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4D16" w14:textId="3E37FE8A" w:rsidR="00742F4F" w:rsidRPr="00742F4F" w:rsidRDefault="00742F4F" w:rsidP="00742F4F">
      <w:pPr>
        <w:spacing w:after="40"/>
        <w:jc w:val="center"/>
        <w:rPr>
          <w:rFonts w:cs="Times New Roman"/>
          <w:bCs/>
          <w:szCs w:val="24"/>
        </w:rPr>
      </w:pPr>
      <w:r w:rsidRPr="00742F4F">
        <w:rPr>
          <w:rFonts w:cs="Times New Roman"/>
          <w:noProof/>
          <w:szCs w:val="24"/>
        </w:rPr>
        <w:drawing>
          <wp:inline distT="0" distB="0" distL="0" distR="0" wp14:anchorId="052CBACC" wp14:editId="2006CAA0">
            <wp:extent cx="5799582" cy="74180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99582" cy="741806"/>
                    </a:xfrm>
                    <a:prstGeom prst="rect">
                      <a:avLst/>
                    </a:prstGeom>
                  </pic:spPr>
                </pic:pic>
              </a:graphicData>
            </a:graphic>
          </wp:inline>
        </w:drawing>
      </w:r>
    </w:p>
    <w:p w14:paraId="5BBD5CAD" w14:textId="15C6A1B5" w:rsidR="007D4BF5" w:rsidRPr="00742F4F" w:rsidRDefault="00000000" w:rsidP="00742F4F">
      <w:pPr>
        <w:spacing w:after="40"/>
        <w:jc w:val="center"/>
        <w:rPr>
          <w:rFonts w:cs="Times New Roman"/>
          <w:szCs w:val="24"/>
        </w:rPr>
      </w:pPr>
      <w:r w:rsidRPr="00742F4F">
        <w:rPr>
          <w:rFonts w:cs="Times New Roman"/>
          <w:b/>
          <w:szCs w:val="24"/>
        </w:rPr>
        <w:t>DEPARTMENT OF COMPUTER SCIENCE AND ENGINEERING</w:t>
      </w:r>
    </w:p>
    <w:p w14:paraId="0A994ABE" w14:textId="77777777" w:rsidR="007D4BF5" w:rsidRPr="00742F4F" w:rsidRDefault="00000000" w:rsidP="00742F4F">
      <w:pPr>
        <w:spacing w:after="20"/>
        <w:jc w:val="center"/>
        <w:rPr>
          <w:rFonts w:cs="Times New Roman"/>
          <w:szCs w:val="24"/>
        </w:rPr>
      </w:pPr>
      <w:r w:rsidRPr="00742F4F">
        <w:rPr>
          <w:rFonts w:cs="Times New Roman"/>
          <w:b/>
          <w:szCs w:val="24"/>
        </w:rPr>
        <w:t>DESIGN AND ANALYSIS OF ALGORITHMS</w:t>
      </w:r>
    </w:p>
    <w:p w14:paraId="64854A20" w14:textId="5F093242" w:rsidR="007D4BF5" w:rsidRPr="00742F4F" w:rsidRDefault="00000000" w:rsidP="00742F4F">
      <w:pPr>
        <w:spacing w:after="20"/>
        <w:jc w:val="center"/>
        <w:rPr>
          <w:rFonts w:cs="Times New Roman"/>
          <w:szCs w:val="24"/>
        </w:rPr>
      </w:pPr>
      <w:r w:rsidRPr="00742F4F">
        <w:rPr>
          <w:rFonts w:cs="Times New Roman"/>
          <w:b/>
          <w:szCs w:val="24"/>
        </w:rPr>
        <w:t>CSA06</w:t>
      </w:r>
      <w:r w:rsidR="00742F4F">
        <w:rPr>
          <w:rFonts w:cs="Times New Roman"/>
          <w:b/>
          <w:szCs w:val="24"/>
        </w:rPr>
        <w:t>19</w:t>
      </w:r>
      <w:r w:rsidRPr="00742F4F">
        <w:rPr>
          <w:rFonts w:cs="Times New Roman"/>
          <w:b/>
          <w:szCs w:val="24"/>
        </w:rPr>
        <w:t xml:space="preserve"> – CO1 ASSESSMENT TOOL 1</w:t>
      </w:r>
    </w:p>
    <w:tbl>
      <w:tblPr>
        <w:tblStyle w:val="TableGrid"/>
        <w:tblW w:w="0" w:type="auto"/>
        <w:jc w:val="center"/>
        <w:tblLook w:val="04A0" w:firstRow="1" w:lastRow="0" w:firstColumn="1" w:lastColumn="0" w:noHBand="0" w:noVBand="1"/>
      </w:tblPr>
      <w:tblGrid>
        <w:gridCol w:w="4963"/>
        <w:gridCol w:w="4963"/>
      </w:tblGrid>
      <w:tr w:rsidR="007D4BF5" w:rsidRPr="00742F4F" w14:paraId="186CED04" w14:textId="77777777">
        <w:trPr>
          <w:jc w:val="center"/>
        </w:trPr>
        <w:tc>
          <w:tcPr>
            <w:tcW w:w="4968" w:type="dxa"/>
            <w:vAlign w:val="center"/>
          </w:tcPr>
          <w:p w14:paraId="68798DD5" w14:textId="77777777" w:rsidR="007D4BF5" w:rsidRPr="00742F4F" w:rsidRDefault="00000000" w:rsidP="00742F4F">
            <w:pPr>
              <w:jc w:val="center"/>
              <w:rPr>
                <w:rFonts w:cs="Times New Roman"/>
                <w:szCs w:val="24"/>
              </w:rPr>
            </w:pPr>
            <w:r w:rsidRPr="00742F4F">
              <w:rPr>
                <w:rFonts w:cs="Times New Roman"/>
                <w:b/>
                <w:szCs w:val="24"/>
              </w:rPr>
              <w:t>Assessment Detail</w:t>
            </w:r>
          </w:p>
        </w:tc>
        <w:tc>
          <w:tcPr>
            <w:tcW w:w="4968" w:type="dxa"/>
            <w:vAlign w:val="center"/>
          </w:tcPr>
          <w:p w14:paraId="1A4306EA" w14:textId="77777777" w:rsidR="007D4BF5" w:rsidRPr="00742F4F" w:rsidRDefault="00000000" w:rsidP="00742F4F">
            <w:pPr>
              <w:jc w:val="center"/>
              <w:rPr>
                <w:rFonts w:cs="Times New Roman"/>
                <w:szCs w:val="24"/>
              </w:rPr>
            </w:pPr>
            <w:r w:rsidRPr="00742F4F">
              <w:rPr>
                <w:rFonts w:cs="Times New Roman"/>
                <w:b/>
                <w:szCs w:val="24"/>
              </w:rPr>
              <w:t>Description</w:t>
            </w:r>
          </w:p>
        </w:tc>
      </w:tr>
      <w:tr w:rsidR="007D4BF5" w:rsidRPr="00742F4F" w14:paraId="292FF939" w14:textId="77777777">
        <w:trPr>
          <w:jc w:val="center"/>
        </w:trPr>
        <w:tc>
          <w:tcPr>
            <w:tcW w:w="4968" w:type="dxa"/>
            <w:vAlign w:val="center"/>
          </w:tcPr>
          <w:p w14:paraId="25CD7A29" w14:textId="77777777" w:rsidR="007D4BF5" w:rsidRPr="00742F4F" w:rsidRDefault="00000000" w:rsidP="00742F4F">
            <w:pPr>
              <w:spacing w:after="40"/>
              <w:rPr>
                <w:rFonts w:cs="Times New Roman"/>
                <w:szCs w:val="24"/>
              </w:rPr>
            </w:pPr>
            <w:r w:rsidRPr="00742F4F">
              <w:rPr>
                <w:rFonts w:cs="Times New Roman"/>
                <w:szCs w:val="24"/>
              </w:rPr>
              <w:t>Course Code &amp; Name</w:t>
            </w:r>
          </w:p>
        </w:tc>
        <w:tc>
          <w:tcPr>
            <w:tcW w:w="4968" w:type="dxa"/>
            <w:vAlign w:val="center"/>
          </w:tcPr>
          <w:p w14:paraId="56D44A37" w14:textId="77777777" w:rsidR="007D4BF5" w:rsidRPr="00742F4F" w:rsidRDefault="00000000" w:rsidP="00742F4F">
            <w:pPr>
              <w:spacing w:after="40"/>
              <w:rPr>
                <w:rFonts w:cs="Times New Roman"/>
                <w:szCs w:val="24"/>
              </w:rPr>
            </w:pPr>
            <w:r w:rsidRPr="00742F4F">
              <w:rPr>
                <w:rFonts w:cs="Times New Roman"/>
                <w:szCs w:val="24"/>
              </w:rPr>
              <w:t>CSA06 – Design and Analysis of Algorithms</w:t>
            </w:r>
          </w:p>
        </w:tc>
      </w:tr>
      <w:tr w:rsidR="007D4BF5" w:rsidRPr="00742F4F" w14:paraId="44FCAB14" w14:textId="77777777">
        <w:trPr>
          <w:jc w:val="center"/>
        </w:trPr>
        <w:tc>
          <w:tcPr>
            <w:tcW w:w="4968" w:type="dxa"/>
            <w:vAlign w:val="center"/>
          </w:tcPr>
          <w:p w14:paraId="3078BFFF" w14:textId="77777777" w:rsidR="007D4BF5" w:rsidRPr="00742F4F" w:rsidRDefault="00000000" w:rsidP="00742F4F">
            <w:pPr>
              <w:spacing w:after="40"/>
              <w:rPr>
                <w:rFonts w:cs="Times New Roman"/>
                <w:szCs w:val="24"/>
              </w:rPr>
            </w:pPr>
            <w:r w:rsidRPr="00742F4F">
              <w:rPr>
                <w:rFonts w:cs="Times New Roman"/>
                <w:szCs w:val="24"/>
              </w:rPr>
              <w:t>Course Outcome</w:t>
            </w:r>
          </w:p>
        </w:tc>
        <w:tc>
          <w:tcPr>
            <w:tcW w:w="4968" w:type="dxa"/>
            <w:vAlign w:val="center"/>
          </w:tcPr>
          <w:p w14:paraId="236A6DA2" w14:textId="77777777" w:rsidR="007D4BF5" w:rsidRPr="00742F4F" w:rsidRDefault="00000000" w:rsidP="00742F4F">
            <w:pPr>
              <w:spacing w:after="40"/>
              <w:rPr>
                <w:rFonts w:cs="Times New Roman"/>
                <w:szCs w:val="24"/>
              </w:rPr>
            </w:pPr>
            <w:r w:rsidRPr="00742F4F">
              <w:rPr>
                <w:rFonts w:cs="Times New Roman"/>
                <w:szCs w:val="24"/>
              </w:rPr>
              <w:t>CO1 – Algorithm efficiency, asymptotic notation, mathematical analysis, Master Theorem and substitution method</w:t>
            </w:r>
          </w:p>
        </w:tc>
      </w:tr>
      <w:tr w:rsidR="007D4BF5" w:rsidRPr="00742F4F" w14:paraId="75F10C84" w14:textId="77777777">
        <w:trPr>
          <w:jc w:val="center"/>
        </w:trPr>
        <w:tc>
          <w:tcPr>
            <w:tcW w:w="4968" w:type="dxa"/>
            <w:vAlign w:val="center"/>
          </w:tcPr>
          <w:p w14:paraId="2C3C0631" w14:textId="77777777" w:rsidR="007D4BF5" w:rsidRPr="00742F4F" w:rsidRDefault="00000000" w:rsidP="00742F4F">
            <w:pPr>
              <w:spacing w:after="40"/>
              <w:rPr>
                <w:rFonts w:cs="Times New Roman"/>
                <w:szCs w:val="24"/>
              </w:rPr>
            </w:pPr>
            <w:r w:rsidRPr="00742F4F">
              <w:rPr>
                <w:rFonts w:cs="Times New Roman"/>
                <w:szCs w:val="24"/>
              </w:rPr>
              <w:t>Duration / Mode</w:t>
            </w:r>
          </w:p>
        </w:tc>
        <w:tc>
          <w:tcPr>
            <w:tcW w:w="4968" w:type="dxa"/>
            <w:vAlign w:val="center"/>
          </w:tcPr>
          <w:p w14:paraId="15C65D2C" w14:textId="77777777" w:rsidR="007D4BF5" w:rsidRPr="00742F4F" w:rsidRDefault="00000000" w:rsidP="00742F4F">
            <w:pPr>
              <w:spacing w:after="40"/>
              <w:rPr>
                <w:rFonts w:cs="Times New Roman"/>
                <w:szCs w:val="24"/>
              </w:rPr>
            </w:pPr>
            <w:r w:rsidRPr="00742F4F">
              <w:rPr>
                <w:rFonts w:cs="Times New Roman"/>
                <w:szCs w:val="24"/>
              </w:rPr>
              <w:t>3 Days / Individual</w:t>
            </w:r>
          </w:p>
        </w:tc>
      </w:tr>
      <w:tr w:rsidR="007D4BF5" w:rsidRPr="00742F4F" w14:paraId="03879C6A" w14:textId="77777777">
        <w:trPr>
          <w:jc w:val="center"/>
        </w:trPr>
        <w:tc>
          <w:tcPr>
            <w:tcW w:w="4968" w:type="dxa"/>
            <w:vAlign w:val="center"/>
          </w:tcPr>
          <w:p w14:paraId="3B7A1240" w14:textId="77777777" w:rsidR="007D4BF5" w:rsidRPr="00742F4F" w:rsidRDefault="00000000" w:rsidP="00742F4F">
            <w:pPr>
              <w:spacing w:after="40"/>
              <w:rPr>
                <w:rFonts w:cs="Times New Roman"/>
                <w:szCs w:val="24"/>
              </w:rPr>
            </w:pPr>
            <w:r w:rsidRPr="00742F4F">
              <w:rPr>
                <w:rFonts w:cs="Times New Roman"/>
                <w:szCs w:val="24"/>
              </w:rPr>
              <w:t>Student Name</w:t>
            </w:r>
          </w:p>
        </w:tc>
        <w:tc>
          <w:tcPr>
            <w:tcW w:w="4968" w:type="dxa"/>
            <w:vAlign w:val="center"/>
          </w:tcPr>
          <w:p w14:paraId="551AE31C" w14:textId="286FD200" w:rsidR="007D4BF5" w:rsidRPr="00742F4F" w:rsidRDefault="00742F4F" w:rsidP="00742F4F">
            <w:pPr>
              <w:spacing w:after="40"/>
              <w:rPr>
                <w:rFonts w:cs="Times New Roman"/>
                <w:szCs w:val="24"/>
              </w:rPr>
            </w:pPr>
            <w:r w:rsidRPr="00742F4F">
              <w:rPr>
                <w:rFonts w:cs="Times New Roman"/>
                <w:szCs w:val="24"/>
              </w:rPr>
              <w:t xml:space="preserve"> P.Ranjithkumar</w:t>
            </w:r>
          </w:p>
        </w:tc>
      </w:tr>
      <w:tr w:rsidR="007D4BF5" w:rsidRPr="00742F4F" w14:paraId="43B45766" w14:textId="77777777">
        <w:trPr>
          <w:jc w:val="center"/>
        </w:trPr>
        <w:tc>
          <w:tcPr>
            <w:tcW w:w="4968" w:type="dxa"/>
            <w:vAlign w:val="center"/>
          </w:tcPr>
          <w:p w14:paraId="04884FED" w14:textId="77777777" w:rsidR="007D4BF5" w:rsidRPr="00742F4F" w:rsidRDefault="00000000" w:rsidP="00742F4F">
            <w:pPr>
              <w:spacing w:after="40"/>
              <w:rPr>
                <w:rFonts w:cs="Times New Roman"/>
                <w:szCs w:val="24"/>
              </w:rPr>
            </w:pPr>
            <w:r w:rsidRPr="00742F4F">
              <w:rPr>
                <w:rFonts w:cs="Times New Roman"/>
                <w:szCs w:val="24"/>
              </w:rPr>
              <w:t>Student Registration Number</w:t>
            </w:r>
          </w:p>
        </w:tc>
        <w:tc>
          <w:tcPr>
            <w:tcW w:w="4968" w:type="dxa"/>
            <w:vAlign w:val="center"/>
          </w:tcPr>
          <w:p w14:paraId="7C6EDA29" w14:textId="0C53E15D" w:rsidR="007D4BF5" w:rsidRPr="00742F4F" w:rsidRDefault="00742F4F" w:rsidP="00742F4F">
            <w:pPr>
              <w:spacing w:after="40"/>
              <w:rPr>
                <w:rFonts w:cs="Times New Roman"/>
                <w:szCs w:val="24"/>
              </w:rPr>
            </w:pPr>
            <w:r w:rsidRPr="00742F4F">
              <w:rPr>
                <w:rFonts w:cs="Times New Roman"/>
                <w:szCs w:val="24"/>
              </w:rPr>
              <w:t>192411119</w:t>
            </w:r>
          </w:p>
        </w:tc>
      </w:tr>
      <w:tr w:rsidR="007D4BF5" w:rsidRPr="00742F4F" w14:paraId="7DD121F0" w14:textId="77777777">
        <w:trPr>
          <w:jc w:val="center"/>
        </w:trPr>
        <w:tc>
          <w:tcPr>
            <w:tcW w:w="4968" w:type="dxa"/>
            <w:vAlign w:val="center"/>
          </w:tcPr>
          <w:p w14:paraId="7889AB4F" w14:textId="77777777" w:rsidR="007D4BF5" w:rsidRPr="00742F4F" w:rsidRDefault="00000000" w:rsidP="00742F4F">
            <w:pPr>
              <w:spacing w:after="40"/>
              <w:rPr>
                <w:rFonts w:cs="Times New Roman"/>
                <w:szCs w:val="24"/>
              </w:rPr>
            </w:pPr>
            <w:r w:rsidRPr="00742F4F">
              <w:rPr>
                <w:rFonts w:cs="Times New Roman"/>
                <w:szCs w:val="24"/>
              </w:rPr>
              <w:t>Department / Class</w:t>
            </w:r>
          </w:p>
        </w:tc>
        <w:tc>
          <w:tcPr>
            <w:tcW w:w="4968" w:type="dxa"/>
            <w:vAlign w:val="center"/>
          </w:tcPr>
          <w:p w14:paraId="547DEBEF" w14:textId="77777777" w:rsidR="007D4BF5" w:rsidRPr="00742F4F" w:rsidRDefault="00000000" w:rsidP="00742F4F">
            <w:pPr>
              <w:spacing w:after="40"/>
              <w:rPr>
                <w:rFonts w:cs="Times New Roman"/>
                <w:szCs w:val="24"/>
              </w:rPr>
            </w:pPr>
            <w:r w:rsidRPr="00742F4F">
              <w:rPr>
                <w:rFonts w:cs="Times New Roman"/>
                <w:szCs w:val="24"/>
              </w:rPr>
              <w:t>Computer Science and Engineering</w:t>
            </w:r>
          </w:p>
        </w:tc>
      </w:tr>
      <w:tr w:rsidR="007D4BF5" w:rsidRPr="00742F4F" w14:paraId="36887D5C" w14:textId="77777777">
        <w:trPr>
          <w:jc w:val="center"/>
        </w:trPr>
        <w:tc>
          <w:tcPr>
            <w:tcW w:w="4968" w:type="dxa"/>
            <w:vAlign w:val="center"/>
          </w:tcPr>
          <w:p w14:paraId="5B0FE687" w14:textId="77777777" w:rsidR="007D4BF5" w:rsidRPr="00742F4F" w:rsidRDefault="00000000" w:rsidP="00742F4F">
            <w:pPr>
              <w:spacing w:after="40"/>
              <w:rPr>
                <w:rFonts w:cs="Times New Roman"/>
                <w:szCs w:val="24"/>
              </w:rPr>
            </w:pPr>
            <w:r w:rsidRPr="00742F4F">
              <w:rPr>
                <w:rFonts w:cs="Times New Roman"/>
                <w:szCs w:val="24"/>
              </w:rPr>
              <w:t>Date</w:t>
            </w:r>
          </w:p>
        </w:tc>
        <w:tc>
          <w:tcPr>
            <w:tcW w:w="4968" w:type="dxa"/>
            <w:vAlign w:val="center"/>
          </w:tcPr>
          <w:p w14:paraId="0C0BAA14" w14:textId="4E28804A" w:rsidR="007D4BF5" w:rsidRPr="00742F4F" w:rsidRDefault="00742F4F" w:rsidP="00742F4F">
            <w:pPr>
              <w:spacing w:after="40"/>
              <w:rPr>
                <w:rFonts w:cs="Times New Roman"/>
                <w:szCs w:val="24"/>
              </w:rPr>
            </w:pPr>
            <w:r w:rsidRPr="00742F4F">
              <w:rPr>
                <w:rFonts w:cs="Times New Roman"/>
                <w:szCs w:val="24"/>
              </w:rPr>
              <w:t>21.10.2026</w:t>
            </w:r>
          </w:p>
        </w:tc>
      </w:tr>
    </w:tbl>
    <w:p w14:paraId="2D3DFFD3" w14:textId="77777777" w:rsidR="007D4BF5" w:rsidRPr="00742F4F" w:rsidRDefault="007D4BF5" w:rsidP="00742F4F">
      <w:pPr>
        <w:spacing w:after="20"/>
        <w:rPr>
          <w:rFonts w:cs="Times New Roman"/>
          <w:szCs w:val="24"/>
        </w:rPr>
      </w:pPr>
    </w:p>
    <w:p w14:paraId="3E8C0D7B"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ASSESSMENT SCENARIO</w:t>
      </w:r>
    </w:p>
    <w:p w14:paraId="1DEDFAA2" w14:textId="77777777" w:rsidR="007D4BF5" w:rsidRPr="00742F4F" w:rsidRDefault="00000000" w:rsidP="00742F4F">
      <w:pPr>
        <w:spacing w:after="60"/>
        <w:jc w:val="both"/>
        <w:rPr>
          <w:rFonts w:cs="Times New Roman"/>
          <w:szCs w:val="24"/>
        </w:rPr>
      </w:pPr>
      <w:r w:rsidRPr="00742F4F">
        <w:rPr>
          <w:rFonts w:cs="Times New Roman"/>
          <w:szCs w:val="24"/>
        </w:rPr>
        <w:t>ShopSphere is an online shopping platform whose product catalogue currently contains n = 100,000 products and is expected to grow to n = 1,000,000 within one year. The algorithm engineer must audit five back-end modules, predict how each behaves as n grows, and recommend which modules need redesign.</w:t>
      </w:r>
    </w:p>
    <w:p w14:paraId="10D6546F" w14:textId="77777777" w:rsidR="00742F4F" w:rsidRPr="00742F4F" w:rsidRDefault="00742F4F" w:rsidP="00742F4F">
      <w:pPr>
        <w:spacing w:after="60"/>
        <w:rPr>
          <w:rFonts w:cs="Times New Roman"/>
          <w:b/>
          <w:szCs w:val="24"/>
        </w:rPr>
      </w:pPr>
    </w:p>
    <w:p w14:paraId="71894A73" w14:textId="77777777" w:rsidR="00742F4F" w:rsidRPr="00742F4F" w:rsidRDefault="00742F4F" w:rsidP="00742F4F">
      <w:pPr>
        <w:spacing w:after="60"/>
        <w:rPr>
          <w:rFonts w:cs="Times New Roman"/>
          <w:b/>
          <w:szCs w:val="24"/>
        </w:rPr>
      </w:pPr>
    </w:p>
    <w:p w14:paraId="2737C520" w14:textId="77777777" w:rsidR="00742F4F" w:rsidRPr="00742F4F" w:rsidRDefault="00742F4F" w:rsidP="00742F4F">
      <w:pPr>
        <w:spacing w:after="60"/>
        <w:rPr>
          <w:rFonts w:cs="Times New Roman"/>
          <w:b/>
          <w:szCs w:val="24"/>
        </w:rPr>
      </w:pPr>
    </w:p>
    <w:p w14:paraId="7C3B5EB5" w14:textId="77777777" w:rsidR="00742F4F" w:rsidRPr="00742F4F" w:rsidRDefault="00742F4F" w:rsidP="00742F4F">
      <w:pPr>
        <w:spacing w:after="60"/>
        <w:rPr>
          <w:rFonts w:cs="Times New Roman"/>
          <w:b/>
          <w:szCs w:val="24"/>
        </w:rPr>
      </w:pPr>
    </w:p>
    <w:p w14:paraId="6E6A396F" w14:textId="77777777" w:rsidR="00742F4F" w:rsidRPr="00742F4F" w:rsidRDefault="00742F4F" w:rsidP="00742F4F">
      <w:pPr>
        <w:spacing w:after="60"/>
        <w:rPr>
          <w:rFonts w:cs="Times New Roman"/>
          <w:b/>
          <w:szCs w:val="24"/>
        </w:rPr>
      </w:pPr>
    </w:p>
    <w:p w14:paraId="7F97C5EC" w14:textId="77777777" w:rsidR="00742F4F" w:rsidRPr="00742F4F" w:rsidRDefault="00742F4F" w:rsidP="00742F4F">
      <w:pPr>
        <w:spacing w:after="60"/>
        <w:rPr>
          <w:rFonts w:cs="Times New Roman"/>
          <w:b/>
          <w:szCs w:val="24"/>
        </w:rPr>
      </w:pPr>
    </w:p>
    <w:p w14:paraId="5DAFD001" w14:textId="77777777" w:rsidR="00742F4F" w:rsidRPr="00742F4F" w:rsidRDefault="00742F4F" w:rsidP="00742F4F">
      <w:pPr>
        <w:spacing w:after="60"/>
        <w:rPr>
          <w:rFonts w:cs="Times New Roman"/>
          <w:b/>
          <w:szCs w:val="24"/>
        </w:rPr>
      </w:pPr>
    </w:p>
    <w:p w14:paraId="6A6D5548" w14:textId="77777777" w:rsidR="00742F4F" w:rsidRPr="00742F4F" w:rsidRDefault="00742F4F" w:rsidP="00742F4F">
      <w:pPr>
        <w:spacing w:after="60"/>
        <w:rPr>
          <w:rFonts w:cs="Times New Roman"/>
          <w:b/>
          <w:szCs w:val="24"/>
        </w:rPr>
      </w:pPr>
    </w:p>
    <w:p w14:paraId="4DB4CF40" w14:textId="3CCB9DB1" w:rsidR="007D4BF5" w:rsidRPr="00742F4F" w:rsidRDefault="00000000" w:rsidP="00742F4F">
      <w:pPr>
        <w:spacing w:after="60"/>
        <w:rPr>
          <w:rFonts w:cs="Times New Roman"/>
          <w:szCs w:val="24"/>
        </w:rPr>
      </w:pPr>
      <w:r w:rsidRPr="00742F4F">
        <w:rPr>
          <w:rFonts w:cs="Times New Roman"/>
          <w:b/>
          <w:szCs w:val="24"/>
        </w:rPr>
        <w:lastRenderedPageBreak/>
        <w:t>Server assumption: 10⁸ basic operations per second. Nightly processing window: 10 minutes (600 seconds).</w:t>
      </w:r>
    </w:p>
    <w:p w14:paraId="2C7F9F25"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MODULES AND QUESTIONS</w:t>
      </w:r>
    </w:p>
    <w:p w14:paraId="37092090" w14:textId="77777777" w:rsidR="007D4BF5" w:rsidRPr="00742F4F" w:rsidRDefault="00000000" w:rsidP="00742F4F">
      <w:pPr>
        <w:pStyle w:val="ListBullet"/>
        <w:jc w:val="both"/>
        <w:rPr>
          <w:rFonts w:cs="Times New Roman"/>
          <w:szCs w:val="24"/>
        </w:rPr>
      </w:pPr>
      <w:r w:rsidRPr="00742F4F">
        <w:rPr>
          <w:rFonts w:cs="Times New Roman"/>
          <w:szCs w:val="24"/>
        </w:rPr>
        <w:t>M1 – Duplicate-Listing Detector: compares every product with every later product.</w:t>
      </w:r>
    </w:p>
    <w:p w14:paraId="74331125" w14:textId="77777777" w:rsidR="007D4BF5" w:rsidRPr="00742F4F" w:rsidRDefault="00000000" w:rsidP="00742F4F">
      <w:pPr>
        <w:pStyle w:val="ListBullet"/>
        <w:jc w:val="both"/>
        <w:rPr>
          <w:rFonts w:cs="Times New Roman"/>
          <w:szCs w:val="24"/>
        </w:rPr>
      </w:pPr>
      <w:r w:rsidRPr="00742F4F">
        <w:rPr>
          <w:rFonts w:cs="Times New Roman"/>
          <w:szCs w:val="24"/>
        </w:rPr>
        <w:t>M2 – API Rate Limiter: doubles i each iteration and audits i requests.</w:t>
      </w:r>
    </w:p>
    <w:p w14:paraId="6625BAAA" w14:textId="77777777" w:rsidR="007D4BF5" w:rsidRPr="00742F4F" w:rsidRDefault="00000000" w:rsidP="00742F4F">
      <w:pPr>
        <w:pStyle w:val="ListBullet"/>
        <w:jc w:val="both"/>
        <w:rPr>
          <w:rFonts w:cs="Times New Roman"/>
          <w:szCs w:val="24"/>
        </w:rPr>
      </w:pPr>
      <w:r w:rsidRPr="00742F4F">
        <w:rPr>
          <w:rFonts w:cs="Times New Roman"/>
          <w:szCs w:val="24"/>
        </w:rPr>
        <w:t>M3 – Product Search: S1 sequentially scans an unsorted catalogue; S2 performs binary search on a sorted index.</w:t>
      </w:r>
    </w:p>
    <w:p w14:paraId="50770045" w14:textId="77777777" w:rsidR="007D4BF5" w:rsidRPr="00742F4F" w:rsidRDefault="00000000" w:rsidP="00742F4F">
      <w:pPr>
        <w:pStyle w:val="ListBullet"/>
        <w:jc w:val="both"/>
        <w:rPr>
          <w:rFonts w:cs="Times New Roman"/>
          <w:szCs w:val="24"/>
        </w:rPr>
      </w:pPr>
      <w:r w:rsidRPr="00742F4F">
        <w:rPr>
          <w:rFonts w:cs="Times New Roman"/>
          <w:szCs w:val="24"/>
        </w:rPr>
        <w:t>M4 – Recommendation Engine: current T(n) = 4T(n/2) + n; proposed redesign T(n) = 2T(n/2) + n.</w:t>
      </w:r>
    </w:p>
    <w:p w14:paraId="00524238" w14:textId="77777777" w:rsidR="007D4BF5" w:rsidRPr="00742F4F" w:rsidRDefault="00000000" w:rsidP="00742F4F">
      <w:pPr>
        <w:pStyle w:val="ListBullet"/>
        <w:jc w:val="both"/>
        <w:rPr>
          <w:rFonts w:cs="Times New Roman"/>
          <w:szCs w:val="24"/>
        </w:rPr>
      </w:pPr>
      <w:r w:rsidRPr="00742F4F">
        <w:rPr>
          <w:rFonts w:cs="Times New Roman"/>
          <w:szCs w:val="24"/>
        </w:rPr>
        <w:t>M5 – Sales Analytics Engine: T(n) = 2T(n/2) + n log₂ n. Separate report generator: f(n) = 3n² + 10n log₂ n + 50.</w:t>
      </w:r>
    </w:p>
    <w:p w14:paraId="76D1F1F8" w14:textId="55E83B54" w:rsidR="00742F4F" w:rsidRPr="00742F4F" w:rsidRDefault="00000000" w:rsidP="00742F4F">
      <w:pPr>
        <w:spacing w:after="40"/>
        <w:jc w:val="both"/>
        <w:rPr>
          <w:rFonts w:cs="Times New Roman"/>
          <w:szCs w:val="24"/>
        </w:rPr>
      </w:pPr>
      <w:r w:rsidRPr="00742F4F">
        <w:rPr>
          <w:rFonts w:cs="Times New Roman"/>
          <w:szCs w:val="24"/>
        </w:rPr>
        <w:t>Required parts: (a) Understand the problem; (b) analyse iterative modules; (c) solve binary-search recurrence by substitution; (d) apply Master Theorem and extended Master Theorem/recursion tree; (e) best, average and worst cases; (f) prove an asymptotic bound; (g) scalability decision for n = 1,000,000.</w:t>
      </w:r>
    </w:p>
    <w:p w14:paraId="04AF0625" w14:textId="77777777" w:rsidR="00742F4F" w:rsidRPr="00742F4F" w:rsidRDefault="00742F4F" w:rsidP="00742F4F">
      <w:pPr>
        <w:spacing w:before="240"/>
        <w:ind w:left="87"/>
        <w:rPr>
          <w:rFonts w:cs="Times New Roman"/>
          <w:b/>
          <w:sz w:val="23"/>
        </w:rPr>
      </w:pPr>
      <w:r w:rsidRPr="00742F4F">
        <w:rPr>
          <w:rFonts w:cs="Times New Roman"/>
          <w:b/>
          <w:sz w:val="23"/>
        </w:rPr>
        <w:t>Rubrics</w:t>
      </w:r>
      <w:r w:rsidRPr="00742F4F">
        <w:rPr>
          <w:rFonts w:cs="Times New Roman"/>
          <w:b/>
          <w:spacing w:val="-10"/>
          <w:sz w:val="23"/>
        </w:rPr>
        <w:t xml:space="preserve"> </w:t>
      </w:r>
      <w:r w:rsidRPr="00742F4F">
        <w:rPr>
          <w:rFonts w:cs="Times New Roman"/>
          <w:b/>
          <w:sz w:val="23"/>
        </w:rPr>
        <w:t>–</w:t>
      </w:r>
      <w:r w:rsidRPr="00742F4F">
        <w:rPr>
          <w:rFonts w:cs="Times New Roman"/>
          <w:b/>
          <w:spacing w:val="-10"/>
          <w:sz w:val="23"/>
        </w:rPr>
        <w:t xml:space="preserve"> </w:t>
      </w:r>
      <w:r w:rsidRPr="00742F4F">
        <w:rPr>
          <w:rFonts w:cs="Times New Roman"/>
          <w:b/>
          <w:sz w:val="23"/>
        </w:rPr>
        <w:t>Application-Based</w:t>
      </w:r>
      <w:r w:rsidRPr="00742F4F">
        <w:rPr>
          <w:rFonts w:cs="Times New Roman"/>
          <w:b/>
          <w:spacing w:val="-10"/>
          <w:sz w:val="23"/>
        </w:rPr>
        <w:t xml:space="preserve"> </w:t>
      </w:r>
      <w:r w:rsidRPr="00742F4F">
        <w:rPr>
          <w:rFonts w:cs="Times New Roman"/>
          <w:b/>
          <w:spacing w:val="-2"/>
          <w:sz w:val="23"/>
        </w:rPr>
        <w:t>Question</w:t>
      </w:r>
    </w:p>
    <w:p w14:paraId="498B7EAD" w14:textId="77777777" w:rsidR="00742F4F" w:rsidRPr="00742F4F" w:rsidRDefault="00742F4F" w:rsidP="00742F4F">
      <w:pPr>
        <w:pStyle w:val="BodyText"/>
        <w:spacing w:before="5"/>
        <w:rPr>
          <w:rFonts w:cs="Times New Roman"/>
          <w:b/>
          <w:sz w:val="10"/>
        </w:rPr>
      </w:pPr>
    </w:p>
    <w:tbl>
      <w:tblPr>
        <w:tblW w:w="0" w:type="auto"/>
        <w:tblInd w:w="108"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left w:w="0" w:type="dxa"/>
          <w:right w:w="0" w:type="dxa"/>
        </w:tblCellMar>
        <w:tblLook w:val="01E0" w:firstRow="1" w:lastRow="1" w:firstColumn="1" w:lastColumn="1" w:noHBand="0" w:noVBand="0"/>
      </w:tblPr>
      <w:tblGrid>
        <w:gridCol w:w="1560"/>
        <w:gridCol w:w="1140"/>
        <w:gridCol w:w="1800"/>
        <w:gridCol w:w="1740"/>
        <w:gridCol w:w="1760"/>
        <w:gridCol w:w="1740"/>
      </w:tblGrid>
      <w:tr w:rsidR="00742F4F" w:rsidRPr="00742F4F" w14:paraId="024C1FAB" w14:textId="77777777" w:rsidTr="0073094E">
        <w:trPr>
          <w:trHeight w:val="659"/>
        </w:trPr>
        <w:tc>
          <w:tcPr>
            <w:tcW w:w="1560" w:type="dxa"/>
            <w:shd w:val="clear" w:color="auto" w:fill="DBE6F1"/>
          </w:tcPr>
          <w:p w14:paraId="07878665" w14:textId="77777777" w:rsidR="00742F4F" w:rsidRPr="00742F4F" w:rsidRDefault="00742F4F" w:rsidP="0073094E">
            <w:pPr>
              <w:pStyle w:val="TableParagraph"/>
              <w:spacing w:before="197"/>
              <w:ind w:left="356"/>
              <w:rPr>
                <w:b/>
                <w:sz w:val="24"/>
              </w:rPr>
            </w:pPr>
            <w:r w:rsidRPr="00742F4F">
              <w:rPr>
                <w:b/>
                <w:spacing w:val="-2"/>
                <w:sz w:val="24"/>
              </w:rPr>
              <w:t>Criteria</w:t>
            </w:r>
          </w:p>
        </w:tc>
        <w:tc>
          <w:tcPr>
            <w:tcW w:w="1140" w:type="dxa"/>
            <w:shd w:val="clear" w:color="auto" w:fill="DBE6F1"/>
          </w:tcPr>
          <w:p w14:paraId="753B9878" w14:textId="77777777" w:rsidR="00742F4F" w:rsidRPr="00742F4F" w:rsidRDefault="00742F4F" w:rsidP="0073094E">
            <w:pPr>
              <w:pStyle w:val="TableParagraph"/>
              <w:spacing w:before="59"/>
              <w:ind w:left="216" w:right="129" w:hanging="84"/>
              <w:rPr>
                <w:b/>
                <w:sz w:val="24"/>
              </w:rPr>
            </w:pPr>
            <w:proofErr w:type="spellStart"/>
            <w:r w:rsidRPr="00742F4F">
              <w:rPr>
                <w:b/>
                <w:spacing w:val="-4"/>
                <w:sz w:val="24"/>
              </w:rPr>
              <w:t>Weighta</w:t>
            </w:r>
            <w:proofErr w:type="spellEnd"/>
            <w:r w:rsidRPr="00742F4F">
              <w:rPr>
                <w:b/>
                <w:spacing w:val="-4"/>
                <w:sz w:val="24"/>
              </w:rPr>
              <w:t xml:space="preserve"> </w:t>
            </w:r>
            <w:proofErr w:type="spellStart"/>
            <w:r w:rsidRPr="00742F4F">
              <w:rPr>
                <w:b/>
                <w:sz w:val="24"/>
              </w:rPr>
              <w:t>ge</w:t>
            </w:r>
            <w:proofErr w:type="spellEnd"/>
            <w:r w:rsidRPr="00742F4F">
              <w:rPr>
                <w:b/>
                <w:sz w:val="24"/>
              </w:rPr>
              <w:t xml:space="preserve"> (%)</w:t>
            </w:r>
          </w:p>
        </w:tc>
        <w:tc>
          <w:tcPr>
            <w:tcW w:w="1800" w:type="dxa"/>
            <w:shd w:val="clear" w:color="auto" w:fill="DBE6F1"/>
          </w:tcPr>
          <w:p w14:paraId="0A553440" w14:textId="77777777" w:rsidR="00742F4F" w:rsidRPr="00742F4F" w:rsidRDefault="00742F4F" w:rsidP="0073094E">
            <w:pPr>
              <w:pStyle w:val="TableParagraph"/>
              <w:spacing w:before="59"/>
              <w:ind w:left="323" w:right="321" w:firstLine="106"/>
              <w:rPr>
                <w:b/>
                <w:sz w:val="24"/>
              </w:rPr>
            </w:pPr>
            <w:r w:rsidRPr="00742F4F">
              <w:rPr>
                <w:b/>
                <w:sz w:val="24"/>
              </w:rPr>
              <w:t xml:space="preserve">Level 4 – </w:t>
            </w:r>
            <w:r w:rsidRPr="00742F4F">
              <w:rPr>
                <w:b/>
                <w:spacing w:val="-2"/>
                <w:sz w:val="24"/>
              </w:rPr>
              <w:t>Exemplary</w:t>
            </w:r>
          </w:p>
        </w:tc>
        <w:tc>
          <w:tcPr>
            <w:tcW w:w="1740" w:type="dxa"/>
            <w:shd w:val="clear" w:color="auto" w:fill="DBE6F1"/>
          </w:tcPr>
          <w:p w14:paraId="01C22A16" w14:textId="77777777" w:rsidR="00742F4F" w:rsidRPr="00742F4F" w:rsidRDefault="00742F4F" w:rsidP="0073094E">
            <w:pPr>
              <w:pStyle w:val="TableParagraph"/>
              <w:spacing w:before="59"/>
              <w:ind w:left="363" w:right="346" w:firstLine="44"/>
              <w:rPr>
                <w:b/>
                <w:sz w:val="24"/>
              </w:rPr>
            </w:pPr>
            <w:r w:rsidRPr="00742F4F">
              <w:rPr>
                <w:b/>
                <w:sz w:val="24"/>
              </w:rPr>
              <w:t xml:space="preserve">Level 3 – </w:t>
            </w:r>
            <w:r w:rsidRPr="00742F4F">
              <w:rPr>
                <w:b/>
                <w:spacing w:val="-2"/>
                <w:sz w:val="24"/>
              </w:rPr>
              <w:t>Proficient</w:t>
            </w:r>
          </w:p>
        </w:tc>
        <w:tc>
          <w:tcPr>
            <w:tcW w:w="1760" w:type="dxa"/>
            <w:shd w:val="clear" w:color="auto" w:fill="DBE6F1"/>
          </w:tcPr>
          <w:p w14:paraId="10D52F43" w14:textId="77777777" w:rsidR="00742F4F" w:rsidRPr="00742F4F" w:rsidRDefault="00742F4F" w:rsidP="0073094E">
            <w:pPr>
              <w:pStyle w:val="TableParagraph"/>
              <w:spacing w:before="59"/>
              <w:ind w:left="309" w:right="282" w:firstLine="113"/>
              <w:rPr>
                <w:b/>
                <w:sz w:val="24"/>
              </w:rPr>
            </w:pPr>
            <w:r w:rsidRPr="00742F4F">
              <w:rPr>
                <w:b/>
                <w:sz w:val="24"/>
              </w:rPr>
              <w:t xml:space="preserve">Level 2 – </w:t>
            </w:r>
            <w:r w:rsidRPr="00742F4F">
              <w:rPr>
                <w:b/>
                <w:spacing w:val="-2"/>
                <w:sz w:val="24"/>
              </w:rPr>
              <w:t>Developing</w:t>
            </w:r>
          </w:p>
        </w:tc>
        <w:tc>
          <w:tcPr>
            <w:tcW w:w="1740" w:type="dxa"/>
            <w:shd w:val="clear" w:color="auto" w:fill="DBE6F1"/>
          </w:tcPr>
          <w:p w14:paraId="5D82E9B1" w14:textId="77777777" w:rsidR="00742F4F" w:rsidRPr="00742F4F" w:rsidRDefault="00742F4F" w:rsidP="0073094E">
            <w:pPr>
              <w:pStyle w:val="TableParagraph"/>
              <w:spacing w:before="59"/>
              <w:ind w:left="349" w:right="327" w:firstLine="60"/>
              <w:rPr>
                <w:b/>
                <w:sz w:val="24"/>
              </w:rPr>
            </w:pPr>
            <w:r w:rsidRPr="00742F4F">
              <w:rPr>
                <w:b/>
                <w:sz w:val="24"/>
              </w:rPr>
              <w:t xml:space="preserve">Level 1 – </w:t>
            </w:r>
            <w:r w:rsidRPr="00742F4F">
              <w:rPr>
                <w:b/>
                <w:spacing w:val="-2"/>
                <w:sz w:val="24"/>
              </w:rPr>
              <w:t>Beginning</w:t>
            </w:r>
          </w:p>
        </w:tc>
      </w:tr>
      <w:tr w:rsidR="00742F4F" w:rsidRPr="00742F4F" w14:paraId="455983CD" w14:textId="77777777" w:rsidTr="0073094E">
        <w:trPr>
          <w:trHeight w:val="1780"/>
        </w:trPr>
        <w:tc>
          <w:tcPr>
            <w:tcW w:w="1560" w:type="dxa"/>
          </w:tcPr>
          <w:p w14:paraId="3D6799F8" w14:textId="77777777" w:rsidR="00742F4F" w:rsidRPr="00742F4F" w:rsidRDefault="00742F4F" w:rsidP="0073094E">
            <w:pPr>
              <w:pStyle w:val="TableParagraph"/>
              <w:spacing w:before="199"/>
              <w:rPr>
                <w:b/>
                <w:sz w:val="24"/>
              </w:rPr>
            </w:pPr>
          </w:p>
          <w:p w14:paraId="4A8A9770" w14:textId="77777777" w:rsidR="00742F4F" w:rsidRPr="00742F4F" w:rsidRDefault="00742F4F" w:rsidP="0073094E">
            <w:pPr>
              <w:pStyle w:val="TableParagraph"/>
              <w:ind w:left="94" w:right="149"/>
              <w:jc w:val="both"/>
              <w:rPr>
                <w:sz w:val="24"/>
              </w:rPr>
            </w:pPr>
            <w:proofErr w:type="spellStart"/>
            <w:r w:rsidRPr="00742F4F">
              <w:rPr>
                <w:spacing w:val="-2"/>
                <w:sz w:val="24"/>
              </w:rPr>
              <w:t>Understandin</w:t>
            </w:r>
            <w:proofErr w:type="spellEnd"/>
            <w:r w:rsidRPr="00742F4F">
              <w:rPr>
                <w:spacing w:val="-2"/>
                <w:sz w:val="24"/>
              </w:rPr>
              <w:t xml:space="preserve"> </w:t>
            </w:r>
            <w:r w:rsidRPr="00742F4F">
              <w:rPr>
                <w:sz w:val="24"/>
              </w:rPr>
              <w:t xml:space="preserve">g of Problem </w:t>
            </w:r>
            <w:r w:rsidRPr="00742F4F">
              <w:rPr>
                <w:spacing w:val="-2"/>
                <w:sz w:val="24"/>
              </w:rPr>
              <w:t>Context</w:t>
            </w:r>
          </w:p>
        </w:tc>
        <w:tc>
          <w:tcPr>
            <w:tcW w:w="1140" w:type="dxa"/>
          </w:tcPr>
          <w:p w14:paraId="41E07416" w14:textId="77777777" w:rsidR="00742F4F" w:rsidRPr="00742F4F" w:rsidRDefault="00742F4F" w:rsidP="0073094E">
            <w:pPr>
              <w:pStyle w:val="TableParagraph"/>
              <w:rPr>
                <w:b/>
                <w:sz w:val="24"/>
              </w:rPr>
            </w:pPr>
          </w:p>
          <w:p w14:paraId="5AD24602" w14:textId="77777777" w:rsidR="00742F4F" w:rsidRPr="00742F4F" w:rsidRDefault="00742F4F" w:rsidP="0073094E">
            <w:pPr>
              <w:pStyle w:val="TableParagraph"/>
              <w:spacing w:before="193"/>
              <w:rPr>
                <w:b/>
                <w:sz w:val="24"/>
              </w:rPr>
            </w:pPr>
          </w:p>
          <w:p w14:paraId="4FD4A8A5" w14:textId="77777777" w:rsidR="00742F4F" w:rsidRPr="00742F4F" w:rsidRDefault="00742F4F" w:rsidP="0073094E">
            <w:pPr>
              <w:pStyle w:val="TableParagraph"/>
              <w:ind w:left="15" w:right="15"/>
              <w:jc w:val="center"/>
              <w:rPr>
                <w:sz w:val="24"/>
              </w:rPr>
            </w:pPr>
            <w:r w:rsidRPr="00742F4F">
              <w:rPr>
                <w:spacing w:val="-5"/>
                <w:sz w:val="24"/>
              </w:rPr>
              <w:t>20</w:t>
            </w:r>
          </w:p>
        </w:tc>
        <w:tc>
          <w:tcPr>
            <w:tcW w:w="1800" w:type="dxa"/>
          </w:tcPr>
          <w:p w14:paraId="2C56ADB1" w14:textId="77777777" w:rsidR="00742F4F" w:rsidRPr="00742F4F" w:rsidRDefault="00742F4F" w:rsidP="0073094E">
            <w:pPr>
              <w:pStyle w:val="TableParagraph"/>
              <w:spacing w:before="66"/>
              <w:ind w:left="94" w:right="181"/>
              <w:rPr>
                <w:sz w:val="24"/>
              </w:rPr>
            </w:pPr>
            <w:r w:rsidRPr="00742F4F">
              <w:rPr>
                <w:spacing w:val="-2"/>
                <w:sz w:val="24"/>
              </w:rPr>
              <w:t xml:space="preserve">Clearly </w:t>
            </w:r>
            <w:r w:rsidRPr="00742F4F">
              <w:rPr>
                <w:sz w:val="24"/>
              </w:rPr>
              <w:t>understands</w:t>
            </w:r>
            <w:r w:rsidRPr="00742F4F">
              <w:rPr>
                <w:spacing w:val="-15"/>
                <w:sz w:val="24"/>
              </w:rPr>
              <w:t xml:space="preserve"> </w:t>
            </w:r>
            <w:r w:rsidRPr="00742F4F">
              <w:rPr>
                <w:sz w:val="24"/>
              </w:rPr>
              <w:t xml:space="preserve">the problem and </w:t>
            </w:r>
            <w:r w:rsidRPr="00742F4F">
              <w:rPr>
                <w:spacing w:val="-2"/>
                <w:sz w:val="24"/>
              </w:rPr>
              <w:t xml:space="preserve">accurately </w:t>
            </w:r>
            <w:r w:rsidRPr="00742F4F">
              <w:rPr>
                <w:sz w:val="24"/>
              </w:rPr>
              <w:t xml:space="preserve">identifies all </w:t>
            </w:r>
            <w:r w:rsidRPr="00742F4F">
              <w:rPr>
                <w:spacing w:val="-2"/>
                <w:sz w:val="24"/>
              </w:rPr>
              <w:t>requirements</w:t>
            </w:r>
          </w:p>
        </w:tc>
        <w:tc>
          <w:tcPr>
            <w:tcW w:w="1740" w:type="dxa"/>
          </w:tcPr>
          <w:p w14:paraId="14521A6C" w14:textId="77777777" w:rsidR="00742F4F" w:rsidRPr="00742F4F" w:rsidRDefault="00742F4F" w:rsidP="0073094E">
            <w:pPr>
              <w:pStyle w:val="TableParagraph"/>
              <w:spacing w:before="61"/>
              <w:rPr>
                <w:b/>
                <w:sz w:val="24"/>
              </w:rPr>
            </w:pPr>
          </w:p>
          <w:p w14:paraId="2CCC60C6" w14:textId="77777777" w:rsidR="00742F4F" w:rsidRPr="00742F4F" w:rsidRDefault="00742F4F" w:rsidP="0073094E">
            <w:pPr>
              <w:pStyle w:val="TableParagraph"/>
              <w:ind w:left="94" w:right="214"/>
              <w:rPr>
                <w:sz w:val="24"/>
              </w:rPr>
            </w:pPr>
            <w:r w:rsidRPr="00742F4F">
              <w:rPr>
                <w:spacing w:val="-4"/>
                <w:sz w:val="24"/>
              </w:rPr>
              <w:t xml:space="preserve">Good </w:t>
            </w:r>
            <w:r w:rsidRPr="00742F4F">
              <w:rPr>
                <w:spacing w:val="-2"/>
                <w:sz w:val="24"/>
              </w:rPr>
              <w:t xml:space="preserve">understanding </w:t>
            </w:r>
            <w:r w:rsidRPr="00742F4F">
              <w:rPr>
                <w:sz w:val="24"/>
              </w:rPr>
              <w:t xml:space="preserve">with minor </w:t>
            </w:r>
            <w:r w:rsidRPr="00742F4F">
              <w:rPr>
                <w:spacing w:val="-4"/>
                <w:sz w:val="24"/>
              </w:rPr>
              <w:t>gaps</w:t>
            </w:r>
          </w:p>
        </w:tc>
        <w:tc>
          <w:tcPr>
            <w:tcW w:w="1760" w:type="dxa"/>
          </w:tcPr>
          <w:p w14:paraId="37A966F8" w14:textId="77777777" w:rsidR="00742F4F" w:rsidRPr="00742F4F" w:rsidRDefault="00742F4F" w:rsidP="0073094E">
            <w:pPr>
              <w:pStyle w:val="TableParagraph"/>
              <w:spacing w:before="204"/>
              <w:ind w:left="109" w:right="153"/>
              <w:rPr>
                <w:sz w:val="24"/>
              </w:rPr>
            </w:pPr>
            <w:r w:rsidRPr="00742F4F">
              <w:rPr>
                <w:spacing w:val="-2"/>
                <w:sz w:val="24"/>
              </w:rPr>
              <w:t xml:space="preserve">Basic understanding; </w:t>
            </w:r>
            <w:r w:rsidRPr="00742F4F">
              <w:rPr>
                <w:spacing w:val="-4"/>
                <w:sz w:val="24"/>
              </w:rPr>
              <w:t xml:space="preserve">some </w:t>
            </w:r>
            <w:r w:rsidRPr="00742F4F">
              <w:rPr>
                <w:spacing w:val="-2"/>
                <w:sz w:val="24"/>
              </w:rPr>
              <w:t>requirements unclear</w:t>
            </w:r>
          </w:p>
        </w:tc>
        <w:tc>
          <w:tcPr>
            <w:tcW w:w="1740" w:type="dxa"/>
          </w:tcPr>
          <w:p w14:paraId="78E0062A" w14:textId="77777777" w:rsidR="00742F4F" w:rsidRPr="00742F4F" w:rsidRDefault="00742F4F" w:rsidP="0073094E">
            <w:pPr>
              <w:pStyle w:val="TableParagraph"/>
              <w:spacing w:before="66"/>
              <w:ind w:left="104" w:right="93"/>
              <w:rPr>
                <w:sz w:val="24"/>
              </w:rPr>
            </w:pPr>
            <w:r w:rsidRPr="00742F4F">
              <w:rPr>
                <w:spacing w:val="-4"/>
                <w:sz w:val="24"/>
              </w:rPr>
              <w:t xml:space="preserve">Poor </w:t>
            </w:r>
            <w:r w:rsidRPr="00742F4F">
              <w:rPr>
                <w:spacing w:val="-2"/>
                <w:sz w:val="24"/>
              </w:rPr>
              <w:t xml:space="preserve">understanding </w:t>
            </w:r>
            <w:r w:rsidRPr="00742F4F">
              <w:rPr>
                <w:spacing w:val="-6"/>
                <w:sz w:val="24"/>
              </w:rPr>
              <w:t xml:space="preserve">or </w:t>
            </w:r>
            <w:proofErr w:type="spellStart"/>
            <w:r w:rsidRPr="00742F4F">
              <w:rPr>
                <w:spacing w:val="-2"/>
                <w:sz w:val="24"/>
              </w:rPr>
              <w:t>misinterpretatio</w:t>
            </w:r>
            <w:proofErr w:type="spellEnd"/>
            <w:r w:rsidRPr="00742F4F">
              <w:rPr>
                <w:spacing w:val="-2"/>
                <w:sz w:val="24"/>
              </w:rPr>
              <w:t xml:space="preserve"> </w:t>
            </w:r>
            <w:r w:rsidRPr="00742F4F">
              <w:rPr>
                <w:sz w:val="24"/>
              </w:rPr>
              <w:t xml:space="preserve">n of the </w:t>
            </w:r>
            <w:r w:rsidRPr="00742F4F">
              <w:rPr>
                <w:spacing w:val="-2"/>
                <w:sz w:val="24"/>
              </w:rPr>
              <w:t>problem</w:t>
            </w:r>
          </w:p>
        </w:tc>
      </w:tr>
    </w:tbl>
    <w:p w14:paraId="162223C5" w14:textId="77777777" w:rsidR="00742F4F" w:rsidRPr="00742F4F" w:rsidRDefault="00742F4F" w:rsidP="00742F4F">
      <w:pPr>
        <w:pStyle w:val="TableParagraph"/>
        <w:rPr>
          <w:sz w:val="24"/>
        </w:rPr>
        <w:sectPr w:rsidR="00742F4F" w:rsidRPr="00742F4F" w:rsidSect="00742F4F">
          <w:pgSz w:w="11920" w:h="16840"/>
          <w:pgMar w:top="780" w:right="992" w:bottom="1671" w:left="992" w:header="720" w:footer="720" w:gutter="0"/>
          <w:cols w:space="720"/>
        </w:sectPr>
      </w:pPr>
    </w:p>
    <w:tbl>
      <w:tblPr>
        <w:tblW w:w="0" w:type="auto"/>
        <w:tblInd w:w="108"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left w:w="0" w:type="dxa"/>
          <w:right w:w="0" w:type="dxa"/>
        </w:tblCellMar>
        <w:tblLook w:val="01E0" w:firstRow="1" w:lastRow="1" w:firstColumn="1" w:lastColumn="1" w:noHBand="0" w:noVBand="0"/>
      </w:tblPr>
      <w:tblGrid>
        <w:gridCol w:w="1560"/>
        <w:gridCol w:w="1140"/>
        <w:gridCol w:w="1800"/>
        <w:gridCol w:w="1740"/>
        <w:gridCol w:w="1760"/>
        <w:gridCol w:w="1740"/>
      </w:tblGrid>
      <w:tr w:rsidR="00742F4F" w:rsidRPr="00742F4F" w14:paraId="018DE511" w14:textId="77777777" w:rsidTr="0073094E">
        <w:trPr>
          <w:trHeight w:val="659"/>
        </w:trPr>
        <w:tc>
          <w:tcPr>
            <w:tcW w:w="1560" w:type="dxa"/>
            <w:shd w:val="clear" w:color="auto" w:fill="DBE6F1"/>
          </w:tcPr>
          <w:p w14:paraId="36C2FD4E" w14:textId="77777777" w:rsidR="00742F4F" w:rsidRPr="00742F4F" w:rsidRDefault="00742F4F" w:rsidP="0073094E">
            <w:pPr>
              <w:pStyle w:val="TableParagraph"/>
              <w:spacing w:before="203"/>
              <w:ind w:left="356"/>
              <w:rPr>
                <w:b/>
                <w:sz w:val="24"/>
              </w:rPr>
            </w:pPr>
            <w:r w:rsidRPr="00742F4F">
              <w:rPr>
                <w:b/>
                <w:spacing w:val="-2"/>
                <w:sz w:val="24"/>
              </w:rPr>
              <w:lastRenderedPageBreak/>
              <w:t>Criteria</w:t>
            </w:r>
          </w:p>
        </w:tc>
        <w:tc>
          <w:tcPr>
            <w:tcW w:w="1140" w:type="dxa"/>
            <w:shd w:val="clear" w:color="auto" w:fill="DBE6F1"/>
          </w:tcPr>
          <w:p w14:paraId="717C70C6" w14:textId="77777777" w:rsidR="00742F4F" w:rsidRPr="00742F4F" w:rsidRDefault="00742F4F" w:rsidP="0073094E">
            <w:pPr>
              <w:pStyle w:val="TableParagraph"/>
              <w:spacing w:before="65"/>
              <w:ind w:left="216" w:right="129" w:hanging="84"/>
              <w:rPr>
                <w:b/>
                <w:sz w:val="24"/>
              </w:rPr>
            </w:pPr>
            <w:proofErr w:type="spellStart"/>
            <w:r w:rsidRPr="00742F4F">
              <w:rPr>
                <w:b/>
                <w:spacing w:val="-4"/>
                <w:sz w:val="24"/>
              </w:rPr>
              <w:t>Weighta</w:t>
            </w:r>
            <w:proofErr w:type="spellEnd"/>
            <w:r w:rsidRPr="00742F4F">
              <w:rPr>
                <w:b/>
                <w:spacing w:val="-4"/>
                <w:sz w:val="24"/>
              </w:rPr>
              <w:t xml:space="preserve"> </w:t>
            </w:r>
            <w:proofErr w:type="spellStart"/>
            <w:r w:rsidRPr="00742F4F">
              <w:rPr>
                <w:b/>
                <w:sz w:val="24"/>
              </w:rPr>
              <w:t>ge</w:t>
            </w:r>
            <w:proofErr w:type="spellEnd"/>
            <w:r w:rsidRPr="00742F4F">
              <w:rPr>
                <w:b/>
                <w:sz w:val="24"/>
              </w:rPr>
              <w:t xml:space="preserve"> (%)</w:t>
            </w:r>
          </w:p>
        </w:tc>
        <w:tc>
          <w:tcPr>
            <w:tcW w:w="1800" w:type="dxa"/>
            <w:shd w:val="clear" w:color="auto" w:fill="DBE6F1"/>
          </w:tcPr>
          <w:p w14:paraId="4DFF5B28" w14:textId="77777777" w:rsidR="00742F4F" w:rsidRPr="00742F4F" w:rsidRDefault="00742F4F" w:rsidP="0073094E">
            <w:pPr>
              <w:pStyle w:val="TableParagraph"/>
              <w:spacing w:before="65"/>
              <w:ind w:left="323" w:right="321" w:firstLine="106"/>
              <w:rPr>
                <w:b/>
                <w:sz w:val="24"/>
              </w:rPr>
            </w:pPr>
            <w:r w:rsidRPr="00742F4F">
              <w:rPr>
                <w:b/>
                <w:sz w:val="24"/>
              </w:rPr>
              <w:t xml:space="preserve">Level 4 – </w:t>
            </w:r>
            <w:r w:rsidRPr="00742F4F">
              <w:rPr>
                <w:b/>
                <w:spacing w:val="-2"/>
                <w:sz w:val="24"/>
              </w:rPr>
              <w:t>Exemplary</w:t>
            </w:r>
          </w:p>
        </w:tc>
        <w:tc>
          <w:tcPr>
            <w:tcW w:w="1740" w:type="dxa"/>
            <w:shd w:val="clear" w:color="auto" w:fill="DBE6F1"/>
          </w:tcPr>
          <w:p w14:paraId="5858F7DA" w14:textId="77777777" w:rsidR="00742F4F" w:rsidRPr="00742F4F" w:rsidRDefault="00742F4F" w:rsidP="0073094E">
            <w:pPr>
              <w:pStyle w:val="TableParagraph"/>
              <w:spacing w:before="65"/>
              <w:ind w:left="363" w:right="346" w:firstLine="44"/>
              <w:rPr>
                <w:b/>
                <w:sz w:val="24"/>
              </w:rPr>
            </w:pPr>
            <w:r w:rsidRPr="00742F4F">
              <w:rPr>
                <w:b/>
                <w:sz w:val="24"/>
              </w:rPr>
              <w:t xml:space="preserve">Level 3 – </w:t>
            </w:r>
            <w:r w:rsidRPr="00742F4F">
              <w:rPr>
                <w:b/>
                <w:spacing w:val="-2"/>
                <w:sz w:val="24"/>
              </w:rPr>
              <w:t>Proficient</w:t>
            </w:r>
          </w:p>
        </w:tc>
        <w:tc>
          <w:tcPr>
            <w:tcW w:w="1760" w:type="dxa"/>
            <w:shd w:val="clear" w:color="auto" w:fill="DBE6F1"/>
          </w:tcPr>
          <w:p w14:paraId="68295CBB" w14:textId="77777777" w:rsidR="00742F4F" w:rsidRPr="00742F4F" w:rsidRDefault="00742F4F" w:rsidP="0073094E">
            <w:pPr>
              <w:pStyle w:val="TableParagraph"/>
              <w:spacing w:before="65"/>
              <w:ind w:left="309" w:right="282" w:firstLine="113"/>
              <w:rPr>
                <w:b/>
                <w:sz w:val="24"/>
              </w:rPr>
            </w:pPr>
            <w:r w:rsidRPr="00742F4F">
              <w:rPr>
                <w:b/>
                <w:sz w:val="24"/>
              </w:rPr>
              <w:t xml:space="preserve">Level 2 – </w:t>
            </w:r>
            <w:r w:rsidRPr="00742F4F">
              <w:rPr>
                <w:b/>
                <w:spacing w:val="-2"/>
                <w:sz w:val="24"/>
              </w:rPr>
              <w:t>Developing</w:t>
            </w:r>
          </w:p>
        </w:tc>
        <w:tc>
          <w:tcPr>
            <w:tcW w:w="1740" w:type="dxa"/>
            <w:shd w:val="clear" w:color="auto" w:fill="DBE6F1"/>
          </w:tcPr>
          <w:p w14:paraId="15D7596A" w14:textId="77777777" w:rsidR="00742F4F" w:rsidRPr="00742F4F" w:rsidRDefault="00742F4F" w:rsidP="0073094E">
            <w:pPr>
              <w:pStyle w:val="TableParagraph"/>
              <w:spacing w:before="65"/>
              <w:ind w:left="349" w:right="327" w:firstLine="60"/>
              <w:rPr>
                <w:b/>
                <w:sz w:val="24"/>
              </w:rPr>
            </w:pPr>
            <w:r w:rsidRPr="00742F4F">
              <w:rPr>
                <w:b/>
                <w:sz w:val="24"/>
              </w:rPr>
              <w:t xml:space="preserve">Level 1 – </w:t>
            </w:r>
            <w:r w:rsidRPr="00742F4F">
              <w:rPr>
                <w:b/>
                <w:spacing w:val="-2"/>
                <w:sz w:val="24"/>
              </w:rPr>
              <w:t>Beginning</w:t>
            </w:r>
          </w:p>
        </w:tc>
      </w:tr>
      <w:tr w:rsidR="00742F4F" w:rsidRPr="00742F4F" w14:paraId="036C2DD4" w14:textId="77777777" w:rsidTr="0073094E">
        <w:trPr>
          <w:trHeight w:val="1779"/>
        </w:trPr>
        <w:tc>
          <w:tcPr>
            <w:tcW w:w="1560" w:type="dxa"/>
          </w:tcPr>
          <w:p w14:paraId="3B998170" w14:textId="77777777" w:rsidR="00742F4F" w:rsidRPr="00742F4F" w:rsidRDefault="00742F4F" w:rsidP="0073094E">
            <w:pPr>
              <w:pStyle w:val="TableParagraph"/>
              <w:rPr>
                <w:b/>
                <w:sz w:val="24"/>
              </w:rPr>
            </w:pPr>
          </w:p>
          <w:p w14:paraId="0B076B60" w14:textId="77777777" w:rsidR="00742F4F" w:rsidRPr="00742F4F" w:rsidRDefault="00742F4F" w:rsidP="0073094E">
            <w:pPr>
              <w:pStyle w:val="TableParagraph"/>
              <w:spacing w:before="61"/>
              <w:rPr>
                <w:b/>
                <w:sz w:val="24"/>
              </w:rPr>
            </w:pPr>
          </w:p>
          <w:p w14:paraId="36AEFDF8" w14:textId="77777777" w:rsidR="00742F4F" w:rsidRPr="00742F4F" w:rsidRDefault="00742F4F" w:rsidP="0073094E">
            <w:pPr>
              <w:pStyle w:val="TableParagraph"/>
              <w:ind w:left="94" w:right="288"/>
              <w:rPr>
                <w:sz w:val="24"/>
              </w:rPr>
            </w:pPr>
            <w:r w:rsidRPr="00742F4F">
              <w:rPr>
                <w:spacing w:val="-2"/>
                <w:sz w:val="24"/>
              </w:rPr>
              <w:t xml:space="preserve">Application </w:t>
            </w:r>
            <w:r w:rsidRPr="00742F4F">
              <w:rPr>
                <w:sz w:val="24"/>
              </w:rPr>
              <w:t xml:space="preserve">of </w:t>
            </w:r>
            <w:r w:rsidRPr="00742F4F">
              <w:rPr>
                <w:spacing w:val="-2"/>
                <w:sz w:val="24"/>
              </w:rPr>
              <w:t>Concepts</w:t>
            </w:r>
          </w:p>
        </w:tc>
        <w:tc>
          <w:tcPr>
            <w:tcW w:w="1140" w:type="dxa"/>
          </w:tcPr>
          <w:p w14:paraId="7251E07E" w14:textId="77777777" w:rsidR="00742F4F" w:rsidRPr="00742F4F" w:rsidRDefault="00742F4F" w:rsidP="0073094E">
            <w:pPr>
              <w:pStyle w:val="TableParagraph"/>
              <w:rPr>
                <w:b/>
                <w:sz w:val="24"/>
              </w:rPr>
            </w:pPr>
          </w:p>
          <w:p w14:paraId="4A1E33F7" w14:textId="77777777" w:rsidR="00742F4F" w:rsidRPr="00742F4F" w:rsidRDefault="00742F4F" w:rsidP="0073094E">
            <w:pPr>
              <w:pStyle w:val="TableParagraph"/>
              <w:spacing w:before="199"/>
              <w:rPr>
                <w:b/>
                <w:sz w:val="24"/>
              </w:rPr>
            </w:pPr>
          </w:p>
          <w:p w14:paraId="03BC5DAE" w14:textId="77777777" w:rsidR="00742F4F" w:rsidRPr="00742F4F" w:rsidRDefault="00742F4F" w:rsidP="0073094E">
            <w:pPr>
              <w:pStyle w:val="TableParagraph"/>
              <w:ind w:left="15" w:right="15"/>
              <w:jc w:val="center"/>
              <w:rPr>
                <w:sz w:val="24"/>
              </w:rPr>
            </w:pPr>
            <w:r w:rsidRPr="00742F4F">
              <w:rPr>
                <w:spacing w:val="-5"/>
                <w:sz w:val="24"/>
              </w:rPr>
              <w:t>30</w:t>
            </w:r>
          </w:p>
        </w:tc>
        <w:tc>
          <w:tcPr>
            <w:tcW w:w="1800" w:type="dxa"/>
          </w:tcPr>
          <w:p w14:paraId="6C62929B" w14:textId="77777777" w:rsidR="00742F4F" w:rsidRPr="00742F4F" w:rsidRDefault="00742F4F" w:rsidP="0073094E">
            <w:pPr>
              <w:pStyle w:val="TableParagraph"/>
              <w:spacing w:before="72"/>
              <w:ind w:left="94" w:right="288"/>
              <w:rPr>
                <w:sz w:val="24"/>
              </w:rPr>
            </w:pPr>
            <w:r w:rsidRPr="00742F4F">
              <w:rPr>
                <w:spacing w:val="-2"/>
                <w:sz w:val="24"/>
              </w:rPr>
              <w:t xml:space="preserve">Accurately applies appropriate </w:t>
            </w:r>
            <w:r w:rsidRPr="00742F4F">
              <w:rPr>
                <w:sz w:val="24"/>
              </w:rPr>
              <w:t>concepts to solve</w:t>
            </w:r>
            <w:r w:rsidRPr="00742F4F">
              <w:rPr>
                <w:spacing w:val="-15"/>
                <w:sz w:val="24"/>
              </w:rPr>
              <w:t xml:space="preserve"> </w:t>
            </w:r>
            <w:r w:rsidRPr="00742F4F">
              <w:rPr>
                <w:sz w:val="24"/>
              </w:rPr>
              <w:t xml:space="preserve">complex </w:t>
            </w:r>
            <w:r w:rsidRPr="00742F4F">
              <w:rPr>
                <w:spacing w:val="-2"/>
                <w:sz w:val="24"/>
              </w:rPr>
              <w:t>problems</w:t>
            </w:r>
          </w:p>
        </w:tc>
        <w:tc>
          <w:tcPr>
            <w:tcW w:w="1740" w:type="dxa"/>
          </w:tcPr>
          <w:p w14:paraId="1C9F3F91" w14:textId="77777777" w:rsidR="00742F4F" w:rsidRPr="00742F4F" w:rsidRDefault="00742F4F" w:rsidP="0073094E">
            <w:pPr>
              <w:pStyle w:val="TableParagraph"/>
              <w:spacing w:before="210"/>
              <w:ind w:left="94" w:right="281"/>
              <w:rPr>
                <w:sz w:val="24"/>
              </w:rPr>
            </w:pPr>
            <w:r w:rsidRPr="00742F4F">
              <w:rPr>
                <w:spacing w:val="-2"/>
                <w:sz w:val="24"/>
              </w:rPr>
              <w:t xml:space="preserve">Applies relevant concepts </w:t>
            </w:r>
            <w:r w:rsidRPr="00742F4F">
              <w:rPr>
                <w:sz w:val="24"/>
              </w:rPr>
              <w:t>correctly</w:t>
            </w:r>
            <w:r w:rsidRPr="00742F4F">
              <w:rPr>
                <w:spacing w:val="-15"/>
                <w:sz w:val="24"/>
              </w:rPr>
              <w:t xml:space="preserve"> </w:t>
            </w:r>
            <w:r w:rsidRPr="00742F4F">
              <w:rPr>
                <w:sz w:val="24"/>
              </w:rPr>
              <w:t>with minor errors</w:t>
            </w:r>
          </w:p>
        </w:tc>
        <w:tc>
          <w:tcPr>
            <w:tcW w:w="1760" w:type="dxa"/>
          </w:tcPr>
          <w:p w14:paraId="24566FE0" w14:textId="77777777" w:rsidR="00742F4F" w:rsidRPr="00742F4F" w:rsidRDefault="00742F4F" w:rsidP="0073094E">
            <w:pPr>
              <w:pStyle w:val="TableParagraph"/>
              <w:spacing w:before="66"/>
              <w:rPr>
                <w:b/>
                <w:sz w:val="24"/>
              </w:rPr>
            </w:pPr>
          </w:p>
          <w:p w14:paraId="230EA1D1" w14:textId="77777777" w:rsidR="00742F4F" w:rsidRPr="00742F4F" w:rsidRDefault="00742F4F" w:rsidP="0073094E">
            <w:pPr>
              <w:pStyle w:val="TableParagraph"/>
              <w:ind w:left="109" w:right="299"/>
              <w:rPr>
                <w:sz w:val="24"/>
              </w:rPr>
            </w:pPr>
            <w:r w:rsidRPr="00742F4F">
              <w:rPr>
                <w:sz w:val="24"/>
              </w:rPr>
              <w:t>Applies</w:t>
            </w:r>
            <w:r w:rsidRPr="00742F4F">
              <w:rPr>
                <w:spacing w:val="-10"/>
                <w:sz w:val="24"/>
              </w:rPr>
              <w:t xml:space="preserve"> </w:t>
            </w:r>
            <w:r w:rsidRPr="00742F4F">
              <w:rPr>
                <w:sz w:val="24"/>
              </w:rPr>
              <w:t>basic concepts</w:t>
            </w:r>
            <w:r w:rsidRPr="00742F4F">
              <w:rPr>
                <w:spacing w:val="-15"/>
                <w:sz w:val="24"/>
              </w:rPr>
              <w:t xml:space="preserve"> </w:t>
            </w:r>
            <w:r w:rsidRPr="00742F4F">
              <w:rPr>
                <w:sz w:val="24"/>
              </w:rPr>
              <w:t xml:space="preserve">with </w:t>
            </w:r>
            <w:r w:rsidRPr="00742F4F">
              <w:rPr>
                <w:spacing w:val="-2"/>
                <w:sz w:val="24"/>
              </w:rPr>
              <w:t>limited accuracy</w:t>
            </w:r>
          </w:p>
        </w:tc>
        <w:tc>
          <w:tcPr>
            <w:tcW w:w="1740" w:type="dxa"/>
          </w:tcPr>
          <w:p w14:paraId="0362A6AC" w14:textId="77777777" w:rsidR="00742F4F" w:rsidRPr="00742F4F" w:rsidRDefault="00742F4F" w:rsidP="0073094E">
            <w:pPr>
              <w:pStyle w:val="TableParagraph"/>
              <w:spacing w:before="204"/>
              <w:rPr>
                <w:b/>
                <w:sz w:val="24"/>
              </w:rPr>
            </w:pPr>
          </w:p>
          <w:p w14:paraId="7AA0BC7E" w14:textId="77777777" w:rsidR="00742F4F" w:rsidRPr="00742F4F" w:rsidRDefault="00742F4F" w:rsidP="0073094E">
            <w:pPr>
              <w:pStyle w:val="TableParagraph"/>
              <w:ind w:left="104" w:right="214"/>
              <w:rPr>
                <w:sz w:val="24"/>
              </w:rPr>
            </w:pPr>
            <w:r w:rsidRPr="00742F4F">
              <w:rPr>
                <w:sz w:val="24"/>
              </w:rPr>
              <w:t>Fails</w:t>
            </w:r>
            <w:r w:rsidRPr="00742F4F">
              <w:rPr>
                <w:spacing w:val="-15"/>
                <w:sz w:val="24"/>
              </w:rPr>
              <w:t xml:space="preserve"> </w:t>
            </w:r>
            <w:r w:rsidRPr="00742F4F">
              <w:rPr>
                <w:sz w:val="24"/>
              </w:rPr>
              <w:t>to</w:t>
            </w:r>
            <w:r w:rsidRPr="00742F4F">
              <w:rPr>
                <w:spacing w:val="-15"/>
                <w:sz w:val="24"/>
              </w:rPr>
              <w:t xml:space="preserve"> </w:t>
            </w:r>
            <w:r w:rsidRPr="00742F4F">
              <w:rPr>
                <w:sz w:val="24"/>
              </w:rPr>
              <w:t xml:space="preserve">apply </w:t>
            </w:r>
            <w:r w:rsidRPr="00742F4F">
              <w:rPr>
                <w:spacing w:val="-2"/>
                <w:sz w:val="24"/>
              </w:rPr>
              <w:t>appropriate concepts</w:t>
            </w:r>
          </w:p>
        </w:tc>
      </w:tr>
      <w:tr w:rsidR="00742F4F" w:rsidRPr="00742F4F" w14:paraId="5C5814A6" w14:textId="77777777" w:rsidTr="0073094E">
        <w:trPr>
          <w:trHeight w:val="1220"/>
        </w:trPr>
        <w:tc>
          <w:tcPr>
            <w:tcW w:w="1560" w:type="dxa"/>
          </w:tcPr>
          <w:p w14:paraId="6826E1D3" w14:textId="77777777" w:rsidR="00742F4F" w:rsidRPr="00742F4F" w:rsidRDefault="00742F4F" w:rsidP="0073094E">
            <w:pPr>
              <w:pStyle w:val="TableParagraph"/>
              <w:spacing w:before="57"/>
              <w:rPr>
                <w:b/>
                <w:sz w:val="24"/>
              </w:rPr>
            </w:pPr>
          </w:p>
          <w:p w14:paraId="36B24441" w14:textId="77777777" w:rsidR="00742F4F" w:rsidRPr="00742F4F" w:rsidRDefault="00742F4F" w:rsidP="0073094E">
            <w:pPr>
              <w:pStyle w:val="TableParagraph"/>
              <w:ind w:left="94"/>
              <w:rPr>
                <w:sz w:val="24"/>
              </w:rPr>
            </w:pPr>
            <w:r w:rsidRPr="00742F4F">
              <w:rPr>
                <w:spacing w:val="-2"/>
                <w:sz w:val="24"/>
              </w:rPr>
              <w:t xml:space="preserve">Problem-Solv </w:t>
            </w:r>
            <w:proofErr w:type="spellStart"/>
            <w:r w:rsidRPr="00742F4F">
              <w:rPr>
                <w:sz w:val="24"/>
              </w:rPr>
              <w:t>ing</w:t>
            </w:r>
            <w:proofErr w:type="spellEnd"/>
            <w:r w:rsidRPr="00742F4F">
              <w:rPr>
                <w:sz w:val="24"/>
              </w:rPr>
              <w:t xml:space="preserve"> </w:t>
            </w:r>
            <w:r w:rsidRPr="00742F4F">
              <w:rPr>
                <w:spacing w:val="-2"/>
                <w:sz w:val="24"/>
              </w:rPr>
              <w:t>Approach</w:t>
            </w:r>
          </w:p>
        </w:tc>
        <w:tc>
          <w:tcPr>
            <w:tcW w:w="1140" w:type="dxa"/>
          </w:tcPr>
          <w:p w14:paraId="6FF13AF7" w14:textId="77777777" w:rsidR="00742F4F" w:rsidRPr="00742F4F" w:rsidRDefault="00742F4F" w:rsidP="0073094E">
            <w:pPr>
              <w:pStyle w:val="TableParagraph"/>
              <w:spacing w:before="195"/>
              <w:rPr>
                <w:b/>
                <w:sz w:val="24"/>
              </w:rPr>
            </w:pPr>
          </w:p>
          <w:p w14:paraId="14700F44" w14:textId="77777777" w:rsidR="00742F4F" w:rsidRPr="00742F4F" w:rsidRDefault="00742F4F" w:rsidP="0073094E">
            <w:pPr>
              <w:pStyle w:val="TableParagraph"/>
              <w:ind w:left="15" w:right="15"/>
              <w:jc w:val="center"/>
              <w:rPr>
                <w:sz w:val="24"/>
              </w:rPr>
            </w:pPr>
            <w:r w:rsidRPr="00742F4F">
              <w:rPr>
                <w:spacing w:val="-5"/>
                <w:sz w:val="24"/>
              </w:rPr>
              <w:t>20</w:t>
            </w:r>
          </w:p>
        </w:tc>
        <w:tc>
          <w:tcPr>
            <w:tcW w:w="1800" w:type="dxa"/>
          </w:tcPr>
          <w:p w14:paraId="2A066F28" w14:textId="77777777" w:rsidR="00742F4F" w:rsidRPr="00742F4F" w:rsidRDefault="00742F4F" w:rsidP="0073094E">
            <w:pPr>
              <w:pStyle w:val="TableParagraph"/>
              <w:spacing w:before="63"/>
              <w:ind w:left="94"/>
              <w:rPr>
                <w:sz w:val="24"/>
              </w:rPr>
            </w:pPr>
            <w:r w:rsidRPr="00742F4F">
              <w:rPr>
                <w:spacing w:val="-2"/>
                <w:sz w:val="24"/>
              </w:rPr>
              <w:t>Logical,</w:t>
            </w:r>
          </w:p>
          <w:p w14:paraId="53E327FF" w14:textId="77777777" w:rsidR="00742F4F" w:rsidRPr="00742F4F" w:rsidRDefault="00742F4F" w:rsidP="0073094E">
            <w:pPr>
              <w:pStyle w:val="TableParagraph"/>
              <w:ind w:left="94"/>
              <w:rPr>
                <w:sz w:val="24"/>
              </w:rPr>
            </w:pPr>
            <w:r w:rsidRPr="00742F4F">
              <w:rPr>
                <w:spacing w:val="-2"/>
                <w:sz w:val="24"/>
              </w:rPr>
              <w:t xml:space="preserve">well-structured, </w:t>
            </w:r>
            <w:r w:rsidRPr="00742F4F">
              <w:rPr>
                <w:sz w:val="24"/>
              </w:rPr>
              <w:t xml:space="preserve">and efficient </w:t>
            </w:r>
            <w:r w:rsidRPr="00742F4F">
              <w:rPr>
                <w:spacing w:val="-2"/>
                <w:sz w:val="24"/>
              </w:rPr>
              <w:t>approach</w:t>
            </w:r>
          </w:p>
        </w:tc>
        <w:tc>
          <w:tcPr>
            <w:tcW w:w="1740" w:type="dxa"/>
          </w:tcPr>
          <w:p w14:paraId="4C825301" w14:textId="77777777" w:rsidR="00742F4F" w:rsidRPr="00742F4F" w:rsidRDefault="00742F4F" w:rsidP="0073094E">
            <w:pPr>
              <w:pStyle w:val="TableParagraph"/>
              <w:spacing w:before="201"/>
              <w:ind w:left="94" w:right="229"/>
              <w:jc w:val="both"/>
              <w:rPr>
                <w:sz w:val="24"/>
              </w:rPr>
            </w:pPr>
            <w:r w:rsidRPr="00742F4F">
              <w:rPr>
                <w:sz w:val="24"/>
              </w:rPr>
              <w:t>Mostly</w:t>
            </w:r>
            <w:r w:rsidRPr="00742F4F">
              <w:rPr>
                <w:spacing w:val="-15"/>
                <w:sz w:val="24"/>
              </w:rPr>
              <w:t xml:space="preserve"> </w:t>
            </w:r>
            <w:r w:rsidRPr="00742F4F">
              <w:rPr>
                <w:sz w:val="24"/>
              </w:rPr>
              <w:t>logical approach</w:t>
            </w:r>
            <w:r w:rsidRPr="00742F4F">
              <w:rPr>
                <w:spacing w:val="-10"/>
                <w:sz w:val="24"/>
              </w:rPr>
              <w:t xml:space="preserve"> </w:t>
            </w:r>
            <w:r w:rsidRPr="00742F4F">
              <w:rPr>
                <w:sz w:val="24"/>
              </w:rPr>
              <w:t>with minor gaps</w:t>
            </w:r>
          </w:p>
        </w:tc>
        <w:tc>
          <w:tcPr>
            <w:tcW w:w="1760" w:type="dxa"/>
          </w:tcPr>
          <w:p w14:paraId="3EB72062" w14:textId="77777777" w:rsidR="00742F4F" w:rsidRPr="00742F4F" w:rsidRDefault="00742F4F" w:rsidP="0073094E">
            <w:pPr>
              <w:pStyle w:val="TableParagraph"/>
              <w:spacing w:before="201"/>
              <w:ind w:left="109" w:right="153"/>
              <w:rPr>
                <w:sz w:val="24"/>
              </w:rPr>
            </w:pPr>
            <w:r w:rsidRPr="00742F4F">
              <w:rPr>
                <w:sz w:val="24"/>
              </w:rPr>
              <w:t>Basic</w:t>
            </w:r>
            <w:r w:rsidRPr="00742F4F">
              <w:rPr>
                <w:spacing w:val="-15"/>
                <w:sz w:val="24"/>
              </w:rPr>
              <w:t xml:space="preserve"> </w:t>
            </w:r>
            <w:r w:rsidRPr="00742F4F">
              <w:rPr>
                <w:sz w:val="24"/>
              </w:rPr>
              <w:t xml:space="preserve">approach with some </w:t>
            </w:r>
            <w:r w:rsidRPr="00742F4F">
              <w:rPr>
                <w:spacing w:val="-2"/>
                <w:sz w:val="24"/>
              </w:rPr>
              <w:t>inconsistencies</w:t>
            </w:r>
          </w:p>
        </w:tc>
        <w:tc>
          <w:tcPr>
            <w:tcW w:w="1740" w:type="dxa"/>
          </w:tcPr>
          <w:p w14:paraId="12623356" w14:textId="77777777" w:rsidR="00742F4F" w:rsidRPr="00742F4F" w:rsidRDefault="00742F4F" w:rsidP="0073094E">
            <w:pPr>
              <w:pStyle w:val="TableParagraph"/>
              <w:spacing w:before="201"/>
              <w:ind w:left="104" w:right="551"/>
              <w:rPr>
                <w:sz w:val="24"/>
              </w:rPr>
            </w:pPr>
            <w:r w:rsidRPr="00742F4F">
              <w:rPr>
                <w:sz w:val="24"/>
              </w:rPr>
              <w:t>Illogical</w:t>
            </w:r>
            <w:r w:rsidRPr="00742F4F">
              <w:rPr>
                <w:spacing w:val="-15"/>
                <w:sz w:val="24"/>
              </w:rPr>
              <w:t xml:space="preserve"> </w:t>
            </w:r>
            <w:r w:rsidRPr="00742F4F">
              <w:rPr>
                <w:sz w:val="24"/>
              </w:rPr>
              <w:t xml:space="preserve">or </w:t>
            </w:r>
            <w:r w:rsidRPr="00742F4F">
              <w:rPr>
                <w:spacing w:val="-2"/>
                <w:sz w:val="24"/>
              </w:rPr>
              <w:t>unclear approach</w:t>
            </w:r>
          </w:p>
        </w:tc>
      </w:tr>
      <w:tr w:rsidR="00742F4F" w:rsidRPr="00742F4F" w14:paraId="06FDD162" w14:textId="77777777" w:rsidTr="0073094E">
        <w:trPr>
          <w:trHeight w:val="1219"/>
        </w:trPr>
        <w:tc>
          <w:tcPr>
            <w:tcW w:w="1560" w:type="dxa"/>
          </w:tcPr>
          <w:p w14:paraId="3A1D1D2A" w14:textId="77777777" w:rsidR="00742F4F" w:rsidRPr="00742F4F" w:rsidRDefault="00742F4F" w:rsidP="0073094E">
            <w:pPr>
              <w:pStyle w:val="TableParagraph"/>
              <w:spacing w:before="56"/>
              <w:rPr>
                <w:b/>
                <w:sz w:val="24"/>
              </w:rPr>
            </w:pPr>
          </w:p>
          <w:p w14:paraId="09F4AD93" w14:textId="77777777" w:rsidR="00742F4F" w:rsidRPr="00742F4F" w:rsidRDefault="00742F4F" w:rsidP="0073094E">
            <w:pPr>
              <w:pStyle w:val="TableParagraph"/>
              <w:ind w:left="94" w:right="261"/>
              <w:rPr>
                <w:sz w:val="24"/>
              </w:rPr>
            </w:pPr>
            <w:r w:rsidRPr="00742F4F">
              <w:rPr>
                <w:sz w:val="24"/>
              </w:rPr>
              <w:t>Accuracy</w:t>
            </w:r>
            <w:r w:rsidRPr="00742F4F">
              <w:rPr>
                <w:spacing w:val="-15"/>
                <w:sz w:val="24"/>
              </w:rPr>
              <w:t xml:space="preserve"> </w:t>
            </w:r>
            <w:r w:rsidRPr="00742F4F">
              <w:rPr>
                <w:sz w:val="24"/>
              </w:rPr>
              <w:t xml:space="preserve">of </w:t>
            </w:r>
            <w:r w:rsidRPr="00742F4F">
              <w:rPr>
                <w:spacing w:val="-2"/>
                <w:sz w:val="24"/>
              </w:rPr>
              <w:t>Solution</w:t>
            </w:r>
          </w:p>
        </w:tc>
        <w:tc>
          <w:tcPr>
            <w:tcW w:w="1140" w:type="dxa"/>
          </w:tcPr>
          <w:p w14:paraId="0AB3A7AA" w14:textId="77777777" w:rsidR="00742F4F" w:rsidRPr="00742F4F" w:rsidRDefault="00742F4F" w:rsidP="0073094E">
            <w:pPr>
              <w:pStyle w:val="TableParagraph"/>
              <w:spacing w:before="194"/>
              <w:rPr>
                <w:b/>
                <w:sz w:val="24"/>
              </w:rPr>
            </w:pPr>
          </w:p>
          <w:p w14:paraId="2933CE45" w14:textId="77777777" w:rsidR="00742F4F" w:rsidRPr="00742F4F" w:rsidRDefault="00742F4F" w:rsidP="0073094E">
            <w:pPr>
              <w:pStyle w:val="TableParagraph"/>
              <w:ind w:left="15" w:right="15"/>
              <w:jc w:val="center"/>
              <w:rPr>
                <w:sz w:val="24"/>
              </w:rPr>
            </w:pPr>
            <w:r w:rsidRPr="00742F4F">
              <w:rPr>
                <w:spacing w:val="-5"/>
                <w:sz w:val="24"/>
              </w:rPr>
              <w:t>20</w:t>
            </w:r>
          </w:p>
        </w:tc>
        <w:tc>
          <w:tcPr>
            <w:tcW w:w="1800" w:type="dxa"/>
          </w:tcPr>
          <w:p w14:paraId="437CF8AB" w14:textId="77777777" w:rsidR="00742F4F" w:rsidRPr="00742F4F" w:rsidRDefault="00742F4F" w:rsidP="0073094E">
            <w:pPr>
              <w:pStyle w:val="TableParagraph"/>
              <w:spacing w:before="61"/>
              <w:ind w:left="94" w:right="181"/>
              <w:rPr>
                <w:sz w:val="24"/>
              </w:rPr>
            </w:pPr>
            <w:r w:rsidRPr="00742F4F">
              <w:rPr>
                <w:spacing w:val="-2"/>
                <w:sz w:val="24"/>
              </w:rPr>
              <w:t xml:space="preserve">Completely </w:t>
            </w:r>
            <w:r w:rsidRPr="00742F4F">
              <w:rPr>
                <w:sz w:val="24"/>
              </w:rPr>
              <w:t>correct</w:t>
            </w:r>
            <w:r w:rsidRPr="00742F4F">
              <w:rPr>
                <w:spacing w:val="-15"/>
                <w:sz w:val="24"/>
              </w:rPr>
              <w:t xml:space="preserve"> </w:t>
            </w:r>
            <w:r w:rsidRPr="00742F4F">
              <w:rPr>
                <w:sz w:val="24"/>
              </w:rPr>
              <w:t xml:space="preserve">solution with proper </w:t>
            </w:r>
            <w:r w:rsidRPr="00742F4F">
              <w:rPr>
                <w:spacing w:val="-2"/>
                <w:sz w:val="24"/>
              </w:rPr>
              <w:t>justification</w:t>
            </w:r>
          </w:p>
        </w:tc>
        <w:tc>
          <w:tcPr>
            <w:tcW w:w="1740" w:type="dxa"/>
          </w:tcPr>
          <w:p w14:paraId="2C5C9C87" w14:textId="77777777" w:rsidR="00742F4F" w:rsidRPr="00742F4F" w:rsidRDefault="00742F4F" w:rsidP="0073094E">
            <w:pPr>
              <w:pStyle w:val="TableParagraph"/>
              <w:spacing w:before="199"/>
              <w:ind w:left="94" w:right="214"/>
              <w:rPr>
                <w:sz w:val="24"/>
              </w:rPr>
            </w:pPr>
            <w:r w:rsidRPr="00742F4F">
              <w:rPr>
                <w:sz w:val="24"/>
              </w:rPr>
              <w:t>Mostly</w:t>
            </w:r>
            <w:r w:rsidRPr="00742F4F">
              <w:rPr>
                <w:spacing w:val="-15"/>
                <w:sz w:val="24"/>
              </w:rPr>
              <w:t xml:space="preserve"> </w:t>
            </w:r>
            <w:r w:rsidRPr="00742F4F">
              <w:rPr>
                <w:sz w:val="24"/>
              </w:rPr>
              <w:t xml:space="preserve">correct with minor </w:t>
            </w:r>
            <w:r w:rsidRPr="00742F4F">
              <w:rPr>
                <w:spacing w:val="-2"/>
                <w:sz w:val="24"/>
              </w:rPr>
              <w:t>errors</w:t>
            </w:r>
          </w:p>
        </w:tc>
        <w:tc>
          <w:tcPr>
            <w:tcW w:w="1760" w:type="dxa"/>
          </w:tcPr>
          <w:p w14:paraId="77EDA9CD" w14:textId="77777777" w:rsidR="00742F4F" w:rsidRPr="00742F4F" w:rsidRDefault="00742F4F" w:rsidP="0073094E">
            <w:pPr>
              <w:pStyle w:val="TableParagraph"/>
              <w:spacing w:before="56"/>
              <w:rPr>
                <w:b/>
                <w:sz w:val="24"/>
              </w:rPr>
            </w:pPr>
          </w:p>
          <w:p w14:paraId="7398179A" w14:textId="77777777" w:rsidR="00742F4F" w:rsidRPr="00742F4F" w:rsidRDefault="00742F4F" w:rsidP="0073094E">
            <w:pPr>
              <w:pStyle w:val="TableParagraph"/>
              <w:ind w:left="109" w:right="86"/>
              <w:rPr>
                <w:sz w:val="24"/>
              </w:rPr>
            </w:pPr>
            <w:r w:rsidRPr="00742F4F">
              <w:rPr>
                <w:sz w:val="24"/>
              </w:rPr>
              <w:t>Partially</w:t>
            </w:r>
            <w:r w:rsidRPr="00742F4F">
              <w:rPr>
                <w:spacing w:val="-15"/>
                <w:sz w:val="24"/>
              </w:rPr>
              <w:t xml:space="preserve"> </w:t>
            </w:r>
            <w:r w:rsidRPr="00742F4F">
              <w:rPr>
                <w:sz w:val="24"/>
              </w:rPr>
              <w:t xml:space="preserve">correct </w:t>
            </w:r>
            <w:r w:rsidRPr="00742F4F">
              <w:rPr>
                <w:spacing w:val="-2"/>
                <w:sz w:val="24"/>
              </w:rPr>
              <w:t>solution</w:t>
            </w:r>
          </w:p>
        </w:tc>
        <w:tc>
          <w:tcPr>
            <w:tcW w:w="1740" w:type="dxa"/>
          </w:tcPr>
          <w:p w14:paraId="2CCE7225" w14:textId="77777777" w:rsidR="00742F4F" w:rsidRPr="00742F4F" w:rsidRDefault="00742F4F" w:rsidP="0073094E">
            <w:pPr>
              <w:pStyle w:val="TableParagraph"/>
              <w:spacing w:before="199"/>
              <w:ind w:left="104" w:right="487"/>
              <w:jc w:val="both"/>
              <w:rPr>
                <w:sz w:val="24"/>
              </w:rPr>
            </w:pPr>
            <w:r w:rsidRPr="00742F4F">
              <w:rPr>
                <w:sz w:val="24"/>
              </w:rPr>
              <w:t>Incorrect</w:t>
            </w:r>
            <w:r w:rsidRPr="00742F4F">
              <w:rPr>
                <w:spacing w:val="-15"/>
                <w:sz w:val="24"/>
              </w:rPr>
              <w:t xml:space="preserve"> </w:t>
            </w:r>
            <w:r w:rsidRPr="00742F4F">
              <w:rPr>
                <w:sz w:val="24"/>
              </w:rPr>
              <w:t xml:space="preserve">or </w:t>
            </w:r>
            <w:r w:rsidRPr="00742F4F">
              <w:rPr>
                <w:spacing w:val="-2"/>
                <w:sz w:val="24"/>
              </w:rPr>
              <w:t>incomplete solution</w:t>
            </w:r>
          </w:p>
        </w:tc>
      </w:tr>
      <w:tr w:rsidR="00742F4F" w:rsidRPr="00742F4F" w14:paraId="7E4DEC1A" w14:textId="77777777" w:rsidTr="0073094E">
        <w:trPr>
          <w:trHeight w:val="1500"/>
        </w:trPr>
        <w:tc>
          <w:tcPr>
            <w:tcW w:w="1560" w:type="dxa"/>
          </w:tcPr>
          <w:p w14:paraId="52564B35" w14:textId="77777777" w:rsidR="00742F4F" w:rsidRPr="00742F4F" w:rsidRDefault="00742F4F" w:rsidP="0073094E">
            <w:pPr>
              <w:pStyle w:val="TableParagraph"/>
              <w:rPr>
                <w:b/>
                <w:sz w:val="24"/>
              </w:rPr>
            </w:pPr>
          </w:p>
          <w:p w14:paraId="53900958" w14:textId="77777777" w:rsidR="00742F4F" w:rsidRPr="00742F4F" w:rsidRDefault="00742F4F" w:rsidP="0073094E">
            <w:pPr>
              <w:pStyle w:val="TableParagraph"/>
              <w:spacing w:before="49"/>
              <w:rPr>
                <w:b/>
                <w:sz w:val="24"/>
              </w:rPr>
            </w:pPr>
          </w:p>
          <w:p w14:paraId="57C34DAF" w14:textId="77777777" w:rsidR="00742F4F" w:rsidRPr="00742F4F" w:rsidRDefault="00742F4F" w:rsidP="0073094E">
            <w:pPr>
              <w:pStyle w:val="TableParagraph"/>
              <w:spacing w:before="1"/>
              <w:ind w:left="94"/>
              <w:rPr>
                <w:sz w:val="24"/>
              </w:rPr>
            </w:pPr>
            <w:r w:rsidRPr="00742F4F">
              <w:rPr>
                <w:spacing w:val="-2"/>
                <w:sz w:val="24"/>
              </w:rPr>
              <w:t>Clarity</w:t>
            </w:r>
          </w:p>
        </w:tc>
        <w:tc>
          <w:tcPr>
            <w:tcW w:w="1140" w:type="dxa"/>
          </w:tcPr>
          <w:p w14:paraId="7A880ECF" w14:textId="77777777" w:rsidR="00742F4F" w:rsidRPr="00742F4F" w:rsidRDefault="00742F4F" w:rsidP="0073094E">
            <w:pPr>
              <w:pStyle w:val="TableParagraph"/>
              <w:rPr>
                <w:b/>
                <w:sz w:val="24"/>
              </w:rPr>
            </w:pPr>
          </w:p>
          <w:p w14:paraId="50AD0C0A" w14:textId="77777777" w:rsidR="00742F4F" w:rsidRPr="00742F4F" w:rsidRDefault="00742F4F" w:rsidP="0073094E">
            <w:pPr>
              <w:pStyle w:val="TableParagraph"/>
              <w:spacing w:before="49"/>
              <w:rPr>
                <w:b/>
                <w:sz w:val="24"/>
              </w:rPr>
            </w:pPr>
          </w:p>
          <w:p w14:paraId="19B3CAC1" w14:textId="77777777" w:rsidR="00742F4F" w:rsidRPr="00742F4F" w:rsidRDefault="00742F4F" w:rsidP="0073094E">
            <w:pPr>
              <w:pStyle w:val="TableParagraph"/>
              <w:spacing w:before="1"/>
              <w:ind w:left="15" w:right="15"/>
              <w:jc w:val="center"/>
              <w:rPr>
                <w:sz w:val="24"/>
              </w:rPr>
            </w:pPr>
            <w:r w:rsidRPr="00742F4F">
              <w:rPr>
                <w:spacing w:val="-5"/>
                <w:sz w:val="24"/>
              </w:rPr>
              <w:t>10</w:t>
            </w:r>
          </w:p>
        </w:tc>
        <w:tc>
          <w:tcPr>
            <w:tcW w:w="1800" w:type="dxa"/>
          </w:tcPr>
          <w:p w14:paraId="21760FE7" w14:textId="77777777" w:rsidR="00742F4F" w:rsidRPr="00742F4F" w:rsidRDefault="00742F4F" w:rsidP="0073094E">
            <w:pPr>
              <w:pStyle w:val="TableParagraph"/>
              <w:spacing w:before="60"/>
              <w:ind w:left="94"/>
              <w:rPr>
                <w:sz w:val="24"/>
              </w:rPr>
            </w:pPr>
            <w:r w:rsidRPr="00742F4F">
              <w:rPr>
                <w:spacing w:val="-2"/>
                <w:sz w:val="24"/>
              </w:rPr>
              <w:t>Clear,</w:t>
            </w:r>
          </w:p>
          <w:p w14:paraId="494CD6D3" w14:textId="77777777" w:rsidR="00742F4F" w:rsidRPr="00742F4F" w:rsidRDefault="00742F4F" w:rsidP="0073094E">
            <w:pPr>
              <w:pStyle w:val="TableParagraph"/>
              <w:ind w:left="94" w:right="181"/>
              <w:rPr>
                <w:sz w:val="24"/>
              </w:rPr>
            </w:pPr>
            <w:r w:rsidRPr="00742F4F">
              <w:rPr>
                <w:spacing w:val="-2"/>
                <w:sz w:val="24"/>
              </w:rPr>
              <w:t xml:space="preserve">well-organized, </w:t>
            </w:r>
            <w:r w:rsidRPr="00742F4F">
              <w:rPr>
                <w:sz w:val="24"/>
              </w:rPr>
              <w:t xml:space="preserve">and properly </w:t>
            </w:r>
            <w:r w:rsidRPr="00742F4F">
              <w:rPr>
                <w:spacing w:val="-2"/>
                <w:sz w:val="24"/>
              </w:rPr>
              <w:t>explained solution</w:t>
            </w:r>
          </w:p>
        </w:tc>
        <w:tc>
          <w:tcPr>
            <w:tcW w:w="1740" w:type="dxa"/>
          </w:tcPr>
          <w:p w14:paraId="23DA488D" w14:textId="77777777" w:rsidR="00742F4F" w:rsidRPr="00742F4F" w:rsidRDefault="00742F4F" w:rsidP="0073094E">
            <w:pPr>
              <w:pStyle w:val="TableParagraph"/>
              <w:spacing w:before="55"/>
              <w:rPr>
                <w:b/>
                <w:sz w:val="24"/>
              </w:rPr>
            </w:pPr>
          </w:p>
          <w:p w14:paraId="081E1248" w14:textId="77777777" w:rsidR="00742F4F" w:rsidRPr="00742F4F" w:rsidRDefault="00742F4F" w:rsidP="0073094E">
            <w:pPr>
              <w:pStyle w:val="TableParagraph"/>
              <w:ind w:left="94"/>
              <w:rPr>
                <w:sz w:val="24"/>
              </w:rPr>
            </w:pPr>
            <w:r w:rsidRPr="00742F4F">
              <w:rPr>
                <w:spacing w:val="-2"/>
                <w:sz w:val="24"/>
              </w:rPr>
              <w:t xml:space="preserve">Understandable </w:t>
            </w:r>
            <w:r w:rsidRPr="00742F4F">
              <w:rPr>
                <w:sz w:val="24"/>
              </w:rPr>
              <w:t>with minor clarity issues</w:t>
            </w:r>
          </w:p>
        </w:tc>
        <w:tc>
          <w:tcPr>
            <w:tcW w:w="1760" w:type="dxa"/>
          </w:tcPr>
          <w:p w14:paraId="04B00B75" w14:textId="77777777" w:rsidR="00742F4F" w:rsidRPr="00742F4F" w:rsidRDefault="00742F4F" w:rsidP="0073094E">
            <w:pPr>
              <w:pStyle w:val="TableParagraph"/>
              <w:spacing w:before="193"/>
              <w:rPr>
                <w:b/>
                <w:sz w:val="24"/>
              </w:rPr>
            </w:pPr>
          </w:p>
          <w:p w14:paraId="70B43CED" w14:textId="77777777" w:rsidR="00742F4F" w:rsidRPr="00742F4F" w:rsidRDefault="00742F4F" w:rsidP="0073094E">
            <w:pPr>
              <w:pStyle w:val="TableParagraph"/>
              <w:ind w:left="109" w:right="86"/>
              <w:rPr>
                <w:sz w:val="24"/>
              </w:rPr>
            </w:pPr>
            <w:r w:rsidRPr="00742F4F">
              <w:rPr>
                <w:sz w:val="24"/>
              </w:rPr>
              <w:t xml:space="preserve">Limited clarity and </w:t>
            </w:r>
            <w:r w:rsidRPr="00742F4F">
              <w:rPr>
                <w:spacing w:val="-2"/>
                <w:sz w:val="24"/>
              </w:rPr>
              <w:t>explanation</w:t>
            </w:r>
          </w:p>
        </w:tc>
        <w:tc>
          <w:tcPr>
            <w:tcW w:w="1740" w:type="dxa"/>
          </w:tcPr>
          <w:p w14:paraId="4D923D7E" w14:textId="77777777" w:rsidR="00742F4F" w:rsidRPr="00742F4F" w:rsidRDefault="00742F4F" w:rsidP="0073094E">
            <w:pPr>
              <w:pStyle w:val="TableParagraph"/>
              <w:spacing w:before="198"/>
              <w:ind w:left="104" w:right="284"/>
              <w:rPr>
                <w:sz w:val="24"/>
              </w:rPr>
            </w:pPr>
            <w:r w:rsidRPr="00742F4F">
              <w:rPr>
                <w:spacing w:val="-2"/>
                <w:sz w:val="24"/>
              </w:rPr>
              <w:t xml:space="preserve">Poorly </w:t>
            </w:r>
            <w:r w:rsidRPr="00742F4F">
              <w:rPr>
                <w:sz w:val="24"/>
              </w:rPr>
              <w:t>presented</w:t>
            </w:r>
            <w:r w:rsidRPr="00742F4F">
              <w:rPr>
                <w:spacing w:val="-15"/>
                <w:sz w:val="24"/>
              </w:rPr>
              <w:t xml:space="preserve"> </w:t>
            </w:r>
            <w:r w:rsidRPr="00742F4F">
              <w:rPr>
                <w:sz w:val="24"/>
              </w:rPr>
              <w:t xml:space="preserve">and difficult to </w:t>
            </w:r>
            <w:r w:rsidRPr="00742F4F">
              <w:rPr>
                <w:spacing w:val="-2"/>
                <w:sz w:val="24"/>
              </w:rPr>
              <w:t>understand</w:t>
            </w:r>
          </w:p>
        </w:tc>
      </w:tr>
    </w:tbl>
    <w:p w14:paraId="0E679FC7" w14:textId="77777777" w:rsidR="00742F4F" w:rsidRPr="00742F4F" w:rsidRDefault="00742F4F" w:rsidP="00742F4F">
      <w:pPr>
        <w:pStyle w:val="BodyText"/>
        <w:spacing w:before="13"/>
        <w:rPr>
          <w:rFonts w:cs="Times New Roman"/>
          <w:b/>
        </w:rPr>
      </w:pPr>
    </w:p>
    <w:p w14:paraId="3869525C" w14:textId="77777777" w:rsidR="00742F4F" w:rsidRPr="00742F4F" w:rsidRDefault="00742F4F" w:rsidP="00742F4F">
      <w:pPr>
        <w:pStyle w:val="Heading2"/>
        <w:jc w:val="both"/>
        <w:rPr>
          <w:rFonts w:ascii="Times New Roman" w:hAnsi="Times New Roman" w:cs="Times New Roman"/>
          <w:color w:val="auto"/>
        </w:rPr>
      </w:pPr>
      <w:r w:rsidRPr="00742F4F">
        <w:rPr>
          <w:rFonts w:ascii="Times New Roman" w:hAnsi="Times New Roman" w:cs="Times New Roman"/>
          <w:color w:val="auto"/>
        </w:rPr>
        <w:t xml:space="preserve">Mark </w:t>
      </w:r>
      <w:r w:rsidRPr="00742F4F">
        <w:rPr>
          <w:rFonts w:ascii="Times New Roman" w:hAnsi="Times New Roman" w:cs="Times New Roman"/>
          <w:color w:val="auto"/>
          <w:spacing w:val="-2"/>
        </w:rPr>
        <w:t>Evaluation:</w:t>
      </w:r>
    </w:p>
    <w:tbl>
      <w:tblPr>
        <w:tblW w:w="0" w:type="auto"/>
        <w:tblInd w:w="108"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CellMar>
          <w:left w:w="0" w:type="dxa"/>
          <w:right w:w="0" w:type="dxa"/>
        </w:tblCellMar>
        <w:tblLook w:val="01E0" w:firstRow="1" w:lastRow="1" w:firstColumn="1" w:lastColumn="1" w:noHBand="0" w:noVBand="0"/>
      </w:tblPr>
      <w:tblGrid>
        <w:gridCol w:w="1680"/>
        <w:gridCol w:w="1140"/>
        <w:gridCol w:w="1660"/>
        <w:gridCol w:w="1760"/>
        <w:gridCol w:w="1740"/>
        <w:gridCol w:w="1740"/>
      </w:tblGrid>
      <w:tr w:rsidR="00742F4F" w:rsidRPr="00742F4F" w14:paraId="6F5E66B8" w14:textId="77777777" w:rsidTr="0073094E">
        <w:trPr>
          <w:trHeight w:val="660"/>
        </w:trPr>
        <w:tc>
          <w:tcPr>
            <w:tcW w:w="1680" w:type="dxa"/>
            <w:shd w:val="clear" w:color="auto" w:fill="DBE6F1"/>
          </w:tcPr>
          <w:p w14:paraId="3B896EAF" w14:textId="77777777" w:rsidR="00742F4F" w:rsidRPr="00742F4F" w:rsidRDefault="00742F4F" w:rsidP="0073094E">
            <w:pPr>
              <w:pStyle w:val="TableParagraph"/>
              <w:spacing w:before="193"/>
              <w:ind w:left="424"/>
              <w:rPr>
                <w:b/>
                <w:sz w:val="24"/>
              </w:rPr>
            </w:pPr>
            <w:r w:rsidRPr="00742F4F">
              <w:rPr>
                <w:b/>
                <w:spacing w:val="-2"/>
                <w:sz w:val="24"/>
              </w:rPr>
              <w:t>Criteria</w:t>
            </w:r>
          </w:p>
        </w:tc>
        <w:tc>
          <w:tcPr>
            <w:tcW w:w="1140" w:type="dxa"/>
            <w:shd w:val="clear" w:color="auto" w:fill="DBE6F1"/>
          </w:tcPr>
          <w:p w14:paraId="2268128E" w14:textId="77777777" w:rsidR="00742F4F" w:rsidRPr="00742F4F" w:rsidRDefault="00742F4F" w:rsidP="0073094E">
            <w:pPr>
              <w:pStyle w:val="TableParagraph"/>
              <w:spacing w:before="55"/>
              <w:ind w:left="224" w:right="123" w:hanging="84"/>
              <w:rPr>
                <w:b/>
                <w:sz w:val="24"/>
              </w:rPr>
            </w:pPr>
            <w:proofErr w:type="spellStart"/>
            <w:r w:rsidRPr="00742F4F">
              <w:rPr>
                <w:b/>
                <w:spacing w:val="-4"/>
                <w:sz w:val="24"/>
              </w:rPr>
              <w:t>Weighta</w:t>
            </w:r>
            <w:proofErr w:type="spellEnd"/>
            <w:r w:rsidRPr="00742F4F">
              <w:rPr>
                <w:b/>
                <w:spacing w:val="-4"/>
                <w:sz w:val="24"/>
              </w:rPr>
              <w:t xml:space="preserve"> </w:t>
            </w:r>
            <w:proofErr w:type="spellStart"/>
            <w:r w:rsidRPr="00742F4F">
              <w:rPr>
                <w:b/>
                <w:sz w:val="24"/>
              </w:rPr>
              <w:t>ge</w:t>
            </w:r>
            <w:proofErr w:type="spellEnd"/>
            <w:r w:rsidRPr="00742F4F">
              <w:rPr>
                <w:b/>
                <w:sz w:val="24"/>
              </w:rPr>
              <w:t xml:space="preserve"> (%)</w:t>
            </w:r>
          </w:p>
        </w:tc>
        <w:tc>
          <w:tcPr>
            <w:tcW w:w="1660" w:type="dxa"/>
            <w:shd w:val="clear" w:color="auto" w:fill="DBE6F1"/>
          </w:tcPr>
          <w:p w14:paraId="0D9CA968" w14:textId="77777777" w:rsidR="00742F4F" w:rsidRPr="00742F4F" w:rsidRDefault="00742F4F" w:rsidP="0073094E">
            <w:pPr>
              <w:pStyle w:val="TableParagraph"/>
              <w:spacing w:before="55"/>
              <w:ind w:left="255" w:right="248" w:firstLine="106"/>
              <w:rPr>
                <w:b/>
                <w:sz w:val="24"/>
              </w:rPr>
            </w:pPr>
            <w:r w:rsidRPr="00742F4F">
              <w:rPr>
                <w:b/>
                <w:sz w:val="24"/>
              </w:rPr>
              <w:t xml:space="preserve">Level 4 – </w:t>
            </w:r>
            <w:r w:rsidRPr="00742F4F">
              <w:rPr>
                <w:b/>
                <w:spacing w:val="-2"/>
                <w:sz w:val="24"/>
              </w:rPr>
              <w:t>Exemplary</w:t>
            </w:r>
          </w:p>
        </w:tc>
        <w:tc>
          <w:tcPr>
            <w:tcW w:w="1760" w:type="dxa"/>
            <w:shd w:val="clear" w:color="auto" w:fill="DBE6F1"/>
          </w:tcPr>
          <w:p w14:paraId="4E1BA9C3" w14:textId="77777777" w:rsidR="00742F4F" w:rsidRPr="00742F4F" w:rsidRDefault="00742F4F" w:rsidP="0073094E">
            <w:pPr>
              <w:pStyle w:val="TableParagraph"/>
              <w:spacing w:before="55"/>
              <w:ind w:left="368" w:right="361" w:firstLine="44"/>
              <w:rPr>
                <w:b/>
                <w:sz w:val="24"/>
              </w:rPr>
            </w:pPr>
            <w:r w:rsidRPr="00742F4F">
              <w:rPr>
                <w:b/>
                <w:sz w:val="24"/>
              </w:rPr>
              <w:t xml:space="preserve">Level 3 – </w:t>
            </w:r>
            <w:r w:rsidRPr="00742F4F">
              <w:rPr>
                <w:b/>
                <w:spacing w:val="-2"/>
                <w:sz w:val="24"/>
              </w:rPr>
              <w:t>Proficient</w:t>
            </w:r>
          </w:p>
        </w:tc>
        <w:tc>
          <w:tcPr>
            <w:tcW w:w="1740" w:type="dxa"/>
            <w:shd w:val="clear" w:color="auto" w:fill="DBE6F1"/>
          </w:tcPr>
          <w:p w14:paraId="164C7369" w14:textId="77777777" w:rsidR="00742F4F" w:rsidRPr="00742F4F" w:rsidRDefault="00742F4F" w:rsidP="0073094E">
            <w:pPr>
              <w:pStyle w:val="TableParagraph"/>
              <w:spacing w:before="55"/>
              <w:ind w:left="294" w:right="277" w:firstLine="113"/>
              <w:rPr>
                <w:b/>
                <w:sz w:val="24"/>
              </w:rPr>
            </w:pPr>
            <w:r w:rsidRPr="00742F4F">
              <w:rPr>
                <w:b/>
                <w:sz w:val="24"/>
              </w:rPr>
              <w:t xml:space="preserve">Level 2 – </w:t>
            </w:r>
            <w:r w:rsidRPr="00742F4F">
              <w:rPr>
                <w:b/>
                <w:spacing w:val="-2"/>
                <w:sz w:val="24"/>
              </w:rPr>
              <w:t>Developing</w:t>
            </w:r>
          </w:p>
        </w:tc>
        <w:tc>
          <w:tcPr>
            <w:tcW w:w="1740" w:type="dxa"/>
            <w:shd w:val="clear" w:color="auto" w:fill="DBE6F1"/>
          </w:tcPr>
          <w:p w14:paraId="0DF44742" w14:textId="77777777" w:rsidR="00742F4F" w:rsidRPr="00742F4F" w:rsidRDefault="00742F4F" w:rsidP="0073094E">
            <w:pPr>
              <w:pStyle w:val="TableParagraph"/>
              <w:spacing w:before="55"/>
              <w:ind w:left="354" w:right="322" w:firstLine="60"/>
              <w:rPr>
                <w:b/>
                <w:sz w:val="24"/>
              </w:rPr>
            </w:pPr>
            <w:r w:rsidRPr="00742F4F">
              <w:rPr>
                <w:b/>
                <w:sz w:val="24"/>
              </w:rPr>
              <w:t xml:space="preserve">Level 1 – </w:t>
            </w:r>
            <w:r w:rsidRPr="00742F4F">
              <w:rPr>
                <w:b/>
                <w:spacing w:val="-2"/>
                <w:sz w:val="24"/>
              </w:rPr>
              <w:t>Beginning</w:t>
            </w:r>
          </w:p>
        </w:tc>
      </w:tr>
      <w:tr w:rsidR="00742F4F" w:rsidRPr="00742F4F" w14:paraId="49907A02" w14:textId="77777777" w:rsidTr="0073094E">
        <w:trPr>
          <w:trHeight w:val="939"/>
        </w:trPr>
        <w:tc>
          <w:tcPr>
            <w:tcW w:w="1680" w:type="dxa"/>
          </w:tcPr>
          <w:p w14:paraId="1397A672" w14:textId="77777777" w:rsidR="00742F4F" w:rsidRPr="00742F4F" w:rsidRDefault="00742F4F" w:rsidP="0073094E">
            <w:pPr>
              <w:pStyle w:val="TableParagraph"/>
              <w:spacing w:before="62"/>
              <w:ind w:left="94"/>
              <w:rPr>
                <w:sz w:val="24"/>
              </w:rPr>
            </w:pPr>
            <w:r w:rsidRPr="00742F4F">
              <w:rPr>
                <w:spacing w:val="-2"/>
                <w:sz w:val="24"/>
              </w:rPr>
              <w:t xml:space="preserve">Understanding </w:t>
            </w:r>
            <w:r w:rsidRPr="00742F4F">
              <w:rPr>
                <w:sz w:val="24"/>
              </w:rPr>
              <w:t xml:space="preserve">of Problem </w:t>
            </w:r>
            <w:r w:rsidRPr="00742F4F">
              <w:rPr>
                <w:spacing w:val="-2"/>
                <w:sz w:val="24"/>
              </w:rPr>
              <w:t>Context</w:t>
            </w:r>
          </w:p>
        </w:tc>
        <w:tc>
          <w:tcPr>
            <w:tcW w:w="1140" w:type="dxa"/>
          </w:tcPr>
          <w:p w14:paraId="3BD911CC" w14:textId="77777777" w:rsidR="00742F4F" w:rsidRPr="00742F4F" w:rsidRDefault="00742F4F" w:rsidP="0073094E">
            <w:pPr>
              <w:pStyle w:val="TableParagraph"/>
              <w:spacing w:before="62"/>
              <w:rPr>
                <w:b/>
                <w:sz w:val="24"/>
              </w:rPr>
            </w:pPr>
          </w:p>
          <w:p w14:paraId="118C834C" w14:textId="77777777" w:rsidR="00742F4F" w:rsidRPr="00742F4F" w:rsidRDefault="00742F4F" w:rsidP="0073094E">
            <w:pPr>
              <w:pStyle w:val="TableParagraph"/>
              <w:ind w:left="15"/>
              <w:jc w:val="center"/>
              <w:rPr>
                <w:sz w:val="24"/>
              </w:rPr>
            </w:pPr>
            <w:r w:rsidRPr="00742F4F">
              <w:rPr>
                <w:spacing w:val="-5"/>
                <w:sz w:val="24"/>
              </w:rPr>
              <w:t>20</w:t>
            </w:r>
          </w:p>
        </w:tc>
        <w:tc>
          <w:tcPr>
            <w:tcW w:w="1660" w:type="dxa"/>
          </w:tcPr>
          <w:p w14:paraId="5695B953" w14:textId="77777777" w:rsidR="00742F4F" w:rsidRPr="00742F4F" w:rsidRDefault="00742F4F" w:rsidP="0073094E">
            <w:pPr>
              <w:pStyle w:val="TableParagraph"/>
              <w:rPr>
                <w:sz w:val="24"/>
              </w:rPr>
            </w:pPr>
          </w:p>
        </w:tc>
        <w:tc>
          <w:tcPr>
            <w:tcW w:w="1760" w:type="dxa"/>
          </w:tcPr>
          <w:p w14:paraId="48F38044" w14:textId="77777777" w:rsidR="00742F4F" w:rsidRPr="00742F4F" w:rsidRDefault="00742F4F" w:rsidP="0073094E">
            <w:pPr>
              <w:pStyle w:val="TableParagraph"/>
              <w:rPr>
                <w:sz w:val="24"/>
              </w:rPr>
            </w:pPr>
          </w:p>
        </w:tc>
        <w:tc>
          <w:tcPr>
            <w:tcW w:w="1740" w:type="dxa"/>
          </w:tcPr>
          <w:p w14:paraId="408C85BF" w14:textId="77777777" w:rsidR="00742F4F" w:rsidRPr="00742F4F" w:rsidRDefault="00742F4F" w:rsidP="0073094E">
            <w:pPr>
              <w:pStyle w:val="TableParagraph"/>
              <w:rPr>
                <w:sz w:val="24"/>
              </w:rPr>
            </w:pPr>
          </w:p>
        </w:tc>
        <w:tc>
          <w:tcPr>
            <w:tcW w:w="1740" w:type="dxa"/>
          </w:tcPr>
          <w:p w14:paraId="69F3D071" w14:textId="77777777" w:rsidR="00742F4F" w:rsidRPr="00742F4F" w:rsidRDefault="00742F4F" w:rsidP="0073094E">
            <w:pPr>
              <w:pStyle w:val="TableParagraph"/>
              <w:rPr>
                <w:sz w:val="24"/>
              </w:rPr>
            </w:pPr>
          </w:p>
        </w:tc>
      </w:tr>
      <w:tr w:rsidR="00742F4F" w:rsidRPr="00742F4F" w14:paraId="7D46641E" w14:textId="77777777" w:rsidTr="0073094E">
        <w:trPr>
          <w:trHeight w:val="679"/>
        </w:trPr>
        <w:tc>
          <w:tcPr>
            <w:tcW w:w="1680" w:type="dxa"/>
          </w:tcPr>
          <w:p w14:paraId="46A57B56" w14:textId="77777777" w:rsidR="00742F4F" w:rsidRPr="00742F4F" w:rsidRDefault="00742F4F" w:rsidP="0073094E">
            <w:pPr>
              <w:pStyle w:val="TableParagraph"/>
              <w:spacing w:before="65"/>
              <w:ind w:left="94" w:right="168"/>
              <w:rPr>
                <w:sz w:val="24"/>
              </w:rPr>
            </w:pPr>
            <w:r w:rsidRPr="00742F4F">
              <w:rPr>
                <w:sz w:val="24"/>
              </w:rPr>
              <w:t>Application</w:t>
            </w:r>
            <w:r w:rsidRPr="00742F4F">
              <w:rPr>
                <w:spacing w:val="-15"/>
                <w:sz w:val="24"/>
              </w:rPr>
              <w:t xml:space="preserve"> </w:t>
            </w:r>
            <w:r w:rsidRPr="00742F4F">
              <w:rPr>
                <w:sz w:val="24"/>
              </w:rPr>
              <w:t xml:space="preserve">of </w:t>
            </w:r>
            <w:r w:rsidRPr="00742F4F">
              <w:rPr>
                <w:spacing w:val="-2"/>
                <w:sz w:val="24"/>
              </w:rPr>
              <w:t>Concepts</w:t>
            </w:r>
          </w:p>
        </w:tc>
        <w:tc>
          <w:tcPr>
            <w:tcW w:w="1140" w:type="dxa"/>
          </w:tcPr>
          <w:p w14:paraId="55797F90" w14:textId="77777777" w:rsidR="00742F4F" w:rsidRPr="00742F4F" w:rsidRDefault="00742F4F" w:rsidP="0073094E">
            <w:pPr>
              <w:pStyle w:val="TableParagraph"/>
              <w:spacing w:before="203"/>
              <w:ind w:left="15"/>
              <w:jc w:val="center"/>
              <w:rPr>
                <w:sz w:val="24"/>
              </w:rPr>
            </w:pPr>
            <w:r w:rsidRPr="00742F4F">
              <w:rPr>
                <w:spacing w:val="-5"/>
                <w:sz w:val="24"/>
              </w:rPr>
              <w:t>30</w:t>
            </w:r>
          </w:p>
        </w:tc>
        <w:tc>
          <w:tcPr>
            <w:tcW w:w="1660" w:type="dxa"/>
          </w:tcPr>
          <w:p w14:paraId="311F91AD" w14:textId="77777777" w:rsidR="00742F4F" w:rsidRPr="00742F4F" w:rsidRDefault="00742F4F" w:rsidP="0073094E">
            <w:pPr>
              <w:pStyle w:val="TableParagraph"/>
              <w:rPr>
                <w:sz w:val="24"/>
              </w:rPr>
            </w:pPr>
          </w:p>
        </w:tc>
        <w:tc>
          <w:tcPr>
            <w:tcW w:w="1760" w:type="dxa"/>
          </w:tcPr>
          <w:p w14:paraId="232475F0" w14:textId="77777777" w:rsidR="00742F4F" w:rsidRPr="00742F4F" w:rsidRDefault="00742F4F" w:rsidP="0073094E">
            <w:pPr>
              <w:pStyle w:val="TableParagraph"/>
              <w:rPr>
                <w:sz w:val="24"/>
              </w:rPr>
            </w:pPr>
          </w:p>
        </w:tc>
        <w:tc>
          <w:tcPr>
            <w:tcW w:w="1740" w:type="dxa"/>
          </w:tcPr>
          <w:p w14:paraId="48CD34BB" w14:textId="77777777" w:rsidR="00742F4F" w:rsidRPr="00742F4F" w:rsidRDefault="00742F4F" w:rsidP="0073094E">
            <w:pPr>
              <w:pStyle w:val="TableParagraph"/>
              <w:rPr>
                <w:sz w:val="24"/>
              </w:rPr>
            </w:pPr>
          </w:p>
        </w:tc>
        <w:tc>
          <w:tcPr>
            <w:tcW w:w="1740" w:type="dxa"/>
          </w:tcPr>
          <w:p w14:paraId="036CBAC9" w14:textId="77777777" w:rsidR="00742F4F" w:rsidRPr="00742F4F" w:rsidRDefault="00742F4F" w:rsidP="0073094E">
            <w:pPr>
              <w:pStyle w:val="TableParagraph"/>
              <w:rPr>
                <w:sz w:val="24"/>
              </w:rPr>
            </w:pPr>
          </w:p>
        </w:tc>
      </w:tr>
      <w:tr w:rsidR="00742F4F" w:rsidRPr="00742F4F" w14:paraId="2F97E902" w14:textId="77777777" w:rsidTr="0073094E">
        <w:trPr>
          <w:trHeight w:val="660"/>
        </w:trPr>
        <w:tc>
          <w:tcPr>
            <w:tcW w:w="1680" w:type="dxa"/>
          </w:tcPr>
          <w:p w14:paraId="107BCE75" w14:textId="77777777" w:rsidR="00742F4F" w:rsidRPr="00742F4F" w:rsidRDefault="00742F4F" w:rsidP="0073094E">
            <w:pPr>
              <w:pStyle w:val="TableParagraph"/>
              <w:spacing w:before="52"/>
              <w:ind w:left="94"/>
              <w:rPr>
                <w:sz w:val="24"/>
              </w:rPr>
            </w:pPr>
            <w:r w:rsidRPr="00742F4F">
              <w:rPr>
                <w:spacing w:val="-2"/>
                <w:sz w:val="24"/>
              </w:rPr>
              <w:t xml:space="preserve">Problem-Solvi </w:t>
            </w:r>
            <w:r w:rsidRPr="00742F4F">
              <w:rPr>
                <w:sz w:val="24"/>
              </w:rPr>
              <w:t>ng Approach</w:t>
            </w:r>
          </w:p>
        </w:tc>
        <w:tc>
          <w:tcPr>
            <w:tcW w:w="1140" w:type="dxa"/>
          </w:tcPr>
          <w:p w14:paraId="78AC2635" w14:textId="77777777" w:rsidR="00742F4F" w:rsidRPr="00742F4F" w:rsidRDefault="00742F4F" w:rsidP="0073094E">
            <w:pPr>
              <w:pStyle w:val="TableParagraph"/>
              <w:spacing w:before="190"/>
              <w:ind w:left="15"/>
              <w:jc w:val="center"/>
              <w:rPr>
                <w:sz w:val="24"/>
              </w:rPr>
            </w:pPr>
            <w:r w:rsidRPr="00742F4F">
              <w:rPr>
                <w:spacing w:val="-5"/>
                <w:sz w:val="24"/>
              </w:rPr>
              <w:t>20</w:t>
            </w:r>
          </w:p>
        </w:tc>
        <w:tc>
          <w:tcPr>
            <w:tcW w:w="1660" w:type="dxa"/>
          </w:tcPr>
          <w:p w14:paraId="7F42B8EF" w14:textId="77777777" w:rsidR="00742F4F" w:rsidRPr="00742F4F" w:rsidRDefault="00742F4F" w:rsidP="0073094E">
            <w:pPr>
              <w:pStyle w:val="TableParagraph"/>
              <w:rPr>
                <w:sz w:val="24"/>
              </w:rPr>
            </w:pPr>
          </w:p>
        </w:tc>
        <w:tc>
          <w:tcPr>
            <w:tcW w:w="1760" w:type="dxa"/>
          </w:tcPr>
          <w:p w14:paraId="3DBDA86D" w14:textId="77777777" w:rsidR="00742F4F" w:rsidRPr="00742F4F" w:rsidRDefault="00742F4F" w:rsidP="0073094E">
            <w:pPr>
              <w:pStyle w:val="TableParagraph"/>
              <w:rPr>
                <w:sz w:val="24"/>
              </w:rPr>
            </w:pPr>
          </w:p>
        </w:tc>
        <w:tc>
          <w:tcPr>
            <w:tcW w:w="1740" w:type="dxa"/>
          </w:tcPr>
          <w:p w14:paraId="2FF34453" w14:textId="77777777" w:rsidR="00742F4F" w:rsidRPr="00742F4F" w:rsidRDefault="00742F4F" w:rsidP="0073094E">
            <w:pPr>
              <w:pStyle w:val="TableParagraph"/>
              <w:rPr>
                <w:sz w:val="24"/>
              </w:rPr>
            </w:pPr>
          </w:p>
        </w:tc>
        <w:tc>
          <w:tcPr>
            <w:tcW w:w="1740" w:type="dxa"/>
          </w:tcPr>
          <w:p w14:paraId="2290FF1E" w14:textId="77777777" w:rsidR="00742F4F" w:rsidRPr="00742F4F" w:rsidRDefault="00742F4F" w:rsidP="0073094E">
            <w:pPr>
              <w:pStyle w:val="TableParagraph"/>
              <w:rPr>
                <w:sz w:val="24"/>
              </w:rPr>
            </w:pPr>
          </w:p>
        </w:tc>
      </w:tr>
      <w:tr w:rsidR="00742F4F" w:rsidRPr="00742F4F" w14:paraId="04E91F82" w14:textId="77777777" w:rsidTr="0073094E">
        <w:trPr>
          <w:trHeight w:val="659"/>
        </w:trPr>
        <w:tc>
          <w:tcPr>
            <w:tcW w:w="1680" w:type="dxa"/>
          </w:tcPr>
          <w:p w14:paraId="71D2B3A9" w14:textId="77777777" w:rsidR="00742F4F" w:rsidRPr="00742F4F" w:rsidRDefault="00742F4F" w:rsidP="0073094E">
            <w:pPr>
              <w:pStyle w:val="TableParagraph"/>
              <w:spacing w:before="59"/>
              <w:ind w:left="94" w:right="381"/>
              <w:rPr>
                <w:sz w:val="24"/>
              </w:rPr>
            </w:pPr>
            <w:r w:rsidRPr="00742F4F">
              <w:rPr>
                <w:sz w:val="24"/>
              </w:rPr>
              <w:t>Accuracy</w:t>
            </w:r>
            <w:r w:rsidRPr="00742F4F">
              <w:rPr>
                <w:spacing w:val="-15"/>
                <w:sz w:val="24"/>
              </w:rPr>
              <w:t xml:space="preserve"> </w:t>
            </w:r>
            <w:r w:rsidRPr="00742F4F">
              <w:rPr>
                <w:sz w:val="24"/>
              </w:rPr>
              <w:t xml:space="preserve">of </w:t>
            </w:r>
            <w:r w:rsidRPr="00742F4F">
              <w:rPr>
                <w:spacing w:val="-2"/>
                <w:sz w:val="24"/>
              </w:rPr>
              <w:t>Solution</w:t>
            </w:r>
          </w:p>
        </w:tc>
        <w:tc>
          <w:tcPr>
            <w:tcW w:w="1140" w:type="dxa"/>
          </w:tcPr>
          <w:p w14:paraId="3B43549A" w14:textId="77777777" w:rsidR="00742F4F" w:rsidRPr="00742F4F" w:rsidRDefault="00742F4F" w:rsidP="0073094E">
            <w:pPr>
              <w:pStyle w:val="TableParagraph"/>
              <w:spacing w:before="197"/>
              <w:ind w:left="15"/>
              <w:jc w:val="center"/>
              <w:rPr>
                <w:sz w:val="24"/>
              </w:rPr>
            </w:pPr>
            <w:r w:rsidRPr="00742F4F">
              <w:rPr>
                <w:spacing w:val="-5"/>
                <w:sz w:val="24"/>
              </w:rPr>
              <w:t>20</w:t>
            </w:r>
          </w:p>
        </w:tc>
        <w:tc>
          <w:tcPr>
            <w:tcW w:w="1660" w:type="dxa"/>
          </w:tcPr>
          <w:p w14:paraId="21117BAD" w14:textId="77777777" w:rsidR="00742F4F" w:rsidRPr="00742F4F" w:rsidRDefault="00742F4F" w:rsidP="0073094E">
            <w:pPr>
              <w:pStyle w:val="TableParagraph"/>
              <w:rPr>
                <w:sz w:val="24"/>
              </w:rPr>
            </w:pPr>
          </w:p>
        </w:tc>
        <w:tc>
          <w:tcPr>
            <w:tcW w:w="1760" w:type="dxa"/>
          </w:tcPr>
          <w:p w14:paraId="36C26C9F" w14:textId="77777777" w:rsidR="00742F4F" w:rsidRPr="00742F4F" w:rsidRDefault="00742F4F" w:rsidP="0073094E">
            <w:pPr>
              <w:pStyle w:val="TableParagraph"/>
              <w:rPr>
                <w:sz w:val="24"/>
              </w:rPr>
            </w:pPr>
          </w:p>
        </w:tc>
        <w:tc>
          <w:tcPr>
            <w:tcW w:w="1740" w:type="dxa"/>
          </w:tcPr>
          <w:p w14:paraId="5BCDE242" w14:textId="77777777" w:rsidR="00742F4F" w:rsidRPr="00742F4F" w:rsidRDefault="00742F4F" w:rsidP="0073094E">
            <w:pPr>
              <w:pStyle w:val="TableParagraph"/>
              <w:rPr>
                <w:sz w:val="24"/>
              </w:rPr>
            </w:pPr>
          </w:p>
        </w:tc>
        <w:tc>
          <w:tcPr>
            <w:tcW w:w="1740" w:type="dxa"/>
          </w:tcPr>
          <w:p w14:paraId="046DD74C" w14:textId="77777777" w:rsidR="00742F4F" w:rsidRPr="00742F4F" w:rsidRDefault="00742F4F" w:rsidP="0073094E">
            <w:pPr>
              <w:pStyle w:val="TableParagraph"/>
              <w:rPr>
                <w:sz w:val="24"/>
              </w:rPr>
            </w:pPr>
          </w:p>
        </w:tc>
      </w:tr>
      <w:tr w:rsidR="00742F4F" w:rsidRPr="00742F4F" w14:paraId="17F765A7" w14:textId="77777777" w:rsidTr="0073094E">
        <w:trPr>
          <w:trHeight w:val="400"/>
        </w:trPr>
        <w:tc>
          <w:tcPr>
            <w:tcW w:w="1680" w:type="dxa"/>
          </w:tcPr>
          <w:p w14:paraId="7E6A67BC" w14:textId="77777777" w:rsidR="00742F4F" w:rsidRPr="00742F4F" w:rsidRDefault="00742F4F" w:rsidP="0073094E">
            <w:pPr>
              <w:pStyle w:val="TableParagraph"/>
              <w:spacing w:before="66"/>
              <w:ind w:left="94"/>
              <w:rPr>
                <w:sz w:val="24"/>
              </w:rPr>
            </w:pPr>
            <w:r w:rsidRPr="00742F4F">
              <w:rPr>
                <w:spacing w:val="-2"/>
                <w:sz w:val="24"/>
              </w:rPr>
              <w:t>Clarity</w:t>
            </w:r>
          </w:p>
        </w:tc>
        <w:tc>
          <w:tcPr>
            <w:tcW w:w="1140" w:type="dxa"/>
          </w:tcPr>
          <w:p w14:paraId="531A8943" w14:textId="77777777" w:rsidR="00742F4F" w:rsidRPr="00742F4F" w:rsidRDefault="00742F4F" w:rsidP="0073094E">
            <w:pPr>
              <w:pStyle w:val="TableParagraph"/>
              <w:spacing w:before="66"/>
              <w:ind w:left="15"/>
              <w:jc w:val="center"/>
              <w:rPr>
                <w:sz w:val="24"/>
              </w:rPr>
            </w:pPr>
            <w:r w:rsidRPr="00742F4F">
              <w:rPr>
                <w:spacing w:val="-5"/>
                <w:sz w:val="24"/>
              </w:rPr>
              <w:t>10</w:t>
            </w:r>
          </w:p>
        </w:tc>
        <w:tc>
          <w:tcPr>
            <w:tcW w:w="1660" w:type="dxa"/>
          </w:tcPr>
          <w:p w14:paraId="3C10B3D2" w14:textId="77777777" w:rsidR="00742F4F" w:rsidRPr="00742F4F" w:rsidRDefault="00742F4F" w:rsidP="0073094E">
            <w:pPr>
              <w:pStyle w:val="TableParagraph"/>
              <w:rPr>
                <w:sz w:val="24"/>
              </w:rPr>
            </w:pPr>
          </w:p>
        </w:tc>
        <w:tc>
          <w:tcPr>
            <w:tcW w:w="1760" w:type="dxa"/>
          </w:tcPr>
          <w:p w14:paraId="67CF4904" w14:textId="77777777" w:rsidR="00742F4F" w:rsidRPr="00742F4F" w:rsidRDefault="00742F4F" w:rsidP="0073094E">
            <w:pPr>
              <w:pStyle w:val="TableParagraph"/>
              <w:rPr>
                <w:sz w:val="24"/>
              </w:rPr>
            </w:pPr>
          </w:p>
        </w:tc>
        <w:tc>
          <w:tcPr>
            <w:tcW w:w="1740" w:type="dxa"/>
          </w:tcPr>
          <w:p w14:paraId="16311478" w14:textId="77777777" w:rsidR="00742F4F" w:rsidRPr="00742F4F" w:rsidRDefault="00742F4F" w:rsidP="0073094E">
            <w:pPr>
              <w:pStyle w:val="TableParagraph"/>
              <w:rPr>
                <w:sz w:val="24"/>
              </w:rPr>
            </w:pPr>
          </w:p>
        </w:tc>
        <w:tc>
          <w:tcPr>
            <w:tcW w:w="1740" w:type="dxa"/>
          </w:tcPr>
          <w:p w14:paraId="73EAF64A" w14:textId="77777777" w:rsidR="00742F4F" w:rsidRPr="00742F4F" w:rsidRDefault="00742F4F" w:rsidP="0073094E">
            <w:pPr>
              <w:pStyle w:val="TableParagraph"/>
              <w:rPr>
                <w:sz w:val="24"/>
              </w:rPr>
            </w:pPr>
          </w:p>
        </w:tc>
      </w:tr>
      <w:tr w:rsidR="00742F4F" w:rsidRPr="00742F4F" w14:paraId="717B9526" w14:textId="77777777" w:rsidTr="0073094E">
        <w:trPr>
          <w:trHeight w:val="400"/>
        </w:trPr>
        <w:tc>
          <w:tcPr>
            <w:tcW w:w="1680" w:type="dxa"/>
          </w:tcPr>
          <w:p w14:paraId="09037962" w14:textId="77777777" w:rsidR="00742F4F" w:rsidRPr="00742F4F" w:rsidRDefault="00742F4F" w:rsidP="0073094E">
            <w:pPr>
              <w:pStyle w:val="TableParagraph"/>
              <w:spacing w:before="57"/>
              <w:ind w:left="94"/>
              <w:rPr>
                <w:b/>
                <w:sz w:val="24"/>
              </w:rPr>
            </w:pPr>
            <w:r w:rsidRPr="00742F4F">
              <w:rPr>
                <w:b/>
                <w:spacing w:val="-2"/>
                <w:sz w:val="24"/>
              </w:rPr>
              <w:t>Total</w:t>
            </w:r>
            <w:r w:rsidRPr="00742F4F">
              <w:rPr>
                <w:b/>
                <w:spacing w:val="-13"/>
                <w:sz w:val="24"/>
              </w:rPr>
              <w:t xml:space="preserve"> </w:t>
            </w:r>
            <w:r w:rsidRPr="00742F4F">
              <w:rPr>
                <w:b/>
                <w:spacing w:val="-2"/>
                <w:sz w:val="24"/>
              </w:rPr>
              <w:t>Marks</w:t>
            </w:r>
          </w:p>
        </w:tc>
        <w:tc>
          <w:tcPr>
            <w:tcW w:w="8040" w:type="dxa"/>
            <w:gridSpan w:val="5"/>
          </w:tcPr>
          <w:p w14:paraId="6554638A" w14:textId="77777777" w:rsidR="00742F4F" w:rsidRPr="00742F4F" w:rsidRDefault="00742F4F" w:rsidP="0073094E">
            <w:pPr>
              <w:pStyle w:val="TableParagraph"/>
              <w:rPr>
                <w:sz w:val="24"/>
              </w:rPr>
            </w:pPr>
          </w:p>
        </w:tc>
      </w:tr>
    </w:tbl>
    <w:p w14:paraId="2D15C1DA" w14:textId="77777777" w:rsidR="00742F4F" w:rsidRPr="00742F4F" w:rsidRDefault="00742F4F" w:rsidP="00742F4F">
      <w:pPr>
        <w:pStyle w:val="BodyText"/>
        <w:rPr>
          <w:rFonts w:cs="Times New Roman"/>
          <w:b/>
        </w:rPr>
      </w:pPr>
    </w:p>
    <w:p w14:paraId="36BA832A" w14:textId="77777777" w:rsidR="00742F4F" w:rsidRPr="00742F4F" w:rsidRDefault="00742F4F" w:rsidP="00742F4F">
      <w:pPr>
        <w:pStyle w:val="BodyText"/>
        <w:spacing w:before="222"/>
        <w:rPr>
          <w:rFonts w:cs="Times New Roman"/>
          <w:b/>
        </w:rPr>
      </w:pPr>
    </w:p>
    <w:p w14:paraId="2C46BA3A" w14:textId="77777777" w:rsidR="00742F4F" w:rsidRPr="00742F4F" w:rsidRDefault="00742F4F" w:rsidP="00742F4F">
      <w:pPr>
        <w:pStyle w:val="Heading2"/>
        <w:jc w:val="both"/>
        <w:rPr>
          <w:rFonts w:ascii="Times New Roman" w:hAnsi="Times New Roman" w:cs="Times New Roman"/>
          <w:color w:val="auto"/>
        </w:rPr>
      </w:pPr>
      <w:r w:rsidRPr="00742F4F">
        <w:rPr>
          <w:rFonts w:ascii="Times New Roman" w:hAnsi="Times New Roman" w:cs="Times New Roman"/>
          <w:color w:val="auto"/>
        </w:rPr>
        <w:lastRenderedPageBreak/>
        <w:t xml:space="preserve">Code of </w:t>
      </w:r>
      <w:r w:rsidRPr="00742F4F">
        <w:rPr>
          <w:rFonts w:ascii="Times New Roman" w:hAnsi="Times New Roman" w:cs="Times New Roman"/>
          <w:color w:val="auto"/>
          <w:spacing w:val="-2"/>
        </w:rPr>
        <w:t>Conduct</w:t>
      </w:r>
    </w:p>
    <w:p w14:paraId="3062FFFD" w14:textId="009E28A4" w:rsidR="00742F4F" w:rsidRPr="00742F4F" w:rsidRDefault="00742F4F" w:rsidP="00742F4F">
      <w:pPr>
        <w:pStyle w:val="BodyText"/>
        <w:spacing w:before="128" w:line="264" w:lineRule="auto"/>
        <w:ind w:left="87" w:right="101"/>
        <w:jc w:val="both"/>
        <w:rPr>
          <w:rFonts w:cs="Times New Roman"/>
        </w:rPr>
      </w:pPr>
      <w:r w:rsidRPr="00742F4F">
        <w:rPr>
          <w:rFonts w:cs="Times New Roman"/>
        </w:rPr>
        <w:t xml:space="preserve">I </w:t>
      </w:r>
      <w:r w:rsidRPr="00742F4F">
        <w:rPr>
          <w:rFonts w:cs="Times New Roman"/>
          <w:spacing w:val="80"/>
          <w:w w:val="150"/>
          <w:u w:val="single"/>
        </w:rPr>
        <w:t xml:space="preserve"> </w:t>
      </w:r>
      <w:r>
        <w:rPr>
          <w:rFonts w:cs="Times New Roman"/>
        </w:rPr>
        <w:t>P.RANJITHKUMAR</w:t>
      </w:r>
      <w:r w:rsidRPr="00742F4F">
        <w:rPr>
          <w:rFonts w:cs="Times New Roman"/>
        </w:rPr>
        <w:t xml:space="preserve"> (19</w:t>
      </w:r>
      <w:r>
        <w:rPr>
          <w:rFonts w:cs="Times New Roman"/>
        </w:rPr>
        <w:t>2411119</w:t>
      </w:r>
      <w:r w:rsidRPr="00742F4F">
        <w:rPr>
          <w:rFonts w:cs="Times New Roman"/>
          <w:spacing w:val="228"/>
          <w:u w:val="single"/>
        </w:rPr>
        <w:t xml:space="preserve"> </w:t>
      </w:r>
      <w:r w:rsidRPr="00742F4F">
        <w:rPr>
          <w:rFonts w:cs="Times New Roman"/>
        </w:rPr>
        <w:t>(Name) /</w:t>
      </w:r>
      <w:r w:rsidRPr="00742F4F">
        <w:rPr>
          <w:rFonts w:cs="Times New Roman"/>
          <w:spacing w:val="-2"/>
        </w:rPr>
        <w:t xml:space="preserve"> </w:t>
      </w:r>
      <w:r w:rsidRPr="00742F4F">
        <w:rPr>
          <w:rFonts w:cs="Times New Roman"/>
        </w:rPr>
        <w:t>Reg.</w:t>
      </w:r>
      <w:r w:rsidRPr="00742F4F">
        <w:rPr>
          <w:rFonts w:cs="Times New Roman"/>
          <w:spacing w:val="-2"/>
        </w:rPr>
        <w:t xml:space="preserve"> </w:t>
      </w:r>
      <w:r w:rsidRPr="00742F4F">
        <w:rPr>
          <w:rFonts w:cs="Times New Roman"/>
        </w:rPr>
        <w:t>No.)</w:t>
      </w:r>
      <w:r w:rsidRPr="00742F4F">
        <w:rPr>
          <w:rFonts w:cs="Times New Roman"/>
          <w:spacing w:val="-2"/>
        </w:rPr>
        <w:t xml:space="preserve"> </w:t>
      </w:r>
      <w:r w:rsidRPr="00742F4F">
        <w:rPr>
          <w:rFonts w:cs="Times New Roman"/>
        </w:rPr>
        <w:t>certify</w:t>
      </w:r>
      <w:r w:rsidRPr="00742F4F">
        <w:rPr>
          <w:rFonts w:cs="Times New Roman"/>
          <w:spacing w:val="-2"/>
        </w:rPr>
        <w:t xml:space="preserve"> </w:t>
      </w:r>
      <w:r w:rsidRPr="00742F4F">
        <w:rPr>
          <w:rFonts w:cs="Times New Roman"/>
        </w:rPr>
        <w:t>that</w:t>
      </w:r>
      <w:r w:rsidRPr="00742F4F">
        <w:rPr>
          <w:rFonts w:cs="Times New Roman"/>
          <w:spacing w:val="-2"/>
        </w:rPr>
        <w:t xml:space="preserve"> </w:t>
      </w:r>
      <w:r w:rsidRPr="00742F4F">
        <w:rPr>
          <w:rFonts w:cs="Times New Roman"/>
        </w:rPr>
        <w:t>this</w:t>
      </w:r>
      <w:r w:rsidRPr="00742F4F">
        <w:rPr>
          <w:rFonts w:cs="Times New Roman"/>
          <w:spacing w:val="-2"/>
        </w:rPr>
        <w:t xml:space="preserve"> </w:t>
      </w:r>
      <w:r w:rsidRPr="00742F4F">
        <w:rPr>
          <w:rFonts w:cs="Times New Roman"/>
        </w:rPr>
        <w:t>submission</w:t>
      </w:r>
      <w:r w:rsidRPr="00742F4F">
        <w:rPr>
          <w:rFonts w:cs="Times New Roman"/>
          <w:spacing w:val="-2"/>
        </w:rPr>
        <w:t xml:space="preserve"> </w:t>
      </w:r>
      <w:r w:rsidRPr="00742F4F">
        <w:rPr>
          <w:rFonts w:cs="Times New Roman"/>
        </w:rPr>
        <w:t>is</w:t>
      </w:r>
      <w:r w:rsidRPr="00742F4F">
        <w:rPr>
          <w:rFonts w:cs="Times New Roman"/>
          <w:spacing w:val="-2"/>
        </w:rPr>
        <w:t xml:space="preserve"> </w:t>
      </w:r>
      <w:r w:rsidRPr="00742F4F">
        <w:rPr>
          <w:rFonts w:cs="Times New Roman"/>
        </w:rPr>
        <w:t>my</w:t>
      </w:r>
      <w:r w:rsidRPr="00742F4F">
        <w:rPr>
          <w:rFonts w:cs="Times New Roman"/>
          <w:spacing w:val="-2"/>
        </w:rPr>
        <w:t xml:space="preserve"> </w:t>
      </w:r>
      <w:r w:rsidRPr="00742F4F">
        <w:rPr>
          <w:rFonts w:cs="Times New Roman"/>
        </w:rPr>
        <w:t>original</w:t>
      </w:r>
      <w:r w:rsidRPr="00742F4F">
        <w:rPr>
          <w:rFonts w:cs="Times New Roman"/>
          <w:spacing w:val="-2"/>
        </w:rPr>
        <w:t xml:space="preserve"> </w:t>
      </w:r>
      <w:r w:rsidRPr="00742F4F">
        <w:rPr>
          <w:rFonts w:cs="Times New Roman"/>
        </w:rPr>
        <w:t>work</w:t>
      </w:r>
      <w:r w:rsidRPr="00742F4F">
        <w:rPr>
          <w:rFonts w:cs="Times New Roman"/>
          <w:spacing w:val="-2"/>
        </w:rPr>
        <w:t xml:space="preserve"> </w:t>
      </w:r>
      <w:r w:rsidRPr="00742F4F">
        <w:rPr>
          <w:rFonts w:cs="Times New Roman"/>
        </w:rPr>
        <w:t>and that I have adhered to the guidelines specified for this assessment.</w:t>
      </w:r>
      <w:r w:rsidRPr="00742F4F">
        <w:rPr>
          <w:rFonts w:cs="Times New Roman"/>
          <w:spacing w:val="-2"/>
        </w:rPr>
        <w:t xml:space="preserve"> </w:t>
      </w:r>
      <w:r w:rsidRPr="00742F4F">
        <w:rPr>
          <w:rFonts w:cs="Times New Roman"/>
        </w:rPr>
        <w:t>I</w:t>
      </w:r>
      <w:r w:rsidRPr="00742F4F">
        <w:rPr>
          <w:rFonts w:cs="Times New Roman"/>
          <w:spacing w:val="-2"/>
        </w:rPr>
        <w:t xml:space="preserve"> </w:t>
      </w:r>
      <w:r w:rsidRPr="00742F4F">
        <w:rPr>
          <w:rFonts w:cs="Times New Roman"/>
        </w:rPr>
        <w:t>understand</w:t>
      </w:r>
      <w:r w:rsidRPr="00742F4F">
        <w:rPr>
          <w:rFonts w:cs="Times New Roman"/>
          <w:spacing w:val="-2"/>
        </w:rPr>
        <w:t xml:space="preserve"> </w:t>
      </w:r>
      <w:r w:rsidRPr="00742F4F">
        <w:rPr>
          <w:rFonts w:cs="Times New Roman"/>
        </w:rPr>
        <w:t>that</w:t>
      </w:r>
      <w:r w:rsidRPr="00742F4F">
        <w:rPr>
          <w:rFonts w:cs="Times New Roman"/>
          <w:spacing w:val="-2"/>
        </w:rPr>
        <w:t xml:space="preserve"> </w:t>
      </w:r>
      <w:r w:rsidRPr="00742F4F">
        <w:rPr>
          <w:rFonts w:cs="Times New Roman"/>
        </w:rPr>
        <w:t>any</w:t>
      </w:r>
      <w:r w:rsidRPr="00742F4F">
        <w:rPr>
          <w:rFonts w:cs="Times New Roman"/>
          <w:spacing w:val="-2"/>
        </w:rPr>
        <w:t xml:space="preserve"> </w:t>
      </w:r>
      <w:r w:rsidRPr="00742F4F">
        <w:rPr>
          <w:rFonts w:cs="Times New Roman"/>
        </w:rPr>
        <w:t>violation</w:t>
      </w:r>
      <w:r w:rsidRPr="00742F4F">
        <w:rPr>
          <w:rFonts w:cs="Times New Roman"/>
          <w:spacing w:val="-2"/>
        </w:rPr>
        <w:t xml:space="preserve"> </w:t>
      </w:r>
      <w:r w:rsidRPr="00742F4F">
        <w:rPr>
          <w:rFonts w:cs="Times New Roman"/>
        </w:rPr>
        <w:t>of academic integrity rules will result in disciplinary action.</w:t>
      </w:r>
    </w:p>
    <w:p w14:paraId="61035A3C" w14:textId="56D9B06B" w:rsidR="00742F4F" w:rsidRPr="00742F4F" w:rsidRDefault="00742F4F" w:rsidP="00742F4F">
      <w:pPr>
        <w:pStyle w:val="BodyText"/>
        <w:spacing w:before="200"/>
        <w:ind w:left="87"/>
        <w:jc w:val="both"/>
        <w:rPr>
          <w:rFonts w:cs="Times New Roman"/>
        </w:rPr>
      </w:pPr>
      <w:r w:rsidRPr="00742F4F">
        <w:rPr>
          <w:rFonts w:cs="Times New Roman"/>
        </w:rPr>
        <w:t xml:space="preserve">Signature of the Student: </w:t>
      </w:r>
      <w:r w:rsidRPr="00742F4F">
        <w:rPr>
          <w:rFonts w:cs="Times New Roman"/>
          <w:spacing w:val="70"/>
          <w:w w:val="150"/>
          <w:u w:val="single"/>
        </w:rPr>
        <w:t xml:space="preserve">  </w:t>
      </w:r>
      <w:r>
        <w:rPr>
          <w:rFonts w:cs="Times New Roman"/>
          <w:spacing w:val="70"/>
          <w:w w:val="150"/>
          <w:u w:val="single"/>
        </w:rPr>
        <w:t>P.</w:t>
      </w:r>
      <w:r>
        <w:rPr>
          <w:rFonts w:cs="Times New Roman"/>
        </w:rPr>
        <w:t>Ranjithkumar</w:t>
      </w:r>
      <w:r w:rsidRPr="00742F4F">
        <w:rPr>
          <w:rFonts w:cs="Times New Roman"/>
        </w:rPr>
        <w:t xml:space="preserve"> </w:t>
      </w:r>
      <w:r w:rsidRPr="00742F4F">
        <w:rPr>
          <w:rFonts w:cs="Times New Roman"/>
          <w:spacing w:val="326"/>
          <w:w w:val="150"/>
          <w:u w:val="single"/>
        </w:rPr>
        <w:t xml:space="preserve"> </w:t>
      </w:r>
      <w:r w:rsidRPr="00742F4F">
        <w:rPr>
          <w:rFonts w:cs="Times New Roman"/>
          <w:spacing w:val="181"/>
          <w:w w:val="150"/>
        </w:rPr>
        <w:t xml:space="preserve">  </w:t>
      </w:r>
      <w:r w:rsidRPr="00742F4F">
        <w:rPr>
          <w:rFonts w:cs="Times New Roman"/>
        </w:rPr>
        <w:t>Date:</w:t>
      </w:r>
      <w:r w:rsidRPr="00742F4F">
        <w:rPr>
          <w:rFonts w:cs="Times New Roman"/>
          <w:spacing w:val="1"/>
        </w:rPr>
        <w:t xml:space="preserve"> </w:t>
      </w:r>
      <w:r w:rsidRPr="00742F4F">
        <w:rPr>
          <w:rFonts w:cs="Times New Roman"/>
          <w:spacing w:val="60"/>
          <w:w w:val="150"/>
          <w:u w:val="single"/>
        </w:rPr>
        <w:t xml:space="preserve">    </w:t>
      </w:r>
      <w:r>
        <w:rPr>
          <w:rFonts w:cs="Times New Roman"/>
          <w:spacing w:val="-2"/>
        </w:rPr>
        <w:t>21</w:t>
      </w:r>
      <w:r w:rsidRPr="00742F4F">
        <w:rPr>
          <w:rFonts w:cs="Times New Roman"/>
          <w:spacing w:val="-2"/>
        </w:rPr>
        <w:t>/10/2026</w:t>
      </w:r>
      <w:r w:rsidRPr="00742F4F">
        <w:rPr>
          <w:rFonts w:cs="Times New Roman"/>
          <w:spacing w:val="80"/>
          <w:u w:val="single"/>
        </w:rPr>
        <w:t xml:space="preserve">   </w:t>
      </w:r>
    </w:p>
    <w:p w14:paraId="05CF81B1" w14:textId="77777777" w:rsidR="00742F4F" w:rsidRPr="00742F4F" w:rsidRDefault="00742F4F" w:rsidP="00742F4F">
      <w:pPr>
        <w:spacing w:after="40"/>
        <w:jc w:val="both"/>
        <w:rPr>
          <w:rFonts w:cs="Times New Roman"/>
          <w:szCs w:val="24"/>
        </w:rPr>
      </w:pPr>
    </w:p>
    <w:p w14:paraId="4B19C7C6" w14:textId="77777777" w:rsidR="007D4BF5" w:rsidRPr="00742F4F" w:rsidRDefault="00000000" w:rsidP="00742F4F">
      <w:pPr>
        <w:rPr>
          <w:rFonts w:cs="Times New Roman"/>
          <w:szCs w:val="24"/>
        </w:rPr>
      </w:pPr>
      <w:r w:rsidRPr="00742F4F">
        <w:rPr>
          <w:rFonts w:cs="Times New Roman"/>
          <w:szCs w:val="24"/>
        </w:rPr>
        <w:br w:type="page"/>
      </w:r>
    </w:p>
    <w:p w14:paraId="3711DD5C"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lastRenderedPageBreak/>
        <w:t>DESIGN AND ANALYSIS OF ALGORITHMS</w:t>
      </w:r>
    </w:p>
    <w:p w14:paraId="4365D183" w14:textId="77777777" w:rsidR="007D4BF5" w:rsidRPr="00742F4F" w:rsidRDefault="00000000" w:rsidP="00742F4F">
      <w:pPr>
        <w:spacing w:after="160"/>
        <w:jc w:val="center"/>
        <w:rPr>
          <w:rFonts w:cs="Times New Roman"/>
          <w:szCs w:val="24"/>
        </w:rPr>
      </w:pPr>
      <w:r w:rsidRPr="00742F4F">
        <w:rPr>
          <w:rFonts w:cs="Times New Roman"/>
          <w:b/>
          <w:szCs w:val="24"/>
        </w:rPr>
        <w:t>ShopSphere – Scalability Audit: Complete Assessment Answers</w:t>
      </w:r>
    </w:p>
    <w:p w14:paraId="3423662F"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t>(a) Understand the Problem</w:t>
      </w:r>
    </w:p>
    <w:p w14:paraId="4D13D983" w14:textId="77777777" w:rsidR="007D4BF5" w:rsidRPr="00742F4F" w:rsidRDefault="00000000" w:rsidP="00742F4F">
      <w:pPr>
        <w:spacing w:after="100"/>
        <w:jc w:val="both"/>
        <w:rPr>
          <w:rFonts w:cs="Times New Roman"/>
          <w:szCs w:val="24"/>
        </w:rPr>
      </w:pPr>
      <w:r w:rsidRPr="00742F4F">
        <w:rPr>
          <w:rFonts w:cs="Times New Roman"/>
          <w:szCs w:val="24"/>
        </w:rPr>
        <w:t>The input size n is the number of products, requests, or records processed by a module. The basic operation is the operation executed most frequently and therefore most responsible for the running time. The stated server model estimates time as Number of basic operations ÷ 10⁸.</w:t>
      </w:r>
    </w:p>
    <w:tbl>
      <w:tblPr>
        <w:tblStyle w:val="TableGrid"/>
        <w:tblW w:w="0" w:type="auto"/>
        <w:jc w:val="center"/>
        <w:tblLook w:val="04A0" w:firstRow="1" w:lastRow="0" w:firstColumn="1" w:lastColumn="0" w:noHBand="0" w:noVBand="1"/>
      </w:tblPr>
      <w:tblGrid>
        <w:gridCol w:w="2483"/>
        <w:gridCol w:w="2481"/>
        <w:gridCol w:w="2482"/>
        <w:gridCol w:w="2480"/>
      </w:tblGrid>
      <w:tr w:rsidR="007D4BF5" w:rsidRPr="00742F4F" w14:paraId="04D9165C" w14:textId="77777777">
        <w:trPr>
          <w:jc w:val="center"/>
        </w:trPr>
        <w:tc>
          <w:tcPr>
            <w:tcW w:w="2484" w:type="dxa"/>
            <w:vAlign w:val="center"/>
          </w:tcPr>
          <w:p w14:paraId="0D8C5886" w14:textId="77777777" w:rsidR="007D4BF5" w:rsidRPr="00742F4F" w:rsidRDefault="00000000" w:rsidP="00742F4F">
            <w:pPr>
              <w:jc w:val="center"/>
              <w:rPr>
                <w:rFonts w:cs="Times New Roman"/>
                <w:szCs w:val="24"/>
              </w:rPr>
            </w:pPr>
            <w:r w:rsidRPr="00742F4F">
              <w:rPr>
                <w:rFonts w:cs="Times New Roman"/>
                <w:b/>
                <w:szCs w:val="24"/>
              </w:rPr>
              <w:t>Module</w:t>
            </w:r>
          </w:p>
        </w:tc>
        <w:tc>
          <w:tcPr>
            <w:tcW w:w="2484" w:type="dxa"/>
            <w:vAlign w:val="center"/>
          </w:tcPr>
          <w:p w14:paraId="5C2CCFAA" w14:textId="77777777" w:rsidR="007D4BF5" w:rsidRPr="00742F4F" w:rsidRDefault="00000000" w:rsidP="00742F4F">
            <w:pPr>
              <w:jc w:val="center"/>
              <w:rPr>
                <w:rFonts w:cs="Times New Roman"/>
                <w:szCs w:val="24"/>
              </w:rPr>
            </w:pPr>
            <w:r w:rsidRPr="00742F4F">
              <w:rPr>
                <w:rFonts w:cs="Times New Roman"/>
                <w:b/>
                <w:szCs w:val="24"/>
              </w:rPr>
              <w:t>Input size</w:t>
            </w:r>
          </w:p>
        </w:tc>
        <w:tc>
          <w:tcPr>
            <w:tcW w:w="2484" w:type="dxa"/>
            <w:vAlign w:val="center"/>
          </w:tcPr>
          <w:p w14:paraId="3E27956F" w14:textId="77777777" w:rsidR="007D4BF5" w:rsidRPr="00742F4F" w:rsidRDefault="00000000" w:rsidP="00742F4F">
            <w:pPr>
              <w:jc w:val="center"/>
              <w:rPr>
                <w:rFonts w:cs="Times New Roman"/>
                <w:szCs w:val="24"/>
              </w:rPr>
            </w:pPr>
            <w:r w:rsidRPr="00742F4F">
              <w:rPr>
                <w:rFonts w:cs="Times New Roman"/>
                <w:b/>
                <w:szCs w:val="24"/>
              </w:rPr>
              <w:t>Basic operation</w:t>
            </w:r>
          </w:p>
        </w:tc>
        <w:tc>
          <w:tcPr>
            <w:tcW w:w="2484" w:type="dxa"/>
            <w:vAlign w:val="center"/>
          </w:tcPr>
          <w:p w14:paraId="0F9C93A7" w14:textId="77777777" w:rsidR="007D4BF5" w:rsidRPr="00742F4F" w:rsidRDefault="00000000" w:rsidP="00742F4F">
            <w:pPr>
              <w:jc w:val="center"/>
              <w:rPr>
                <w:rFonts w:cs="Times New Roman"/>
                <w:szCs w:val="24"/>
              </w:rPr>
            </w:pPr>
            <w:r w:rsidRPr="00742F4F">
              <w:rPr>
                <w:rFonts w:cs="Times New Roman"/>
                <w:b/>
                <w:szCs w:val="24"/>
              </w:rPr>
              <w:t>Expected growth</w:t>
            </w:r>
          </w:p>
        </w:tc>
      </w:tr>
      <w:tr w:rsidR="007D4BF5" w:rsidRPr="00742F4F" w14:paraId="01572DBC" w14:textId="77777777">
        <w:trPr>
          <w:jc w:val="center"/>
        </w:trPr>
        <w:tc>
          <w:tcPr>
            <w:tcW w:w="2484" w:type="dxa"/>
            <w:vAlign w:val="center"/>
          </w:tcPr>
          <w:p w14:paraId="173B6CBD" w14:textId="77777777" w:rsidR="007D4BF5" w:rsidRPr="00742F4F" w:rsidRDefault="00000000" w:rsidP="00742F4F">
            <w:pPr>
              <w:spacing w:after="40"/>
              <w:rPr>
                <w:rFonts w:cs="Times New Roman"/>
                <w:szCs w:val="24"/>
              </w:rPr>
            </w:pPr>
            <w:r w:rsidRPr="00742F4F">
              <w:rPr>
                <w:rFonts w:cs="Times New Roman"/>
                <w:szCs w:val="24"/>
              </w:rPr>
              <w:t>M1 – Duplicate detector</w:t>
            </w:r>
          </w:p>
        </w:tc>
        <w:tc>
          <w:tcPr>
            <w:tcW w:w="2484" w:type="dxa"/>
            <w:vAlign w:val="center"/>
          </w:tcPr>
          <w:p w14:paraId="5DC753AB" w14:textId="77777777" w:rsidR="007D4BF5" w:rsidRPr="00742F4F" w:rsidRDefault="00000000" w:rsidP="00742F4F">
            <w:pPr>
              <w:spacing w:after="40"/>
              <w:rPr>
                <w:rFonts w:cs="Times New Roman"/>
                <w:szCs w:val="24"/>
              </w:rPr>
            </w:pPr>
            <w:r w:rsidRPr="00742F4F">
              <w:rPr>
                <w:rFonts w:cs="Times New Roman"/>
                <w:szCs w:val="24"/>
              </w:rPr>
              <w:t>Number of products n</w:t>
            </w:r>
          </w:p>
        </w:tc>
        <w:tc>
          <w:tcPr>
            <w:tcW w:w="2484" w:type="dxa"/>
            <w:vAlign w:val="center"/>
          </w:tcPr>
          <w:p w14:paraId="42E1AC20" w14:textId="77777777" w:rsidR="007D4BF5" w:rsidRPr="00742F4F" w:rsidRDefault="00000000" w:rsidP="00742F4F">
            <w:pPr>
              <w:spacing w:after="40"/>
              <w:rPr>
                <w:rFonts w:cs="Times New Roman"/>
                <w:szCs w:val="24"/>
              </w:rPr>
            </w:pPr>
            <w:r w:rsidRPr="00742F4F">
              <w:rPr>
                <w:rFonts w:cs="Times New Roman"/>
                <w:szCs w:val="24"/>
              </w:rPr>
              <w:t>Compare product title and seller ID for a pair</w:t>
            </w:r>
          </w:p>
        </w:tc>
        <w:tc>
          <w:tcPr>
            <w:tcW w:w="2484" w:type="dxa"/>
            <w:vAlign w:val="center"/>
          </w:tcPr>
          <w:p w14:paraId="66951BC4" w14:textId="77777777" w:rsidR="007D4BF5" w:rsidRPr="00742F4F" w:rsidRDefault="00000000" w:rsidP="00742F4F">
            <w:pPr>
              <w:spacing w:after="40"/>
              <w:rPr>
                <w:rFonts w:cs="Times New Roman"/>
                <w:szCs w:val="24"/>
              </w:rPr>
            </w:pPr>
            <w:r w:rsidRPr="00742F4F">
              <w:rPr>
                <w:rFonts w:cs="Times New Roman"/>
                <w:szCs w:val="24"/>
              </w:rPr>
              <w:t>Θ(n²)</w:t>
            </w:r>
          </w:p>
        </w:tc>
      </w:tr>
      <w:tr w:rsidR="007D4BF5" w:rsidRPr="00742F4F" w14:paraId="27766F62" w14:textId="77777777">
        <w:trPr>
          <w:jc w:val="center"/>
        </w:trPr>
        <w:tc>
          <w:tcPr>
            <w:tcW w:w="2484" w:type="dxa"/>
            <w:vAlign w:val="center"/>
          </w:tcPr>
          <w:p w14:paraId="08823E9F" w14:textId="77777777" w:rsidR="007D4BF5" w:rsidRPr="00742F4F" w:rsidRDefault="00000000" w:rsidP="00742F4F">
            <w:pPr>
              <w:spacing w:after="40"/>
              <w:rPr>
                <w:rFonts w:cs="Times New Roman"/>
                <w:szCs w:val="24"/>
              </w:rPr>
            </w:pPr>
            <w:r w:rsidRPr="00742F4F">
              <w:rPr>
                <w:rFonts w:cs="Times New Roman"/>
                <w:szCs w:val="24"/>
              </w:rPr>
              <w:t>M2 – API rate limiter</w:t>
            </w:r>
          </w:p>
        </w:tc>
        <w:tc>
          <w:tcPr>
            <w:tcW w:w="2484" w:type="dxa"/>
            <w:vAlign w:val="center"/>
          </w:tcPr>
          <w:p w14:paraId="07A90B85" w14:textId="77777777" w:rsidR="007D4BF5" w:rsidRPr="00742F4F" w:rsidRDefault="00000000" w:rsidP="00742F4F">
            <w:pPr>
              <w:spacing w:after="40"/>
              <w:rPr>
                <w:rFonts w:cs="Times New Roman"/>
                <w:szCs w:val="24"/>
              </w:rPr>
            </w:pPr>
            <w:r w:rsidRPr="00742F4F">
              <w:rPr>
                <w:rFonts w:cs="Times New Roman"/>
                <w:szCs w:val="24"/>
              </w:rPr>
              <w:t>Number of requests n</w:t>
            </w:r>
          </w:p>
        </w:tc>
        <w:tc>
          <w:tcPr>
            <w:tcW w:w="2484" w:type="dxa"/>
            <w:vAlign w:val="center"/>
          </w:tcPr>
          <w:p w14:paraId="7B2B9D4E" w14:textId="77777777" w:rsidR="007D4BF5" w:rsidRPr="00742F4F" w:rsidRDefault="00000000" w:rsidP="00742F4F">
            <w:pPr>
              <w:spacing w:after="40"/>
              <w:rPr>
                <w:rFonts w:cs="Times New Roman"/>
                <w:szCs w:val="24"/>
              </w:rPr>
            </w:pPr>
            <w:r w:rsidRPr="00742F4F">
              <w:rPr>
                <w:rFonts w:cs="Times New Roman"/>
                <w:szCs w:val="24"/>
              </w:rPr>
              <w:t>Audit(Request[j])</w:t>
            </w:r>
          </w:p>
        </w:tc>
        <w:tc>
          <w:tcPr>
            <w:tcW w:w="2484" w:type="dxa"/>
            <w:vAlign w:val="center"/>
          </w:tcPr>
          <w:p w14:paraId="533EB36E" w14:textId="77777777" w:rsidR="007D4BF5" w:rsidRPr="00742F4F" w:rsidRDefault="00000000" w:rsidP="00742F4F">
            <w:pPr>
              <w:spacing w:after="40"/>
              <w:rPr>
                <w:rFonts w:cs="Times New Roman"/>
                <w:szCs w:val="24"/>
              </w:rPr>
            </w:pPr>
            <w:r w:rsidRPr="00742F4F">
              <w:rPr>
                <w:rFonts w:cs="Times New Roman"/>
                <w:szCs w:val="24"/>
              </w:rPr>
              <w:t>Θ(n)</w:t>
            </w:r>
          </w:p>
        </w:tc>
      </w:tr>
      <w:tr w:rsidR="007D4BF5" w:rsidRPr="00742F4F" w14:paraId="157D3B97" w14:textId="77777777">
        <w:trPr>
          <w:jc w:val="center"/>
        </w:trPr>
        <w:tc>
          <w:tcPr>
            <w:tcW w:w="2484" w:type="dxa"/>
            <w:vAlign w:val="center"/>
          </w:tcPr>
          <w:p w14:paraId="059BD613" w14:textId="77777777" w:rsidR="007D4BF5" w:rsidRPr="00742F4F" w:rsidRDefault="00000000" w:rsidP="00742F4F">
            <w:pPr>
              <w:spacing w:after="40"/>
              <w:rPr>
                <w:rFonts w:cs="Times New Roman"/>
                <w:szCs w:val="24"/>
              </w:rPr>
            </w:pPr>
            <w:r w:rsidRPr="00742F4F">
              <w:rPr>
                <w:rFonts w:cs="Times New Roman"/>
                <w:szCs w:val="24"/>
              </w:rPr>
              <w:t>M3 S1 – Sequential search</w:t>
            </w:r>
          </w:p>
        </w:tc>
        <w:tc>
          <w:tcPr>
            <w:tcW w:w="2484" w:type="dxa"/>
            <w:vAlign w:val="center"/>
          </w:tcPr>
          <w:p w14:paraId="467057B7" w14:textId="77777777" w:rsidR="007D4BF5" w:rsidRPr="00742F4F" w:rsidRDefault="00000000" w:rsidP="00742F4F">
            <w:pPr>
              <w:spacing w:after="40"/>
              <w:rPr>
                <w:rFonts w:cs="Times New Roman"/>
                <w:szCs w:val="24"/>
              </w:rPr>
            </w:pPr>
            <w:r w:rsidRPr="00742F4F">
              <w:rPr>
                <w:rFonts w:cs="Times New Roman"/>
                <w:szCs w:val="24"/>
              </w:rPr>
              <w:t>Catalogue entries n</w:t>
            </w:r>
          </w:p>
        </w:tc>
        <w:tc>
          <w:tcPr>
            <w:tcW w:w="2484" w:type="dxa"/>
            <w:vAlign w:val="center"/>
          </w:tcPr>
          <w:p w14:paraId="5EE1E5E3" w14:textId="77777777" w:rsidR="007D4BF5" w:rsidRPr="00742F4F" w:rsidRDefault="00000000" w:rsidP="00742F4F">
            <w:pPr>
              <w:spacing w:after="40"/>
              <w:rPr>
                <w:rFonts w:cs="Times New Roman"/>
                <w:szCs w:val="24"/>
              </w:rPr>
            </w:pPr>
            <w:r w:rsidRPr="00742F4F">
              <w:rPr>
                <w:rFonts w:cs="Times New Roman"/>
                <w:szCs w:val="24"/>
              </w:rPr>
              <w:t>Compare target with current product key</w:t>
            </w:r>
          </w:p>
        </w:tc>
        <w:tc>
          <w:tcPr>
            <w:tcW w:w="2484" w:type="dxa"/>
            <w:vAlign w:val="center"/>
          </w:tcPr>
          <w:p w14:paraId="1B3D3093" w14:textId="77777777" w:rsidR="007D4BF5" w:rsidRPr="00742F4F" w:rsidRDefault="00000000" w:rsidP="00742F4F">
            <w:pPr>
              <w:spacing w:after="40"/>
              <w:rPr>
                <w:rFonts w:cs="Times New Roman"/>
                <w:szCs w:val="24"/>
              </w:rPr>
            </w:pPr>
            <w:r w:rsidRPr="00742F4F">
              <w:rPr>
                <w:rFonts w:cs="Times New Roman"/>
                <w:szCs w:val="24"/>
              </w:rPr>
              <w:t>Θ(n) worst case</w:t>
            </w:r>
          </w:p>
        </w:tc>
      </w:tr>
      <w:tr w:rsidR="007D4BF5" w:rsidRPr="00742F4F" w14:paraId="06E35AAA" w14:textId="77777777">
        <w:trPr>
          <w:jc w:val="center"/>
        </w:trPr>
        <w:tc>
          <w:tcPr>
            <w:tcW w:w="2484" w:type="dxa"/>
            <w:vAlign w:val="center"/>
          </w:tcPr>
          <w:p w14:paraId="0063CE93" w14:textId="77777777" w:rsidR="007D4BF5" w:rsidRPr="00742F4F" w:rsidRDefault="00000000" w:rsidP="00742F4F">
            <w:pPr>
              <w:spacing w:after="40"/>
              <w:rPr>
                <w:rFonts w:cs="Times New Roman"/>
                <w:szCs w:val="24"/>
              </w:rPr>
            </w:pPr>
            <w:r w:rsidRPr="00742F4F">
              <w:rPr>
                <w:rFonts w:cs="Times New Roman"/>
                <w:szCs w:val="24"/>
              </w:rPr>
              <w:t>M3 S2 – Binary search</w:t>
            </w:r>
          </w:p>
        </w:tc>
        <w:tc>
          <w:tcPr>
            <w:tcW w:w="2484" w:type="dxa"/>
            <w:vAlign w:val="center"/>
          </w:tcPr>
          <w:p w14:paraId="0FF89228" w14:textId="77777777" w:rsidR="007D4BF5" w:rsidRPr="00742F4F" w:rsidRDefault="00000000" w:rsidP="00742F4F">
            <w:pPr>
              <w:spacing w:after="40"/>
              <w:rPr>
                <w:rFonts w:cs="Times New Roman"/>
                <w:szCs w:val="24"/>
              </w:rPr>
            </w:pPr>
            <w:r w:rsidRPr="00742F4F">
              <w:rPr>
                <w:rFonts w:cs="Times New Roman"/>
                <w:szCs w:val="24"/>
              </w:rPr>
              <w:t>Sorted index entries n</w:t>
            </w:r>
          </w:p>
        </w:tc>
        <w:tc>
          <w:tcPr>
            <w:tcW w:w="2484" w:type="dxa"/>
            <w:vAlign w:val="center"/>
          </w:tcPr>
          <w:p w14:paraId="4E0BB736" w14:textId="77777777" w:rsidR="007D4BF5" w:rsidRPr="00742F4F" w:rsidRDefault="00000000" w:rsidP="00742F4F">
            <w:pPr>
              <w:spacing w:after="40"/>
              <w:rPr>
                <w:rFonts w:cs="Times New Roman"/>
                <w:szCs w:val="24"/>
              </w:rPr>
            </w:pPr>
            <w:r w:rsidRPr="00742F4F">
              <w:rPr>
                <w:rFonts w:cs="Times New Roman"/>
                <w:szCs w:val="24"/>
              </w:rPr>
              <w:t>Compare target with middle key</w:t>
            </w:r>
          </w:p>
        </w:tc>
        <w:tc>
          <w:tcPr>
            <w:tcW w:w="2484" w:type="dxa"/>
            <w:vAlign w:val="center"/>
          </w:tcPr>
          <w:p w14:paraId="3280810B" w14:textId="77777777" w:rsidR="007D4BF5" w:rsidRPr="00742F4F" w:rsidRDefault="00000000" w:rsidP="00742F4F">
            <w:pPr>
              <w:spacing w:after="40"/>
              <w:rPr>
                <w:rFonts w:cs="Times New Roman"/>
                <w:szCs w:val="24"/>
              </w:rPr>
            </w:pPr>
            <w:r w:rsidRPr="00742F4F">
              <w:rPr>
                <w:rFonts w:cs="Times New Roman"/>
                <w:szCs w:val="24"/>
              </w:rPr>
              <w:t>Θ(log n)</w:t>
            </w:r>
          </w:p>
        </w:tc>
      </w:tr>
      <w:tr w:rsidR="007D4BF5" w:rsidRPr="00742F4F" w14:paraId="71E47AD5" w14:textId="77777777">
        <w:trPr>
          <w:jc w:val="center"/>
        </w:trPr>
        <w:tc>
          <w:tcPr>
            <w:tcW w:w="2484" w:type="dxa"/>
            <w:vAlign w:val="center"/>
          </w:tcPr>
          <w:p w14:paraId="5B19F32A" w14:textId="77777777" w:rsidR="007D4BF5" w:rsidRPr="00742F4F" w:rsidRDefault="00000000" w:rsidP="00742F4F">
            <w:pPr>
              <w:spacing w:after="40"/>
              <w:rPr>
                <w:rFonts w:cs="Times New Roman"/>
                <w:szCs w:val="24"/>
              </w:rPr>
            </w:pPr>
            <w:r w:rsidRPr="00742F4F">
              <w:rPr>
                <w:rFonts w:cs="Times New Roman"/>
                <w:szCs w:val="24"/>
              </w:rPr>
              <w:t>M4 – Current recommendation engine</w:t>
            </w:r>
          </w:p>
        </w:tc>
        <w:tc>
          <w:tcPr>
            <w:tcW w:w="2484" w:type="dxa"/>
            <w:vAlign w:val="center"/>
          </w:tcPr>
          <w:p w14:paraId="0D927012" w14:textId="77777777" w:rsidR="007D4BF5" w:rsidRPr="00742F4F" w:rsidRDefault="00000000" w:rsidP="00742F4F">
            <w:pPr>
              <w:spacing w:after="40"/>
              <w:rPr>
                <w:rFonts w:cs="Times New Roman"/>
                <w:szCs w:val="24"/>
              </w:rPr>
            </w:pPr>
            <w:r w:rsidRPr="00742F4F">
              <w:rPr>
                <w:rFonts w:cs="Times New Roman"/>
                <w:szCs w:val="24"/>
              </w:rPr>
              <w:t>Customer–product data size n</w:t>
            </w:r>
          </w:p>
        </w:tc>
        <w:tc>
          <w:tcPr>
            <w:tcW w:w="2484" w:type="dxa"/>
            <w:vAlign w:val="center"/>
          </w:tcPr>
          <w:p w14:paraId="45E225E6" w14:textId="77777777" w:rsidR="007D4BF5" w:rsidRPr="00742F4F" w:rsidRDefault="00000000" w:rsidP="00742F4F">
            <w:pPr>
              <w:spacing w:after="40"/>
              <w:rPr>
                <w:rFonts w:cs="Times New Roman"/>
                <w:szCs w:val="24"/>
              </w:rPr>
            </w:pPr>
            <w:r w:rsidRPr="00742F4F">
              <w:rPr>
                <w:rFonts w:cs="Times New Roman"/>
                <w:szCs w:val="24"/>
              </w:rPr>
              <w:t>Process/merge recursive results</w:t>
            </w:r>
          </w:p>
        </w:tc>
        <w:tc>
          <w:tcPr>
            <w:tcW w:w="2484" w:type="dxa"/>
            <w:vAlign w:val="center"/>
          </w:tcPr>
          <w:p w14:paraId="0FD4CDB6" w14:textId="77777777" w:rsidR="007D4BF5" w:rsidRPr="00742F4F" w:rsidRDefault="00000000" w:rsidP="00742F4F">
            <w:pPr>
              <w:spacing w:after="40"/>
              <w:rPr>
                <w:rFonts w:cs="Times New Roman"/>
                <w:szCs w:val="24"/>
              </w:rPr>
            </w:pPr>
            <w:r w:rsidRPr="00742F4F">
              <w:rPr>
                <w:rFonts w:cs="Times New Roman"/>
                <w:szCs w:val="24"/>
              </w:rPr>
              <w:t>Θ(n²)</w:t>
            </w:r>
          </w:p>
        </w:tc>
      </w:tr>
      <w:tr w:rsidR="007D4BF5" w:rsidRPr="00742F4F" w14:paraId="29426B6F" w14:textId="77777777">
        <w:trPr>
          <w:jc w:val="center"/>
        </w:trPr>
        <w:tc>
          <w:tcPr>
            <w:tcW w:w="2484" w:type="dxa"/>
            <w:vAlign w:val="center"/>
          </w:tcPr>
          <w:p w14:paraId="654934AA" w14:textId="77777777" w:rsidR="007D4BF5" w:rsidRPr="00742F4F" w:rsidRDefault="00000000" w:rsidP="00742F4F">
            <w:pPr>
              <w:spacing w:after="40"/>
              <w:rPr>
                <w:rFonts w:cs="Times New Roman"/>
                <w:szCs w:val="24"/>
              </w:rPr>
            </w:pPr>
            <w:r w:rsidRPr="00742F4F">
              <w:rPr>
                <w:rFonts w:cs="Times New Roman"/>
                <w:szCs w:val="24"/>
              </w:rPr>
              <w:t>M4 – Redesigned engine</w:t>
            </w:r>
          </w:p>
        </w:tc>
        <w:tc>
          <w:tcPr>
            <w:tcW w:w="2484" w:type="dxa"/>
            <w:vAlign w:val="center"/>
          </w:tcPr>
          <w:p w14:paraId="44763E31" w14:textId="77777777" w:rsidR="007D4BF5" w:rsidRPr="00742F4F" w:rsidRDefault="00000000" w:rsidP="00742F4F">
            <w:pPr>
              <w:spacing w:after="40"/>
              <w:rPr>
                <w:rFonts w:cs="Times New Roman"/>
                <w:szCs w:val="24"/>
              </w:rPr>
            </w:pPr>
            <w:r w:rsidRPr="00742F4F">
              <w:rPr>
                <w:rFonts w:cs="Times New Roman"/>
                <w:szCs w:val="24"/>
              </w:rPr>
              <w:t>Customer–product data size n</w:t>
            </w:r>
          </w:p>
        </w:tc>
        <w:tc>
          <w:tcPr>
            <w:tcW w:w="2484" w:type="dxa"/>
            <w:vAlign w:val="center"/>
          </w:tcPr>
          <w:p w14:paraId="073CAEE1" w14:textId="77777777" w:rsidR="007D4BF5" w:rsidRPr="00742F4F" w:rsidRDefault="00000000" w:rsidP="00742F4F">
            <w:pPr>
              <w:spacing w:after="40"/>
              <w:rPr>
                <w:rFonts w:cs="Times New Roman"/>
                <w:szCs w:val="24"/>
              </w:rPr>
            </w:pPr>
            <w:r w:rsidRPr="00742F4F">
              <w:rPr>
                <w:rFonts w:cs="Times New Roman"/>
                <w:szCs w:val="24"/>
              </w:rPr>
              <w:t>Process/merge recursive results</w:t>
            </w:r>
          </w:p>
        </w:tc>
        <w:tc>
          <w:tcPr>
            <w:tcW w:w="2484" w:type="dxa"/>
            <w:vAlign w:val="center"/>
          </w:tcPr>
          <w:p w14:paraId="3E0D8F62" w14:textId="77777777" w:rsidR="007D4BF5" w:rsidRPr="00742F4F" w:rsidRDefault="00000000" w:rsidP="00742F4F">
            <w:pPr>
              <w:spacing w:after="40"/>
              <w:rPr>
                <w:rFonts w:cs="Times New Roman"/>
                <w:szCs w:val="24"/>
              </w:rPr>
            </w:pPr>
            <w:r w:rsidRPr="00742F4F">
              <w:rPr>
                <w:rFonts w:cs="Times New Roman"/>
                <w:szCs w:val="24"/>
              </w:rPr>
              <w:t>Θ(n log n)</w:t>
            </w:r>
          </w:p>
        </w:tc>
      </w:tr>
      <w:tr w:rsidR="007D4BF5" w:rsidRPr="00742F4F" w14:paraId="52F9A5A3" w14:textId="77777777">
        <w:trPr>
          <w:jc w:val="center"/>
        </w:trPr>
        <w:tc>
          <w:tcPr>
            <w:tcW w:w="2484" w:type="dxa"/>
            <w:vAlign w:val="center"/>
          </w:tcPr>
          <w:p w14:paraId="74204A14" w14:textId="77777777" w:rsidR="007D4BF5" w:rsidRPr="00742F4F" w:rsidRDefault="00000000" w:rsidP="00742F4F">
            <w:pPr>
              <w:spacing w:after="40"/>
              <w:rPr>
                <w:rFonts w:cs="Times New Roman"/>
                <w:szCs w:val="24"/>
              </w:rPr>
            </w:pPr>
            <w:r w:rsidRPr="00742F4F">
              <w:rPr>
                <w:rFonts w:cs="Times New Roman"/>
                <w:szCs w:val="24"/>
              </w:rPr>
              <w:t>M5 – Sales analytics</w:t>
            </w:r>
          </w:p>
        </w:tc>
        <w:tc>
          <w:tcPr>
            <w:tcW w:w="2484" w:type="dxa"/>
            <w:vAlign w:val="center"/>
          </w:tcPr>
          <w:p w14:paraId="15C6C96B" w14:textId="77777777" w:rsidR="007D4BF5" w:rsidRPr="00742F4F" w:rsidRDefault="00000000" w:rsidP="00742F4F">
            <w:pPr>
              <w:spacing w:after="40"/>
              <w:rPr>
                <w:rFonts w:cs="Times New Roman"/>
                <w:szCs w:val="24"/>
              </w:rPr>
            </w:pPr>
            <w:r w:rsidRPr="00742F4F">
              <w:rPr>
                <w:rFonts w:cs="Times New Roman"/>
                <w:szCs w:val="24"/>
              </w:rPr>
              <w:t>Sales records n</w:t>
            </w:r>
          </w:p>
        </w:tc>
        <w:tc>
          <w:tcPr>
            <w:tcW w:w="2484" w:type="dxa"/>
            <w:vAlign w:val="center"/>
          </w:tcPr>
          <w:p w14:paraId="0629D3EF" w14:textId="77777777" w:rsidR="007D4BF5" w:rsidRPr="00742F4F" w:rsidRDefault="00000000" w:rsidP="00742F4F">
            <w:pPr>
              <w:spacing w:after="40"/>
              <w:rPr>
                <w:rFonts w:cs="Times New Roman"/>
                <w:szCs w:val="24"/>
              </w:rPr>
            </w:pPr>
            <w:r w:rsidRPr="00742F4F">
              <w:rPr>
                <w:rFonts w:cs="Times New Roman"/>
                <w:szCs w:val="24"/>
              </w:rPr>
              <w:t>Recursive processing plus n log₂ n non-recursive work</w:t>
            </w:r>
          </w:p>
        </w:tc>
        <w:tc>
          <w:tcPr>
            <w:tcW w:w="2484" w:type="dxa"/>
            <w:vAlign w:val="center"/>
          </w:tcPr>
          <w:p w14:paraId="0DB424EF" w14:textId="77777777" w:rsidR="007D4BF5" w:rsidRPr="00742F4F" w:rsidRDefault="00000000" w:rsidP="00742F4F">
            <w:pPr>
              <w:spacing w:after="40"/>
              <w:rPr>
                <w:rFonts w:cs="Times New Roman"/>
                <w:szCs w:val="24"/>
              </w:rPr>
            </w:pPr>
            <w:r w:rsidRPr="00742F4F">
              <w:rPr>
                <w:rFonts w:cs="Times New Roman"/>
                <w:szCs w:val="24"/>
              </w:rPr>
              <w:t>Θ(n log² n)</w:t>
            </w:r>
          </w:p>
        </w:tc>
      </w:tr>
      <w:tr w:rsidR="007D4BF5" w:rsidRPr="00742F4F" w14:paraId="62B705A2" w14:textId="77777777">
        <w:trPr>
          <w:jc w:val="center"/>
        </w:trPr>
        <w:tc>
          <w:tcPr>
            <w:tcW w:w="2484" w:type="dxa"/>
            <w:vAlign w:val="center"/>
          </w:tcPr>
          <w:p w14:paraId="4E543CA0" w14:textId="77777777" w:rsidR="007D4BF5" w:rsidRPr="00742F4F" w:rsidRDefault="00000000" w:rsidP="00742F4F">
            <w:pPr>
              <w:spacing w:after="40"/>
              <w:rPr>
                <w:rFonts w:cs="Times New Roman"/>
                <w:szCs w:val="24"/>
              </w:rPr>
            </w:pPr>
            <w:r w:rsidRPr="00742F4F">
              <w:rPr>
                <w:rFonts w:cs="Times New Roman"/>
                <w:szCs w:val="24"/>
              </w:rPr>
              <w:t>Report generator</w:t>
            </w:r>
          </w:p>
        </w:tc>
        <w:tc>
          <w:tcPr>
            <w:tcW w:w="2484" w:type="dxa"/>
            <w:vAlign w:val="center"/>
          </w:tcPr>
          <w:p w14:paraId="10A69ADF" w14:textId="77777777" w:rsidR="007D4BF5" w:rsidRPr="00742F4F" w:rsidRDefault="00000000" w:rsidP="00742F4F">
            <w:pPr>
              <w:spacing w:after="40"/>
              <w:rPr>
                <w:rFonts w:cs="Times New Roman"/>
                <w:szCs w:val="24"/>
              </w:rPr>
            </w:pPr>
            <w:r w:rsidRPr="00742F4F">
              <w:rPr>
                <w:rFonts w:cs="Times New Roman"/>
                <w:szCs w:val="24"/>
              </w:rPr>
              <w:t>Sales/report records n</w:t>
            </w:r>
          </w:p>
        </w:tc>
        <w:tc>
          <w:tcPr>
            <w:tcW w:w="2484" w:type="dxa"/>
            <w:vAlign w:val="center"/>
          </w:tcPr>
          <w:p w14:paraId="62902132" w14:textId="77777777" w:rsidR="007D4BF5" w:rsidRPr="00742F4F" w:rsidRDefault="00000000" w:rsidP="00742F4F">
            <w:pPr>
              <w:spacing w:after="40"/>
              <w:rPr>
                <w:rFonts w:cs="Times New Roman"/>
                <w:szCs w:val="24"/>
              </w:rPr>
            </w:pPr>
            <w:r w:rsidRPr="00742F4F">
              <w:rPr>
                <w:rFonts w:cs="Times New Roman"/>
                <w:szCs w:val="24"/>
              </w:rPr>
              <w:t>Basic operations in 3n² + 10n log₂ n + 50</w:t>
            </w:r>
          </w:p>
        </w:tc>
        <w:tc>
          <w:tcPr>
            <w:tcW w:w="2484" w:type="dxa"/>
            <w:vAlign w:val="center"/>
          </w:tcPr>
          <w:p w14:paraId="4E56603E" w14:textId="77777777" w:rsidR="007D4BF5" w:rsidRPr="00742F4F" w:rsidRDefault="00000000" w:rsidP="00742F4F">
            <w:pPr>
              <w:spacing w:after="40"/>
              <w:rPr>
                <w:rFonts w:cs="Times New Roman"/>
                <w:szCs w:val="24"/>
              </w:rPr>
            </w:pPr>
            <w:r w:rsidRPr="00742F4F">
              <w:rPr>
                <w:rFonts w:cs="Times New Roman"/>
                <w:szCs w:val="24"/>
              </w:rPr>
              <w:t>Θ(n²)</w:t>
            </w:r>
          </w:p>
        </w:tc>
      </w:tr>
    </w:tbl>
    <w:p w14:paraId="22601343" w14:textId="77777777" w:rsidR="007D4BF5" w:rsidRPr="00742F4F" w:rsidRDefault="007D4BF5" w:rsidP="00742F4F">
      <w:pPr>
        <w:spacing w:after="20"/>
        <w:rPr>
          <w:rFonts w:cs="Times New Roman"/>
          <w:szCs w:val="24"/>
        </w:rPr>
      </w:pPr>
    </w:p>
    <w:p w14:paraId="5ACFAB09" w14:textId="77777777" w:rsidR="007D4BF5" w:rsidRPr="00742F4F" w:rsidRDefault="00000000" w:rsidP="00742F4F">
      <w:pPr>
        <w:spacing w:after="100"/>
        <w:jc w:val="both"/>
        <w:rPr>
          <w:rFonts w:cs="Times New Roman"/>
          <w:szCs w:val="24"/>
        </w:rPr>
      </w:pPr>
      <w:r w:rsidRPr="00742F4F">
        <w:rPr>
          <w:rFonts w:cs="Times New Roman"/>
          <w:szCs w:val="24"/>
        </w:rPr>
        <w:t>Explanation: M1 compares pairs, so the number of comparisons grows quadratically. M2 audits geometrically increasing windows, producing a geometric series and linear total work. S1 scans one entry at a time, while S2 halves the search interval. M4 replication creates four half-sized recursive calls; removing replication reduces this to two. M5 performs n log n work at each recursion-tree level, yielding n log² n total work.</w:t>
      </w:r>
    </w:p>
    <w:p w14:paraId="6BE14CDC"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lastRenderedPageBreak/>
        <w:t>(b) Analyse the Iterative Modules</w:t>
      </w:r>
    </w:p>
    <w:p w14:paraId="3D4E96E6"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M1 – Duplicate-Listing Detector</w:t>
      </w:r>
    </w:p>
    <w:p w14:paraId="0AFFBC84" w14:textId="77777777" w:rsidR="007D4BF5" w:rsidRPr="00742F4F" w:rsidRDefault="00000000" w:rsidP="00742F4F">
      <w:pPr>
        <w:spacing w:after="100"/>
        <w:jc w:val="both"/>
        <w:rPr>
          <w:rFonts w:cs="Times New Roman"/>
          <w:szCs w:val="24"/>
        </w:rPr>
      </w:pPr>
      <w:r w:rsidRPr="00742F4F">
        <w:rPr>
          <w:rFonts w:cs="Times New Roman"/>
          <w:szCs w:val="24"/>
        </w:rPr>
        <w:t>For each i from 0 to n − 2, the inner loop compares Product[i] with all products after it.</w:t>
      </w:r>
    </w:p>
    <w:p w14:paraId="0FEFC7F5" w14:textId="77777777" w:rsidR="007D4BF5" w:rsidRPr="00742F4F" w:rsidRDefault="00000000" w:rsidP="00742F4F">
      <w:pPr>
        <w:spacing w:after="100"/>
        <w:rPr>
          <w:rFonts w:cs="Times New Roman"/>
          <w:szCs w:val="24"/>
        </w:rPr>
      </w:pPr>
      <w:r w:rsidRPr="00742F4F">
        <w:rPr>
          <w:rFonts w:cs="Times New Roman"/>
          <w:b/>
          <w:szCs w:val="24"/>
        </w:rPr>
        <w:t>Step 1: Count comparisons by outer-loop iteration.</w:t>
      </w:r>
    </w:p>
    <w:p w14:paraId="7CD6B7B9" w14:textId="77777777" w:rsidR="007D4BF5" w:rsidRPr="00742F4F" w:rsidRDefault="00000000" w:rsidP="00742F4F">
      <w:pPr>
        <w:spacing w:before="40" w:after="100"/>
        <w:ind w:left="360" w:right="288"/>
        <w:rPr>
          <w:rFonts w:cs="Times New Roman"/>
          <w:szCs w:val="24"/>
        </w:rPr>
      </w:pPr>
      <w:r w:rsidRPr="00742F4F">
        <w:rPr>
          <w:rFonts w:cs="Times New Roman"/>
          <w:szCs w:val="24"/>
        </w:rPr>
        <w:t>i = 0: n − 1 comparisons</w:t>
      </w:r>
      <w:r w:rsidRPr="00742F4F">
        <w:rPr>
          <w:rFonts w:cs="Times New Roman"/>
          <w:szCs w:val="24"/>
        </w:rPr>
        <w:br/>
        <w:t>i = 1: n − 2 comparisons</w:t>
      </w:r>
      <w:r w:rsidRPr="00742F4F">
        <w:rPr>
          <w:rFonts w:cs="Times New Roman"/>
          <w:szCs w:val="24"/>
        </w:rPr>
        <w:br/>
        <w:t>i = 2: n − 3 comparisons</w:t>
      </w:r>
      <w:r w:rsidRPr="00742F4F">
        <w:rPr>
          <w:rFonts w:cs="Times New Roman"/>
          <w:szCs w:val="24"/>
        </w:rPr>
        <w:br/>
        <w:t>...</w:t>
      </w:r>
      <w:r w:rsidRPr="00742F4F">
        <w:rPr>
          <w:rFonts w:cs="Times New Roman"/>
          <w:szCs w:val="24"/>
        </w:rPr>
        <w:br/>
        <w:t>i = n − 2: 1 comparison</w:t>
      </w:r>
    </w:p>
    <w:p w14:paraId="54533D7A" w14:textId="77777777" w:rsidR="007D4BF5" w:rsidRPr="00742F4F" w:rsidRDefault="00000000" w:rsidP="00742F4F">
      <w:pPr>
        <w:spacing w:after="100"/>
        <w:jc w:val="both"/>
        <w:rPr>
          <w:rFonts w:cs="Times New Roman"/>
          <w:szCs w:val="24"/>
        </w:rPr>
      </w:pPr>
      <w:r w:rsidRPr="00742F4F">
        <w:rPr>
          <w:rFonts w:cs="Times New Roman"/>
          <w:szCs w:val="24"/>
        </w:rPr>
        <w:t>Step 2: Sum the arithmetic series.</w:t>
      </w:r>
    </w:p>
    <w:p w14:paraId="186A422C" w14:textId="77777777" w:rsidR="007D4BF5" w:rsidRPr="00742F4F" w:rsidRDefault="00000000" w:rsidP="00742F4F">
      <w:pPr>
        <w:spacing w:before="40" w:after="100"/>
        <w:ind w:left="360" w:right="288"/>
        <w:rPr>
          <w:rFonts w:cs="Times New Roman"/>
          <w:szCs w:val="24"/>
        </w:rPr>
      </w:pPr>
      <w:r w:rsidRPr="00742F4F">
        <w:rPr>
          <w:rFonts w:cs="Times New Roman"/>
          <w:szCs w:val="24"/>
        </w:rPr>
        <w:t>C(n) = (n − 1) + (n − 2) + ... + 2 + 1</w:t>
      </w:r>
      <w:r w:rsidRPr="00742F4F">
        <w:rPr>
          <w:rFonts w:cs="Times New Roman"/>
          <w:szCs w:val="24"/>
        </w:rPr>
        <w:br/>
        <w:t xml:space="preserve">      = 1 + 2 + ... + (n − 1)</w:t>
      </w:r>
      <w:r w:rsidRPr="00742F4F">
        <w:rPr>
          <w:rFonts w:cs="Times New Roman"/>
          <w:szCs w:val="24"/>
        </w:rPr>
        <w:br/>
        <w:t xml:space="preserve">      = (n − 1)n / 2</w:t>
      </w:r>
    </w:p>
    <w:p w14:paraId="3F794516" w14:textId="77777777" w:rsidR="007D4BF5" w:rsidRPr="00742F4F" w:rsidRDefault="00000000" w:rsidP="00742F4F">
      <w:pPr>
        <w:spacing w:after="100"/>
        <w:jc w:val="both"/>
        <w:rPr>
          <w:rFonts w:cs="Times New Roman"/>
          <w:szCs w:val="24"/>
        </w:rPr>
      </w:pPr>
      <w:r w:rsidRPr="00742F4F">
        <w:rPr>
          <w:rFonts w:cs="Times New Roman"/>
          <w:b/>
          <w:szCs w:val="24"/>
        </w:rPr>
        <w:t>Therefore, C(n) = n(n − 1)/2 = (n² − n)/2. The quadratic term dominates, so time complexity is Θ(n²). Only loop variables are needed, so auxiliary space is Θ(1), assuming duplicate marks are stored in the existing records. A separate list of duplicate indices could require O(n) extra space.</w:t>
      </w:r>
    </w:p>
    <w:p w14:paraId="2A5C3230" w14:textId="77777777" w:rsidR="007D4BF5" w:rsidRPr="00742F4F" w:rsidRDefault="00000000" w:rsidP="00742F4F">
      <w:pPr>
        <w:spacing w:after="100"/>
        <w:jc w:val="both"/>
        <w:rPr>
          <w:rFonts w:cs="Times New Roman"/>
          <w:szCs w:val="24"/>
        </w:rPr>
      </w:pPr>
      <w:r w:rsidRPr="00742F4F">
        <w:rPr>
          <w:rFonts w:cs="Times New Roman"/>
          <w:szCs w:val="24"/>
        </w:rPr>
        <w:t>Interpretation: doubling n approximately quadruples the pair comparisons. This is unsuitable for a million-product catalogue within a short nightly window.</w:t>
      </w:r>
    </w:p>
    <w:p w14:paraId="2DFE2312"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M2 – API Rate Limiter</w:t>
      </w:r>
    </w:p>
    <w:p w14:paraId="099435E5" w14:textId="77777777" w:rsidR="007D4BF5" w:rsidRPr="00742F4F" w:rsidRDefault="00000000" w:rsidP="00742F4F">
      <w:pPr>
        <w:spacing w:after="100"/>
        <w:jc w:val="both"/>
        <w:rPr>
          <w:rFonts w:cs="Times New Roman"/>
          <w:szCs w:val="24"/>
        </w:rPr>
      </w:pPr>
      <w:r w:rsidRPr="00742F4F">
        <w:rPr>
          <w:rFonts w:cs="Times New Roman"/>
          <w:szCs w:val="24"/>
        </w:rPr>
        <w:t>The loop starts at i = 1 and doubles i after each pass. Its valid values are 1, 2, 4, 8, ..., 2ᵏ, where 2ᵏ &lt; n.</w:t>
      </w:r>
    </w:p>
    <w:p w14:paraId="15E44931" w14:textId="77777777" w:rsidR="007D4BF5" w:rsidRPr="00742F4F" w:rsidRDefault="00000000" w:rsidP="00742F4F">
      <w:pPr>
        <w:spacing w:after="100"/>
        <w:jc w:val="both"/>
        <w:rPr>
          <w:rFonts w:cs="Times New Roman"/>
          <w:szCs w:val="24"/>
        </w:rPr>
      </w:pPr>
      <w:r w:rsidRPr="00742F4F">
        <w:rPr>
          <w:rFonts w:cs="Times New Roman"/>
          <w:szCs w:val="24"/>
        </w:rPr>
        <w:t>Step 1: The largest valid exponent is k = floor(log₂(n − 1)), for integer n &gt; 1.</w:t>
      </w:r>
    </w:p>
    <w:p w14:paraId="71D89CB6" w14:textId="77777777" w:rsidR="007D4BF5" w:rsidRPr="00742F4F" w:rsidRDefault="00000000" w:rsidP="00742F4F">
      <w:pPr>
        <w:spacing w:after="100"/>
        <w:jc w:val="both"/>
        <w:rPr>
          <w:rFonts w:cs="Times New Roman"/>
          <w:szCs w:val="24"/>
        </w:rPr>
      </w:pPr>
      <w:r w:rsidRPr="00742F4F">
        <w:rPr>
          <w:rFonts w:cs="Times New Roman"/>
          <w:szCs w:val="24"/>
        </w:rPr>
        <w:t>Step 2: The exact audit count is a geometric series.</w:t>
      </w:r>
    </w:p>
    <w:p w14:paraId="1E00F000" w14:textId="77777777" w:rsidR="007D4BF5" w:rsidRPr="00742F4F" w:rsidRDefault="00000000" w:rsidP="00742F4F">
      <w:pPr>
        <w:spacing w:before="40" w:after="100"/>
        <w:ind w:left="360" w:right="288"/>
        <w:rPr>
          <w:rFonts w:cs="Times New Roman"/>
          <w:szCs w:val="24"/>
        </w:rPr>
      </w:pPr>
      <w:r w:rsidRPr="00742F4F">
        <w:rPr>
          <w:rFonts w:cs="Times New Roman"/>
          <w:szCs w:val="24"/>
        </w:rPr>
        <w:t>A(n) = 1 + 2 + 4 + ... + 2ᵏ</w:t>
      </w:r>
      <w:r w:rsidRPr="00742F4F">
        <w:rPr>
          <w:rFonts w:cs="Times New Roman"/>
          <w:szCs w:val="24"/>
        </w:rPr>
        <w:br/>
        <w:t xml:space="preserve">      = 2^(k+1) − 1</w:t>
      </w:r>
      <w:r w:rsidRPr="00742F4F">
        <w:rPr>
          <w:rFonts w:cs="Times New Roman"/>
          <w:szCs w:val="24"/>
        </w:rPr>
        <w:br/>
        <w:t xml:space="preserve">      = 2^[floor(log₂(n − 1)) + 1] − 1</w:t>
      </w:r>
    </w:p>
    <w:p w14:paraId="2503E979" w14:textId="77777777" w:rsidR="007D4BF5" w:rsidRPr="00742F4F" w:rsidRDefault="00000000" w:rsidP="00742F4F">
      <w:pPr>
        <w:spacing w:after="100"/>
        <w:jc w:val="both"/>
        <w:rPr>
          <w:rFonts w:cs="Times New Roman"/>
          <w:szCs w:val="24"/>
        </w:rPr>
      </w:pPr>
      <w:r w:rsidRPr="00742F4F">
        <w:rPr>
          <w:rFonts w:cs="Times New Roman"/>
          <w:b/>
          <w:szCs w:val="24"/>
        </w:rPr>
        <w:t>Because n ≤ 2^[floor(log₂(n − 1)) + 1] &lt; 2n, we have n − 1 ≤ A(n) &lt; 2n. Hence A(n) = Θ(n). The claim Θ(n log n) is incorrect: the inner loop does not run n times at every outer iteration; it runs 1, 2, 4, 8, ... times.</w:t>
      </w:r>
    </w:p>
    <w:p w14:paraId="222086A6" w14:textId="77777777" w:rsidR="007D4BF5" w:rsidRPr="00742F4F" w:rsidRDefault="00000000" w:rsidP="00742F4F">
      <w:pPr>
        <w:spacing w:after="100"/>
        <w:rPr>
          <w:rFonts w:cs="Times New Roman"/>
          <w:szCs w:val="24"/>
        </w:rPr>
      </w:pPr>
      <w:r w:rsidRPr="00742F4F">
        <w:rPr>
          <w:rFonts w:cs="Times New Roman"/>
          <w:b/>
          <w:szCs w:val="24"/>
        </w:rPr>
        <w:t>Verification for n = 1,024:</w:t>
      </w:r>
    </w:p>
    <w:p w14:paraId="54DA50EA" w14:textId="77777777" w:rsidR="007D4BF5" w:rsidRPr="00742F4F" w:rsidRDefault="00000000" w:rsidP="00742F4F">
      <w:pPr>
        <w:spacing w:before="40" w:after="100"/>
        <w:ind w:left="360" w:right="288"/>
        <w:rPr>
          <w:rFonts w:cs="Times New Roman"/>
          <w:szCs w:val="24"/>
        </w:rPr>
      </w:pPr>
      <w:r w:rsidRPr="00742F4F">
        <w:rPr>
          <w:rFonts w:cs="Times New Roman"/>
          <w:szCs w:val="24"/>
        </w:rPr>
        <w:lastRenderedPageBreak/>
        <w:t>Valid i values: 1, 2, 4, 8, 16, 32, 64, 128, 256, 512</w:t>
      </w:r>
      <w:r w:rsidRPr="00742F4F">
        <w:rPr>
          <w:rFonts w:cs="Times New Roman"/>
          <w:szCs w:val="24"/>
        </w:rPr>
        <w:br/>
        <w:t>A(1024) = 1 + 2 + ... + 512 = 2^10 − 1 = 1,023 audit operations</w:t>
      </w:r>
    </w:p>
    <w:p w14:paraId="565F0D34" w14:textId="77777777" w:rsidR="007D4BF5" w:rsidRPr="00742F4F" w:rsidRDefault="00000000" w:rsidP="00742F4F">
      <w:pPr>
        <w:spacing w:after="100"/>
        <w:jc w:val="both"/>
        <w:rPr>
          <w:rFonts w:cs="Times New Roman"/>
          <w:szCs w:val="24"/>
        </w:rPr>
      </w:pPr>
      <w:r w:rsidRPr="00742F4F">
        <w:rPr>
          <w:rFonts w:cs="Times New Roman"/>
          <w:szCs w:val="24"/>
        </w:rPr>
        <w:t>The loop stops when i becomes 1,024 because i &lt; n is false.</w:t>
      </w:r>
    </w:p>
    <w:p w14:paraId="178A68D2"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t>(c) Solve a Recurrence by Substitution</w:t>
      </w:r>
    </w:p>
    <w:p w14:paraId="33E40D77"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M3 S2 – Recursive Binary Search</w:t>
      </w:r>
    </w:p>
    <w:p w14:paraId="4EE56B84" w14:textId="77777777" w:rsidR="007D4BF5" w:rsidRPr="00742F4F" w:rsidRDefault="00000000" w:rsidP="00742F4F">
      <w:pPr>
        <w:spacing w:after="100"/>
        <w:jc w:val="both"/>
        <w:rPr>
          <w:rFonts w:cs="Times New Roman"/>
          <w:szCs w:val="24"/>
        </w:rPr>
      </w:pPr>
      <w:r w:rsidRPr="00742F4F">
        <w:rPr>
          <w:rFonts w:cs="Times New Roman"/>
          <w:szCs w:val="24"/>
        </w:rPr>
        <w:t>Given T(n) = T(n/2) + 1, with T(1) = 1. Assume n is a power of two for the exact closed form.</w:t>
      </w:r>
    </w:p>
    <w:p w14:paraId="525A8643" w14:textId="77777777" w:rsidR="007D4BF5" w:rsidRPr="00742F4F" w:rsidRDefault="00000000" w:rsidP="00742F4F">
      <w:pPr>
        <w:spacing w:after="100"/>
        <w:jc w:val="both"/>
        <w:rPr>
          <w:rFonts w:cs="Times New Roman"/>
          <w:szCs w:val="24"/>
        </w:rPr>
      </w:pPr>
      <w:r w:rsidRPr="00742F4F">
        <w:rPr>
          <w:rFonts w:cs="Times New Roman"/>
          <w:szCs w:val="24"/>
        </w:rPr>
        <w:t>Step 1: Expand the recurrence repeatedly.</w:t>
      </w:r>
    </w:p>
    <w:p w14:paraId="75DD93F9" w14:textId="77777777" w:rsidR="007D4BF5" w:rsidRPr="00742F4F" w:rsidRDefault="00000000" w:rsidP="00742F4F">
      <w:pPr>
        <w:spacing w:before="40" w:after="100"/>
        <w:ind w:left="360" w:right="288"/>
        <w:rPr>
          <w:rFonts w:cs="Times New Roman"/>
          <w:szCs w:val="24"/>
        </w:rPr>
      </w:pPr>
      <w:r w:rsidRPr="00742F4F">
        <w:rPr>
          <w:rFonts w:cs="Times New Roman"/>
          <w:szCs w:val="24"/>
        </w:rPr>
        <w:t>T(n) = T(n/2) + 1</w:t>
      </w:r>
      <w:r w:rsidRPr="00742F4F">
        <w:rPr>
          <w:rFonts w:cs="Times New Roman"/>
          <w:szCs w:val="24"/>
        </w:rPr>
        <w:br/>
        <w:t>T(n) = T(n/4) + 1 + 1 = T(n/4) + 2</w:t>
      </w:r>
      <w:r w:rsidRPr="00742F4F">
        <w:rPr>
          <w:rFonts w:cs="Times New Roman"/>
          <w:szCs w:val="24"/>
        </w:rPr>
        <w:br/>
        <w:t>T(n) = T(n/8) + 1 + 2 = T(n/8) + 3</w:t>
      </w:r>
      <w:r w:rsidRPr="00742F4F">
        <w:rPr>
          <w:rFonts w:cs="Times New Roman"/>
          <w:szCs w:val="24"/>
        </w:rPr>
        <w:br/>
        <w:t>After k expansions: T(n) = T(n/2^k) + k</w:t>
      </w:r>
    </w:p>
    <w:p w14:paraId="5082BD47" w14:textId="77777777" w:rsidR="007D4BF5" w:rsidRPr="00742F4F" w:rsidRDefault="00000000" w:rsidP="00742F4F">
      <w:pPr>
        <w:spacing w:after="100"/>
        <w:jc w:val="both"/>
        <w:rPr>
          <w:rFonts w:cs="Times New Roman"/>
          <w:szCs w:val="24"/>
        </w:rPr>
      </w:pPr>
      <w:r w:rsidRPr="00742F4F">
        <w:rPr>
          <w:rFonts w:cs="Times New Roman"/>
          <w:szCs w:val="24"/>
        </w:rPr>
        <w:t>Step 2: Find the stopping level. The base case occurs when n/2ᵏ = 1, so n = 2ᵏ and k = log₂ n.</w:t>
      </w:r>
    </w:p>
    <w:p w14:paraId="42A43684" w14:textId="77777777" w:rsidR="007D4BF5" w:rsidRPr="00742F4F" w:rsidRDefault="00000000" w:rsidP="00742F4F">
      <w:pPr>
        <w:spacing w:after="100"/>
        <w:jc w:val="both"/>
        <w:rPr>
          <w:rFonts w:cs="Times New Roman"/>
          <w:szCs w:val="24"/>
        </w:rPr>
      </w:pPr>
      <w:r w:rsidRPr="00742F4F">
        <w:rPr>
          <w:rFonts w:cs="Times New Roman"/>
          <w:szCs w:val="24"/>
        </w:rPr>
        <w:t>Step 3: Substitute the base case.</w:t>
      </w:r>
    </w:p>
    <w:p w14:paraId="30CC4B1C" w14:textId="77777777" w:rsidR="007D4BF5" w:rsidRPr="00742F4F" w:rsidRDefault="00000000" w:rsidP="00742F4F">
      <w:pPr>
        <w:spacing w:before="40" w:after="100"/>
        <w:ind w:left="360" w:right="288"/>
        <w:rPr>
          <w:rFonts w:cs="Times New Roman"/>
          <w:szCs w:val="24"/>
        </w:rPr>
      </w:pPr>
      <w:r w:rsidRPr="00742F4F">
        <w:rPr>
          <w:rFonts w:cs="Times New Roman"/>
          <w:szCs w:val="24"/>
        </w:rPr>
        <w:t>T(n) = T(1) + log₂ n</w:t>
      </w:r>
      <w:r w:rsidRPr="00742F4F">
        <w:rPr>
          <w:rFonts w:cs="Times New Roman"/>
          <w:szCs w:val="24"/>
        </w:rPr>
        <w:br/>
        <w:t xml:space="preserve">     = 1 + log₂ n</w:t>
      </w:r>
    </w:p>
    <w:p w14:paraId="286A2CE4" w14:textId="77777777" w:rsidR="007D4BF5" w:rsidRPr="00742F4F" w:rsidRDefault="00000000" w:rsidP="00742F4F">
      <w:pPr>
        <w:spacing w:after="100"/>
        <w:jc w:val="both"/>
        <w:rPr>
          <w:rFonts w:cs="Times New Roman"/>
          <w:szCs w:val="24"/>
        </w:rPr>
      </w:pPr>
      <w:r w:rsidRPr="00742F4F">
        <w:rPr>
          <w:rFonts w:cs="Times New Roman"/>
          <w:szCs w:val="24"/>
        </w:rPr>
        <w:t>Thus, the exact closed form for powers of two is T(n) = 1 + log₂ n, and the time complexity is Θ(log n).</w:t>
      </w:r>
    </w:p>
    <w:p w14:paraId="0C48F7C1" w14:textId="77777777" w:rsidR="007D4BF5" w:rsidRPr="00742F4F" w:rsidRDefault="00000000" w:rsidP="00742F4F">
      <w:pPr>
        <w:spacing w:after="100"/>
        <w:jc w:val="both"/>
        <w:rPr>
          <w:rFonts w:cs="Times New Roman"/>
          <w:szCs w:val="24"/>
        </w:rPr>
      </w:pPr>
      <w:r w:rsidRPr="00742F4F">
        <w:rPr>
          <w:rFonts w:cs="Times New Roman"/>
          <w:b/>
          <w:szCs w:val="24"/>
        </w:rPr>
        <w:t>Space comparison: iterative binary search stores low, high and mid, so auxiliary space is Θ(1). Recursive binary search uses one stack frame per level, with Θ(log n) stack space. Both have Θ(log n) search time.</w:t>
      </w:r>
    </w:p>
    <w:p w14:paraId="6655612E"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t>(d) Apply the Master Theorem</w:t>
      </w:r>
    </w:p>
    <w:p w14:paraId="747E1925" w14:textId="77777777" w:rsidR="007D4BF5" w:rsidRPr="00742F4F" w:rsidRDefault="00000000" w:rsidP="00742F4F">
      <w:pPr>
        <w:spacing w:after="100"/>
        <w:jc w:val="both"/>
        <w:rPr>
          <w:rFonts w:cs="Times New Roman"/>
          <w:szCs w:val="24"/>
        </w:rPr>
      </w:pPr>
      <w:r w:rsidRPr="00742F4F">
        <w:rPr>
          <w:rFonts w:cs="Times New Roman"/>
          <w:szCs w:val="24"/>
        </w:rPr>
        <w:t>Master Theorem form: T(n) = aT(n/b) + f(n). Compare f(n) with n^(log_b a).</w:t>
      </w:r>
    </w:p>
    <w:p w14:paraId="24978ED0"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M4 – Current Recommendation Engine</w:t>
      </w:r>
    </w:p>
    <w:p w14:paraId="654E8A77" w14:textId="77777777" w:rsidR="007D4BF5" w:rsidRPr="00742F4F" w:rsidRDefault="00000000" w:rsidP="00742F4F">
      <w:pPr>
        <w:spacing w:before="40" w:after="100"/>
        <w:ind w:left="360" w:right="288"/>
        <w:rPr>
          <w:rFonts w:cs="Times New Roman"/>
          <w:szCs w:val="24"/>
        </w:rPr>
      </w:pPr>
      <w:r w:rsidRPr="00742F4F">
        <w:rPr>
          <w:rFonts w:cs="Times New Roman"/>
          <w:szCs w:val="24"/>
        </w:rPr>
        <w:t>T(n) = 4T(n/2) + n</w:t>
      </w:r>
      <w:r w:rsidRPr="00742F4F">
        <w:rPr>
          <w:rFonts w:cs="Times New Roman"/>
          <w:szCs w:val="24"/>
        </w:rPr>
        <w:br/>
        <w:t>a = 4, b = 2, f(n) = n</w:t>
      </w:r>
      <w:r w:rsidRPr="00742F4F">
        <w:rPr>
          <w:rFonts w:cs="Times New Roman"/>
          <w:szCs w:val="24"/>
        </w:rPr>
        <w:br/>
        <w:t>n^(log_b a) = n^(log₂ 4) = n²</w:t>
      </w:r>
    </w:p>
    <w:p w14:paraId="1122ED52" w14:textId="77777777" w:rsidR="007D4BF5" w:rsidRPr="00742F4F" w:rsidRDefault="00000000" w:rsidP="00742F4F">
      <w:pPr>
        <w:spacing w:after="100"/>
        <w:jc w:val="both"/>
        <w:rPr>
          <w:rFonts w:cs="Times New Roman"/>
          <w:szCs w:val="24"/>
        </w:rPr>
      </w:pPr>
      <w:r w:rsidRPr="00742F4F">
        <w:rPr>
          <w:rFonts w:cs="Times New Roman"/>
          <w:szCs w:val="24"/>
        </w:rPr>
        <w:t>Since f(n) = n = O(n^(2−1)), the non-recursive work is polynomially smaller than n². Master Theorem Case 1 applies. Therefore T(n) = Θ(n²).</w:t>
      </w:r>
    </w:p>
    <w:p w14:paraId="03F72076"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lastRenderedPageBreak/>
        <w:t>M4 – Proposed Redesigned Engine</w:t>
      </w:r>
    </w:p>
    <w:p w14:paraId="3AA4EECA" w14:textId="77777777" w:rsidR="007D4BF5" w:rsidRPr="00742F4F" w:rsidRDefault="00000000" w:rsidP="00742F4F">
      <w:pPr>
        <w:spacing w:before="40" w:after="100"/>
        <w:ind w:left="360" w:right="288"/>
        <w:rPr>
          <w:rFonts w:cs="Times New Roman"/>
          <w:szCs w:val="24"/>
        </w:rPr>
      </w:pPr>
      <w:r w:rsidRPr="00742F4F">
        <w:rPr>
          <w:rFonts w:cs="Times New Roman"/>
          <w:szCs w:val="24"/>
        </w:rPr>
        <w:t>T(n) = 2T(n/2) + n</w:t>
      </w:r>
      <w:r w:rsidRPr="00742F4F">
        <w:rPr>
          <w:rFonts w:cs="Times New Roman"/>
          <w:szCs w:val="24"/>
        </w:rPr>
        <w:br/>
        <w:t>a = 2, b = 2, f(n) = n</w:t>
      </w:r>
      <w:r w:rsidRPr="00742F4F">
        <w:rPr>
          <w:rFonts w:cs="Times New Roman"/>
          <w:szCs w:val="24"/>
        </w:rPr>
        <w:br/>
        <w:t>n^(log_b a) = n^(log₂ 2) = n</w:t>
      </w:r>
    </w:p>
    <w:p w14:paraId="64697D65" w14:textId="77777777" w:rsidR="007D4BF5" w:rsidRPr="00742F4F" w:rsidRDefault="00000000" w:rsidP="00742F4F">
      <w:pPr>
        <w:spacing w:after="100"/>
        <w:jc w:val="both"/>
        <w:rPr>
          <w:rFonts w:cs="Times New Roman"/>
          <w:szCs w:val="24"/>
        </w:rPr>
      </w:pPr>
      <w:r w:rsidRPr="00742F4F">
        <w:rPr>
          <w:rFonts w:cs="Times New Roman"/>
          <w:szCs w:val="24"/>
        </w:rPr>
        <w:t>Here f(n) = Θ(n^(log_b a)), so Case 2 applies. Therefore T(n) = Θ(n log n). Removing replication reduces quadratic growth to linearithmic growth.</w:t>
      </w:r>
    </w:p>
    <w:p w14:paraId="3DFC6681" w14:textId="77777777" w:rsidR="007D4BF5" w:rsidRPr="00742F4F" w:rsidRDefault="00000000" w:rsidP="00742F4F">
      <w:pPr>
        <w:spacing w:after="100"/>
        <w:jc w:val="both"/>
        <w:rPr>
          <w:rFonts w:cs="Times New Roman"/>
          <w:szCs w:val="24"/>
        </w:rPr>
      </w:pPr>
      <w:r w:rsidRPr="00742F4F">
        <w:rPr>
          <w:rFonts w:cs="Times New Roman"/>
          <w:szCs w:val="24"/>
        </w:rPr>
        <w:t>Effect of doubling n: for Θ(n²), T(2n)/T(n) ≈ 4. For Θ(n log n), the ratio is 2(log₂ n + 1)/log₂ n, which approaches 2 for large n. The redesign therefore scales much better.</w:t>
      </w:r>
    </w:p>
    <w:p w14:paraId="16F54266"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M5 – Sales Analytics Engine</w:t>
      </w:r>
    </w:p>
    <w:p w14:paraId="5A010D3C" w14:textId="77777777" w:rsidR="007D4BF5" w:rsidRPr="00742F4F" w:rsidRDefault="00000000" w:rsidP="00742F4F">
      <w:pPr>
        <w:spacing w:before="40" w:after="100"/>
        <w:ind w:left="360" w:right="288"/>
        <w:rPr>
          <w:rFonts w:cs="Times New Roman"/>
          <w:szCs w:val="24"/>
        </w:rPr>
      </w:pPr>
      <w:r w:rsidRPr="00742F4F">
        <w:rPr>
          <w:rFonts w:cs="Times New Roman"/>
          <w:szCs w:val="24"/>
        </w:rPr>
        <w:t>T(n) = 2T(n/2) + n log₂ n</w:t>
      </w:r>
      <w:r w:rsidRPr="00742F4F">
        <w:rPr>
          <w:rFonts w:cs="Times New Roman"/>
          <w:szCs w:val="24"/>
        </w:rPr>
        <w:br/>
        <w:t>a = 2, b = 2, f(n) = n log₂ n</w:t>
      </w:r>
      <w:r w:rsidRPr="00742F4F">
        <w:rPr>
          <w:rFonts w:cs="Times New Roman"/>
          <w:szCs w:val="24"/>
        </w:rPr>
        <w:br/>
        <w:t>n^(log_b a) = n^(log₂ 2) = n</w:t>
      </w:r>
    </w:p>
    <w:p w14:paraId="756589E4" w14:textId="77777777" w:rsidR="007D4BF5" w:rsidRPr="00742F4F" w:rsidRDefault="00000000" w:rsidP="00742F4F">
      <w:pPr>
        <w:spacing w:after="100"/>
        <w:jc w:val="both"/>
        <w:rPr>
          <w:rFonts w:cs="Times New Roman"/>
          <w:szCs w:val="24"/>
        </w:rPr>
      </w:pPr>
      <w:r w:rsidRPr="00742F4F">
        <w:rPr>
          <w:rFonts w:cs="Times New Roman"/>
          <w:szCs w:val="24"/>
        </w:rPr>
        <w:t>The basic three-case Master Theorem does not directly resolve the additional logarithmic factor. Using the extended Case 2, f(n) = Θ(n log¹ n), so T(n) = Θ(n log² n).</w:t>
      </w:r>
    </w:p>
    <w:p w14:paraId="5367DA86" w14:textId="77777777" w:rsidR="007D4BF5" w:rsidRPr="00742F4F" w:rsidRDefault="00000000" w:rsidP="00742F4F">
      <w:pPr>
        <w:spacing w:after="100"/>
        <w:jc w:val="both"/>
        <w:rPr>
          <w:rFonts w:cs="Times New Roman"/>
          <w:szCs w:val="24"/>
        </w:rPr>
      </w:pPr>
      <w:r w:rsidRPr="00742F4F">
        <w:rPr>
          <w:rFonts w:cs="Times New Roman"/>
          <w:szCs w:val="24"/>
        </w:rPr>
        <w:t>Recursion-tree verification: at level i there are 2ⁱ subproblems of size n/2ⁱ. Work per subproblem is (n/2ⁱ) log₂(n/2ⁱ), so total level work is n(log₂ n − i). Let L = log₂ n. Summing levels gives n[L + (L − 1) + ... + 1] = nL(L + 1)/2 = Θ(n log² n). Leaves add Θ(n).</w:t>
      </w:r>
    </w:p>
    <w:p w14:paraId="523739B2"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t>(e) Analyse Best, Average and Worst Cases</w:t>
      </w:r>
    </w:p>
    <w:p w14:paraId="2BAD3489"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M3 S1 – Sequential Search</w:t>
      </w:r>
    </w:p>
    <w:tbl>
      <w:tblPr>
        <w:tblStyle w:val="TableGrid"/>
        <w:tblW w:w="0" w:type="auto"/>
        <w:jc w:val="center"/>
        <w:tblLook w:val="04A0" w:firstRow="1" w:lastRow="0" w:firstColumn="1" w:lastColumn="0" w:noHBand="0" w:noVBand="1"/>
      </w:tblPr>
      <w:tblGrid>
        <w:gridCol w:w="2481"/>
        <w:gridCol w:w="2481"/>
        <w:gridCol w:w="2482"/>
        <w:gridCol w:w="2482"/>
      </w:tblGrid>
      <w:tr w:rsidR="007D4BF5" w:rsidRPr="00742F4F" w14:paraId="69F67947" w14:textId="77777777">
        <w:trPr>
          <w:jc w:val="center"/>
        </w:trPr>
        <w:tc>
          <w:tcPr>
            <w:tcW w:w="2484" w:type="dxa"/>
            <w:vAlign w:val="center"/>
          </w:tcPr>
          <w:p w14:paraId="2EC54190" w14:textId="77777777" w:rsidR="007D4BF5" w:rsidRPr="00742F4F" w:rsidRDefault="00000000" w:rsidP="00742F4F">
            <w:pPr>
              <w:jc w:val="center"/>
              <w:rPr>
                <w:rFonts w:cs="Times New Roman"/>
                <w:szCs w:val="24"/>
              </w:rPr>
            </w:pPr>
            <w:r w:rsidRPr="00742F4F">
              <w:rPr>
                <w:rFonts w:cs="Times New Roman"/>
                <w:b/>
                <w:szCs w:val="24"/>
              </w:rPr>
              <w:t>Case</w:t>
            </w:r>
          </w:p>
        </w:tc>
        <w:tc>
          <w:tcPr>
            <w:tcW w:w="2484" w:type="dxa"/>
            <w:vAlign w:val="center"/>
          </w:tcPr>
          <w:p w14:paraId="60710A53" w14:textId="77777777" w:rsidR="007D4BF5" w:rsidRPr="00742F4F" w:rsidRDefault="00000000" w:rsidP="00742F4F">
            <w:pPr>
              <w:jc w:val="center"/>
              <w:rPr>
                <w:rFonts w:cs="Times New Roman"/>
                <w:szCs w:val="24"/>
              </w:rPr>
            </w:pPr>
            <w:r w:rsidRPr="00742F4F">
              <w:rPr>
                <w:rFonts w:cs="Times New Roman"/>
                <w:b/>
                <w:szCs w:val="24"/>
              </w:rPr>
              <w:t>Condition</w:t>
            </w:r>
          </w:p>
        </w:tc>
        <w:tc>
          <w:tcPr>
            <w:tcW w:w="2484" w:type="dxa"/>
            <w:vAlign w:val="center"/>
          </w:tcPr>
          <w:p w14:paraId="6BA60A43" w14:textId="77777777" w:rsidR="007D4BF5" w:rsidRPr="00742F4F" w:rsidRDefault="00000000" w:rsidP="00742F4F">
            <w:pPr>
              <w:jc w:val="center"/>
              <w:rPr>
                <w:rFonts w:cs="Times New Roman"/>
                <w:szCs w:val="24"/>
              </w:rPr>
            </w:pPr>
            <w:r w:rsidRPr="00742F4F">
              <w:rPr>
                <w:rFonts w:cs="Times New Roman"/>
                <w:b/>
                <w:szCs w:val="24"/>
              </w:rPr>
              <w:t>Comparisons</w:t>
            </w:r>
          </w:p>
        </w:tc>
        <w:tc>
          <w:tcPr>
            <w:tcW w:w="2484" w:type="dxa"/>
            <w:vAlign w:val="center"/>
          </w:tcPr>
          <w:p w14:paraId="5BE48CB2" w14:textId="77777777" w:rsidR="007D4BF5" w:rsidRPr="00742F4F" w:rsidRDefault="00000000" w:rsidP="00742F4F">
            <w:pPr>
              <w:jc w:val="center"/>
              <w:rPr>
                <w:rFonts w:cs="Times New Roman"/>
                <w:szCs w:val="24"/>
              </w:rPr>
            </w:pPr>
            <w:r w:rsidRPr="00742F4F">
              <w:rPr>
                <w:rFonts w:cs="Times New Roman"/>
                <w:b/>
                <w:szCs w:val="24"/>
              </w:rPr>
              <w:t>Complexity</w:t>
            </w:r>
          </w:p>
        </w:tc>
      </w:tr>
      <w:tr w:rsidR="007D4BF5" w:rsidRPr="00742F4F" w14:paraId="14E955FE" w14:textId="77777777">
        <w:trPr>
          <w:jc w:val="center"/>
        </w:trPr>
        <w:tc>
          <w:tcPr>
            <w:tcW w:w="2484" w:type="dxa"/>
            <w:vAlign w:val="center"/>
          </w:tcPr>
          <w:p w14:paraId="2F979939" w14:textId="77777777" w:rsidR="007D4BF5" w:rsidRPr="00742F4F" w:rsidRDefault="00000000" w:rsidP="00742F4F">
            <w:pPr>
              <w:spacing w:after="40"/>
              <w:rPr>
                <w:rFonts w:cs="Times New Roman"/>
                <w:szCs w:val="24"/>
              </w:rPr>
            </w:pPr>
            <w:r w:rsidRPr="00742F4F">
              <w:rPr>
                <w:rFonts w:cs="Times New Roman"/>
                <w:szCs w:val="24"/>
              </w:rPr>
              <w:t>Best</w:t>
            </w:r>
          </w:p>
        </w:tc>
        <w:tc>
          <w:tcPr>
            <w:tcW w:w="2484" w:type="dxa"/>
            <w:vAlign w:val="center"/>
          </w:tcPr>
          <w:p w14:paraId="65DDDFEB" w14:textId="77777777" w:rsidR="007D4BF5" w:rsidRPr="00742F4F" w:rsidRDefault="00000000" w:rsidP="00742F4F">
            <w:pPr>
              <w:spacing w:after="40"/>
              <w:rPr>
                <w:rFonts w:cs="Times New Roman"/>
                <w:szCs w:val="24"/>
              </w:rPr>
            </w:pPr>
            <w:r w:rsidRPr="00742F4F">
              <w:rPr>
                <w:rFonts w:cs="Times New Roman"/>
                <w:szCs w:val="24"/>
              </w:rPr>
              <w:t>Target is first</w:t>
            </w:r>
          </w:p>
        </w:tc>
        <w:tc>
          <w:tcPr>
            <w:tcW w:w="2484" w:type="dxa"/>
            <w:vAlign w:val="center"/>
          </w:tcPr>
          <w:p w14:paraId="0BE42DC4" w14:textId="77777777" w:rsidR="007D4BF5" w:rsidRPr="00742F4F" w:rsidRDefault="00000000" w:rsidP="00742F4F">
            <w:pPr>
              <w:spacing w:after="40"/>
              <w:rPr>
                <w:rFonts w:cs="Times New Roman"/>
                <w:szCs w:val="24"/>
              </w:rPr>
            </w:pPr>
            <w:r w:rsidRPr="00742F4F">
              <w:rPr>
                <w:rFonts w:cs="Times New Roman"/>
                <w:szCs w:val="24"/>
              </w:rPr>
              <w:t>1</w:t>
            </w:r>
          </w:p>
        </w:tc>
        <w:tc>
          <w:tcPr>
            <w:tcW w:w="2484" w:type="dxa"/>
            <w:vAlign w:val="center"/>
          </w:tcPr>
          <w:p w14:paraId="4BBC6130" w14:textId="77777777" w:rsidR="007D4BF5" w:rsidRPr="00742F4F" w:rsidRDefault="00000000" w:rsidP="00742F4F">
            <w:pPr>
              <w:spacing w:after="40"/>
              <w:rPr>
                <w:rFonts w:cs="Times New Roman"/>
                <w:szCs w:val="24"/>
              </w:rPr>
            </w:pPr>
            <w:r w:rsidRPr="00742F4F">
              <w:rPr>
                <w:rFonts w:cs="Times New Roman"/>
                <w:szCs w:val="24"/>
              </w:rPr>
              <w:t>Θ(1)</w:t>
            </w:r>
          </w:p>
        </w:tc>
      </w:tr>
      <w:tr w:rsidR="007D4BF5" w:rsidRPr="00742F4F" w14:paraId="72C3D69C" w14:textId="77777777">
        <w:trPr>
          <w:jc w:val="center"/>
        </w:trPr>
        <w:tc>
          <w:tcPr>
            <w:tcW w:w="2484" w:type="dxa"/>
            <w:vAlign w:val="center"/>
          </w:tcPr>
          <w:p w14:paraId="5694A5CC" w14:textId="77777777" w:rsidR="007D4BF5" w:rsidRPr="00742F4F" w:rsidRDefault="00000000" w:rsidP="00742F4F">
            <w:pPr>
              <w:spacing w:after="40"/>
              <w:rPr>
                <w:rFonts w:cs="Times New Roman"/>
                <w:szCs w:val="24"/>
              </w:rPr>
            </w:pPr>
            <w:r w:rsidRPr="00742F4F">
              <w:rPr>
                <w:rFonts w:cs="Times New Roman"/>
                <w:szCs w:val="24"/>
              </w:rPr>
              <w:t>Average successful</w:t>
            </w:r>
          </w:p>
        </w:tc>
        <w:tc>
          <w:tcPr>
            <w:tcW w:w="2484" w:type="dxa"/>
            <w:vAlign w:val="center"/>
          </w:tcPr>
          <w:p w14:paraId="1FA9699D" w14:textId="77777777" w:rsidR="007D4BF5" w:rsidRPr="00742F4F" w:rsidRDefault="00000000" w:rsidP="00742F4F">
            <w:pPr>
              <w:spacing w:after="40"/>
              <w:rPr>
                <w:rFonts w:cs="Times New Roman"/>
                <w:szCs w:val="24"/>
              </w:rPr>
            </w:pPr>
            <w:r w:rsidRPr="00742F4F">
              <w:rPr>
                <w:rFonts w:cs="Times New Roman"/>
                <w:szCs w:val="24"/>
              </w:rPr>
              <w:t>Target equally likely at any position</w:t>
            </w:r>
          </w:p>
        </w:tc>
        <w:tc>
          <w:tcPr>
            <w:tcW w:w="2484" w:type="dxa"/>
            <w:vAlign w:val="center"/>
          </w:tcPr>
          <w:p w14:paraId="41457218" w14:textId="77777777" w:rsidR="007D4BF5" w:rsidRPr="00742F4F" w:rsidRDefault="00000000" w:rsidP="00742F4F">
            <w:pPr>
              <w:spacing w:after="40"/>
              <w:rPr>
                <w:rFonts w:cs="Times New Roman"/>
                <w:szCs w:val="24"/>
              </w:rPr>
            </w:pPr>
            <w:r w:rsidRPr="00742F4F">
              <w:rPr>
                <w:rFonts w:cs="Times New Roman"/>
                <w:szCs w:val="24"/>
              </w:rPr>
              <w:t>(n + 1)/2</w:t>
            </w:r>
          </w:p>
        </w:tc>
        <w:tc>
          <w:tcPr>
            <w:tcW w:w="2484" w:type="dxa"/>
            <w:vAlign w:val="center"/>
          </w:tcPr>
          <w:p w14:paraId="2036D631" w14:textId="77777777" w:rsidR="007D4BF5" w:rsidRPr="00742F4F" w:rsidRDefault="00000000" w:rsidP="00742F4F">
            <w:pPr>
              <w:spacing w:after="40"/>
              <w:rPr>
                <w:rFonts w:cs="Times New Roman"/>
                <w:szCs w:val="24"/>
              </w:rPr>
            </w:pPr>
            <w:r w:rsidRPr="00742F4F">
              <w:rPr>
                <w:rFonts w:cs="Times New Roman"/>
                <w:szCs w:val="24"/>
              </w:rPr>
              <w:t>Θ(n)</w:t>
            </w:r>
          </w:p>
        </w:tc>
      </w:tr>
      <w:tr w:rsidR="007D4BF5" w:rsidRPr="00742F4F" w14:paraId="10C9F516" w14:textId="77777777">
        <w:trPr>
          <w:jc w:val="center"/>
        </w:trPr>
        <w:tc>
          <w:tcPr>
            <w:tcW w:w="2484" w:type="dxa"/>
            <w:vAlign w:val="center"/>
          </w:tcPr>
          <w:p w14:paraId="5E0D2371" w14:textId="77777777" w:rsidR="007D4BF5" w:rsidRPr="00742F4F" w:rsidRDefault="00000000" w:rsidP="00742F4F">
            <w:pPr>
              <w:spacing w:after="40"/>
              <w:rPr>
                <w:rFonts w:cs="Times New Roman"/>
                <w:szCs w:val="24"/>
              </w:rPr>
            </w:pPr>
            <w:r w:rsidRPr="00742F4F">
              <w:rPr>
                <w:rFonts w:cs="Times New Roman"/>
                <w:szCs w:val="24"/>
              </w:rPr>
              <w:t>Worst</w:t>
            </w:r>
          </w:p>
        </w:tc>
        <w:tc>
          <w:tcPr>
            <w:tcW w:w="2484" w:type="dxa"/>
            <w:vAlign w:val="center"/>
          </w:tcPr>
          <w:p w14:paraId="3915A129" w14:textId="77777777" w:rsidR="007D4BF5" w:rsidRPr="00742F4F" w:rsidRDefault="00000000" w:rsidP="00742F4F">
            <w:pPr>
              <w:spacing w:after="40"/>
              <w:rPr>
                <w:rFonts w:cs="Times New Roman"/>
                <w:szCs w:val="24"/>
              </w:rPr>
            </w:pPr>
            <w:r w:rsidRPr="00742F4F">
              <w:rPr>
                <w:rFonts w:cs="Times New Roman"/>
                <w:szCs w:val="24"/>
              </w:rPr>
              <w:t>Target is last or absent</w:t>
            </w:r>
          </w:p>
        </w:tc>
        <w:tc>
          <w:tcPr>
            <w:tcW w:w="2484" w:type="dxa"/>
            <w:vAlign w:val="center"/>
          </w:tcPr>
          <w:p w14:paraId="0DD46615" w14:textId="77777777" w:rsidR="007D4BF5" w:rsidRPr="00742F4F" w:rsidRDefault="00000000" w:rsidP="00742F4F">
            <w:pPr>
              <w:spacing w:after="40"/>
              <w:rPr>
                <w:rFonts w:cs="Times New Roman"/>
                <w:szCs w:val="24"/>
              </w:rPr>
            </w:pPr>
            <w:r w:rsidRPr="00742F4F">
              <w:rPr>
                <w:rFonts w:cs="Times New Roman"/>
                <w:szCs w:val="24"/>
              </w:rPr>
              <w:t>n</w:t>
            </w:r>
          </w:p>
        </w:tc>
        <w:tc>
          <w:tcPr>
            <w:tcW w:w="2484" w:type="dxa"/>
            <w:vAlign w:val="center"/>
          </w:tcPr>
          <w:p w14:paraId="285CF258" w14:textId="77777777" w:rsidR="007D4BF5" w:rsidRPr="00742F4F" w:rsidRDefault="00000000" w:rsidP="00742F4F">
            <w:pPr>
              <w:spacing w:after="40"/>
              <w:rPr>
                <w:rFonts w:cs="Times New Roman"/>
                <w:szCs w:val="24"/>
              </w:rPr>
            </w:pPr>
            <w:r w:rsidRPr="00742F4F">
              <w:rPr>
                <w:rFonts w:cs="Times New Roman"/>
                <w:szCs w:val="24"/>
              </w:rPr>
              <w:t>Θ(n)</w:t>
            </w:r>
          </w:p>
        </w:tc>
      </w:tr>
    </w:tbl>
    <w:p w14:paraId="2ECBFBAD" w14:textId="77777777" w:rsidR="007D4BF5" w:rsidRPr="00742F4F" w:rsidRDefault="007D4BF5" w:rsidP="00742F4F">
      <w:pPr>
        <w:spacing w:after="20"/>
        <w:rPr>
          <w:rFonts w:cs="Times New Roman"/>
          <w:szCs w:val="24"/>
        </w:rPr>
      </w:pPr>
    </w:p>
    <w:p w14:paraId="6282D58A" w14:textId="77777777" w:rsidR="007D4BF5" w:rsidRPr="00742F4F" w:rsidRDefault="00000000" w:rsidP="00742F4F">
      <w:pPr>
        <w:spacing w:after="100"/>
        <w:jc w:val="both"/>
        <w:rPr>
          <w:rFonts w:cs="Times New Roman"/>
          <w:szCs w:val="24"/>
        </w:rPr>
      </w:pPr>
      <w:r w:rsidRPr="00742F4F">
        <w:rPr>
          <w:rFonts w:cs="Times New Roman"/>
          <w:szCs w:val="24"/>
        </w:rPr>
        <w:t>Average successful count: (1 + 2 + ... + n)/n = [n(n + 1)/2]/n = (n + 1)/2.</w:t>
      </w:r>
    </w:p>
    <w:p w14:paraId="50470A17" w14:textId="77777777" w:rsidR="007D4BF5" w:rsidRPr="00742F4F" w:rsidRDefault="00000000" w:rsidP="00742F4F">
      <w:pPr>
        <w:spacing w:after="100"/>
        <w:jc w:val="both"/>
        <w:rPr>
          <w:rFonts w:cs="Times New Roman"/>
          <w:szCs w:val="24"/>
        </w:rPr>
      </w:pPr>
      <w:r w:rsidRPr="00742F4F">
        <w:rPr>
          <w:rFonts w:cs="Times New Roman"/>
          <w:szCs w:val="24"/>
        </w:rPr>
        <w:t>Let p be the probability that a search succeeds. If successful targets are uniformly distributed, successful searches take (n + 1)/2 comparisons and unsuccessful searches take n. Thus:</w:t>
      </w:r>
    </w:p>
    <w:p w14:paraId="505AF0F7" w14:textId="77777777" w:rsidR="007D4BF5" w:rsidRPr="00742F4F" w:rsidRDefault="00000000" w:rsidP="00742F4F">
      <w:pPr>
        <w:spacing w:before="40" w:after="100"/>
        <w:ind w:left="360" w:right="288"/>
        <w:rPr>
          <w:rFonts w:cs="Times New Roman"/>
          <w:szCs w:val="24"/>
        </w:rPr>
      </w:pPr>
      <w:r w:rsidRPr="00742F4F">
        <w:rPr>
          <w:rFonts w:cs="Times New Roman"/>
          <w:szCs w:val="24"/>
        </w:rPr>
        <w:lastRenderedPageBreak/>
        <w:t>E[C] = p(n + 1)/2 + (1 − p)n</w:t>
      </w:r>
      <w:r w:rsidRPr="00742F4F">
        <w:rPr>
          <w:rFonts w:cs="Times New Roman"/>
          <w:szCs w:val="24"/>
        </w:rPr>
        <w:br/>
        <w:t xml:space="preserve">      = n − p(n − 1)/2</w:t>
      </w:r>
    </w:p>
    <w:p w14:paraId="4BDB210D" w14:textId="77777777" w:rsidR="007D4BF5" w:rsidRPr="00742F4F" w:rsidRDefault="00000000" w:rsidP="00742F4F">
      <w:pPr>
        <w:spacing w:after="100"/>
        <w:jc w:val="both"/>
        <w:rPr>
          <w:rFonts w:cs="Times New Roman"/>
          <w:szCs w:val="24"/>
        </w:rPr>
      </w:pPr>
      <w:r w:rsidRPr="00742F4F">
        <w:rPr>
          <w:rFonts w:cs="Times New Roman"/>
          <w:szCs w:val="24"/>
        </w:rPr>
        <w:t>For n = 1,000,000 and p = 0.5:</w:t>
      </w:r>
    </w:p>
    <w:p w14:paraId="308FCA16" w14:textId="77777777" w:rsidR="007D4BF5" w:rsidRPr="00742F4F" w:rsidRDefault="00000000" w:rsidP="00742F4F">
      <w:pPr>
        <w:spacing w:before="40" w:after="100"/>
        <w:ind w:left="360" w:right="288"/>
        <w:rPr>
          <w:rFonts w:cs="Times New Roman"/>
          <w:szCs w:val="24"/>
        </w:rPr>
      </w:pPr>
      <w:r w:rsidRPr="00742F4F">
        <w:rPr>
          <w:rFonts w:cs="Times New Roman"/>
          <w:szCs w:val="24"/>
        </w:rPr>
        <w:t>E[C] = 1,000,000 − 0.5(999,999)/2</w:t>
      </w:r>
      <w:r w:rsidRPr="00742F4F">
        <w:rPr>
          <w:rFonts w:cs="Times New Roman"/>
          <w:szCs w:val="24"/>
        </w:rPr>
        <w:br/>
        <w:t xml:space="preserve">      = 1,000,000 − 249,999.75</w:t>
      </w:r>
      <w:r w:rsidRPr="00742F4F">
        <w:rPr>
          <w:rFonts w:cs="Times New Roman"/>
          <w:szCs w:val="24"/>
        </w:rPr>
        <w:br/>
        <w:t xml:space="preserve">      = 750,000.25 comparisons</w:t>
      </w:r>
    </w:p>
    <w:p w14:paraId="17488A15" w14:textId="77777777" w:rsidR="007D4BF5" w:rsidRPr="00742F4F" w:rsidRDefault="00000000" w:rsidP="00742F4F">
      <w:pPr>
        <w:spacing w:after="100"/>
        <w:jc w:val="both"/>
        <w:rPr>
          <w:rFonts w:cs="Times New Roman"/>
          <w:szCs w:val="24"/>
        </w:rPr>
      </w:pPr>
      <w:r w:rsidRPr="00742F4F">
        <w:rPr>
          <w:rFonts w:cs="Times New Roman"/>
          <w:szCs w:val="24"/>
        </w:rPr>
        <w:t>Sequential search therefore averages about 750,000 comparisons per search under these assumptions.</w:t>
      </w:r>
    </w:p>
    <w:p w14:paraId="54E6042C"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M3 S2 – Binary Search</w:t>
      </w:r>
    </w:p>
    <w:tbl>
      <w:tblPr>
        <w:tblStyle w:val="TableGrid"/>
        <w:tblW w:w="0" w:type="auto"/>
        <w:jc w:val="center"/>
        <w:tblLook w:val="04A0" w:firstRow="1" w:lastRow="0" w:firstColumn="1" w:lastColumn="0" w:noHBand="0" w:noVBand="1"/>
      </w:tblPr>
      <w:tblGrid>
        <w:gridCol w:w="2481"/>
        <w:gridCol w:w="2481"/>
        <w:gridCol w:w="2482"/>
        <w:gridCol w:w="2482"/>
      </w:tblGrid>
      <w:tr w:rsidR="007D4BF5" w:rsidRPr="00742F4F" w14:paraId="1A5CE0AF" w14:textId="77777777">
        <w:trPr>
          <w:jc w:val="center"/>
        </w:trPr>
        <w:tc>
          <w:tcPr>
            <w:tcW w:w="2484" w:type="dxa"/>
            <w:vAlign w:val="center"/>
          </w:tcPr>
          <w:p w14:paraId="173ADCD6" w14:textId="77777777" w:rsidR="007D4BF5" w:rsidRPr="00742F4F" w:rsidRDefault="00000000" w:rsidP="00742F4F">
            <w:pPr>
              <w:jc w:val="center"/>
              <w:rPr>
                <w:rFonts w:cs="Times New Roman"/>
                <w:szCs w:val="24"/>
              </w:rPr>
            </w:pPr>
            <w:r w:rsidRPr="00742F4F">
              <w:rPr>
                <w:rFonts w:cs="Times New Roman"/>
                <w:b/>
                <w:szCs w:val="24"/>
              </w:rPr>
              <w:t>Case</w:t>
            </w:r>
          </w:p>
        </w:tc>
        <w:tc>
          <w:tcPr>
            <w:tcW w:w="2484" w:type="dxa"/>
            <w:vAlign w:val="center"/>
          </w:tcPr>
          <w:p w14:paraId="4836B0D8" w14:textId="77777777" w:rsidR="007D4BF5" w:rsidRPr="00742F4F" w:rsidRDefault="00000000" w:rsidP="00742F4F">
            <w:pPr>
              <w:jc w:val="center"/>
              <w:rPr>
                <w:rFonts w:cs="Times New Roman"/>
                <w:szCs w:val="24"/>
              </w:rPr>
            </w:pPr>
            <w:r w:rsidRPr="00742F4F">
              <w:rPr>
                <w:rFonts w:cs="Times New Roman"/>
                <w:b/>
                <w:szCs w:val="24"/>
              </w:rPr>
              <w:t>Condition</w:t>
            </w:r>
          </w:p>
        </w:tc>
        <w:tc>
          <w:tcPr>
            <w:tcW w:w="2484" w:type="dxa"/>
            <w:vAlign w:val="center"/>
          </w:tcPr>
          <w:p w14:paraId="752B23A9" w14:textId="77777777" w:rsidR="007D4BF5" w:rsidRPr="00742F4F" w:rsidRDefault="00000000" w:rsidP="00742F4F">
            <w:pPr>
              <w:jc w:val="center"/>
              <w:rPr>
                <w:rFonts w:cs="Times New Roman"/>
                <w:szCs w:val="24"/>
              </w:rPr>
            </w:pPr>
            <w:r w:rsidRPr="00742F4F">
              <w:rPr>
                <w:rFonts w:cs="Times New Roman"/>
                <w:b/>
                <w:szCs w:val="24"/>
              </w:rPr>
              <w:t>Comparisons</w:t>
            </w:r>
          </w:p>
        </w:tc>
        <w:tc>
          <w:tcPr>
            <w:tcW w:w="2484" w:type="dxa"/>
            <w:vAlign w:val="center"/>
          </w:tcPr>
          <w:p w14:paraId="1303F864" w14:textId="77777777" w:rsidR="007D4BF5" w:rsidRPr="00742F4F" w:rsidRDefault="00000000" w:rsidP="00742F4F">
            <w:pPr>
              <w:jc w:val="center"/>
              <w:rPr>
                <w:rFonts w:cs="Times New Roman"/>
                <w:szCs w:val="24"/>
              </w:rPr>
            </w:pPr>
            <w:r w:rsidRPr="00742F4F">
              <w:rPr>
                <w:rFonts w:cs="Times New Roman"/>
                <w:b/>
                <w:szCs w:val="24"/>
              </w:rPr>
              <w:t>Complexity</w:t>
            </w:r>
          </w:p>
        </w:tc>
      </w:tr>
      <w:tr w:rsidR="007D4BF5" w:rsidRPr="00742F4F" w14:paraId="56E5658B" w14:textId="77777777">
        <w:trPr>
          <w:jc w:val="center"/>
        </w:trPr>
        <w:tc>
          <w:tcPr>
            <w:tcW w:w="2484" w:type="dxa"/>
            <w:vAlign w:val="center"/>
          </w:tcPr>
          <w:p w14:paraId="78245092" w14:textId="77777777" w:rsidR="007D4BF5" w:rsidRPr="00742F4F" w:rsidRDefault="00000000" w:rsidP="00742F4F">
            <w:pPr>
              <w:spacing w:after="40"/>
              <w:rPr>
                <w:rFonts w:cs="Times New Roman"/>
                <w:szCs w:val="24"/>
              </w:rPr>
            </w:pPr>
            <w:r w:rsidRPr="00742F4F">
              <w:rPr>
                <w:rFonts w:cs="Times New Roman"/>
                <w:szCs w:val="24"/>
              </w:rPr>
              <w:t>Best</w:t>
            </w:r>
          </w:p>
        </w:tc>
        <w:tc>
          <w:tcPr>
            <w:tcW w:w="2484" w:type="dxa"/>
            <w:vAlign w:val="center"/>
          </w:tcPr>
          <w:p w14:paraId="2433D751" w14:textId="77777777" w:rsidR="007D4BF5" w:rsidRPr="00742F4F" w:rsidRDefault="00000000" w:rsidP="00742F4F">
            <w:pPr>
              <w:spacing w:after="40"/>
              <w:rPr>
                <w:rFonts w:cs="Times New Roman"/>
                <w:szCs w:val="24"/>
              </w:rPr>
            </w:pPr>
            <w:r w:rsidRPr="00742F4F">
              <w:rPr>
                <w:rFonts w:cs="Times New Roman"/>
                <w:szCs w:val="24"/>
              </w:rPr>
              <w:t>Target is the midpoint on the first check</w:t>
            </w:r>
          </w:p>
        </w:tc>
        <w:tc>
          <w:tcPr>
            <w:tcW w:w="2484" w:type="dxa"/>
            <w:vAlign w:val="center"/>
          </w:tcPr>
          <w:p w14:paraId="73D81604" w14:textId="77777777" w:rsidR="007D4BF5" w:rsidRPr="00742F4F" w:rsidRDefault="00000000" w:rsidP="00742F4F">
            <w:pPr>
              <w:spacing w:after="40"/>
              <w:rPr>
                <w:rFonts w:cs="Times New Roman"/>
                <w:szCs w:val="24"/>
              </w:rPr>
            </w:pPr>
            <w:r w:rsidRPr="00742F4F">
              <w:rPr>
                <w:rFonts w:cs="Times New Roman"/>
                <w:szCs w:val="24"/>
              </w:rPr>
              <w:t>1</w:t>
            </w:r>
          </w:p>
        </w:tc>
        <w:tc>
          <w:tcPr>
            <w:tcW w:w="2484" w:type="dxa"/>
            <w:vAlign w:val="center"/>
          </w:tcPr>
          <w:p w14:paraId="43D17E41" w14:textId="77777777" w:rsidR="007D4BF5" w:rsidRPr="00742F4F" w:rsidRDefault="00000000" w:rsidP="00742F4F">
            <w:pPr>
              <w:spacing w:after="40"/>
              <w:rPr>
                <w:rFonts w:cs="Times New Roman"/>
                <w:szCs w:val="24"/>
              </w:rPr>
            </w:pPr>
            <w:r w:rsidRPr="00742F4F">
              <w:rPr>
                <w:rFonts w:cs="Times New Roman"/>
                <w:szCs w:val="24"/>
              </w:rPr>
              <w:t>Θ(1)</w:t>
            </w:r>
          </w:p>
        </w:tc>
      </w:tr>
      <w:tr w:rsidR="007D4BF5" w:rsidRPr="00742F4F" w14:paraId="4450E34A" w14:textId="77777777">
        <w:trPr>
          <w:jc w:val="center"/>
        </w:trPr>
        <w:tc>
          <w:tcPr>
            <w:tcW w:w="2484" w:type="dxa"/>
            <w:vAlign w:val="center"/>
          </w:tcPr>
          <w:p w14:paraId="39756ED9" w14:textId="77777777" w:rsidR="007D4BF5" w:rsidRPr="00742F4F" w:rsidRDefault="00000000" w:rsidP="00742F4F">
            <w:pPr>
              <w:spacing w:after="40"/>
              <w:rPr>
                <w:rFonts w:cs="Times New Roman"/>
                <w:szCs w:val="24"/>
              </w:rPr>
            </w:pPr>
            <w:r w:rsidRPr="00742F4F">
              <w:rPr>
                <w:rFonts w:cs="Times New Roman"/>
                <w:szCs w:val="24"/>
              </w:rPr>
              <w:t>Average</w:t>
            </w:r>
          </w:p>
        </w:tc>
        <w:tc>
          <w:tcPr>
            <w:tcW w:w="2484" w:type="dxa"/>
            <w:vAlign w:val="center"/>
          </w:tcPr>
          <w:p w14:paraId="692A3D24" w14:textId="77777777" w:rsidR="007D4BF5" w:rsidRPr="00742F4F" w:rsidRDefault="00000000" w:rsidP="00742F4F">
            <w:pPr>
              <w:spacing w:after="40"/>
              <w:rPr>
                <w:rFonts w:cs="Times New Roman"/>
                <w:szCs w:val="24"/>
              </w:rPr>
            </w:pPr>
            <w:r w:rsidRPr="00742F4F">
              <w:rPr>
                <w:rFonts w:cs="Times New Roman"/>
                <w:szCs w:val="24"/>
              </w:rPr>
              <w:t>Target found after successive halvings</w:t>
            </w:r>
          </w:p>
        </w:tc>
        <w:tc>
          <w:tcPr>
            <w:tcW w:w="2484" w:type="dxa"/>
            <w:vAlign w:val="center"/>
          </w:tcPr>
          <w:p w14:paraId="147884C4" w14:textId="77777777" w:rsidR="007D4BF5" w:rsidRPr="00742F4F" w:rsidRDefault="00000000" w:rsidP="00742F4F">
            <w:pPr>
              <w:spacing w:after="40"/>
              <w:rPr>
                <w:rFonts w:cs="Times New Roman"/>
                <w:szCs w:val="24"/>
              </w:rPr>
            </w:pPr>
            <w:r w:rsidRPr="00742F4F">
              <w:rPr>
                <w:rFonts w:cs="Times New Roman"/>
                <w:szCs w:val="24"/>
              </w:rPr>
              <w:t>Θ(log n)</w:t>
            </w:r>
          </w:p>
        </w:tc>
        <w:tc>
          <w:tcPr>
            <w:tcW w:w="2484" w:type="dxa"/>
            <w:vAlign w:val="center"/>
          </w:tcPr>
          <w:p w14:paraId="6E8A2240" w14:textId="77777777" w:rsidR="007D4BF5" w:rsidRPr="00742F4F" w:rsidRDefault="00000000" w:rsidP="00742F4F">
            <w:pPr>
              <w:spacing w:after="40"/>
              <w:rPr>
                <w:rFonts w:cs="Times New Roman"/>
                <w:szCs w:val="24"/>
              </w:rPr>
            </w:pPr>
            <w:r w:rsidRPr="00742F4F">
              <w:rPr>
                <w:rFonts w:cs="Times New Roman"/>
                <w:szCs w:val="24"/>
              </w:rPr>
              <w:t>Θ(log n)</w:t>
            </w:r>
          </w:p>
        </w:tc>
      </w:tr>
      <w:tr w:rsidR="007D4BF5" w:rsidRPr="00742F4F" w14:paraId="14C3CA9A" w14:textId="77777777">
        <w:trPr>
          <w:jc w:val="center"/>
        </w:trPr>
        <w:tc>
          <w:tcPr>
            <w:tcW w:w="2484" w:type="dxa"/>
            <w:vAlign w:val="center"/>
          </w:tcPr>
          <w:p w14:paraId="6E2C7967" w14:textId="77777777" w:rsidR="007D4BF5" w:rsidRPr="00742F4F" w:rsidRDefault="00000000" w:rsidP="00742F4F">
            <w:pPr>
              <w:spacing w:after="40"/>
              <w:rPr>
                <w:rFonts w:cs="Times New Roman"/>
                <w:szCs w:val="24"/>
              </w:rPr>
            </w:pPr>
            <w:r w:rsidRPr="00742F4F">
              <w:rPr>
                <w:rFonts w:cs="Times New Roman"/>
                <w:szCs w:val="24"/>
              </w:rPr>
              <w:t>Worst</w:t>
            </w:r>
          </w:p>
        </w:tc>
        <w:tc>
          <w:tcPr>
            <w:tcW w:w="2484" w:type="dxa"/>
            <w:vAlign w:val="center"/>
          </w:tcPr>
          <w:p w14:paraId="3B3A575C" w14:textId="77777777" w:rsidR="007D4BF5" w:rsidRPr="00742F4F" w:rsidRDefault="00000000" w:rsidP="00742F4F">
            <w:pPr>
              <w:spacing w:after="40"/>
              <w:rPr>
                <w:rFonts w:cs="Times New Roman"/>
                <w:szCs w:val="24"/>
              </w:rPr>
            </w:pPr>
            <w:r w:rsidRPr="00742F4F">
              <w:rPr>
                <w:rFonts w:cs="Times New Roman"/>
                <w:szCs w:val="24"/>
              </w:rPr>
              <w:t>Target absent or found at deepest level</w:t>
            </w:r>
          </w:p>
        </w:tc>
        <w:tc>
          <w:tcPr>
            <w:tcW w:w="2484" w:type="dxa"/>
            <w:vAlign w:val="center"/>
          </w:tcPr>
          <w:p w14:paraId="48363079" w14:textId="77777777" w:rsidR="007D4BF5" w:rsidRPr="00742F4F" w:rsidRDefault="00000000" w:rsidP="00742F4F">
            <w:pPr>
              <w:spacing w:after="40"/>
              <w:rPr>
                <w:rFonts w:cs="Times New Roman"/>
                <w:szCs w:val="24"/>
              </w:rPr>
            </w:pPr>
            <w:r w:rsidRPr="00742F4F">
              <w:rPr>
                <w:rFonts w:cs="Times New Roman"/>
                <w:szCs w:val="24"/>
              </w:rPr>
              <w:t>About 1 + log₂ n for powers of two</w:t>
            </w:r>
          </w:p>
        </w:tc>
        <w:tc>
          <w:tcPr>
            <w:tcW w:w="2484" w:type="dxa"/>
            <w:vAlign w:val="center"/>
          </w:tcPr>
          <w:p w14:paraId="61EE79CE" w14:textId="77777777" w:rsidR="007D4BF5" w:rsidRPr="00742F4F" w:rsidRDefault="00000000" w:rsidP="00742F4F">
            <w:pPr>
              <w:spacing w:after="40"/>
              <w:rPr>
                <w:rFonts w:cs="Times New Roman"/>
                <w:szCs w:val="24"/>
              </w:rPr>
            </w:pPr>
            <w:r w:rsidRPr="00742F4F">
              <w:rPr>
                <w:rFonts w:cs="Times New Roman"/>
                <w:szCs w:val="24"/>
              </w:rPr>
              <w:t>Θ(log n)</w:t>
            </w:r>
          </w:p>
        </w:tc>
      </w:tr>
    </w:tbl>
    <w:p w14:paraId="3640259A" w14:textId="77777777" w:rsidR="007D4BF5" w:rsidRPr="00742F4F" w:rsidRDefault="007D4BF5" w:rsidP="00742F4F">
      <w:pPr>
        <w:spacing w:after="20"/>
        <w:rPr>
          <w:rFonts w:cs="Times New Roman"/>
          <w:szCs w:val="24"/>
        </w:rPr>
      </w:pPr>
    </w:p>
    <w:p w14:paraId="55EF4C80" w14:textId="77777777" w:rsidR="007D4BF5" w:rsidRPr="00742F4F" w:rsidRDefault="00000000" w:rsidP="00742F4F">
      <w:pPr>
        <w:spacing w:after="100"/>
        <w:jc w:val="both"/>
        <w:rPr>
          <w:rFonts w:cs="Times New Roman"/>
          <w:szCs w:val="24"/>
        </w:rPr>
      </w:pPr>
      <w:r w:rsidRPr="00742F4F">
        <w:rPr>
          <w:rFonts w:cs="Times New Roman"/>
          <w:szCs w:val="24"/>
        </w:rPr>
        <w:t>Binary search is preferable for repeated searches when a sorted index exists. Sequential search remains simple for small datasets or when preprocessing a sorted index is not worthwhile.</w:t>
      </w:r>
    </w:p>
    <w:p w14:paraId="5856B63F"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t>(f) Prove an Asymptotic Bound</w:t>
      </w:r>
    </w:p>
    <w:p w14:paraId="119A705F" w14:textId="77777777" w:rsidR="007D4BF5" w:rsidRPr="00742F4F" w:rsidRDefault="00000000" w:rsidP="00742F4F">
      <w:pPr>
        <w:spacing w:after="100"/>
        <w:jc w:val="both"/>
        <w:rPr>
          <w:rFonts w:cs="Times New Roman"/>
          <w:szCs w:val="24"/>
        </w:rPr>
      </w:pPr>
      <w:r w:rsidRPr="00742F4F">
        <w:rPr>
          <w:rFonts w:cs="Times New Roman"/>
          <w:szCs w:val="24"/>
        </w:rPr>
        <w:t>Given f(n) = 3n² + 10n log₂ n + 50. We prove f(n) = Θ(n²) and f(n) is not O(n).</w:t>
      </w:r>
    </w:p>
    <w:p w14:paraId="6CD5AC0C" w14:textId="77777777" w:rsidR="007D4BF5" w:rsidRPr="00742F4F" w:rsidRDefault="00000000" w:rsidP="00742F4F">
      <w:pPr>
        <w:spacing w:after="100"/>
        <w:jc w:val="both"/>
        <w:rPr>
          <w:rFonts w:cs="Times New Roman"/>
          <w:szCs w:val="24"/>
        </w:rPr>
      </w:pPr>
      <w:r w:rsidRPr="00742F4F">
        <w:rPr>
          <w:rFonts w:cs="Times New Roman"/>
          <w:szCs w:val="24"/>
        </w:rPr>
        <w:t>Definition: f(n) = Θ(g(n)) if there exist positive constants c₁, c₂ and n₀ such that 0 ≤ c₁g(n) ≤ f(n) ≤ c₂g(n) for all n ≥ n₀. Choose g(n) = n².</w:t>
      </w:r>
    </w:p>
    <w:p w14:paraId="5C3649C2" w14:textId="77777777" w:rsidR="007D4BF5" w:rsidRPr="00742F4F" w:rsidRDefault="00000000" w:rsidP="00742F4F">
      <w:pPr>
        <w:spacing w:after="100"/>
        <w:jc w:val="both"/>
        <w:rPr>
          <w:rFonts w:cs="Times New Roman"/>
          <w:szCs w:val="24"/>
        </w:rPr>
      </w:pPr>
      <w:r w:rsidRPr="00742F4F">
        <w:rPr>
          <w:rFonts w:cs="Times New Roman"/>
          <w:szCs w:val="24"/>
        </w:rPr>
        <w:t>Lower bound: for n ≥ 1, every term is non-negative, so f(n) ≥ 3n². Choose c₁ = 3.</w:t>
      </w:r>
    </w:p>
    <w:p w14:paraId="29B88BFE" w14:textId="77777777" w:rsidR="007D4BF5" w:rsidRPr="00742F4F" w:rsidRDefault="00000000" w:rsidP="00742F4F">
      <w:pPr>
        <w:spacing w:after="100"/>
        <w:jc w:val="both"/>
        <w:rPr>
          <w:rFonts w:cs="Times New Roman"/>
          <w:szCs w:val="24"/>
        </w:rPr>
      </w:pPr>
      <w:r w:rsidRPr="00742F4F">
        <w:rPr>
          <w:rFonts w:cs="Times New Roman"/>
          <w:szCs w:val="24"/>
        </w:rPr>
        <w:t>Upper bound: for n ≥ 1, log₂ n ≤ n, so n log₂ n ≤ n². Also 50 ≤ 50n². Therefore:</w:t>
      </w:r>
    </w:p>
    <w:p w14:paraId="27DF540F" w14:textId="77777777" w:rsidR="007D4BF5" w:rsidRPr="00742F4F" w:rsidRDefault="00000000" w:rsidP="00742F4F">
      <w:pPr>
        <w:spacing w:before="40" w:after="100"/>
        <w:ind w:left="360" w:right="288"/>
        <w:rPr>
          <w:rFonts w:cs="Times New Roman"/>
          <w:szCs w:val="24"/>
        </w:rPr>
      </w:pPr>
      <w:r w:rsidRPr="00742F4F">
        <w:rPr>
          <w:rFonts w:cs="Times New Roman"/>
          <w:szCs w:val="24"/>
        </w:rPr>
        <w:t>f(n) = 3n² + 10n log₂ n + 50</w:t>
      </w:r>
      <w:r w:rsidRPr="00742F4F">
        <w:rPr>
          <w:rFonts w:cs="Times New Roman"/>
          <w:szCs w:val="24"/>
        </w:rPr>
        <w:br/>
        <w:t xml:space="preserve">     ≤ 3n² + 10n² + 50n²</w:t>
      </w:r>
      <w:r w:rsidRPr="00742F4F">
        <w:rPr>
          <w:rFonts w:cs="Times New Roman"/>
          <w:szCs w:val="24"/>
        </w:rPr>
        <w:br/>
        <w:t xml:space="preserve">     = 63n²</w:t>
      </w:r>
    </w:p>
    <w:p w14:paraId="3DA8938C" w14:textId="77777777" w:rsidR="007D4BF5" w:rsidRPr="00742F4F" w:rsidRDefault="00000000" w:rsidP="00742F4F">
      <w:pPr>
        <w:spacing w:after="100"/>
        <w:jc w:val="both"/>
        <w:rPr>
          <w:rFonts w:cs="Times New Roman"/>
          <w:szCs w:val="24"/>
        </w:rPr>
      </w:pPr>
      <w:r w:rsidRPr="00742F4F">
        <w:rPr>
          <w:rFonts w:cs="Times New Roman"/>
          <w:b/>
          <w:szCs w:val="24"/>
        </w:rPr>
        <w:t xml:space="preserve">Choose c₂ = 63 and n₀ = 1. </w:t>
      </w:r>
      <w:proofErr w:type="gramStart"/>
      <w:r w:rsidRPr="00742F4F">
        <w:rPr>
          <w:rFonts w:cs="Times New Roman"/>
          <w:b/>
          <w:szCs w:val="24"/>
        </w:rPr>
        <w:t>Thus</w:t>
      </w:r>
      <w:proofErr w:type="gramEnd"/>
      <w:r w:rsidRPr="00742F4F">
        <w:rPr>
          <w:rFonts w:cs="Times New Roman"/>
          <w:b/>
          <w:szCs w:val="24"/>
        </w:rPr>
        <w:t xml:space="preserve"> 3n² ≤ f(n) ≤ 63n² for all n ≥ 1, proving f(n) = Θ(n²).</w:t>
      </w:r>
    </w:p>
    <w:p w14:paraId="0731425F" w14:textId="77777777" w:rsidR="007D4BF5" w:rsidRPr="00742F4F" w:rsidRDefault="00000000" w:rsidP="00742F4F">
      <w:pPr>
        <w:spacing w:after="100"/>
        <w:jc w:val="both"/>
        <w:rPr>
          <w:rFonts w:cs="Times New Roman"/>
          <w:szCs w:val="24"/>
        </w:rPr>
      </w:pPr>
      <w:r w:rsidRPr="00742F4F">
        <w:rPr>
          <w:rFonts w:cs="Times New Roman"/>
          <w:b/>
          <w:szCs w:val="24"/>
        </w:rPr>
        <w:lastRenderedPageBreak/>
        <w:t xml:space="preserve">To show f(n) is not O(n), suppose f(n) ≤ cn for some constant c and all sufficiently large n. But f(n) ≥ 3n², so 3n² ≤ cn and hence 3n ≤ c. This cannot hold as n grows without bound. Therefore f(n) </w:t>
      </w:r>
      <w:r w:rsidRPr="00742F4F">
        <w:rPr>
          <w:rFonts w:ascii="Cambria Math" w:hAnsi="Cambria Math" w:cs="Cambria Math"/>
          <w:b/>
          <w:szCs w:val="24"/>
        </w:rPr>
        <w:t>∉</w:t>
      </w:r>
      <w:r w:rsidRPr="00742F4F">
        <w:rPr>
          <w:rFonts w:cs="Times New Roman"/>
          <w:b/>
          <w:szCs w:val="24"/>
        </w:rPr>
        <w:t xml:space="preserve"> O(n).</w:t>
      </w:r>
    </w:p>
    <w:p w14:paraId="07CBE831" w14:textId="77777777" w:rsidR="007D4BF5" w:rsidRPr="00742F4F" w:rsidRDefault="00000000" w:rsidP="00742F4F">
      <w:pPr>
        <w:spacing w:after="100"/>
        <w:jc w:val="both"/>
        <w:rPr>
          <w:rFonts w:cs="Times New Roman"/>
          <w:szCs w:val="24"/>
        </w:rPr>
      </w:pPr>
      <w:r w:rsidRPr="00742F4F">
        <w:rPr>
          <w:rFonts w:cs="Times New Roman"/>
          <w:szCs w:val="24"/>
        </w:rPr>
        <w:t>Interpretation: the quadratic term dominates; the linearithmic and constant terms do not change the overall Θ(n²) growth.</w:t>
      </w:r>
    </w:p>
    <w:p w14:paraId="349763B0"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t>(g) Scalability Decision for n = 1,000,000</w:t>
      </w:r>
    </w:p>
    <w:p w14:paraId="2ED82025" w14:textId="77777777" w:rsidR="007D4BF5" w:rsidRPr="00742F4F" w:rsidRDefault="00000000" w:rsidP="00742F4F">
      <w:pPr>
        <w:spacing w:after="100"/>
        <w:jc w:val="both"/>
        <w:rPr>
          <w:rFonts w:cs="Times New Roman"/>
          <w:szCs w:val="24"/>
        </w:rPr>
      </w:pPr>
      <w:r w:rsidRPr="00742F4F">
        <w:rPr>
          <w:rFonts w:cs="Times New Roman"/>
          <w:szCs w:val="24"/>
        </w:rPr>
        <w:t>Given server speed = 10⁸ basic operations/second and nightly window = 10 minutes = 600 seconds. The operation budget is 600 × 10⁸ = 60,000,000,000 (60 billion) operations.</w:t>
      </w:r>
    </w:p>
    <w:p w14:paraId="3455F0AD"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M1 – Duplicate-Listing Detector</w:t>
      </w:r>
    </w:p>
    <w:p w14:paraId="5FFEF064" w14:textId="77777777" w:rsidR="007D4BF5" w:rsidRPr="00742F4F" w:rsidRDefault="00000000" w:rsidP="00742F4F">
      <w:pPr>
        <w:spacing w:before="40" w:after="100"/>
        <w:ind w:left="360" w:right="288"/>
        <w:rPr>
          <w:rFonts w:cs="Times New Roman"/>
          <w:szCs w:val="24"/>
        </w:rPr>
      </w:pPr>
      <w:r w:rsidRPr="00742F4F">
        <w:rPr>
          <w:rFonts w:cs="Times New Roman"/>
          <w:szCs w:val="24"/>
        </w:rPr>
        <w:t>C(n) = n(n − 1)/2</w:t>
      </w:r>
      <w:r w:rsidRPr="00742F4F">
        <w:rPr>
          <w:rFonts w:cs="Times New Roman"/>
          <w:szCs w:val="24"/>
        </w:rPr>
        <w:br/>
        <w:t>C(1,000,000) = 1,000,000 × 999,999 / 2</w:t>
      </w:r>
      <w:r w:rsidRPr="00742F4F">
        <w:rPr>
          <w:rFonts w:cs="Times New Roman"/>
          <w:szCs w:val="24"/>
        </w:rPr>
        <w:br/>
        <w:t xml:space="preserve">                = 499,999,500,000 operations</w:t>
      </w:r>
      <w:r w:rsidRPr="00742F4F">
        <w:rPr>
          <w:rFonts w:cs="Times New Roman"/>
          <w:szCs w:val="24"/>
        </w:rPr>
        <w:br/>
        <w:t>Time = 499,999,500,000 / 10⁸ = 4,999.995 seconds</w:t>
      </w:r>
      <w:r w:rsidRPr="00742F4F">
        <w:rPr>
          <w:rFonts w:cs="Times New Roman"/>
          <w:szCs w:val="24"/>
        </w:rPr>
        <w:br/>
        <w:t xml:space="preserve">     ≈ 83.33 minutes</w:t>
      </w:r>
    </w:p>
    <w:p w14:paraId="52591A79" w14:textId="77777777" w:rsidR="007D4BF5" w:rsidRPr="00742F4F" w:rsidRDefault="00000000" w:rsidP="00742F4F">
      <w:pPr>
        <w:spacing w:after="100"/>
        <w:jc w:val="both"/>
        <w:rPr>
          <w:rFonts w:cs="Times New Roman"/>
          <w:szCs w:val="24"/>
        </w:rPr>
      </w:pPr>
      <w:r w:rsidRPr="00742F4F">
        <w:rPr>
          <w:rFonts w:cs="Times New Roman"/>
          <w:b/>
          <w:szCs w:val="24"/>
        </w:rPr>
        <w:t>Decision: fails the 10-minute limit. Redesign using hash-based grouping with a composite key consisting of normalized product title and seller ID. Expected time becomes Θ(n), using Θ(n) additional memory.</w:t>
      </w:r>
    </w:p>
    <w:p w14:paraId="3F596E3F"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M2 – API Rate Limiter</w:t>
      </w:r>
    </w:p>
    <w:p w14:paraId="64E73C01" w14:textId="77777777" w:rsidR="007D4BF5" w:rsidRPr="00742F4F" w:rsidRDefault="00000000" w:rsidP="00742F4F">
      <w:pPr>
        <w:spacing w:before="40" w:after="100"/>
        <w:ind w:left="360" w:right="288"/>
        <w:rPr>
          <w:rFonts w:cs="Times New Roman"/>
          <w:szCs w:val="24"/>
        </w:rPr>
      </w:pPr>
      <w:r w:rsidRPr="00742F4F">
        <w:rPr>
          <w:rFonts w:cs="Times New Roman"/>
          <w:szCs w:val="24"/>
        </w:rPr>
        <w:t>A(n) = 2^[floor(log₂(n − 1)) + 1] − 1</w:t>
      </w:r>
      <w:r w:rsidRPr="00742F4F">
        <w:rPr>
          <w:rFonts w:cs="Times New Roman"/>
          <w:szCs w:val="24"/>
        </w:rPr>
        <w:br/>
        <w:t>A(1,000,000) = 2^20 − 1 = 1,048,575 operations</w:t>
      </w:r>
      <w:r w:rsidRPr="00742F4F">
        <w:rPr>
          <w:rFonts w:cs="Times New Roman"/>
          <w:szCs w:val="24"/>
        </w:rPr>
        <w:br/>
        <w:t>Time = 1,048,575 / 10⁸ ≈ 0.01049 seconds</w:t>
      </w:r>
    </w:p>
    <w:p w14:paraId="15F5D964" w14:textId="77777777" w:rsidR="007D4BF5" w:rsidRPr="00742F4F" w:rsidRDefault="00000000" w:rsidP="00742F4F">
      <w:pPr>
        <w:spacing w:after="100"/>
        <w:jc w:val="both"/>
        <w:rPr>
          <w:rFonts w:cs="Times New Roman"/>
          <w:szCs w:val="24"/>
        </w:rPr>
      </w:pPr>
      <w:r w:rsidRPr="00742F4F">
        <w:rPr>
          <w:rFonts w:cs="Times New Roman"/>
          <w:b/>
          <w:szCs w:val="24"/>
        </w:rPr>
        <w:t>Decision: meets the limit comfortably. Retain the design; its operation count is Θ(n).</w:t>
      </w:r>
    </w:p>
    <w:p w14:paraId="13A1A1CE"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M3 S2 – Binary Search</w:t>
      </w:r>
    </w:p>
    <w:p w14:paraId="3AC91276" w14:textId="77777777" w:rsidR="007D4BF5" w:rsidRPr="00742F4F" w:rsidRDefault="00000000" w:rsidP="00742F4F">
      <w:pPr>
        <w:spacing w:before="40" w:after="100"/>
        <w:ind w:left="360" w:right="288"/>
        <w:rPr>
          <w:rFonts w:cs="Times New Roman"/>
          <w:szCs w:val="24"/>
        </w:rPr>
      </w:pPr>
      <w:r w:rsidRPr="00742F4F">
        <w:rPr>
          <w:rFonts w:cs="Times New Roman"/>
          <w:szCs w:val="24"/>
        </w:rPr>
        <w:t>T(n) ≈ 1 + log₂(1,000,000) ≈ 20.93</w:t>
      </w:r>
      <w:r w:rsidRPr="00742F4F">
        <w:rPr>
          <w:rFonts w:cs="Times New Roman"/>
          <w:szCs w:val="24"/>
        </w:rPr>
        <w:br/>
        <w:t>Use approximately 21 comparisons</w:t>
      </w:r>
      <w:r w:rsidRPr="00742F4F">
        <w:rPr>
          <w:rFonts w:cs="Times New Roman"/>
          <w:szCs w:val="24"/>
        </w:rPr>
        <w:br/>
        <w:t>Time ≈ 21 / 10⁸ = 0.00000021 seconds</w:t>
      </w:r>
    </w:p>
    <w:p w14:paraId="4ED5FC4D" w14:textId="77777777" w:rsidR="007D4BF5" w:rsidRPr="00742F4F" w:rsidRDefault="00000000" w:rsidP="00742F4F">
      <w:pPr>
        <w:spacing w:after="100"/>
        <w:jc w:val="both"/>
        <w:rPr>
          <w:rFonts w:cs="Times New Roman"/>
          <w:szCs w:val="24"/>
        </w:rPr>
      </w:pPr>
      <w:r w:rsidRPr="00742F4F">
        <w:rPr>
          <w:rFonts w:cs="Times New Roman"/>
          <w:b/>
          <w:szCs w:val="24"/>
        </w:rPr>
        <w:t>Decision: meets the limit if the sorted index is already available. Retain binary search and keep the index updated; account separately for index preparation and maintenance.</w:t>
      </w:r>
    </w:p>
    <w:p w14:paraId="023D0219"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lastRenderedPageBreak/>
        <w:t>M4 – Current Recommendation Engine</w:t>
      </w:r>
    </w:p>
    <w:p w14:paraId="798630AD" w14:textId="77777777" w:rsidR="007D4BF5" w:rsidRPr="00742F4F" w:rsidRDefault="00000000" w:rsidP="00742F4F">
      <w:pPr>
        <w:spacing w:after="100"/>
        <w:jc w:val="both"/>
        <w:rPr>
          <w:rFonts w:cs="Times New Roman"/>
          <w:szCs w:val="24"/>
        </w:rPr>
      </w:pPr>
      <w:r w:rsidRPr="00742F4F">
        <w:rPr>
          <w:rFonts w:cs="Times New Roman"/>
          <w:szCs w:val="24"/>
        </w:rPr>
        <w:t>For an illustrative exact operation model with n = 2ᴸ and T(1) = 1, the total internal work is n(1 + 2 + 4 + ... + 2ᴸ⁻¹) = n(n − 1); leaves add n. Thus T(n) = 2n² − n.</w:t>
      </w:r>
    </w:p>
    <w:p w14:paraId="2C065483" w14:textId="77777777" w:rsidR="007D4BF5" w:rsidRPr="00742F4F" w:rsidRDefault="00000000" w:rsidP="00742F4F">
      <w:pPr>
        <w:spacing w:before="40" w:after="100"/>
        <w:ind w:left="360" w:right="288"/>
        <w:rPr>
          <w:rFonts w:cs="Times New Roman"/>
          <w:szCs w:val="24"/>
        </w:rPr>
      </w:pPr>
      <w:r w:rsidRPr="00742F4F">
        <w:rPr>
          <w:rFonts w:cs="Times New Roman"/>
          <w:szCs w:val="24"/>
        </w:rPr>
        <w:t>T(1,000,000) = 2(10⁶)² − 10⁶</w:t>
      </w:r>
      <w:r w:rsidRPr="00742F4F">
        <w:rPr>
          <w:rFonts w:cs="Times New Roman"/>
          <w:szCs w:val="24"/>
        </w:rPr>
        <w:br/>
        <w:t xml:space="preserve">              = 1,999,999,000,000 operations</w:t>
      </w:r>
      <w:r w:rsidRPr="00742F4F">
        <w:rPr>
          <w:rFonts w:cs="Times New Roman"/>
          <w:szCs w:val="24"/>
        </w:rPr>
        <w:br/>
        <w:t>Time = 1,999,999,000,000 / 10⁸</w:t>
      </w:r>
      <w:r w:rsidRPr="00742F4F">
        <w:rPr>
          <w:rFonts w:cs="Times New Roman"/>
          <w:szCs w:val="24"/>
        </w:rPr>
        <w:br/>
        <w:t xml:space="preserve">     ≈ 19,999.99 seconds ≈ 333.33 minutes</w:t>
      </w:r>
    </w:p>
    <w:p w14:paraId="09E4F325" w14:textId="77777777" w:rsidR="007D4BF5" w:rsidRPr="00742F4F" w:rsidRDefault="00000000" w:rsidP="00742F4F">
      <w:pPr>
        <w:spacing w:after="100"/>
        <w:jc w:val="both"/>
        <w:rPr>
          <w:rFonts w:cs="Times New Roman"/>
          <w:szCs w:val="24"/>
        </w:rPr>
      </w:pPr>
      <w:r w:rsidRPr="00742F4F">
        <w:rPr>
          <w:rFonts w:cs="Times New Roman"/>
          <w:b/>
          <w:szCs w:val="24"/>
        </w:rPr>
        <w:t>Decision: fails the 10-minute limit. Remove unnecessary replication and use the proposed redesigned recurrence.</w:t>
      </w:r>
    </w:p>
    <w:p w14:paraId="2F5085D8"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M4 – Redesigned Recommendation Engine</w:t>
      </w:r>
    </w:p>
    <w:p w14:paraId="3F2B7A2C" w14:textId="77777777" w:rsidR="007D4BF5" w:rsidRPr="00742F4F" w:rsidRDefault="00000000" w:rsidP="00742F4F">
      <w:pPr>
        <w:spacing w:after="100"/>
        <w:jc w:val="both"/>
        <w:rPr>
          <w:rFonts w:cs="Times New Roman"/>
          <w:szCs w:val="24"/>
        </w:rPr>
      </w:pPr>
      <w:r w:rsidRPr="00742F4F">
        <w:rPr>
          <w:rFonts w:cs="Times New Roman"/>
          <w:szCs w:val="24"/>
        </w:rPr>
        <w:t>For T(n) = 2T(n/2) + n, assuming n = 2ᴸ and T(1) = 1, the internal work is n log₂ n and the leaves add n.</w:t>
      </w:r>
    </w:p>
    <w:p w14:paraId="01FAC780" w14:textId="77777777" w:rsidR="007D4BF5" w:rsidRPr="00742F4F" w:rsidRDefault="00000000" w:rsidP="00742F4F">
      <w:pPr>
        <w:spacing w:before="40" w:after="100"/>
        <w:ind w:left="360" w:right="288"/>
        <w:rPr>
          <w:rFonts w:cs="Times New Roman"/>
          <w:szCs w:val="24"/>
        </w:rPr>
      </w:pPr>
      <w:r w:rsidRPr="00742F4F">
        <w:rPr>
          <w:rFonts w:cs="Times New Roman"/>
          <w:szCs w:val="24"/>
        </w:rPr>
        <w:t>T(n) ≈ n log₂ n + n</w:t>
      </w:r>
      <w:r w:rsidRPr="00742F4F">
        <w:rPr>
          <w:rFonts w:cs="Times New Roman"/>
          <w:szCs w:val="24"/>
        </w:rPr>
        <w:br/>
        <w:t xml:space="preserve">      ≈ 1,000,000(19.9316) + 1,000,000</w:t>
      </w:r>
      <w:r w:rsidRPr="00742F4F">
        <w:rPr>
          <w:rFonts w:cs="Times New Roman"/>
          <w:szCs w:val="24"/>
        </w:rPr>
        <w:br/>
        <w:t xml:space="preserve">      ≈ 20,931,569 operations</w:t>
      </w:r>
      <w:r w:rsidRPr="00742F4F">
        <w:rPr>
          <w:rFonts w:cs="Times New Roman"/>
          <w:szCs w:val="24"/>
        </w:rPr>
        <w:br/>
        <w:t>Time ≈ 20,931,569 / 10⁸ = 0.2093 seconds</w:t>
      </w:r>
    </w:p>
    <w:p w14:paraId="0CC420FE" w14:textId="77777777" w:rsidR="007D4BF5" w:rsidRPr="00742F4F" w:rsidRDefault="00000000" w:rsidP="00742F4F">
      <w:pPr>
        <w:spacing w:after="100"/>
        <w:jc w:val="both"/>
        <w:rPr>
          <w:rFonts w:cs="Times New Roman"/>
          <w:szCs w:val="24"/>
        </w:rPr>
      </w:pPr>
      <w:r w:rsidRPr="00742F4F">
        <w:rPr>
          <w:rFonts w:cs="Times New Roman"/>
          <w:b/>
          <w:szCs w:val="24"/>
        </w:rPr>
        <w:t>Decision: meets the limit under the stated model. Adopt the redesign.</w:t>
      </w:r>
    </w:p>
    <w:p w14:paraId="5B32592F"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M5 – Sales Analytics Engine</w:t>
      </w:r>
    </w:p>
    <w:p w14:paraId="359457A7" w14:textId="77777777" w:rsidR="007D4BF5" w:rsidRPr="00742F4F" w:rsidRDefault="00000000" w:rsidP="00742F4F">
      <w:pPr>
        <w:spacing w:after="100"/>
        <w:jc w:val="both"/>
        <w:rPr>
          <w:rFonts w:cs="Times New Roman"/>
          <w:szCs w:val="24"/>
        </w:rPr>
      </w:pPr>
      <w:r w:rsidRPr="00742F4F">
        <w:rPr>
          <w:rFonts w:cs="Times New Roman"/>
          <w:szCs w:val="24"/>
        </w:rPr>
        <w:t>The recurrence T(n) = 2T(n/2) + n log₂ n has Θ(n log² n) complexity. With L = log₂ n, a recursion-tree estimate for n = 2ᴸ is T(n) ≈ (n/2)L(L + 1) + n.</w:t>
      </w:r>
    </w:p>
    <w:p w14:paraId="16F36854" w14:textId="77777777" w:rsidR="007D4BF5" w:rsidRPr="00742F4F" w:rsidRDefault="00000000" w:rsidP="00742F4F">
      <w:pPr>
        <w:spacing w:before="40" w:after="100"/>
        <w:ind w:left="360" w:right="288"/>
        <w:rPr>
          <w:rFonts w:cs="Times New Roman"/>
          <w:szCs w:val="24"/>
        </w:rPr>
      </w:pPr>
      <w:r w:rsidRPr="00742F4F">
        <w:rPr>
          <w:rFonts w:cs="Times New Roman"/>
          <w:szCs w:val="24"/>
        </w:rPr>
        <w:t>For n = 1,000,000 and L ≈ 19.9316:</w:t>
      </w:r>
      <w:r w:rsidRPr="00742F4F">
        <w:rPr>
          <w:rFonts w:cs="Times New Roman"/>
          <w:szCs w:val="24"/>
        </w:rPr>
        <w:br/>
        <w:t>Internal work ≈ (1,000,000 / 2)(19.9316)(20.9316)</w:t>
      </w:r>
      <w:r w:rsidRPr="00742F4F">
        <w:rPr>
          <w:rFonts w:cs="Times New Roman"/>
          <w:szCs w:val="24"/>
        </w:rPr>
        <w:br/>
        <w:t xml:space="preserve">             ≈ 208,575,000 operations</w:t>
      </w:r>
      <w:r w:rsidRPr="00742F4F">
        <w:rPr>
          <w:rFonts w:cs="Times New Roman"/>
          <w:szCs w:val="24"/>
        </w:rPr>
        <w:br/>
        <w:t>Including leaves ≈ 209.6 million operations</w:t>
      </w:r>
      <w:r w:rsidRPr="00742F4F">
        <w:rPr>
          <w:rFonts w:cs="Times New Roman"/>
          <w:szCs w:val="24"/>
        </w:rPr>
        <w:br/>
        <w:t>Time ≈ 209,600,000 / 10⁸ ≈ 2.10 seconds</w:t>
      </w:r>
    </w:p>
    <w:p w14:paraId="12F61D02" w14:textId="77777777" w:rsidR="007D4BF5" w:rsidRPr="00742F4F" w:rsidRDefault="00000000" w:rsidP="00742F4F">
      <w:pPr>
        <w:spacing w:after="100"/>
        <w:jc w:val="both"/>
        <w:rPr>
          <w:rFonts w:cs="Times New Roman"/>
          <w:szCs w:val="24"/>
        </w:rPr>
      </w:pPr>
      <w:r w:rsidRPr="00742F4F">
        <w:rPr>
          <w:rFonts w:cs="Times New Roman"/>
          <w:b/>
          <w:szCs w:val="24"/>
        </w:rPr>
        <w:t>Decision: meets the 10-minute limit under the recurrence model. Monitor and benchmark using real data.</w:t>
      </w:r>
    </w:p>
    <w:p w14:paraId="06C39BF0"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Separate Nightly Report Generator</w:t>
      </w:r>
    </w:p>
    <w:p w14:paraId="1942013C" w14:textId="77777777" w:rsidR="007D4BF5" w:rsidRPr="00742F4F" w:rsidRDefault="00000000" w:rsidP="00742F4F">
      <w:pPr>
        <w:spacing w:before="40" w:after="100"/>
        <w:ind w:left="360" w:right="288"/>
        <w:rPr>
          <w:rFonts w:cs="Times New Roman"/>
          <w:szCs w:val="24"/>
        </w:rPr>
      </w:pPr>
      <w:r w:rsidRPr="00742F4F">
        <w:rPr>
          <w:rFonts w:cs="Times New Roman"/>
          <w:szCs w:val="24"/>
        </w:rPr>
        <w:t>f(n) = 3n² + 10n log₂ n + 50</w:t>
      </w:r>
      <w:r w:rsidRPr="00742F4F">
        <w:rPr>
          <w:rFonts w:cs="Times New Roman"/>
          <w:szCs w:val="24"/>
        </w:rPr>
        <w:br/>
        <w:t>f(1,000,000) ≈ 3,000,000,199,316 operations</w:t>
      </w:r>
      <w:r w:rsidRPr="00742F4F">
        <w:rPr>
          <w:rFonts w:cs="Times New Roman"/>
          <w:szCs w:val="24"/>
        </w:rPr>
        <w:br/>
      </w:r>
      <w:r w:rsidRPr="00742F4F">
        <w:rPr>
          <w:rFonts w:cs="Times New Roman"/>
          <w:szCs w:val="24"/>
        </w:rPr>
        <w:lastRenderedPageBreak/>
        <w:t>Time ≈ 3,000,000,199,316 / 10⁸</w:t>
      </w:r>
      <w:r w:rsidRPr="00742F4F">
        <w:rPr>
          <w:rFonts w:cs="Times New Roman"/>
          <w:szCs w:val="24"/>
        </w:rPr>
        <w:br/>
        <w:t xml:space="preserve">     ≈ 30,000.002 seconds ≈ 500 minutes</w:t>
      </w:r>
    </w:p>
    <w:p w14:paraId="1436135F" w14:textId="77777777" w:rsidR="007D4BF5" w:rsidRPr="00742F4F" w:rsidRDefault="00000000" w:rsidP="00742F4F">
      <w:pPr>
        <w:spacing w:after="100"/>
        <w:jc w:val="both"/>
        <w:rPr>
          <w:rFonts w:cs="Times New Roman"/>
          <w:szCs w:val="24"/>
        </w:rPr>
      </w:pPr>
      <w:r w:rsidRPr="00742F4F">
        <w:rPr>
          <w:rFonts w:cs="Times New Roman"/>
          <w:b/>
          <w:szCs w:val="24"/>
        </w:rPr>
        <w:t>Decision: fails the limit. Optimize this generator independently by eliminating repeated all-pairs work or using suitable sorting, grouping, or aggregation.</w:t>
      </w:r>
    </w:p>
    <w:p w14:paraId="7991DC4E" w14:textId="77777777" w:rsidR="007D4BF5" w:rsidRPr="00742F4F" w:rsidRDefault="00000000" w:rsidP="00742F4F">
      <w:pPr>
        <w:pStyle w:val="Heading2"/>
        <w:rPr>
          <w:rFonts w:ascii="Times New Roman" w:hAnsi="Times New Roman" w:cs="Times New Roman"/>
          <w:color w:val="auto"/>
          <w:szCs w:val="24"/>
        </w:rPr>
      </w:pPr>
      <w:r w:rsidRPr="00742F4F">
        <w:rPr>
          <w:rFonts w:ascii="Times New Roman" w:eastAsia="Times New Roman" w:hAnsi="Times New Roman" w:cs="Times New Roman"/>
          <w:color w:val="auto"/>
          <w:szCs w:val="24"/>
        </w:rPr>
        <w:t>Summary of Scalability Estimates</w:t>
      </w:r>
    </w:p>
    <w:tbl>
      <w:tblPr>
        <w:tblStyle w:val="TableGrid"/>
        <w:tblW w:w="0" w:type="auto"/>
        <w:jc w:val="center"/>
        <w:tblLook w:val="04A0" w:firstRow="1" w:lastRow="0" w:firstColumn="1" w:lastColumn="0" w:noHBand="0" w:noVBand="1"/>
      </w:tblPr>
      <w:tblGrid>
        <w:gridCol w:w="2481"/>
        <w:gridCol w:w="2482"/>
        <w:gridCol w:w="2482"/>
        <w:gridCol w:w="2481"/>
      </w:tblGrid>
      <w:tr w:rsidR="007D4BF5" w:rsidRPr="00742F4F" w14:paraId="662711AD" w14:textId="77777777">
        <w:trPr>
          <w:jc w:val="center"/>
        </w:trPr>
        <w:tc>
          <w:tcPr>
            <w:tcW w:w="2484" w:type="dxa"/>
            <w:vAlign w:val="center"/>
          </w:tcPr>
          <w:p w14:paraId="6BBD9066" w14:textId="77777777" w:rsidR="007D4BF5" w:rsidRPr="00742F4F" w:rsidRDefault="00000000" w:rsidP="00742F4F">
            <w:pPr>
              <w:jc w:val="center"/>
              <w:rPr>
                <w:rFonts w:cs="Times New Roman"/>
                <w:szCs w:val="24"/>
              </w:rPr>
            </w:pPr>
            <w:r w:rsidRPr="00742F4F">
              <w:rPr>
                <w:rFonts w:cs="Times New Roman"/>
                <w:b/>
                <w:szCs w:val="24"/>
              </w:rPr>
              <w:t>Module / design</w:t>
            </w:r>
          </w:p>
        </w:tc>
        <w:tc>
          <w:tcPr>
            <w:tcW w:w="2484" w:type="dxa"/>
            <w:vAlign w:val="center"/>
          </w:tcPr>
          <w:p w14:paraId="625980D4" w14:textId="77777777" w:rsidR="007D4BF5" w:rsidRPr="00742F4F" w:rsidRDefault="00000000" w:rsidP="00742F4F">
            <w:pPr>
              <w:jc w:val="center"/>
              <w:rPr>
                <w:rFonts w:cs="Times New Roman"/>
                <w:szCs w:val="24"/>
              </w:rPr>
            </w:pPr>
            <w:r w:rsidRPr="00742F4F">
              <w:rPr>
                <w:rFonts w:cs="Times New Roman"/>
                <w:b/>
                <w:szCs w:val="24"/>
              </w:rPr>
              <w:t>Approx. operations</w:t>
            </w:r>
          </w:p>
        </w:tc>
        <w:tc>
          <w:tcPr>
            <w:tcW w:w="2484" w:type="dxa"/>
            <w:vAlign w:val="center"/>
          </w:tcPr>
          <w:p w14:paraId="1EB034E3" w14:textId="77777777" w:rsidR="007D4BF5" w:rsidRPr="00742F4F" w:rsidRDefault="00000000" w:rsidP="00742F4F">
            <w:pPr>
              <w:jc w:val="center"/>
              <w:rPr>
                <w:rFonts w:cs="Times New Roman"/>
                <w:szCs w:val="24"/>
              </w:rPr>
            </w:pPr>
            <w:r w:rsidRPr="00742F4F">
              <w:rPr>
                <w:rFonts w:cs="Times New Roman"/>
                <w:b/>
                <w:szCs w:val="24"/>
              </w:rPr>
              <w:t>Estimated time</w:t>
            </w:r>
          </w:p>
        </w:tc>
        <w:tc>
          <w:tcPr>
            <w:tcW w:w="2484" w:type="dxa"/>
            <w:vAlign w:val="center"/>
          </w:tcPr>
          <w:p w14:paraId="68E9A335" w14:textId="77777777" w:rsidR="007D4BF5" w:rsidRPr="00742F4F" w:rsidRDefault="00000000" w:rsidP="00742F4F">
            <w:pPr>
              <w:jc w:val="center"/>
              <w:rPr>
                <w:rFonts w:cs="Times New Roman"/>
                <w:szCs w:val="24"/>
              </w:rPr>
            </w:pPr>
            <w:r w:rsidRPr="00742F4F">
              <w:rPr>
                <w:rFonts w:cs="Times New Roman"/>
                <w:b/>
                <w:szCs w:val="24"/>
              </w:rPr>
              <w:t>Meets 10 min?</w:t>
            </w:r>
          </w:p>
        </w:tc>
      </w:tr>
      <w:tr w:rsidR="007D4BF5" w:rsidRPr="00742F4F" w14:paraId="6C68E1C3" w14:textId="77777777">
        <w:trPr>
          <w:jc w:val="center"/>
        </w:trPr>
        <w:tc>
          <w:tcPr>
            <w:tcW w:w="2484" w:type="dxa"/>
            <w:vAlign w:val="center"/>
          </w:tcPr>
          <w:p w14:paraId="03DE097F" w14:textId="77777777" w:rsidR="007D4BF5" w:rsidRPr="00742F4F" w:rsidRDefault="00000000" w:rsidP="00742F4F">
            <w:pPr>
              <w:spacing w:after="40"/>
              <w:rPr>
                <w:rFonts w:cs="Times New Roman"/>
                <w:szCs w:val="24"/>
              </w:rPr>
            </w:pPr>
            <w:r w:rsidRPr="00742F4F">
              <w:rPr>
                <w:rFonts w:cs="Times New Roman"/>
                <w:szCs w:val="24"/>
              </w:rPr>
              <w:t>M1 – Duplicate detector</w:t>
            </w:r>
          </w:p>
        </w:tc>
        <w:tc>
          <w:tcPr>
            <w:tcW w:w="2484" w:type="dxa"/>
            <w:vAlign w:val="center"/>
          </w:tcPr>
          <w:p w14:paraId="781EF2F9" w14:textId="77777777" w:rsidR="007D4BF5" w:rsidRPr="00742F4F" w:rsidRDefault="00000000" w:rsidP="00742F4F">
            <w:pPr>
              <w:spacing w:after="40"/>
              <w:rPr>
                <w:rFonts w:cs="Times New Roman"/>
                <w:szCs w:val="24"/>
              </w:rPr>
            </w:pPr>
            <w:r w:rsidRPr="00742F4F">
              <w:rPr>
                <w:rFonts w:cs="Times New Roman"/>
                <w:szCs w:val="24"/>
              </w:rPr>
              <w:t>4.999995 × 10¹¹</w:t>
            </w:r>
          </w:p>
        </w:tc>
        <w:tc>
          <w:tcPr>
            <w:tcW w:w="2484" w:type="dxa"/>
            <w:vAlign w:val="center"/>
          </w:tcPr>
          <w:p w14:paraId="565C303E" w14:textId="77777777" w:rsidR="007D4BF5" w:rsidRPr="00742F4F" w:rsidRDefault="00000000" w:rsidP="00742F4F">
            <w:pPr>
              <w:spacing w:after="40"/>
              <w:rPr>
                <w:rFonts w:cs="Times New Roman"/>
                <w:szCs w:val="24"/>
              </w:rPr>
            </w:pPr>
            <w:r w:rsidRPr="00742F4F">
              <w:rPr>
                <w:rFonts w:cs="Times New Roman"/>
                <w:szCs w:val="24"/>
              </w:rPr>
              <w:t>83.33 min</w:t>
            </w:r>
          </w:p>
        </w:tc>
        <w:tc>
          <w:tcPr>
            <w:tcW w:w="2484" w:type="dxa"/>
            <w:vAlign w:val="center"/>
          </w:tcPr>
          <w:p w14:paraId="29B3A90B" w14:textId="77777777" w:rsidR="007D4BF5" w:rsidRPr="00742F4F" w:rsidRDefault="00000000" w:rsidP="00742F4F">
            <w:pPr>
              <w:spacing w:after="40"/>
              <w:rPr>
                <w:rFonts w:cs="Times New Roman"/>
                <w:szCs w:val="24"/>
              </w:rPr>
            </w:pPr>
            <w:r w:rsidRPr="00742F4F">
              <w:rPr>
                <w:rFonts w:cs="Times New Roman"/>
                <w:szCs w:val="24"/>
              </w:rPr>
              <w:t>No</w:t>
            </w:r>
          </w:p>
        </w:tc>
      </w:tr>
      <w:tr w:rsidR="007D4BF5" w:rsidRPr="00742F4F" w14:paraId="0CE4902A" w14:textId="77777777">
        <w:trPr>
          <w:jc w:val="center"/>
        </w:trPr>
        <w:tc>
          <w:tcPr>
            <w:tcW w:w="2484" w:type="dxa"/>
            <w:vAlign w:val="center"/>
          </w:tcPr>
          <w:p w14:paraId="0EA9DCB8" w14:textId="77777777" w:rsidR="007D4BF5" w:rsidRPr="00742F4F" w:rsidRDefault="00000000" w:rsidP="00742F4F">
            <w:pPr>
              <w:spacing w:after="40"/>
              <w:rPr>
                <w:rFonts w:cs="Times New Roman"/>
                <w:szCs w:val="24"/>
              </w:rPr>
            </w:pPr>
            <w:r w:rsidRPr="00742F4F">
              <w:rPr>
                <w:rFonts w:cs="Times New Roman"/>
                <w:szCs w:val="24"/>
              </w:rPr>
              <w:t>M2 – Rate limiter</w:t>
            </w:r>
          </w:p>
        </w:tc>
        <w:tc>
          <w:tcPr>
            <w:tcW w:w="2484" w:type="dxa"/>
            <w:vAlign w:val="center"/>
          </w:tcPr>
          <w:p w14:paraId="25854175" w14:textId="77777777" w:rsidR="007D4BF5" w:rsidRPr="00742F4F" w:rsidRDefault="00000000" w:rsidP="00742F4F">
            <w:pPr>
              <w:spacing w:after="40"/>
              <w:rPr>
                <w:rFonts w:cs="Times New Roman"/>
                <w:szCs w:val="24"/>
              </w:rPr>
            </w:pPr>
            <w:r w:rsidRPr="00742F4F">
              <w:rPr>
                <w:rFonts w:cs="Times New Roman"/>
                <w:szCs w:val="24"/>
              </w:rPr>
              <w:t>1,048,575</w:t>
            </w:r>
          </w:p>
        </w:tc>
        <w:tc>
          <w:tcPr>
            <w:tcW w:w="2484" w:type="dxa"/>
            <w:vAlign w:val="center"/>
          </w:tcPr>
          <w:p w14:paraId="042CEB57" w14:textId="77777777" w:rsidR="007D4BF5" w:rsidRPr="00742F4F" w:rsidRDefault="00000000" w:rsidP="00742F4F">
            <w:pPr>
              <w:spacing w:after="40"/>
              <w:rPr>
                <w:rFonts w:cs="Times New Roman"/>
                <w:szCs w:val="24"/>
              </w:rPr>
            </w:pPr>
            <w:r w:rsidRPr="00742F4F">
              <w:rPr>
                <w:rFonts w:cs="Times New Roman"/>
                <w:szCs w:val="24"/>
              </w:rPr>
              <w:t>0.01049 s</w:t>
            </w:r>
          </w:p>
        </w:tc>
        <w:tc>
          <w:tcPr>
            <w:tcW w:w="2484" w:type="dxa"/>
            <w:vAlign w:val="center"/>
          </w:tcPr>
          <w:p w14:paraId="4A4D272C" w14:textId="77777777" w:rsidR="007D4BF5" w:rsidRPr="00742F4F" w:rsidRDefault="00000000" w:rsidP="00742F4F">
            <w:pPr>
              <w:spacing w:after="40"/>
              <w:rPr>
                <w:rFonts w:cs="Times New Roman"/>
                <w:szCs w:val="24"/>
              </w:rPr>
            </w:pPr>
            <w:r w:rsidRPr="00742F4F">
              <w:rPr>
                <w:rFonts w:cs="Times New Roman"/>
                <w:szCs w:val="24"/>
              </w:rPr>
              <w:t>Yes</w:t>
            </w:r>
          </w:p>
        </w:tc>
      </w:tr>
      <w:tr w:rsidR="007D4BF5" w:rsidRPr="00742F4F" w14:paraId="0F13ED29" w14:textId="77777777">
        <w:trPr>
          <w:jc w:val="center"/>
        </w:trPr>
        <w:tc>
          <w:tcPr>
            <w:tcW w:w="2484" w:type="dxa"/>
            <w:vAlign w:val="center"/>
          </w:tcPr>
          <w:p w14:paraId="377B522E" w14:textId="77777777" w:rsidR="007D4BF5" w:rsidRPr="00742F4F" w:rsidRDefault="00000000" w:rsidP="00742F4F">
            <w:pPr>
              <w:spacing w:after="40"/>
              <w:rPr>
                <w:rFonts w:cs="Times New Roman"/>
                <w:szCs w:val="24"/>
              </w:rPr>
            </w:pPr>
            <w:r w:rsidRPr="00742F4F">
              <w:rPr>
                <w:rFonts w:cs="Times New Roman"/>
                <w:szCs w:val="24"/>
              </w:rPr>
              <w:t>M3 S2 – Binary search</w:t>
            </w:r>
          </w:p>
        </w:tc>
        <w:tc>
          <w:tcPr>
            <w:tcW w:w="2484" w:type="dxa"/>
            <w:vAlign w:val="center"/>
          </w:tcPr>
          <w:p w14:paraId="110C8E06" w14:textId="77777777" w:rsidR="007D4BF5" w:rsidRPr="00742F4F" w:rsidRDefault="00000000" w:rsidP="00742F4F">
            <w:pPr>
              <w:spacing w:after="40"/>
              <w:rPr>
                <w:rFonts w:cs="Times New Roman"/>
                <w:szCs w:val="24"/>
              </w:rPr>
            </w:pPr>
            <w:r w:rsidRPr="00742F4F">
              <w:rPr>
                <w:rFonts w:cs="Times New Roman"/>
                <w:szCs w:val="24"/>
              </w:rPr>
              <w:t>About 21 comparisons</w:t>
            </w:r>
          </w:p>
        </w:tc>
        <w:tc>
          <w:tcPr>
            <w:tcW w:w="2484" w:type="dxa"/>
            <w:vAlign w:val="center"/>
          </w:tcPr>
          <w:p w14:paraId="29B13175" w14:textId="77777777" w:rsidR="007D4BF5" w:rsidRPr="00742F4F" w:rsidRDefault="00000000" w:rsidP="00742F4F">
            <w:pPr>
              <w:spacing w:after="40"/>
              <w:rPr>
                <w:rFonts w:cs="Times New Roman"/>
                <w:szCs w:val="24"/>
              </w:rPr>
            </w:pPr>
            <w:r w:rsidRPr="00742F4F">
              <w:rPr>
                <w:rFonts w:cs="Times New Roman"/>
                <w:szCs w:val="24"/>
              </w:rPr>
              <w:t>0.00000021 s</w:t>
            </w:r>
          </w:p>
        </w:tc>
        <w:tc>
          <w:tcPr>
            <w:tcW w:w="2484" w:type="dxa"/>
            <w:vAlign w:val="center"/>
          </w:tcPr>
          <w:p w14:paraId="0DC30E9A" w14:textId="77777777" w:rsidR="007D4BF5" w:rsidRPr="00742F4F" w:rsidRDefault="00000000" w:rsidP="00742F4F">
            <w:pPr>
              <w:spacing w:after="40"/>
              <w:rPr>
                <w:rFonts w:cs="Times New Roman"/>
                <w:szCs w:val="24"/>
              </w:rPr>
            </w:pPr>
            <w:r w:rsidRPr="00742F4F">
              <w:rPr>
                <w:rFonts w:cs="Times New Roman"/>
                <w:szCs w:val="24"/>
              </w:rPr>
              <w:t>Yes</w:t>
            </w:r>
          </w:p>
        </w:tc>
      </w:tr>
      <w:tr w:rsidR="007D4BF5" w:rsidRPr="00742F4F" w14:paraId="38A6246B" w14:textId="77777777">
        <w:trPr>
          <w:jc w:val="center"/>
        </w:trPr>
        <w:tc>
          <w:tcPr>
            <w:tcW w:w="2484" w:type="dxa"/>
            <w:vAlign w:val="center"/>
          </w:tcPr>
          <w:p w14:paraId="0A7DEEC0" w14:textId="77777777" w:rsidR="007D4BF5" w:rsidRPr="00742F4F" w:rsidRDefault="00000000" w:rsidP="00742F4F">
            <w:pPr>
              <w:spacing w:after="40"/>
              <w:rPr>
                <w:rFonts w:cs="Times New Roman"/>
                <w:szCs w:val="24"/>
              </w:rPr>
            </w:pPr>
            <w:r w:rsidRPr="00742F4F">
              <w:rPr>
                <w:rFonts w:cs="Times New Roman"/>
                <w:szCs w:val="24"/>
              </w:rPr>
              <w:t>M4 – Current</w:t>
            </w:r>
          </w:p>
        </w:tc>
        <w:tc>
          <w:tcPr>
            <w:tcW w:w="2484" w:type="dxa"/>
            <w:vAlign w:val="center"/>
          </w:tcPr>
          <w:p w14:paraId="1C3CFFB6" w14:textId="77777777" w:rsidR="007D4BF5" w:rsidRPr="00742F4F" w:rsidRDefault="00000000" w:rsidP="00742F4F">
            <w:pPr>
              <w:spacing w:after="40"/>
              <w:rPr>
                <w:rFonts w:cs="Times New Roman"/>
                <w:szCs w:val="24"/>
              </w:rPr>
            </w:pPr>
            <w:r w:rsidRPr="00742F4F">
              <w:rPr>
                <w:rFonts w:cs="Times New Roman"/>
                <w:szCs w:val="24"/>
              </w:rPr>
              <w:t>About 2.0 × 10¹²</w:t>
            </w:r>
          </w:p>
        </w:tc>
        <w:tc>
          <w:tcPr>
            <w:tcW w:w="2484" w:type="dxa"/>
            <w:vAlign w:val="center"/>
          </w:tcPr>
          <w:p w14:paraId="6B2AB94A" w14:textId="77777777" w:rsidR="007D4BF5" w:rsidRPr="00742F4F" w:rsidRDefault="00000000" w:rsidP="00742F4F">
            <w:pPr>
              <w:spacing w:after="40"/>
              <w:rPr>
                <w:rFonts w:cs="Times New Roman"/>
                <w:szCs w:val="24"/>
              </w:rPr>
            </w:pPr>
            <w:r w:rsidRPr="00742F4F">
              <w:rPr>
                <w:rFonts w:cs="Times New Roman"/>
                <w:szCs w:val="24"/>
              </w:rPr>
              <w:t>333.33 min</w:t>
            </w:r>
          </w:p>
        </w:tc>
        <w:tc>
          <w:tcPr>
            <w:tcW w:w="2484" w:type="dxa"/>
            <w:vAlign w:val="center"/>
          </w:tcPr>
          <w:p w14:paraId="6113335B" w14:textId="77777777" w:rsidR="007D4BF5" w:rsidRPr="00742F4F" w:rsidRDefault="00000000" w:rsidP="00742F4F">
            <w:pPr>
              <w:spacing w:after="40"/>
              <w:rPr>
                <w:rFonts w:cs="Times New Roman"/>
                <w:szCs w:val="24"/>
              </w:rPr>
            </w:pPr>
            <w:r w:rsidRPr="00742F4F">
              <w:rPr>
                <w:rFonts w:cs="Times New Roman"/>
                <w:szCs w:val="24"/>
              </w:rPr>
              <w:t>No</w:t>
            </w:r>
          </w:p>
        </w:tc>
      </w:tr>
      <w:tr w:rsidR="007D4BF5" w:rsidRPr="00742F4F" w14:paraId="039BE655" w14:textId="77777777">
        <w:trPr>
          <w:jc w:val="center"/>
        </w:trPr>
        <w:tc>
          <w:tcPr>
            <w:tcW w:w="2484" w:type="dxa"/>
            <w:vAlign w:val="center"/>
          </w:tcPr>
          <w:p w14:paraId="58CFE819" w14:textId="77777777" w:rsidR="007D4BF5" w:rsidRPr="00742F4F" w:rsidRDefault="00000000" w:rsidP="00742F4F">
            <w:pPr>
              <w:spacing w:after="40"/>
              <w:rPr>
                <w:rFonts w:cs="Times New Roman"/>
                <w:szCs w:val="24"/>
              </w:rPr>
            </w:pPr>
            <w:r w:rsidRPr="00742F4F">
              <w:rPr>
                <w:rFonts w:cs="Times New Roman"/>
                <w:szCs w:val="24"/>
              </w:rPr>
              <w:t>M4 – Redesigned</w:t>
            </w:r>
          </w:p>
        </w:tc>
        <w:tc>
          <w:tcPr>
            <w:tcW w:w="2484" w:type="dxa"/>
            <w:vAlign w:val="center"/>
          </w:tcPr>
          <w:p w14:paraId="3B07EF02" w14:textId="77777777" w:rsidR="007D4BF5" w:rsidRPr="00742F4F" w:rsidRDefault="00000000" w:rsidP="00742F4F">
            <w:pPr>
              <w:spacing w:after="40"/>
              <w:rPr>
                <w:rFonts w:cs="Times New Roman"/>
                <w:szCs w:val="24"/>
              </w:rPr>
            </w:pPr>
            <w:r w:rsidRPr="00742F4F">
              <w:rPr>
                <w:rFonts w:cs="Times New Roman"/>
                <w:szCs w:val="24"/>
              </w:rPr>
              <w:t>About 2.09 × 10⁷</w:t>
            </w:r>
          </w:p>
        </w:tc>
        <w:tc>
          <w:tcPr>
            <w:tcW w:w="2484" w:type="dxa"/>
            <w:vAlign w:val="center"/>
          </w:tcPr>
          <w:p w14:paraId="3A68F718" w14:textId="77777777" w:rsidR="007D4BF5" w:rsidRPr="00742F4F" w:rsidRDefault="00000000" w:rsidP="00742F4F">
            <w:pPr>
              <w:spacing w:after="40"/>
              <w:rPr>
                <w:rFonts w:cs="Times New Roman"/>
                <w:szCs w:val="24"/>
              </w:rPr>
            </w:pPr>
            <w:r w:rsidRPr="00742F4F">
              <w:rPr>
                <w:rFonts w:cs="Times New Roman"/>
                <w:szCs w:val="24"/>
              </w:rPr>
              <w:t>0.2093 s</w:t>
            </w:r>
          </w:p>
        </w:tc>
        <w:tc>
          <w:tcPr>
            <w:tcW w:w="2484" w:type="dxa"/>
            <w:vAlign w:val="center"/>
          </w:tcPr>
          <w:p w14:paraId="67DC259D" w14:textId="77777777" w:rsidR="007D4BF5" w:rsidRPr="00742F4F" w:rsidRDefault="00000000" w:rsidP="00742F4F">
            <w:pPr>
              <w:spacing w:after="40"/>
              <w:rPr>
                <w:rFonts w:cs="Times New Roman"/>
                <w:szCs w:val="24"/>
              </w:rPr>
            </w:pPr>
            <w:r w:rsidRPr="00742F4F">
              <w:rPr>
                <w:rFonts w:cs="Times New Roman"/>
                <w:szCs w:val="24"/>
              </w:rPr>
              <w:t>Yes</w:t>
            </w:r>
          </w:p>
        </w:tc>
      </w:tr>
      <w:tr w:rsidR="007D4BF5" w:rsidRPr="00742F4F" w14:paraId="5E0B1AD6" w14:textId="77777777">
        <w:trPr>
          <w:jc w:val="center"/>
        </w:trPr>
        <w:tc>
          <w:tcPr>
            <w:tcW w:w="2484" w:type="dxa"/>
            <w:vAlign w:val="center"/>
          </w:tcPr>
          <w:p w14:paraId="0EE00CBF" w14:textId="77777777" w:rsidR="007D4BF5" w:rsidRPr="00742F4F" w:rsidRDefault="00000000" w:rsidP="00742F4F">
            <w:pPr>
              <w:spacing w:after="40"/>
              <w:rPr>
                <w:rFonts w:cs="Times New Roman"/>
                <w:szCs w:val="24"/>
              </w:rPr>
            </w:pPr>
            <w:r w:rsidRPr="00742F4F">
              <w:rPr>
                <w:rFonts w:cs="Times New Roman"/>
                <w:szCs w:val="24"/>
              </w:rPr>
              <w:t>M5 – Sales analytics</w:t>
            </w:r>
          </w:p>
        </w:tc>
        <w:tc>
          <w:tcPr>
            <w:tcW w:w="2484" w:type="dxa"/>
            <w:vAlign w:val="center"/>
          </w:tcPr>
          <w:p w14:paraId="4455A1E6" w14:textId="77777777" w:rsidR="007D4BF5" w:rsidRPr="00742F4F" w:rsidRDefault="00000000" w:rsidP="00742F4F">
            <w:pPr>
              <w:spacing w:after="40"/>
              <w:rPr>
                <w:rFonts w:cs="Times New Roman"/>
                <w:szCs w:val="24"/>
              </w:rPr>
            </w:pPr>
            <w:r w:rsidRPr="00742F4F">
              <w:rPr>
                <w:rFonts w:cs="Times New Roman"/>
                <w:szCs w:val="24"/>
              </w:rPr>
              <w:t>About 2.10 × 10⁸</w:t>
            </w:r>
          </w:p>
        </w:tc>
        <w:tc>
          <w:tcPr>
            <w:tcW w:w="2484" w:type="dxa"/>
            <w:vAlign w:val="center"/>
          </w:tcPr>
          <w:p w14:paraId="2430DC55" w14:textId="77777777" w:rsidR="007D4BF5" w:rsidRPr="00742F4F" w:rsidRDefault="00000000" w:rsidP="00742F4F">
            <w:pPr>
              <w:spacing w:after="40"/>
              <w:rPr>
                <w:rFonts w:cs="Times New Roman"/>
                <w:szCs w:val="24"/>
              </w:rPr>
            </w:pPr>
            <w:r w:rsidRPr="00742F4F">
              <w:rPr>
                <w:rFonts w:cs="Times New Roman"/>
                <w:szCs w:val="24"/>
              </w:rPr>
              <w:t>2.10 s</w:t>
            </w:r>
          </w:p>
        </w:tc>
        <w:tc>
          <w:tcPr>
            <w:tcW w:w="2484" w:type="dxa"/>
            <w:vAlign w:val="center"/>
          </w:tcPr>
          <w:p w14:paraId="01817250" w14:textId="77777777" w:rsidR="007D4BF5" w:rsidRPr="00742F4F" w:rsidRDefault="00000000" w:rsidP="00742F4F">
            <w:pPr>
              <w:spacing w:after="40"/>
              <w:rPr>
                <w:rFonts w:cs="Times New Roman"/>
                <w:szCs w:val="24"/>
              </w:rPr>
            </w:pPr>
            <w:r w:rsidRPr="00742F4F">
              <w:rPr>
                <w:rFonts w:cs="Times New Roman"/>
                <w:szCs w:val="24"/>
              </w:rPr>
              <w:t>Yes</w:t>
            </w:r>
          </w:p>
        </w:tc>
      </w:tr>
      <w:tr w:rsidR="007D4BF5" w:rsidRPr="00742F4F" w14:paraId="1FAEAD32" w14:textId="77777777">
        <w:trPr>
          <w:jc w:val="center"/>
        </w:trPr>
        <w:tc>
          <w:tcPr>
            <w:tcW w:w="2484" w:type="dxa"/>
            <w:vAlign w:val="center"/>
          </w:tcPr>
          <w:p w14:paraId="6B117149" w14:textId="77777777" w:rsidR="007D4BF5" w:rsidRPr="00742F4F" w:rsidRDefault="00000000" w:rsidP="00742F4F">
            <w:pPr>
              <w:spacing w:after="40"/>
              <w:rPr>
                <w:rFonts w:cs="Times New Roman"/>
                <w:szCs w:val="24"/>
              </w:rPr>
            </w:pPr>
            <w:r w:rsidRPr="00742F4F">
              <w:rPr>
                <w:rFonts w:cs="Times New Roman"/>
                <w:szCs w:val="24"/>
              </w:rPr>
              <w:t>Report generator</w:t>
            </w:r>
          </w:p>
        </w:tc>
        <w:tc>
          <w:tcPr>
            <w:tcW w:w="2484" w:type="dxa"/>
            <w:vAlign w:val="center"/>
          </w:tcPr>
          <w:p w14:paraId="1733F841" w14:textId="77777777" w:rsidR="007D4BF5" w:rsidRPr="00742F4F" w:rsidRDefault="00000000" w:rsidP="00742F4F">
            <w:pPr>
              <w:spacing w:after="40"/>
              <w:rPr>
                <w:rFonts w:cs="Times New Roman"/>
                <w:szCs w:val="24"/>
              </w:rPr>
            </w:pPr>
            <w:r w:rsidRPr="00742F4F">
              <w:rPr>
                <w:rFonts w:cs="Times New Roman"/>
                <w:szCs w:val="24"/>
              </w:rPr>
              <w:t>About 3.0 × 10¹²</w:t>
            </w:r>
          </w:p>
        </w:tc>
        <w:tc>
          <w:tcPr>
            <w:tcW w:w="2484" w:type="dxa"/>
            <w:vAlign w:val="center"/>
          </w:tcPr>
          <w:p w14:paraId="3FC79D78" w14:textId="77777777" w:rsidR="007D4BF5" w:rsidRPr="00742F4F" w:rsidRDefault="00000000" w:rsidP="00742F4F">
            <w:pPr>
              <w:spacing w:after="40"/>
              <w:rPr>
                <w:rFonts w:cs="Times New Roman"/>
                <w:szCs w:val="24"/>
              </w:rPr>
            </w:pPr>
            <w:r w:rsidRPr="00742F4F">
              <w:rPr>
                <w:rFonts w:cs="Times New Roman"/>
                <w:szCs w:val="24"/>
              </w:rPr>
              <w:t>500 min</w:t>
            </w:r>
          </w:p>
        </w:tc>
        <w:tc>
          <w:tcPr>
            <w:tcW w:w="2484" w:type="dxa"/>
            <w:vAlign w:val="center"/>
          </w:tcPr>
          <w:p w14:paraId="67F0E5D9" w14:textId="77777777" w:rsidR="007D4BF5" w:rsidRPr="00742F4F" w:rsidRDefault="00000000" w:rsidP="00742F4F">
            <w:pPr>
              <w:spacing w:after="40"/>
              <w:rPr>
                <w:rFonts w:cs="Times New Roman"/>
                <w:szCs w:val="24"/>
              </w:rPr>
            </w:pPr>
            <w:r w:rsidRPr="00742F4F">
              <w:rPr>
                <w:rFonts w:cs="Times New Roman"/>
                <w:szCs w:val="24"/>
              </w:rPr>
              <w:t>No</w:t>
            </w:r>
          </w:p>
        </w:tc>
      </w:tr>
    </w:tbl>
    <w:p w14:paraId="0B371835" w14:textId="77777777" w:rsidR="007D4BF5" w:rsidRPr="00742F4F" w:rsidRDefault="007D4BF5" w:rsidP="00742F4F">
      <w:pPr>
        <w:spacing w:after="20"/>
        <w:rPr>
          <w:rFonts w:cs="Times New Roman"/>
          <w:szCs w:val="24"/>
        </w:rPr>
      </w:pPr>
    </w:p>
    <w:p w14:paraId="5BA84FD7"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t>Final Redesign Recommendations</w:t>
      </w:r>
    </w:p>
    <w:p w14:paraId="630BD9D9" w14:textId="77777777" w:rsidR="007D4BF5" w:rsidRPr="00742F4F" w:rsidRDefault="00000000" w:rsidP="00742F4F">
      <w:pPr>
        <w:pStyle w:val="ListBullet"/>
        <w:jc w:val="both"/>
        <w:rPr>
          <w:rFonts w:cs="Times New Roman"/>
          <w:szCs w:val="24"/>
        </w:rPr>
      </w:pPr>
      <w:r w:rsidRPr="00742F4F">
        <w:rPr>
          <w:rFonts w:cs="Times New Roman"/>
          <w:szCs w:val="24"/>
        </w:rPr>
        <w:t>M1 – Redesign. Replace pairwise comparison with hash-based grouping by normalized title and seller ID. Expected time becomes Θ(n), with Θ(n) additional space.</w:t>
      </w:r>
    </w:p>
    <w:p w14:paraId="58B14581" w14:textId="77777777" w:rsidR="007D4BF5" w:rsidRPr="00742F4F" w:rsidRDefault="00000000" w:rsidP="00742F4F">
      <w:pPr>
        <w:pStyle w:val="ListBullet"/>
        <w:jc w:val="both"/>
        <w:rPr>
          <w:rFonts w:cs="Times New Roman"/>
          <w:szCs w:val="24"/>
        </w:rPr>
      </w:pPr>
      <w:r w:rsidRPr="00742F4F">
        <w:rPr>
          <w:rFonts w:cs="Times New Roman"/>
          <w:szCs w:val="24"/>
        </w:rPr>
        <w:t>M2 – Retain. The doubling-loop audit count is Θ(n), and the estimate is far below the nightly budget.</w:t>
      </w:r>
    </w:p>
    <w:p w14:paraId="23C44061" w14:textId="77777777" w:rsidR="007D4BF5" w:rsidRPr="00742F4F" w:rsidRDefault="00000000" w:rsidP="00742F4F">
      <w:pPr>
        <w:pStyle w:val="ListBullet"/>
        <w:jc w:val="both"/>
        <w:rPr>
          <w:rFonts w:cs="Times New Roman"/>
          <w:szCs w:val="24"/>
        </w:rPr>
      </w:pPr>
      <w:r w:rsidRPr="00742F4F">
        <w:rPr>
          <w:rFonts w:cs="Times New Roman"/>
          <w:szCs w:val="24"/>
        </w:rPr>
        <w:t>M3 S2 – Retain. Binary search is Θ(log n); maintain the sorted index and include index update/preprocessing costs in production planning.</w:t>
      </w:r>
    </w:p>
    <w:p w14:paraId="3AE68CE6" w14:textId="77777777" w:rsidR="007D4BF5" w:rsidRPr="00742F4F" w:rsidRDefault="00000000" w:rsidP="00742F4F">
      <w:pPr>
        <w:pStyle w:val="ListBullet"/>
        <w:jc w:val="both"/>
        <w:rPr>
          <w:rFonts w:cs="Times New Roman"/>
          <w:szCs w:val="24"/>
        </w:rPr>
      </w:pPr>
      <w:r w:rsidRPr="00742F4F">
        <w:rPr>
          <w:rFonts w:cs="Times New Roman"/>
          <w:szCs w:val="24"/>
        </w:rPr>
        <w:t>M4 – Redesign. Remove replication, changing Θ(n²) to Θ(n log n). The model estimate drops from about 333 minutes to about 0.21 seconds.</w:t>
      </w:r>
    </w:p>
    <w:p w14:paraId="39B82E38" w14:textId="77777777" w:rsidR="007D4BF5" w:rsidRPr="00742F4F" w:rsidRDefault="00000000" w:rsidP="00742F4F">
      <w:pPr>
        <w:pStyle w:val="ListBullet"/>
        <w:jc w:val="both"/>
        <w:rPr>
          <w:rFonts w:cs="Times New Roman"/>
          <w:szCs w:val="24"/>
        </w:rPr>
      </w:pPr>
      <w:r w:rsidRPr="00742F4F">
        <w:rPr>
          <w:rFonts w:cs="Times New Roman"/>
          <w:szCs w:val="24"/>
        </w:rPr>
        <w:t>M5 – Retain and monitor. Its recurrence is Θ(n log² n) and the illustrative estimate is about 2.10 seconds.</w:t>
      </w:r>
    </w:p>
    <w:p w14:paraId="69D1EBF0" w14:textId="77777777" w:rsidR="007D4BF5" w:rsidRPr="00742F4F" w:rsidRDefault="00000000" w:rsidP="00742F4F">
      <w:pPr>
        <w:pStyle w:val="ListBullet"/>
        <w:jc w:val="both"/>
        <w:rPr>
          <w:rFonts w:cs="Times New Roman"/>
          <w:szCs w:val="24"/>
        </w:rPr>
      </w:pPr>
      <w:r w:rsidRPr="00742F4F">
        <w:rPr>
          <w:rFonts w:cs="Times New Roman"/>
          <w:szCs w:val="24"/>
        </w:rPr>
        <w:t>Report generator – Optimize. Its Θ(n²) cost gives an estimated 500 minutes, so it cannot meet the 10-minute window.</w:t>
      </w:r>
    </w:p>
    <w:p w14:paraId="35554EF9" w14:textId="77777777" w:rsidR="007D4BF5" w:rsidRPr="00742F4F" w:rsidRDefault="00000000" w:rsidP="00742F4F">
      <w:pPr>
        <w:pStyle w:val="Heading1"/>
        <w:rPr>
          <w:rFonts w:ascii="Times New Roman" w:hAnsi="Times New Roman" w:cs="Times New Roman"/>
          <w:color w:val="auto"/>
          <w:szCs w:val="24"/>
        </w:rPr>
      </w:pPr>
      <w:r w:rsidRPr="00742F4F">
        <w:rPr>
          <w:rFonts w:ascii="Times New Roman" w:eastAsia="Times New Roman" w:hAnsi="Times New Roman" w:cs="Times New Roman"/>
          <w:color w:val="auto"/>
          <w:szCs w:val="24"/>
        </w:rPr>
        <w:lastRenderedPageBreak/>
        <w:t>Overall Conclusion</w:t>
      </w:r>
    </w:p>
    <w:p w14:paraId="24C378CE" w14:textId="77777777" w:rsidR="007D4BF5" w:rsidRPr="00742F4F" w:rsidRDefault="00000000" w:rsidP="00742F4F">
      <w:pPr>
        <w:spacing w:after="100"/>
        <w:jc w:val="both"/>
        <w:rPr>
          <w:rFonts w:cs="Times New Roman"/>
          <w:szCs w:val="24"/>
        </w:rPr>
      </w:pPr>
      <w:r w:rsidRPr="00742F4F">
        <w:rPr>
          <w:rFonts w:cs="Times New Roman"/>
          <w:szCs w:val="24"/>
        </w:rPr>
        <w:t>The scalability audit identifies M1, the current M4 design, and the separate quadratic report generator as modules that exceed the 10-minute nightly processing window under the stated operation-rate model. ShopSphere should redesign M1 using hash-based grouping, remove unnecessary replication from M4, and optimize the report generator. M2 and binary-search S2 can be retained, while M5 should be benchmarked against real workloads. The estimates are theoretical operation-model predictions, not measured production benchmarks; final deployment decisions should be validated with actual runtime, memory, I/O and representative data.</w:t>
      </w:r>
    </w:p>
    <w:p w14:paraId="053D5FB8" w14:textId="7EDA099B" w:rsidR="007D4BF5" w:rsidRPr="00742F4F" w:rsidRDefault="007D4BF5" w:rsidP="00742F4F">
      <w:pPr>
        <w:spacing w:after="100"/>
        <w:rPr>
          <w:rFonts w:cs="Times New Roman"/>
          <w:szCs w:val="24"/>
        </w:rPr>
      </w:pPr>
    </w:p>
    <w:sectPr w:rsidR="007D4BF5" w:rsidRPr="00742F4F"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B5E0" w14:textId="77777777" w:rsidR="000153BA" w:rsidRDefault="000153BA">
      <w:pPr>
        <w:spacing w:after="0" w:line="240" w:lineRule="auto"/>
      </w:pPr>
      <w:r>
        <w:separator/>
      </w:r>
    </w:p>
  </w:endnote>
  <w:endnote w:type="continuationSeparator" w:id="0">
    <w:p w14:paraId="1448EEB0" w14:textId="77777777" w:rsidR="000153BA" w:rsidRDefault="00015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C68E" w14:textId="30B94A9B" w:rsidR="007D4BF5" w:rsidRDefault="007D4B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C1FA7" w14:textId="77777777" w:rsidR="000153BA" w:rsidRDefault="000153BA">
      <w:pPr>
        <w:spacing w:after="0" w:line="240" w:lineRule="auto"/>
      </w:pPr>
      <w:r>
        <w:separator/>
      </w:r>
    </w:p>
  </w:footnote>
  <w:footnote w:type="continuationSeparator" w:id="0">
    <w:p w14:paraId="1168B420" w14:textId="77777777" w:rsidR="000153BA" w:rsidRDefault="000153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165616">
    <w:abstractNumId w:val="8"/>
  </w:num>
  <w:num w:numId="2" w16cid:durableId="1093356335">
    <w:abstractNumId w:val="6"/>
  </w:num>
  <w:num w:numId="3" w16cid:durableId="507791213">
    <w:abstractNumId w:val="5"/>
  </w:num>
  <w:num w:numId="4" w16cid:durableId="96677066">
    <w:abstractNumId w:val="4"/>
  </w:num>
  <w:num w:numId="5" w16cid:durableId="123430602">
    <w:abstractNumId w:val="7"/>
  </w:num>
  <w:num w:numId="6" w16cid:durableId="124548349">
    <w:abstractNumId w:val="3"/>
  </w:num>
  <w:num w:numId="7" w16cid:durableId="440926561">
    <w:abstractNumId w:val="2"/>
  </w:num>
  <w:num w:numId="8" w16cid:durableId="1341540467">
    <w:abstractNumId w:val="1"/>
  </w:num>
  <w:num w:numId="9" w16cid:durableId="2124105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BA"/>
    <w:rsid w:val="00034616"/>
    <w:rsid w:val="0006063C"/>
    <w:rsid w:val="0015074B"/>
    <w:rsid w:val="0029639D"/>
    <w:rsid w:val="00326F90"/>
    <w:rsid w:val="00742F4F"/>
    <w:rsid w:val="007D4BF5"/>
    <w:rsid w:val="00AA1D8D"/>
    <w:rsid w:val="00B47730"/>
    <w:rsid w:val="00BB00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BB6F5"/>
  <w14:defaultImageDpi w14:val="300"/>
  <w15:docId w15:val="{78287A78-D849-4C6D-9BF8-BAB1D32C7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42F4F"/>
    <w:pPr>
      <w:widowControl w:val="0"/>
      <w:autoSpaceDE w:val="0"/>
      <w:autoSpaceDN w:val="0"/>
      <w:spacing w:after="0" w:line="240" w:lineRule="auto"/>
    </w:pPr>
    <w:rPr>
      <w:rFont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2381</Words>
  <Characters>13575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sashank p</cp:lastModifiedBy>
  <cp:revision>2</cp:revision>
  <dcterms:created xsi:type="dcterms:W3CDTF">2026-10-21T08:21:00Z</dcterms:created>
  <dcterms:modified xsi:type="dcterms:W3CDTF">2026-10-21T08:21:00Z</dcterms:modified>
  <cp:category/>
</cp:coreProperties>
</file>