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CE9DD" w14:textId="77777777" w:rsidR="00CA5A83" w:rsidRDefault="00000000">
      <w:pPr>
        <w:jc w:val="center"/>
      </w:pPr>
      <w:r>
        <w:rPr>
          <w:b/>
          <w:sz w:val="30"/>
        </w:rPr>
        <w:t>INTERNET PROGRAMMING LAB EXPERIMENTS</w:t>
      </w:r>
    </w:p>
    <w:p w14:paraId="5154A0DF" w14:textId="37447E2E" w:rsidR="00CA5A83" w:rsidRDefault="00000000">
      <w:r>
        <w:t xml:space="preserve">Name: </w:t>
      </w:r>
      <w:proofErr w:type="spellStart"/>
      <w:r w:rsidR="009324E4">
        <w:t>P.Ranjithkumar</w:t>
      </w:r>
      <w:proofErr w:type="spellEnd"/>
    </w:p>
    <w:p w14:paraId="36AC5FD5" w14:textId="4E56AB0B" w:rsidR="00CA5A83" w:rsidRDefault="00000000">
      <w:r>
        <w:t xml:space="preserve">Reg: </w:t>
      </w:r>
      <w:r w:rsidR="009324E4">
        <w:t>192411119</w:t>
      </w:r>
    </w:p>
    <w:p w14:paraId="0DE53989" w14:textId="2FA4A384" w:rsidR="00CA5A83" w:rsidRDefault="00000000">
      <w:r>
        <w:t>Course code:</w:t>
      </w:r>
      <w:r w:rsidR="009324E4">
        <w:t>CSA4304</w:t>
      </w:r>
    </w:p>
    <w:p w14:paraId="2DDCF75D" w14:textId="77777777" w:rsidR="00CA5A83" w:rsidRDefault="00CA5A83"/>
    <w:p w14:paraId="110A8647" w14:textId="77777777" w:rsidR="00CA5A83" w:rsidRDefault="00000000">
      <w:pPr>
        <w:jc w:val="center"/>
      </w:pPr>
      <w:r>
        <w:rPr>
          <w:b/>
          <w:sz w:val="26"/>
        </w:rPr>
        <w:t>Experiment: EasyToll – Online Toll Payment System</w:t>
      </w:r>
    </w:p>
    <w:p w14:paraId="5BCDFCF3" w14:textId="77777777" w:rsidR="00CA5A83" w:rsidRDefault="00000000">
      <w:r>
        <w:rPr>
          <w:b/>
          <w:sz w:val="24"/>
        </w:rPr>
        <w:t>1. AIM</w:t>
      </w:r>
    </w:p>
    <w:p w14:paraId="086DE819" w14:textId="77777777" w:rsidR="00CA5A83" w:rsidRDefault="00000000">
      <w:r>
        <w:t>To design and develop a simple EasyToll online toll payment webpage using HTML, CSS, and JavaScript to display toll services, manage a sample eWallet balance, purchase toll eTickets, and view toll pass information.</w:t>
      </w:r>
    </w:p>
    <w:p w14:paraId="7B6DB72F" w14:textId="77777777" w:rsidR="00CA5A83" w:rsidRDefault="00000000">
      <w:r>
        <w:rPr>
          <w:b/>
          <w:sz w:val="24"/>
        </w:rPr>
        <w:t>2. TOOL</w:t>
      </w:r>
    </w:p>
    <w:p w14:paraId="3B197771" w14:textId="77777777" w:rsidR="00CA5A83" w:rsidRDefault="00000000">
      <w:pPr>
        <w:pStyle w:val="ListBullet"/>
      </w:pPr>
      <w:r>
        <w:t>Visual Studio Code</w:t>
      </w:r>
    </w:p>
    <w:p w14:paraId="5B07FD25" w14:textId="77777777" w:rsidR="00CA5A83" w:rsidRDefault="00000000">
      <w:pPr>
        <w:pStyle w:val="ListBullet"/>
      </w:pPr>
      <w:r>
        <w:t>Web Browser</w:t>
      </w:r>
    </w:p>
    <w:p w14:paraId="5C875F23" w14:textId="77777777" w:rsidR="00CA5A83" w:rsidRDefault="00000000">
      <w:pPr>
        <w:pStyle w:val="ListBullet"/>
      </w:pPr>
      <w:r>
        <w:t>HTML</w:t>
      </w:r>
    </w:p>
    <w:p w14:paraId="5059B4BB" w14:textId="77777777" w:rsidR="00CA5A83" w:rsidRDefault="00000000">
      <w:pPr>
        <w:pStyle w:val="ListBullet"/>
      </w:pPr>
      <w:r>
        <w:t>CSS</w:t>
      </w:r>
    </w:p>
    <w:p w14:paraId="1C773CCF" w14:textId="77777777" w:rsidR="00CA5A83" w:rsidRDefault="00000000">
      <w:pPr>
        <w:pStyle w:val="ListBullet"/>
      </w:pPr>
      <w:r>
        <w:t>JavaScript</w:t>
      </w:r>
    </w:p>
    <w:p w14:paraId="256480A1" w14:textId="77777777" w:rsidR="00CA5A83" w:rsidRDefault="00000000">
      <w:r>
        <w:rPr>
          <w:b/>
          <w:sz w:val="24"/>
        </w:rPr>
        <w:t>3. ALGORITHM</w:t>
      </w:r>
    </w:p>
    <w:p w14:paraId="1BA77981" w14:textId="77777777" w:rsidR="00CA5A83" w:rsidRDefault="00000000">
      <w:r>
        <w:t>1. Start the program.</w:t>
      </w:r>
    </w:p>
    <w:p w14:paraId="02ED1B9D" w14:textId="77777777" w:rsidR="00CA5A83" w:rsidRDefault="00000000">
      <w:r>
        <w:t>2. Create the webpage structure using HTML.</w:t>
      </w:r>
    </w:p>
    <w:p w14:paraId="5D491007" w14:textId="77777777" w:rsidR="00CA5A83" w:rsidRDefault="00000000">
      <w:r>
        <w:t>3. Apply styles using CSS.</w:t>
      </w:r>
    </w:p>
    <w:p w14:paraId="56F8CD03" w14:textId="77777777" w:rsidR="00CA5A83" w:rsidRDefault="00000000">
      <w:r>
        <w:t>4. Display the EasyToll dashboard with wallet balance, toll pass, and eTicket options.</w:t>
      </w:r>
    </w:p>
    <w:p w14:paraId="21DDCF39" w14:textId="77777777" w:rsidR="00CA5A83" w:rsidRDefault="00000000">
      <w:r>
        <w:t>5. Allow the user to enter an amount and add it to the sample eWallet.</w:t>
      </w:r>
    </w:p>
    <w:p w14:paraId="55637D18" w14:textId="77777777" w:rsidR="00CA5A83" w:rsidRDefault="00000000">
      <w:r>
        <w:t>6. Allow the user to buy a toll eTicket by selecting a toll route.</w:t>
      </w:r>
    </w:p>
    <w:p w14:paraId="64C2F52E" w14:textId="77777777" w:rsidR="00CA5A83" w:rsidRDefault="00000000">
      <w:r>
        <w:t>7. Update the wallet balance and display a confirmation message.</w:t>
      </w:r>
    </w:p>
    <w:p w14:paraId="2644E265" w14:textId="77777777" w:rsidR="00CA5A83" w:rsidRDefault="00000000">
      <w:r>
        <w:t>8. Display sample toll pass details and a QR-code placeholder.</w:t>
      </w:r>
    </w:p>
    <w:p w14:paraId="3BADF9C2" w14:textId="77777777" w:rsidR="00CA5A83" w:rsidRDefault="00000000">
      <w:r>
        <w:t>9. Use JavaScript to handle user actions and update the webpage dynamically.</w:t>
      </w:r>
    </w:p>
    <w:p w14:paraId="1C5362BE" w14:textId="77777777" w:rsidR="00CA5A83" w:rsidRDefault="00000000">
      <w:r>
        <w:t>10. Stop the program.</w:t>
      </w:r>
    </w:p>
    <w:p w14:paraId="45FFCFA4" w14:textId="77777777" w:rsidR="00CA5A83" w:rsidRDefault="00000000">
      <w:r>
        <w:rPr>
          <w:b/>
          <w:sz w:val="24"/>
        </w:rPr>
        <w:t>4. PROGRAM</w:t>
      </w:r>
    </w:p>
    <w:p w14:paraId="01CD9E66" w14:textId="77777777" w:rsidR="00CA5A83" w:rsidRDefault="00000000">
      <w:r>
        <w:t>File 1: index.html</w:t>
      </w:r>
    </w:p>
    <w:p w14:paraId="48425E0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&lt;!DOCTYPE html&gt;</w:t>
      </w:r>
    </w:p>
    <w:p w14:paraId="351E54D7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&lt;html lang="en"&gt;</w:t>
      </w:r>
    </w:p>
    <w:p w14:paraId="67A99737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&lt;head&gt;</w:t>
      </w:r>
    </w:p>
    <w:p w14:paraId="701B146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&lt;meta charset="UTF-8"&gt;</w:t>
      </w:r>
    </w:p>
    <w:p w14:paraId="59E9FA06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&lt;meta name="viewport" content="width=device-width, initial-scale=1.0"&gt;</w:t>
      </w:r>
    </w:p>
    <w:p w14:paraId="00298CEE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&lt;title&gt;EasyToll - Online Toll Payment&lt;/title&gt;</w:t>
      </w:r>
    </w:p>
    <w:p w14:paraId="55102448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&lt;link rel="stylesheet" href="style.css"&gt;</w:t>
      </w:r>
    </w:p>
    <w:p w14:paraId="674CC33C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&lt;/head&gt;</w:t>
      </w:r>
    </w:p>
    <w:p w14:paraId="06EABE4D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&lt;body&gt;</w:t>
      </w:r>
    </w:p>
    <w:p w14:paraId="769339DB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&lt;header&gt;</w:t>
      </w:r>
    </w:p>
    <w:p w14:paraId="091F750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&lt;h1&gt;🚘 EasyToll&lt;/h1&gt;</w:t>
      </w:r>
    </w:p>
    <w:p w14:paraId="16D87751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&lt;p&gt;Pay in advance. Travel without waiting.&lt;/p&gt;</w:t>
      </w:r>
    </w:p>
    <w:p w14:paraId="09660AA3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&lt;/header&gt;</w:t>
      </w:r>
    </w:p>
    <w:p w14:paraId="2AB2C923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27DB06DA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&lt;nav&gt;</w:t>
      </w:r>
    </w:p>
    <w:p w14:paraId="18A2A97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&lt;a href="#dashboard"&gt;Dashboard&lt;/a&gt;</w:t>
      </w:r>
    </w:p>
    <w:p w14:paraId="334B427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&lt;a href="#wallet"&gt;eWallet&lt;/a&gt;</w:t>
      </w:r>
    </w:p>
    <w:p w14:paraId="6942D1E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&lt;a href="#tickets"&gt;Toll eTicket&lt;/a&gt;</w:t>
      </w:r>
    </w:p>
    <w:p w14:paraId="437CA8D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&lt;a href="#pass"&gt;Toll Pass&lt;/a&gt;</w:t>
      </w:r>
    </w:p>
    <w:p w14:paraId="206568D1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lastRenderedPageBreak/>
        <w:t xml:space="preserve">    &lt;/nav&gt;</w:t>
      </w:r>
    </w:p>
    <w:p w14:paraId="6D72DC4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6A7AC05A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&lt;main&gt;</w:t>
      </w:r>
    </w:p>
    <w:p w14:paraId="02322E11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&lt;section id="dashboard" class="welcome"&gt;</w:t>
      </w:r>
    </w:p>
    <w:p w14:paraId="5A1DEED5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&lt;h2&gt;Welcome to EasyToll&lt;/h2&gt;</w:t>
      </w:r>
    </w:p>
    <w:p w14:paraId="4960451C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&lt;p&gt;Manage toll payments before your journey and reduce waiting time at toll gates.&lt;/p&gt;</w:t>
      </w:r>
    </w:p>
    <w:p w14:paraId="0D482AF3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&lt;div class="summary"&gt;</w:t>
      </w:r>
    </w:p>
    <w:p w14:paraId="24A475B6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&lt;div class="summary-card"&gt;</w:t>
      </w:r>
    </w:p>
    <w:p w14:paraId="54447AE4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&lt;span&gt;Wallet Balance&lt;/span&gt;</w:t>
      </w:r>
    </w:p>
    <w:p w14:paraId="622B6A5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&lt;strong&gt;₹&lt;span id="balance"&gt;500&lt;/span&gt;&lt;/strong&gt;</w:t>
      </w:r>
    </w:p>
    <w:p w14:paraId="369CADC8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&lt;/div&gt;</w:t>
      </w:r>
    </w:p>
    <w:p w14:paraId="33C3A16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&lt;div class="summary-card"&gt;</w:t>
      </w:r>
    </w:p>
    <w:p w14:paraId="7312EA44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&lt;span&gt;Toll Pass&lt;/span&gt;</w:t>
      </w:r>
    </w:p>
    <w:p w14:paraId="37B21F5A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&lt;strong id="pass-status"&gt;Active&lt;/strong&gt;</w:t>
      </w:r>
    </w:p>
    <w:p w14:paraId="476981DB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&lt;/div&gt;</w:t>
      </w:r>
    </w:p>
    <w:p w14:paraId="35A7974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&lt;div class="summary-card"&gt;</w:t>
      </w:r>
    </w:p>
    <w:p w14:paraId="796488FD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&lt;span&gt;Tickets Purchased&lt;/span&gt;</w:t>
      </w:r>
    </w:p>
    <w:p w14:paraId="20E84334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    &lt;strong id="ticket-count"&gt;0&lt;/strong&gt;</w:t>
      </w:r>
    </w:p>
    <w:p w14:paraId="0966EDF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&lt;/div&gt;</w:t>
      </w:r>
    </w:p>
    <w:p w14:paraId="4CC31E67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&lt;/div&gt;</w:t>
      </w:r>
    </w:p>
    <w:p w14:paraId="747225D0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&lt;/section&gt;</w:t>
      </w:r>
    </w:p>
    <w:p w14:paraId="5A2198F1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55F54378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&lt;section id="wallet" class="panel"&gt;</w:t>
      </w:r>
    </w:p>
    <w:p w14:paraId="3D2A3E57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&lt;h2&gt;eWallet&lt;/h2&gt;</w:t>
      </w:r>
    </w:p>
    <w:p w14:paraId="18A67117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&lt;p&gt;Add money to your EasyToll wallet for future toll payments.&lt;/p&gt;</w:t>
      </w:r>
    </w:p>
    <w:p w14:paraId="444D3EE5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&lt;label for="amount"&gt;Amount (₹)&lt;/label&gt;</w:t>
      </w:r>
    </w:p>
    <w:p w14:paraId="6272B23A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&lt;input type="number" id="amount" min="1" placeholder="Enter amount"&gt;</w:t>
      </w:r>
    </w:p>
    <w:p w14:paraId="652C4F8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&lt;button onclick="addMoney()"&gt;Add Money&lt;/button&gt;</w:t>
      </w:r>
    </w:p>
    <w:p w14:paraId="6FF31267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&lt;/section&gt;</w:t>
      </w:r>
    </w:p>
    <w:p w14:paraId="5B15F400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743E8421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&lt;section id="tickets" class="panel"&gt;</w:t>
      </w:r>
    </w:p>
    <w:p w14:paraId="1D5FE7EB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&lt;h2&gt;Buy Toll eTicket&lt;/h2&gt;</w:t>
      </w:r>
    </w:p>
    <w:p w14:paraId="0350D4A7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&lt;p&gt;Select a sample toll route and pay in advance.&lt;/p&gt;</w:t>
      </w:r>
    </w:p>
    <w:p w14:paraId="4EFAB993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&lt;label for="route"&gt;Select Toll Gate&lt;/label&gt;</w:t>
      </w:r>
    </w:p>
    <w:p w14:paraId="03AE0B0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&lt;select id="route"&gt;</w:t>
      </w:r>
    </w:p>
    <w:p w14:paraId="46E9049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&lt;option value="120"&gt;Chennai Bypass Toll - ₹120&lt;/option&gt;</w:t>
      </w:r>
    </w:p>
    <w:p w14:paraId="74623640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&lt;option value="80"&gt;Sriperumbudur Toll - ₹80&lt;/option&gt;</w:t>
      </w:r>
    </w:p>
    <w:p w14:paraId="76C818D4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&lt;option value="150"&gt;Vellore Highway Toll - ₹150&lt;/option&gt;</w:t>
      </w:r>
    </w:p>
    <w:p w14:paraId="756D664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&lt;/select&gt;</w:t>
      </w:r>
    </w:p>
    <w:p w14:paraId="00FA06AB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&lt;button onclick="buyTicket()"&gt;Buy eTicket&lt;/button&gt;</w:t>
      </w:r>
    </w:p>
    <w:p w14:paraId="12DE8340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&lt;p id="ticket-message" class="message" aria-live="polite"&gt;&lt;/p&gt;</w:t>
      </w:r>
    </w:p>
    <w:p w14:paraId="7D5DD968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&lt;/section&gt;</w:t>
      </w:r>
    </w:p>
    <w:p w14:paraId="146A681A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51286C4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&lt;section id="pass" class="panel"&gt;</w:t>
      </w:r>
    </w:p>
    <w:p w14:paraId="16CFFBC0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&lt;h2&gt;Toll Pass&lt;/h2&gt;</w:t>
      </w:r>
    </w:p>
    <w:p w14:paraId="43F9C18D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&lt;p&gt;&lt;strong&gt;Pass ID:&lt;/strong&gt; ET-2026-1024&lt;/p&gt;</w:t>
      </w:r>
    </w:p>
    <w:p w14:paraId="5F831F07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&lt;p&gt;&lt;strong&gt;Vehicle Number:&lt;/strong&gt; TN-00-AB-1234 (sample)&lt;/p&gt;</w:t>
      </w:r>
    </w:p>
    <w:p w14:paraId="444A4375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&lt;p&gt;&lt;strong&gt;Status:&lt;/strong&gt; &lt;span id="pass-detail"&gt;Active&lt;/span&gt;&lt;/p&gt;</w:t>
      </w:r>
    </w:p>
    <w:p w14:paraId="700AB944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&lt;button onclick="applyPass()"&gt;Apply / Renew Toll Pass&lt;/button&gt;</w:t>
      </w:r>
    </w:p>
    <w:p w14:paraId="667256C5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&lt;div class="qr"&gt;</w:t>
      </w:r>
    </w:p>
    <w:p w14:paraId="4B77A127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&lt;div class="qr-code" aria-label="QR code placeholder"&gt;▦ ▪ ▦&lt;br&gt;▪ ▦ ▪&lt;br&gt;▦ ▪ ▦&lt;/div&gt;</w:t>
      </w:r>
    </w:p>
    <w:p w14:paraId="476E29FD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&lt;p&gt;Sample QR Code Placeholder&lt;/p&gt;</w:t>
      </w:r>
    </w:p>
    <w:p w14:paraId="684D9A10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&lt;/div&gt;</w:t>
      </w:r>
    </w:p>
    <w:p w14:paraId="041C38C6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&lt;p id="pass-message" class="message" aria-live="polite"&gt;&lt;/p&gt;</w:t>
      </w:r>
    </w:p>
    <w:p w14:paraId="49BAB90E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&lt;/section&gt;</w:t>
      </w:r>
    </w:p>
    <w:p w14:paraId="1B5A1F9C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6B7B6F1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&lt;section class="panel"&gt;</w:t>
      </w:r>
    </w:p>
    <w:p w14:paraId="7962F517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&lt;h2&gt;Recent Transactions&lt;/h2&gt;</w:t>
      </w:r>
    </w:p>
    <w:p w14:paraId="646164D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&lt;ul id="transactions"&gt;</w:t>
      </w:r>
    </w:p>
    <w:p w14:paraId="0767A00C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    &lt;li&gt;Opening wallet balance: ₹500&lt;/li&gt;</w:t>
      </w:r>
    </w:p>
    <w:p w14:paraId="2D73A874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&lt;/ul&gt;</w:t>
      </w:r>
    </w:p>
    <w:p w14:paraId="4912378B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&lt;/section&gt;</w:t>
      </w:r>
    </w:p>
    <w:p w14:paraId="5AE99B5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&lt;/main&gt;</w:t>
      </w:r>
    </w:p>
    <w:p w14:paraId="4EF8921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3109A5D8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&lt;footer&gt;</w:t>
      </w:r>
    </w:p>
    <w:p w14:paraId="5A2C245C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&lt;p&gt;&amp;copy; 2026 EasyToll | Plan ahead. Travel smoothly.&lt;/p&gt;</w:t>
      </w:r>
    </w:p>
    <w:p w14:paraId="6A7BD5E8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&lt;/footer&gt;</w:t>
      </w:r>
    </w:p>
    <w:p w14:paraId="2BCA021E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&lt;script src="script.js"&gt;&lt;/script&gt;</w:t>
      </w:r>
    </w:p>
    <w:p w14:paraId="7FC014C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&lt;/body&gt;</w:t>
      </w:r>
    </w:p>
    <w:p w14:paraId="06E94AD8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&lt;/html&gt;</w:t>
      </w:r>
    </w:p>
    <w:p w14:paraId="3EE8F764" w14:textId="77777777" w:rsidR="00CA5A83" w:rsidRDefault="00000000">
      <w:r>
        <w:br w:type="page"/>
      </w:r>
    </w:p>
    <w:p w14:paraId="0A6796A4" w14:textId="77777777" w:rsidR="00CA5A83" w:rsidRDefault="00000000">
      <w:r>
        <w:lastRenderedPageBreak/>
        <w:t>File 2: style.css</w:t>
      </w:r>
    </w:p>
    <w:p w14:paraId="430AC6DA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* {</w:t>
      </w:r>
    </w:p>
    <w:p w14:paraId="0F7B78A8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box-sizing: border-box;</w:t>
      </w:r>
    </w:p>
    <w:p w14:paraId="0ED0883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710789BD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body {</w:t>
      </w:r>
    </w:p>
    <w:p w14:paraId="493C01FC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margin: 0;</w:t>
      </w:r>
    </w:p>
    <w:p w14:paraId="1E24F0CC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font-family: Arial, sans-serif;</w:t>
      </w:r>
    </w:p>
    <w:p w14:paraId="0A368A3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#24313b;</w:t>
      </w:r>
    </w:p>
    <w:p w14:paraId="6960499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#f1f6fb;</w:t>
      </w:r>
    </w:p>
    <w:p w14:paraId="2DF45D95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12B6DF4B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header {</w:t>
      </w:r>
    </w:p>
    <w:p w14:paraId="0CA102A3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#145b8c;</w:t>
      </w:r>
    </w:p>
    <w:p w14:paraId="17EED825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white;</w:t>
      </w:r>
    </w:p>
    <w:p w14:paraId="40E6CE5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text-align: center;</w:t>
      </w:r>
    </w:p>
    <w:p w14:paraId="7187DE90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22px 12px;</w:t>
      </w:r>
    </w:p>
    <w:p w14:paraId="0472222B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299575C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header h1 {</w:t>
      </w:r>
    </w:p>
    <w:p w14:paraId="65D543CA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margin: 0;</w:t>
      </w:r>
    </w:p>
    <w:p w14:paraId="41968210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460865F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nav {</w:t>
      </w:r>
    </w:p>
    <w:p w14:paraId="4B3BCF5A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#0d3f63;</w:t>
      </w:r>
    </w:p>
    <w:p w14:paraId="508E92C0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13px;</w:t>
      </w:r>
    </w:p>
    <w:p w14:paraId="08A0AE8A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text-align: center;</w:t>
      </w:r>
    </w:p>
    <w:p w14:paraId="17548EF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21FE7C38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nav a {</w:t>
      </w:r>
    </w:p>
    <w:p w14:paraId="3AF030E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white;</w:t>
      </w:r>
    </w:p>
    <w:p w14:paraId="2B920A55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text-decoration: none;</w:t>
      </w:r>
    </w:p>
    <w:p w14:paraId="1CA319A0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margin: 0 14px;</w:t>
      </w:r>
    </w:p>
    <w:p w14:paraId="381AD230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77FE44B7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main {</w:t>
      </w:r>
    </w:p>
    <w:p w14:paraId="709F130B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max-width: 1000px;</w:t>
      </w:r>
    </w:p>
    <w:p w14:paraId="21AA82DC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margin: auto;</w:t>
      </w:r>
    </w:p>
    <w:p w14:paraId="256B011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20px;</w:t>
      </w:r>
    </w:p>
    <w:p w14:paraId="1516DBE1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28FE038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.welcome, .panel {</w:t>
      </w:r>
    </w:p>
    <w:p w14:paraId="33D9519E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white;</w:t>
      </w:r>
    </w:p>
    <w:p w14:paraId="331CE780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22px;</w:t>
      </w:r>
    </w:p>
    <w:p w14:paraId="76E9EFD0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margin-bottom: 20px;</w:t>
      </w:r>
    </w:p>
    <w:p w14:paraId="07A2085C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border-radius: 10px;</w:t>
      </w:r>
    </w:p>
    <w:p w14:paraId="6E276665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box-shadow: 0 2px 8px #d5e0e8;</w:t>
      </w:r>
    </w:p>
    <w:p w14:paraId="78901AA3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4B5AD96C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.welcome {</w:t>
      </w:r>
    </w:p>
    <w:p w14:paraId="7753E7F6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#dceefa;</w:t>
      </w:r>
    </w:p>
    <w:p w14:paraId="68F6BF80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text-align: center;</w:t>
      </w:r>
    </w:p>
    <w:p w14:paraId="5D1D8A8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5157847A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h2 {</w:t>
      </w:r>
    </w:p>
    <w:p w14:paraId="258221B3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#145b8c;</w:t>
      </w:r>
    </w:p>
    <w:p w14:paraId="0C53A0A7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7F46EB3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.summary {</w:t>
      </w:r>
    </w:p>
    <w:p w14:paraId="5EBAF1A0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display: flex;</w:t>
      </w:r>
    </w:p>
    <w:p w14:paraId="44D47425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gap: 12px;</w:t>
      </w:r>
    </w:p>
    <w:p w14:paraId="2578944C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justify-content: center;</w:t>
      </w:r>
    </w:p>
    <w:p w14:paraId="1DDDEDD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flex-wrap: wrap;</w:t>
      </w:r>
    </w:p>
    <w:p w14:paraId="65F94C55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margin-top: 20px;</w:t>
      </w:r>
    </w:p>
    <w:p w14:paraId="27F237D1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125405B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.summary-card {</w:t>
      </w:r>
    </w:p>
    <w:p w14:paraId="3C6C57E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white;</w:t>
      </w:r>
    </w:p>
    <w:p w14:paraId="237546FC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15px 24px;</w:t>
      </w:r>
    </w:p>
    <w:p w14:paraId="6530F40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border-radius: 8px;</w:t>
      </w:r>
    </w:p>
    <w:p w14:paraId="220DCEFD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min-width: 150px;</w:t>
      </w:r>
    </w:p>
    <w:p w14:paraId="06CA86B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229F0D46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.summary-card span {</w:t>
      </w:r>
    </w:p>
    <w:p w14:paraId="4ACCF465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display: block;</w:t>
      </w:r>
    </w:p>
    <w:p w14:paraId="33C8A8D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margin-bottom: 8px;</w:t>
      </w:r>
    </w:p>
    <w:p w14:paraId="340264B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5ADEE984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.summary-card strong {</w:t>
      </w:r>
    </w:p>
    <w:p w14:paraId="34B164C4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font-size: 22px;</w:t>
      </w:r>
    </w:p>
    <w:p w14:paraId="147377B1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#145b8c;</w:t>
      </w:r>
    </w:p>
    <w:p w14:paraId="2CC37587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618086AB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label {</w:t>
      </w:r>
    </w:p>
    <w:p w14:paraId="1ABB4B07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display: block;</w:t>
      </w:r>
    </w:p>
    <w:p w14:paraId="1E3A1D84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margin: 12px 0 6px;</w:t>
      </w:r>
    </w:p>
    <w:p w14:paraId="368B1FDB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1251D24D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input, select {</w:t>
      </w:r>
    </w:p>
    <w:p w14:paraId="67FDA13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width: 100%;</w:t>
      </w:r>
    </w:p>
    <w:p w14:paraId="081EEBF7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max-width: 420px;</w:t>
      </w:r>
    </w:p>
    <w:p w14:paraId="254F178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11px;</w:t>
      </w:r>
    </w:p>
    <w:p w14:paraId="66477E9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lastRenderedPageBreak/>
        <w:t xml:space="preserve">    border: 1px solid #b7cbd9;</w:t>
      </w:r>
    </w:p>
    <w:p w14:paraId="5FD08F84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border-radius: 6px;</w:t>
      </w:r>
    </w:p>
    <w:p w14:paraId="5F1EB64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font-size: 15px;</w:t>
      </w:r>
    </w:p>
    <w:p w14:paraId="3843E79C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20192464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button {</w:t>
      </w:r>
    </w:p>
    <w:p w14:paraId="7F95C633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display: inline-block;</w:t>
      </w:r>
    </w:p>
    <w:p w14:paraId="2FE1835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margin-top: 12px;</w:t>
      </w:r>
    </w:p>
    <w:p w14:paraId="79799C44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11px 16px;</w:t>
      </w:r>
    </w:p>
    <w:p w14:paraId="496CC4DA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border: none;</w:t>
      </w:r>
    </w:p>
    <w:p w14:paraId="6CC8CB9D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border-radius: 6px;</w:t>
      </w:r>
    </w:p>
    <w:p w14:paraId="6E383FDE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#1674ad;</w:t>
      </w:r>
    </w:p>
    <w:p w14:paraId="7EF70EF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white;</w:t>
      </w:r>
    </w:p>
    <w:p w14:paraId="670652E0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cursor: pointer;</w:t>
      </w:r>
    </w:p>
    <w:p w14:paraId="78A65548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2022994E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button:hover {</w:t>
      </w:r>
    </w:p>
    <w:p w14:paraId="6A5FF96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#0d3f63;</w:t>
      </w:r>
    </w:p>
    <w:p w14:paraId="7EF0143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5B43C74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.message {</w:t>
      </w:r>
    </w:p>
    <w:p w14:paraId="5242195C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#17683a;</w:t>
      </w:r>
    </w:p>
    <w:p w14:paraId="4CD3BB55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font-weight: bold;</w:t>
      </w:r>
    </w:p>
    <w:p w14:paraId="71C68EB5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695DA5F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.qr {</w:t>
      </w:r>
    </w:p>
    <w:p w14:paraId="48B6055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margin-top: 15px;</w:t>
      </w:r>
    </w:p>
    <w:p w14:paraId="09F8F045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text-align: center;</w:t>
      </w:r>
    </w:p>
    <w:p w14:paraId="2E2649FB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max-width: 220px;</w:t>
      </w:r>
    </w:p>
    <w:p w14:paraId="0DF0DD88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12px;</w:t>
      </w:r>
    </w:p>
    <w:p w14:paraId="6C6F587C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#f5f8fa;</w:t>
      </w:r>
    </w:p>
    <w:p w14:paraId="06A28217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border: 1px dashed #9db3c3;</w:t>
      </w:r>
    </w:p>
    <w:p w14:paraId="23655558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border-radius: 8px;</w:t>
      </w:r>
    </w:p>
    <w:p w14:paraId="0187D22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5296236B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.qr-code {</w:t>
      </w:r>
    </w:p>
    <w:p w14:paraId="64D9A65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display: inline-block;</w:t>
      </w:r>
    </w:p>
    <w:p w14:paraId="0CD08267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10px;</w:t>
      </w:r>
    </w:p>
    <w:p w14:paraId="36274E8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white;</w:t>
      </w:r>
    </w:p>
    <w:p w14:paraId="1CFBA7B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black;</w:t>
      </w:r>
    </w:p>
    <w:p w14:paraId="7D5D22AA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font-size: 22px;</w:t>
      </w:r>
    </w:p>
    <w:p w14:paraId="7907CD23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line-height: 1.1;</w:t>
      </w:r>
    </w:p>
    <w:p w14:paraId="3B55C1C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border: 2px solid black;</w:t>
      </w:r>
    </w:p>
    <w:p w14:paraId="63F8F30C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letter-spacing: 4px;</w:t>
      </w:r>
    </w:p>
    <w:p w14:paraId="6090ECD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32DA2FD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footer {</w:t>
      </w:r>
    </w:p>
    <w:p w14:paraId="776A5F76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background: #0d3f63;</w:t>
      </w:r>
    </w:p>
    <w:p w14:paraId="46DD2495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color: white;</w:t>
      </w:r>
    </w:p>
    <w:p w14:paraId="2CD14591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text-align: center;</w:t>
      </w:r>
    </w:p>
    <w:p w14:paraId="7366928E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padding: 14px;</w:t>
      </w:r>
    </w:p>
    <w:p w14:paraId="41114B58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4F844F40" w14:textId="77777777" w:rsidR="00CA5A83" w:rsidRDefault="00000000">
      <w:r>
        <w:br w:type="page"/>
      </w:r>
    </w:p>
    <w:p w14:paraId="21E133C0" w14:textId="77777777" w:rsidR="00CA5A83" w:rsidRDefault="00000000">
      <w:r>
        <w:lastRenderedPageBreak/>
        <w:t>File 3: script.js</w:t>
      </w:r>
    </w:p>
    <w:p w14:paraId="578B1CF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let walletBalance = 500;</w:t>
      </w:r>
    </w:p>
    <w:p w14:paraId="0EE45116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let ticketCount = 0;</w:t>
      </w:r>
    </w:p>
    <w:p w14:paraId="6807626D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7E57DA97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function updateBalance() {</w:t>
      </w:r>
    </w:p>
    <w:p w14:paraId="0B69E1BF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document.getElementById("balance").textContent = walletBalance;</w:t>
      </w:r>
    </w:p>
    <w:p w14:paraId="78061ED8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1DDA4918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5A32E4AD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function addMoney() {</w:t>
      </w:r>
    </w:p>
    <w:p w14:paraId="6D7B9B35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amountInput = document.getElementById("amount");</w:t>
      </w:r>
    </w:p>
    <w:p w14:paraId="39FE42B4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amount = Number(amountInput.value);</w:t>
      </w:r>
    </w:p>
    <w:p w14:paraId="6A51D65E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6099D253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if (!Number.isFinite(amount) || amount &lt;= 0) {</w:t>
      </w:r>
    </w:p>
    <w:p w14:paraId="0826B5DD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alert("Please enter a valid amount greater than zero.");</w:t>
      </w:r>
    </w:p>
    <w:p w14:paraId="501B8E7D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return;</w:t>
      </w:r>
    </w:p>
    <w:p w14:paraId="4C363BE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}</w:t>
      </w:r>
    </w:p>
    <w:p w14:paraId="57A42B36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501A95DA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walletBalance += amount;</w:t>
      </w:r>
    </w:p>
    <w:p w14:paraId="26F3A0DE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updateBalance();</w:t>
      </w:r>
    </w:p>
    <w:p w14:paraId="6B6F21DD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addTransaction("Money added to wallet: ₹" + amount);</w:t>
      </w:r>
    </w:p>
    <w:p w14:paraId="2173047D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amountInput.value = "";</w:t>
      </w:r>
    </w:p>
    <w:p w14:paraId="547FE3C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alert("Money added successfully!");</w:t>
      </w:r>
    </w:p>
    <w:p w14:paraId="49526E96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7A693ECA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329AC478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function buyTicket() {</w:t>
      </w:r>
    </w:p>
    <w:p w14:paraId="766FF77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routeSelect = document.getElementById("route");</w:t>
      </w:r>
    </w:p>
    <w:p w14:paraId="4074D80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cost = Number(routeSelect.value);</w:t>
      </w:r>
    </w:p>
    <w:p w14:paraId="5D90A26A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routeName = routeSelect.options[routeSelect.selectedIndex].text;</w:t>
      </w:r>
    </w:p>
    <w:p w14:paraId="10B3B1D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58BA968A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if (walletBalance &lt; cost) {</w:t>
      </w:r>
    </w:p>
    <w:p w14:paraId="092E1BA1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document.getElementById("ticket-message").textContent =</w:t>
      </w:r>
    </w:p>
    <w:p w14:paraId="48E6ADC1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    "Insufficient wallet balance. Please add money first.";</w:t>
      </w:r>
    </w:p>
    <w:p w14:paraId="54A49CC7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return;</w:t>
      </w:r>
    </w:p>
    <w:p w14:paraId="4A1F6C10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}</w:t>
      </w:r>
    </w:p>
    <w:p w14:paraId="32817FA0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2D09E07D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walletBalance -= cost;</w:t>
      </w:r>
    </w:p>
    <w:p w14:paraId="6EF5DA33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ticketCount++;</w:t>
      </w:r>
    </w:p>
    <w:p w14:paraId="68C0B89B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updateBalance();</w:t>
      </w:r>
    </w:p>
    <w:p w14:paraId="447709AB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document.getElementById("ticket-count").textContent = ticketCount;</w:t>
      </w:r>
    </w:p>
    <w:p w14:paraId="25BACC86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document.getElementById("ticket-message").textContent =</w:t>
      </w:r>
    </w:p>
    <w:p w14:paraId="0A44FDA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"eTicket purchased successfully for " + routeName + ".";</w:t>
      </w:r>
    </w:p>
    <w:p w14:paraId="13C2F83C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addTransaction("Toll eTicket purchased: " + routeName);</w:t>
      </w:r>
    </w:p>
    <w:p w14:paraId="39B9DB1B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2A177553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60FCB4D0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function applyPass() {</w:t>
      </w:r>
    </w:p>
    <w:p w14:paraId="59B16A3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document.getElementById("pass-status").textContent = "Application Submitted";</w:t>
      </w:r>
    </w:p>
    <w:p w14:paraId="064504AC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document.getElementById("pass-detail").textContent = "Pending Approval";</w:t>
      </w:r>
    </w:p>
    <w:p w14:paraId="20D0E68B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document.getElementById("pass-message").textContent =</w:t>
      </w:r>
    </w:p>
    <w:p w14:paraId="092934D9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    "Your sample toll pass request has been submitted for approval.";</w:t>
      </w:r>
    </w:p>
    <w:p w14:paraId="0CDD0DDA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}</w:t>
      </w:r>
    </w:p>
    <w:p w14:paraId="17690D55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</w:t>
      </w:r>
    </w:p>
    <w:p w14:paraId="34314501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>function addTransaction(details) {</w:t>
      </w:r>
    </w:p>
    <w:p w14:paraId="61310A0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list = document.getElementById("transactions");</w:t>
      </w:r>
    </w:p>
    <w:p w14:paraId="3159D5FB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const item = document.createElement("li");</w:t>
      </w:r>
    </w:p>
    <w:p w14:paraId="5E72BD32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item.textContent = details;</w:t>
      </w:r>
    </w:p>
    <w:p w14:paraId="72D11E26" w14:textId="77777777" w:rsidR="00CA5A83" w:rsidRDefault="00000000">
      <w:pPr>
        <w:spacing w:after="0" w:line="240" w:lineRule="auto"/>
        <w:ind w:left="144"/>
      </w:pPr>
      <w:r>
        <w:rPr>
          <w:rFonts w:ascii="Consolas" w:hAnsi="Consolas"/>
          <w:sz w:val="15"/>
        </w:rPr>
        <w:t xml:space="preserve">    list.prepend(item);</w:t>
      </w:r>
    </w:p>
    <w:p w14:paraId="5B7E82BA" w14:textId="77777777" w:rsidR="00CA5A83" w:rsidRDefault="00000000">
      <w:pPr>
        <w:spacing w:after="0" w:line="240" w:lineRule="auto"/>
        <w:ind w:left="144"/>
        <w:rPr>
          <w:rFonts w:ascii="Consolas" w:hAnsi="Consolas"/>
          <w:sz w:val="15"/>
        </w:rPr>
      </w:pPr>
      <w:r>
        <w:rPr>
          <w:rFonts w:ascii="Consolas" w:hAnsi="Consolas"/>
          <w:sz w:val="15"/>
        </w:rPr>
        <w:t>}</w:t>
      </w:r>
    </w:p>
    <w:p w14:paraId="5D6A4DBB" w14:textId="77777777" w:rsidR="009324E4" w:rsidRDefault="009324E4">
      <w:pPr>
        <w:spacing w:after="0" w:line="240" w:lineRule="auto"/>
        <w:ind w:left="144"/>
        <w:rPr>
          <w:rFonts w:ascii="Consolas" w:hAnsi="Consolas"/>
          <w:sz w:val="15"/>
        </w:rPr>
      </w:pPr>
    </w:p>
    <w:p w14:paraId="517B2972" w14:textId="77777777" w:rsidR="009324E4" w:rsidRDefault="009324E4">
      <w:pPr>
        <w:spacing w:after="0" w:line="240" w:lineRule="auto"/>
        <w:ind w:left="144"/>
        <w:rPr>
          <w:rFonts w:ascii="Consolas" w:hAnsi="Consolas"/>
          <w:sz w:val="15"/>
        </w:rPr>
      </w:pPr>
    </w:p>
    <w:p w14:paraId="63C79A87" w14:textId="77777777" w:rsidR="009324E4" w:rsidRDefault="009324E4">
      <w:pPr>
        <w:spacing w:after="0" w:line="240" w:lineRule="auto"/>
        <w:ind w:left="144"/>
        <w:rPr>
          <w:rFonts w:ascii="Consolas" w:hAnsi="Consolas"/>
          <w:sz w:val="15"/>
        </w:rPr>
      </w:pPr>
    </w:p>
    <w:p w14:paraId="79A05D41" w14:textId="77777777" w:rsidR="009324E4" w:rsidRDefault="009324E4">
      <w:pPr>
        <w:spacing w:after="0" w:line="240" w:lineRule="auto"/>
        <w:ind w:left="144"/>
        <w:rPr>
          <w:rFonts w:ascii="Consolas" w:hAnsi="Consolas"/>
          <w:sz w:val="15"/>
        </w:rPr>
      </w:pPr>
    </w:p>
    <w:p w14:paraId="168AEEA5" w14:textId="77777777" w:rsidR="009324E4" w:rsidRDefault="009324E4">
      <w:pPr>
        <w:spacing w:after="0" w:line="240" w:lineRule="auto"/>
        <w:ind w:left="144"/>
        <w:rPr>
          <w:rFonts w:ascii="Consolas" w:hAnsi="Consolas"/>
          <w:sz w:val="15"/>
        </w:rPr>
      </w:pPr>
    </w:p>
    <w:p w14:paraId="5E046227" w14:textId="77777777" w:rsidR="009324E4" w:rsidRDefault="009324E4">
      <w:pPr>
        <w:spacing w:after="0" w:line="240" w:lineRule="auto"/>
        <w:ind w:left="144"/>
        <w:rPr>
          <w:rFonts w:ascii="Consolas" w:hAnsi="Consolas"/>
          <w:sz w:val="15"/>
        </w:rPr>
      </w:pPr>
    </w:p>
    <w:p w14:paraId="643F6CB0" w14:textId="77777777" w:rsidR="009324E4" w:rsidRDefault="009324E4">
      <w:pPr>
        <w:spacing w:after="0" w:line="240" w:lineRule="auto"/>
        <w:ind w:left="144"/>
        <w:rPr>
          <w:rFonts w:ascii="Consolas" w:hAnsi="Consolas"/>
          <w:sz w:val="15"/>
        </w:rPr>
      </w:pPr>
    </w:p>
    <w:p w14:paraId="6ADD7D21" w14:textId="77777777" w:rsidR="009324E4" w:rsidRDefault="009324E4">
      <w:pPr>
        <w:spacing w:after="0" w:line="240" w:lineRule="auto"/>
        <w:ind w:left="144"/>
        <w:rPr>
          <w:rFonts w:ascii="Consolas" w:hAnsi="Consolas"/>
          <w:sz w:val="15"/>
        </w:rPr>
      </w:pPr>
    </w:p>
    <w:p w14:paraId="4A2B3EC1" w14:textId="77777777" w:rsidR="009324E4" w:rsidRDefault="009324E4">
      <w:pPr>
        <w:spacing w:after="0" w:line="240" w:lineRule="auto"/>
        <w:ind w:left="144"/>
        <w:rPr>
          <w:rFonts w:ascii="Consolas" w:hAnsi="Consolas"/>
          <w:sz w:val="15"/>
        </w:rPr>
      </w:pPr>
    </w:p>
    <w:p w14:paraId="1935ABB8" w14:textId="77777777" w:rsidR="009324E4" w:rsidRDefault="009324E4">
      <w:pPr>
        <w:spacing w:after="0" w:line="240" w:lineRule="auto"/>
        <w:ind w:left="144"/>
        <w:rPr>
          <w:rFonts w:ascii="Consolas" w:hAnsi="Consolas"/>
          <w:sz w:val="15"/>
        </w:rPr>
      </w:pPr>
    </w:p>
    <w:p w14:paraId="72CB8918" w14:textId="77777777" w:rsidR="009324E4" w:rsidRDefault="009324E4">
      <w:pPr>
        <w:spacing w:after="0" w:line="240" w:lineRule="auto"/>
        <w:ind w:left="144"/>
        <w:rPr>
          <w:rFonts w:ascii="Consolas" w:hAnsi="Consolas"/>
          <w:sz w:val="15"/>
        </w:rPr>
      </w:pPr>
    </w:p>
    <w:p w14:paraId="04DA6B8D" w14:textId="77777777" w:rsidR="009324E4" w:rsidRDefault="009324E4">
      <w:pPr>
        <w:spacing w:after="0" w:line="240" w:lineRule="auto"/>
        <w:ind w:left="144"/>
        <w:rPr>
          <w:rFonts w:ascii="Consolas" w:hAnsi="Consolas"/>
          <w:sz w:val="15"/>
        </w:rPr>
      </w:pPr>
    </w:p>
    <w:p w14:paraId="63DC2F60" w14:textId="77777777" w:rsidR="009324E4" w:rsidRDefault="009324E4">
      <w:pPr>
        <w:spacing w:after="0" w:line="240" w:lineRule="auto"/>
        <w:ind w:left="144"/>
        <w:rPr>
          <w:rFonts w:ascii="Consolas" w:hAnsi="Consolas"/>
          <w:sz w:val="15"/>
        </w:rPr>
      </w:pPr>
    </w:p>
    <w:p w14:paraId="09323281" w14:textId="77777777" w:rsidR="009324E4" w:rsidRDefault="009324E4">
      <w:pPr>
        <w:spacing w:after="0" w:line="240" w:lineRule="auto"/>
        <w:ind w:left="144"/>
        <w:rPr>
          <w:rFonts w:ascii="Consolas" w:hAnsi="Consolas"/>
          <w:sz w:val="15"/>
        </w:rPr>
      </w:pPr>
    </w:p>
    <w:p w14:paraId="4F4B023B" w14:textId="77777777" w:rsidR="009324E4" w:rsidRDefault="009324E4">
      <w:pPr>
        <w:spacing w:after="0" w:line="240" w:lineRule="auto"/>
        <w:ind w:left="144"/>
      </w:pPr>
    </w:p>
    <w:p w14:paraId="1F69FB34" w14:textId="77777777" w:rsidR="00CA5A83" w:rsidRDefault="00000000">
      <w:pPr>
        <w:rPr>
          <w:b/>
          <w:sz w:val="24"/>
        </w:rPr>
      </w:pPr>
      <w:r>
        <w:rPr>
          <w:b/>
          <w:sz w:val="24"/>
        </w:rPr>
        <w:lastRenderedPageBreak/>
        <w:t>5. OUTPUT</w:t>
      </w:r>
    </w:p>
    <w:p w14:paraId="49E81640" w14:textId="7979F9E9" w:rsidR="009324E4" w:rsidRDefault="009324E4">
      <w:r w:rsidRPr="009324E4">
        <w:drawing>
          <wp:inline distT="0" distB="0" distL="0" distR="0" wp14:anchorId="57754A7E" wp14:editId="39503F4D">
            <wp:extent cx="6309360" cy="3026410"/>
            <wp:effectExtent l="0" t="0" r="0" b="2540"/>
            <wp:docPr id="26563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33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99BE" w14:textId="77777777" w:rsidR="00CA5A83" w:rsidRDefault="00000000">
      <w:r>
        <w:rPr>
          <w:b/>
          <w:sz w:val="24"/>
        </w:rPr>
        <w:t>6. RESULT</w:t>
      </w:r>
    </w:p>
    <w:p w14:paraId="11BAC4CD" w14:textId="77777777" w:rsidR="00CA5A83" w:rsidRDefault="00000000">
      <w:r>
        <w:t>The EasyToll online toll payment webpage was created successfully using HTML, CSS, and JavaScript. It demonstrates adding money to a sample wallet, purchasing toll eTickets, displaying toll pass details, and maintaining a transaction list. This is a front-end demonstration only; real login, secure payments, QR validation, toll-gate scanning, and database storage require a backend and payment-service integration.</w:t>
      </w:r>
    </w:p>
    <w:sectPr w:rsidR="00CA5A8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72831">
    <w:abstractNumId w:val="8"/>
  </w:num>
  <w:num w:numId="2" w16cid:durableId="1040207344">
    <w:abstractNumId w:val="6"/>
  </w:num>
  <w:num w:numId="3" w16cid:durableId="1694913596">
    <w:abstractNumId w:val="5"/>
  </w:num>
  <w:num w:numId="4" w16cid:durableId="444931223">
    <w:abstractNumId w:val="4"/>
  </w:num>
  <w:num w:numId="5" w16cid:durableId="1926524370">
    <w:abstractNumId w:val="7"/>
  </w:num>
  <w:num w:numId="6" w16cid:durableId="2084788377">
    <w:abstractNumId w:val="3"/>
  </w:num>
  <w:num w:numId="7" w16cid:durableId="1066295273">
    <w:abstractNumId w:val="2"/>
  </w:num>
  <w:num w:numId="8" w16cid:durableId="738332321">
    <w:abstractNumId w:val="1"/>
  </w:num>
  <w:num w:numId="9" w16cid:durableId="71430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324E4"/>
    <w:rsid w:val="00AA1D8D"/>
    <w:rsid w:val="00B47730"/>
    <w:rsid w:val="00CA5A83"/>
    <w:rsid w:val="00CB0664"/>
    <w:rsid w:val="00F627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58F48A"/>
  <w14:defaultImageDpi w14:val="300"/>
  <w15:docId w15:val="{4DC12838-9D7D-4E84-AB21-A7F4F24FD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1306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sashank p</cp:lastModifiedBy>
  <cp:revision>2</cp:revision>
  <dcterms:created xsi:type="dcterms:W3CDTF">2026-10-27T05:14:00Z</dcterms:created>
  <dcterms:modified xsi:type="dcterms:W3CDTF">2026-10-27T05:14:00Z</dcterms:modified>
  <cp:category/>
</cp:coreProperties>
</file>