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EBFB8">
      <w:pPr>
        <w:jc w:val="center"/>
        <w:rPr>
          <w:color w:val="auto"/>
        </w:rPr>
      </w:pPr>
      <w:r>
        <w:rPr>
          <w:rFonts w:ascii="Times New Roman" w:hAnsi="Times New Roman"/>
          <w:b/>
          <w:color w:val="auto"/>
          <w:sz w:val="32"/>
        </w:rPr>
        <w:t>INTERNET PROGRAMMING LAB RECORD</w:t>
      </w:r>
    </w:p>
    <w:p w14:paraId="2D777A05">
      <w:pPr>
        <w:jc w:val="center"/>
        <w:rPr>
          <w:b/>
          <w:color w:val="auto"/>
          <w:sz w:val="28"/>
        </w:rPr>
      </w:pPr>
      <w:r>
        <w:rPr>
          <w:b/>
          <w:color w:val="auto"/>
          <w:sz w:val="28"/>
        </w:rPr>
        <w:t>PROGRAM 12</w:t>
      </w:r>
      <w:r>
        <w:rPr>
          <w:b/>
          <w:color w:val="auto"/>
          <w:sz w:val="28"/>
        </w:rPr>
        <w:br w:type="textWrapping"/>
      </w:r>
      <w:r>
        <w:rPr>
          <w:b/>
          <w:color w:val="auto"/>
          <w:sz w:val="28"/>
        </w:rPr>
        <w:t>INSUREEASY – ONLINE INSURANCE MANAGEMENT SYSTEM</w:t>
      </w:r>
    </w:p>
    <w:p w14:paraId="6DCAF10E">
      <w:pPr>
        <w:jc w:val="both"/>
        <w:rPr>
          <w:rFonts w:hint="default"/>
          <w:b/>
          <w:color w:val="auto"/>
          <w:sz w:val="28"/>
          <w:lang w:val="en-IN"/>
        </w:rPr>
      </w:pPr>
      <w:r>
        <w:rPr>
          <w:rFonts w:hint="default"/>
          <w:b/>
          <w:color w:val="auto"/>
          <w:sz w:val="28"/>
          <w:lang w:val="en-IN"/>
        </w:rPr>
        <w:t>Name:P.Ranjithkumar</w:t>
      </w:r>
    </w:p>
    <w:p w14:paraId="78730D12">
      <w:pPr>
        <w:jc w:val="both"/>
        <w:rPr>
          <w:rFonts w:hint="default"/>
          <w:b/>
          <w:color w:val="auto"/>
          <w:sz w:val="28"/>
          <w:lang w:val="en-IN"/>
        </w:rPr>
      </w:pPr>
      <w:r>
        <w:rPr>
          <w:rFonts w:hint="default"/>
          <w:b/>
          <w:color w:val="auto"/>
          <w:sz w:val="28"/>
          <w:lang w:val="en-IN"/>
        </w:rPr>
        <w:t>Regno:192411119</w:t>
      </w:r>
    </w:p>
    <w:p w14:paraId="26D11EED">
      <w:pPr>
        <w:jc w:val="both"/>
        <w:rPr>
          <w:rFonts w:hint="default"/>
          <w:b/>
          <w:color w:val="auto"/>
          <w:sz w:val="28"/>
          <w:lang w:val="en-IN"/>
        </w:rPr>
      </w:pPr>
      <w:r>
        <w:rPr>
          <w:rFonts w:hint="default"/>
          <w:b/>
          <w:color w:val="auto"/>
          <w:sz w:val="28"/>
          <w:lang w:val="en-IN"/>
        </w:rPr>
        <w:t>Course code:CSA4304</w:t>
      </w:r>
    </w:p>
    <w:p w14:paraId="641C0CEF">
      <w:pPr>
        <w:rPr>
          <w:color w:val="auto"/>
        </w:rPr>
      </w:pPr>
      <w:r>
        <w:rPr>
          <w:b/>
          <w:color w:val="auto"/>
          <w:sz w:val="24"/>
        </w:rPr>
        <w:t>AIM</w:t>
      </w:r>
    </w:p>
    <w:p w14:paraId="78C890E4">
      <w:pPr>
        <w:rPr>
          <w:color w:val="auto"/>
        </w:rPr>
      </w:pPr>
      <w:r>
        <w:rPr>
          <w:color w:val="auto"/>
        </w:rPr>
        <w:t>To design a simple, responsive InsureEasy website that allows users to view insurance policies, compare policy details, register as users, and manage insurance information using HTML, CSS, and JavaScript.</w:t>
      </w:r>
    </w:p>
    <w:p w14:paraId="06E7DAAA">
      <w:pPr>
        <w:rPr>
          <w:color w:val="auto"/>
        </w:rPr>
      </w:pPr>
      <w:r>
        <w:rPr>
          <w:b/>
          <w:color w:val="auto"/>
          <w:sz w:val="24"/>
        </w:rPr>
        <w:t>TOOLS REQUIRED</w:t>
      </w:r>
    </w:p>
    <w:p w14:paraId="712E1ABE">
      <w:pPr>
        <w:rPr>
          <w:color w:val="auto"/>
        </w:rPr>
      </w:pPr>
      <w:r>
        <w:rPr>
          <w:color w:val="auto"/>
        </w:rPr>
        <w:t>HTML5, CSS3, JavaScript, and a web browser such as Google Chrome or Microsoft Edge.</w:t>
      </w:r>
    </w:p>
    <w:p w14:paraId="4DDDEB48">
      <w:pPr>
        <w:rPr>
          <w:color w:val="auto"/>
        </w:rPr>
      </w:pPr>
      <w:r>
        <w:rPr>
          <w:b/>
          <w:color w:val="auto"/>
          <w:sz w:val="24"/>
        </w:rPr>
        <w:t>ALGORITHM</w:t>
      </w:r>
    </w:p>
    <w:p w14:paraId="100A7E86">
      <w:pPr>
        <w:pStyle w:val="29"/>
        <w:rPr>
          <w:color w:val="auto"/>
        </w:rPr>
      </w:pPr>
      <w:r>
        <w:rPr>
          <w:color w:val="auto"/>
        </w:rPr>
        <w:t>Start the program.</w:t>
      </w:r>
    </w:p>
    <w:p w14:paraId="6CBF86EE">
      <w:pPr>
        <w:pStyle w:val="29"/>
        <w:rPr>
          <w:color w:val="auto"/>
        </w:rPr>
      </w:pPr>
      <w:r>
        <w:rPr>
          <w:color w:val="auto"/>
        </w:rPr>
        <w:t>Create the webpage structure using HTML.</w:t>
      </w:r>
    </w:p>
    <w:p w14:paraId="70F26E16">
      <w:pPr>
        <w:pStyle w:val="29"/>
        <w:rPr>
          <w:color w:val="auto"/>
        </w:rPr>
      </w:pPr>
      <w:r>
        <w:rPr>
          <w:color w:val="auto"/>
        </w:rPr>
        <w:t>Add insurance policy cards for health, auto, and home insurance.</w:t>
      </w:r>
    </w:p>
    <w:p w14:paraId="6E16F4FD">
      <w:pPr>
        <w:pStyle w:val="29"/>
        <w:rPr>
          <w:color w:val="auto"/>
        </w:rPr>
      </w:pPr>
      <w:r>
        <w:rPr>
          <w:color w:val="auto"/>
        </w:rPr>
        <w:t>Style the webpage and policy cards using CSS.</w:t>
      </w:r>
    </w:p>
    <w:p w14:paraId="06F99F5C">
      <w:pPr>
        <w:pStyle w:val="29"/>
        <w:rPr>
          <w:color w:val="auto"/>
        </w:rPr>
      </w:pPr>
      <w:r>
        <w:rPr>
          <w:color w:val="auto"/>
        </w:rPr>
        <w:t>Use JavaScript to search and filter insurance policies.</w:t>
      </w:r>
    </w:p>
    <w:p w14:paraId="3C0D3694">
      <w:pPr>
        <w:pStyle w:val="29"/>
        <w:rPr>
          <w:color w:val="auto"/>
        </w:rPr>
      </w:pPr>
      <w:r>
        <w:rPr>
          <w:color w:val="auto"/>
        </w:rPr>
        <w:t>Display policy details when the user clicks the View Details button.</w:t>
      </w:r>
    </w:p>
    <w:p w14:paraId="1DA18061">
      <w:pPr>
        <w:pStyle w:val="29"/>
        <w:rPr>
          <w:color w:val="auto"/>
        </w:rPr>
      </w:pPr>
      <w:r>
        <w:rPr>
          <w:color w:val="auto"/>
        </w:rPr>
        <w:t>Test the webpage in a browser.</w:t>
      </w:r>
    </w:p>
    <w:p w14:paraId="4E9CA997">
      <w:pPr>
        <w:pStyle w:val="29"/>
        <w:rPr>
          <w:color w:val="auto"/>
        </w:rPr>
      </w:pPr>
      <w:r>
        <w:rPr>
          <w:color w:val="auto"/>
        </w:rPr>
        <w:t>Stop the program.</w:t>
      </w:r>
    </w:p>
    <w:p w14:paraId="36A4D641">
      <w:pPr>
        <w:rPr>
          <w:color w:val="auto"/>
        </w:rPr>
      </w:pPr>
      <w:r>
        <w:rPr>
          <w:b/>
          <w:color w:val="auto"/>
          <w:sz w:val="24"/>
        </w:rPr>
        <w:t>PROGRAM</w:t>
      </w:r>
    </w:p>
    <w:p w14:paraId="7D96F320">
      <w:pPr>
        <w:rPr>
          <w:color w:val="auto"/>
        </w:rPr>
      </w:pPr>
      <w:r>
        <w:rPr>
          <w:color w:val="auto"/>
        </w:rPr>
        <w:t>Create a folder named InsureEasy and save the following three files inside it.</w:t>
      </w:r>
    </w:p>
    <w:p w14:paraId="327D31A0">
      <w:pPr>
        <w:pStyle w:val="3"/>
        <w:rPr>
          <w:color w:val="auto"/>
        </w:rPr>
      </w:pPr>
      <w:r>
        <w:rPr>
          <w:color w:val="auto"/>
        </w:rPr>
        <w:t>1. index.html</w:t>
      </w:r>
    </w:p>
    <w:p w14:paraId="23B50114">
      <w:pPr>
        <w:spacing w:after="80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&lt;!DOCTYPE html&gt;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&lt;html lang="en"&gt;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&lt;head&gt;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&lt;meta charset="UTF-8"&gt;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&lt;meta name="viewport" content="width=device-width, initial-scale=1.0"&gt;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&lt;title&gt;InsureEasy - Insurance Management&lt;/title&gt;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&lt;link rel="stylesheet" href="style.css"&gt;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&lt;/head&gt;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&lt;body&gt;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&lt;header&gt;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&lt;h1&gt;InsureEasy&lt;/h1&gt;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&lt;p&gt;Your Protection, Our Priority&lt;/p&gt;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&lt;nav&gt;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&lt;a href="#home"&gt;Home&lt;/a&gt;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&lt;a href="#policies"&gt;Policies&lt;/a&gt;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&lt;a href="#login"&gt;Login / Register&lt;/a&gt;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&lt;/nav&gt;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&lt;/header&gt;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&lt;main id="home"&gt;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&lt;section class="welcome"&gt;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&lt;h2&gt;Welcome to InsureEasy&lt;/h2&gt;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&lt;p&gt;Compare and choose the right insurance policy for you.&lt;/p&gt;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&lt;/section&gt;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&lt;section id="policies"&gt;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&lt;h2&gt;Available Insurance Policies&lt;/h2&gt;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&lt;div class="filters"&gt;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&lt;input type="text" id="search" placeholder="Search insurance policies..."&gt;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&lt;select id="category"&gt;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&lt;option value="all"&gt;All Policies&lt;/option&gt;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&lt;option value="Health"&gt;Health Insurance&lt;/option&gt;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&lt;option value="Auto"&gt;Auto Insurance&lt;/option&gt;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&lt;option value="Home"&gt;Home Insurance&lt;/option&gt;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&lt;/select&gt;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&lt;button onclick="searchPolicies()"&gt;Search&lt;/button&gt;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&lt;/div&gt;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&lt;div class="policy-grid"&gt;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&lt;article class="policy" data-category="Health"&gt;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&lt;div class="policy-image"&gt;🏥&lt;/div&gt;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&lt;h3&gt;Health Insurance&lt;/h3&gt;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&lt;p&gt;Medical expenses and hospital coverage.&lt;/p&gt;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&lt;p class="price"&gt;₹8,000 / year&lt;/p&gt;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&lt;button onclick="viewDetails('Health Insurance', '₹8,000 per year', 'Medical expenses and hospital coverage.')"&gt;View Details&lt;/button&gt;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&lt;/article&gt;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&lt;article class="policy" data-category="Auto"&gt;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&lt;div class="policy-image"&gt;🚗&lt;/div&gt;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&lt;h3&gt;Auto Insurance&lt;/h3&gt;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&lt;p&gt;Protection against vehicle accidents.&lt;/p&gt;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&lt;p class="price"&gt;₹5,000 / year&lt;/p&gt;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&lt;button onclick="viewDetails('Auto Insurance', '₹5,000 per year', 'Vehicle accident and damage coverage.')"&gt;View Details&lt;/button&gt;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&lt;/article&gt;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&lt;article class="policy" data-category="Home"&gt;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&lt;div class="policy-image"&gt;🏠&lt;/div&gt;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&lt;h3&gt;Home Insurance&lt;/h3&gt;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&lt;p&gt;Protect your home and belongings.&lt;/p&gt;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&lt;p class="price"&gt;₹6,000 / year&lt;/p&gt;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    &lt;button onclick="viewDetails('Home Insurance', '₹6,000 per year', 'Protection for your home and belongings.')"&gt;View Details&lt;/button&gt;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&lt;/article&gt;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&lt;/div&gt;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&lt;p id="message" aria-live="polite"&gt;&lt;/p&gt;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&lt;div id="details" class="details" hidden&gt;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&lt;h3 id="detailName"&gt;&lt;/h3&gt;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&lt;p id="detailDescription"&gt;&lt;/p&gt;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&lt;p id="detailPrice"&gt;&lt;/p&gt;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&lt;button onclick="applyPolicy()"&gt;Apply Now&lt;/button&gt;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&lt;button onclick="closeDetails()"&gt;Close&lt;/button&gt;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&lt;/div&gt;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&lt;/section&gt;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&lt;section id="login" class="login-section"&gt;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&lt;h2&gt;User Registration&lt;/h2&gt;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&lt;form id="registerForm"&gt;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&lt;input type="text" id="name" placeholder="Enter your name" required&gt;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&lt;input type="email" id="email" placeholder="Enter your email" required&gt;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&lt;input type="password" id="password" placeholder="Create a password" minlength="6" required&gt;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&lt;button type="submit"&gt;Register&lt;/button&gt;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&lt;/form&gt;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&lt;p id="registerMessage" aria-live="polite"&gt;&lt;/p&gt;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&lt;/section&gt;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&lt;/main&gt;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&lt;footer&gt;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&lt;p&gt;&amp;copy; 2026 InsureEasy Insurance Management System&lt;/p&gt;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&lt;/footer&gt;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&lt;script src="script.js"&gt;&lt;/script&gt;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&lt;/body&gt;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&lt;/html&gt;</w:t>
      </w:r>
    </w:p>
    <w:p w14:paraId="4C352C30">
      <w:pPr>
        <w:pStyle w:val="3"/>
        <w:rPr>
          <w:color w:val="auto"/>
        </w:rPr>
      </w:pPr>
      <w:r>
        <w:rPr>
          <w:color w:val="auto"/>
        </w:rPr>
        <w:t>2. style.css</w:t>
      </w:r>
    </w:p>
    <w:p w14:paraId="353AE05A">
      <w:pPr>
        <w:spacing w:after="80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*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box-sizing: border-box;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body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margin: 0;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font-family: Arial, sans-serif;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#f3f6fa;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#263445;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header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#155e9b;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white;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text-align: center;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20px;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header h1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margin: 0;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nav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margin-top: 15px;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nav a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white;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text-decoration: none;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margin: 0 12px;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main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max-width: 1100px;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margin: 25px auto;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0 16px;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.welcome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text-align: center;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#dceeff;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25px;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border-radius: 10px;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margin-bottom: 25px;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h2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#155e9b;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.filters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display: flex;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flex-wrap: wrap;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gap: 10px;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margin-bottom: 20px;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input, select, button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11px;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border: 1px solid #bdc9d6;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border-radius: 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font-size: 15px;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input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flex: 1;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min-width: 180px;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button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#155e9b;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white;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border: none;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cursor: pointer;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button:hover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#0d416e;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.policy-grid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display: grid;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grid-template-columns: repeat(3, 1fr);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gap: 18px;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.policy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white;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18px;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border-radius: 10px;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text-align: center;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box-shadow: 0 2px 8px #d6dfe8;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.policy-image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#e3f0fc;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20px;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font-size: 45px;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border-radius: 8px;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.price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#155e9b;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font-weight: bold;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.details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white;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20px;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margin-top: 20px;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border-radius: 8px;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box-shadow: 0 2px 8px #d6dfe8;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.login-section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margin-top: 35px;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20px;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white;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border-radius: 10px;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#registerForm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display: flex;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flex-direction: column;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gap: 12px;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max-width: 450px;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#message, #registerMessage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font-weight: bold;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color: #155e9b;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footer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text-align: center;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background: #dce6ef;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padding: 15px;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margin-top: 30px;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@media (max-width: 750px)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.policy-grid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grid-template-columns: repeat(2, 1fr);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@media (max-width: 480px)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.policy-grid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grid-template-columns: 1fr;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nav a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display: inline-block;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margin: 6px;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.filters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flex-direction: column;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.filters input,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.filters select,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.filters button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width: 100%;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</w:p>
    <w:p w14:paraId="3FF1C6D7">
      <w:pPr>
        <w:pStyle w:val="3"/>
        <w:rPr>
          <w:color w:val="auto"/>
        </w:rPr>
      </w:pPr>
      <w:r>
        <w:rPr>
          <w:color w:val="auto"/>
        </w:rPr>
        <w:t>3. script.js</w:t>
      </w:r>
    </w:p>
    <w:p w14:paraId="6D51FFB5">
      <w:pPr>
        <w:spacing w:after="80"/>
        <w:rPr>
          <w:rFonts w:ascii="Consolas" w:hAnsi="Consolas" w:eastAsia="Consolas"/>
          <w:color w:val="auto"/>
          <w:sz w:val="16"/>
        </w:rPr>
      </w:pPr>
      <w:r>
        <w:rPr>
          <w:rFonts w:ascii="Consolas" w:hAnsi="Consolas" w:eastAsia="Consolas"/>
          <w:color w:val="auto"/>
          <w:sz w:val="16"/>
        </w:rPr>
        <w:t>function searchPolicies()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const searchText = document.getElementById("search")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.value.trim().toLowerCase();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const category = document.getElementById("category").value;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const policies = document.querySelectorAll(".policy");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let count = 0;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policies.forEach(function(policy)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const name = policy.querySelector("h3")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.textContent.toLowerCase();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const categoryMatch =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category === "all" || policy.dataset.category === category;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const searchMatch = name.includes(searchText);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if (categoryMatch &amp;&amp; searchMatch)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policy.style.display = "block";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count++;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} else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policy.style.display = "none";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document.getElementById("message").textContent =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count + " insurance policy/policies found.";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document.getElementById("details").hidden = true;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function viewDetails(name, price, description)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document.getElementById("detailName").textContent = name;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document.getElementById("detailPrice").textContent =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"Premium: " + price;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document.getElementById("detailDescription").textContent = description;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document.getElementById("details").hidden = false;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document.getElementById("details").scrollIntoView({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behavior: "smooth",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block: "nearest"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function closeDetails()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document.getElementById("details").hidden = true;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function applyPolicy()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const name = document.getElementById("detailName").textContent;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alert("You selected " + name +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". Contact the insurance agent to complete your application.");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document.getElementById("registerForm").addEventListener("submit", function(event) {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event.preventDefault();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const name = document.getElementById("name").value.trim();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document.getElementById("registerMessage").textContent =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"Registration successful! Welcome, " + name + ".";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this.reset();</w:t>
      </w:r>
      <w:r>
        <w:rPr>
          <w:rFonts w:ascii="Consolas" w:hAnsi="Consolas" w:eastAsia="Consolas"/>
          <w:color w:val="auto"/>
          <w:sz w:val="16"/>
        </w:rPr>
        <w:br w:type="textWrapping"/>
      </w:r>
      <w:r>
        <w:rPr>
          <w:rFonts w:ascii="Consolas" w:hAnsi="Consolas" w:eastAsia="Consolas"/>
          <w:color w:val="auto"/>
          <w:sz w:val="16"/>
        </w:rPr>
        <w:t>});</w:t>
      </w:r>
    </w:p>
    <w:p w14:paraId="7700D1C4">
      <w:pPr>
        <w:spacing w:after="80"/>
        <w:rPr>
          <w:rFonts w:ascii="Consolas" w:hAnsi="Consolas" w:eastAsia="Consolas"/>
          <w:color w:val="auto"/>
          <w:sz w:val="16"/>
        </w:rPr>
      </w:pPr>
    </w:p>
    <w:p w14:paraId="188CF587">
      <w:pPr>
        <w:spacing w:after="80"/>
        <w:rPr>
          <w:rFonts w:ascii="Consolas" w:hAnsi="Consolas" w:eastAsia="Consolas"/>
          <w:color w:val="auto"/>
          <w:sz w:val="16"/>
        </w:rPr>
      </w:pPr>
    </w:p>
    <w:p w14:paraId="1D260F1A">
      <w:pPr>
        <w:spacing w:after="80"/>
        <w:rPr>
          <w:rFonts w:ascii="Consolas" w:hAnsi="Consolas" w:eastAsia="Consolas"/>
          <w:color w:val="auto"/>
          <w:sz w:val="16"/>
        </w:rPr>
      </w:pPr>
    </w:p>
    <w:p w14:paraId="3B0C6358">
      <w:pPr>
        <w:spacing w:after="80"/>
        <w:rPr>
          <w:rFonts w:ascii="Consolas" w:hAnsi="Consolas" w:eastAsia="Consolas"/>
          <w:color w:val="auto"/>
          <w:sz w:val="16"/>
        </w:rPr>
      </w:pPr>
    </w:p>
    <w:p w14:paraId="3C8BFA4C">
      <w:pPr>
        <w:spacing w:after="80"/>
        <w:rPr>
          <w:rFonts w:ascii="Consolas" w:hAnsi="Consolas" w:eastAsia="Consolas"/>
          <w:color w:val="auto"/>
          <w:sz w:val="16"/>
        </w:rPr>
      </w:pPr>
    </w:p>
    <w:p w14:paraId="29EA987D">
      <w:pPr>
        <w:spacing w:after="80"/>
        <w:rPr>
          <w:rFonts w:ascii="Consolas" w:hAnsi="Consolas" w:eastAsia="Consolas"/>
          <w:color w:val="auto"/>
          <w:sz w:val="16"/>
        </w:rPr>
      </w:pPr>
    </w:p>
    <w:p w14:paraId="457A0B8D">
      <w:pPr>
        <w:rPr>
          <w:color w:val="auto"/>
        </w:rPr>
      </w:pPr>
      <w:r>
        <w:rPr>
          <w:b/>
          <w:color w:val="auto"/>
          <w:sz w:val="24"/>
        </w:rPr>
        <w:t>OUTPUT</w:t>
      </w:r>
    </w:p>
    <w:p w14:paraId="7ED78C40">
      <w:r>
        <w:drawing>
          <wp:inline distT="0" distB="0" distL="114300" distR="114300">
            <wp:extent cx="6306185" cy="307213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D0D7">
      <w:pPr>
        <w:rPr>
          <w:color w:val="auto"/>
        </w:rPr>
      </w:pPr>
      <w:bookmarkStart w:id="0" w:name="_GoBack"/>
      <w:bookmarkEnd w:id="0"/>
      <w:r>
        <w:rPr>
          <w:b/>
          <w:color w:val="auto"/>
          <w:sz w:val="24"/>
        </w:rPr>
        <w:t>RESULT</w:t>
      </w:r>
    </w:p>
    <w:p w14:paraId="0EF96157">
      <w:pPr>
        <w:rPr>
          <w:color w:val="auto"/>
        </w:rPr>
      </w:pPr>
      <w:r>
        <w:rPr>
          <w:color w:val="auto"/>
        </w:rPr>
        <w:t>Thus, a responsive InsureEasy insurance management webpage was created successfully using HTML, CSS, and JavaScript. It supports policy searching, category filtering, viewing policy details, and a demonstration registration form. This is a frontend demonstration; it does not connect to a real database, payment gateway, SMS service, or insurance provider.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F18DB"/>
    <w:rsid w:val="32462B3A"/>
    <w:rsid w:val="7D37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655</Words>
  <Characters>5028</Characters>
  <Lines>0</Lines>
  <Paragraphs>0</Paragraphs>
  <TotalTime>1</TotalTime>
  <ScaleCrop>false</ScaleCrop>
  <LinksUpToDate>false</LinksUpToDate>
  <CharactersWithSpaces>6834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2026-10-21T15:20:55Z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32419EAA2FAF4F93B6A5D97EC77688A1_13</vt:lpwstr>
  </property>
</Properties>
</file>