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C044714" w14:textId="77777777" w:rsidR="0007412D" w:rsidRDefault="0007412D" w:rsidP="000741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bookmarkStart w:id="0" w:name="_Hlk181612704"/>
      <w:r>
        <w:rPr>
          <w:rFonts w:ascii="Times New Roman" w:hAnsi="Times New Roman" w:cs="Times New Roman"/>
          <w:b/>
          <w:bCs/>
          <w:sz w:val="32"/>
          <w:szCs w:val="32"/>
        </w:rPr>
        <w:t>Ethical Implications of Data Wrangling</w:t>
      </w:r>
    </w:p>
    <w:p w14:paraId="7B27B27D" w14:textId="26E897C3" w:rsidR="0007412D" w:rsidRDefault="0007412D" w:rsidP="0007412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Milestone-</w:t>
      </w:r>
      <w:r w:rsidR="00B317D4">
        <w:rPr>
          <w:rFonts w:ascii="Times New Roman" w:hAnsi="Times New Roman" w:cs="Times New Roman"/>
          <w:b/>
          <w:bCs/>
          <w:sz w:val="32"/>
          <w:szCs w:val="32"/>
        </w:rPr>
        <w:t>5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: </w:t>
      </w:r>
      <w:r w:rsidR="00B317D4">
        <w:rPr>
          <w:rFonts w:ascii="Times New Roman" w:hAnsi="Times New Roman" w:cs="Times New Roman"/>
          <w:b/>
          <w:bCs/>
          <w:sz w:val="32"/>
          <w:szCs w:val="32"/>
        </w:rPr>
        <w:t>Merging the Data and storing in a Database/Visualizing Data</w:t>
      </w:r>
    </w:p>
    <w:bookmarkEnd w:id="0"/>
    <w:p w14:paraId="69F798FC" w14:textId="7B27886E" w:rsidR="00F37D1A" w:rsidRPr="00F37D1A" w:rsidRDefault="00351226" w:rsidP="00F37D1A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351226">
        <w:rPr>
          <w:rFonts w:ascii="Times New Roman" w:hAnsi="Times New Roman" w:cs="Times New Roman"/>
          <w:sz w:val="28"/>
          <w:szCs w:val="28"/>
          <w:lang w:val="en-IN"/>
        </w:rPr>
        <w:t xml:space="preserve">In this milestone, </w:t>
      </w:r>
      <w:r w:rsidR="00F37D1A">
        <w:rPr>
          <w:rFonts w:ascii="Times New Roman" w:hAnsi="Times New Roman" w:cs="Times New Roman"/>
          <w:sz w:val="28"/>
          <w:szCs w:val="28"/>
          <w:lang w:val="en-IN"/>
        </w:rPr>
        <w:t xml:space="preserve">we focused </w:t>
      </w:r>
      <w:r w:rsidR="00F37D1A" w:rsidRPr="00F37D1A">
        <w:rPr>
          <w:rFonts w:ascii="Times New Roman" w:hAnsi="Times New Roman" w:cs="Times New Roman"/>
          <w:sz w:val="28"/>
          <w:szCs w:val="28"/>
          <w:lang w:val="en-IN"/>
        </w:rPr>
        <w:t xml:space="preserve">on combining and </w:t>
      </w:r>
      <w:r w:rsidR="00F37D1A">
        <w:rPr>
          <w:rFonts w:ascii="Times New Roman" w:hAnsi="Times New Roman" w:cs="Times New Roman"/>
          <w:sz w:val="28"/>
          <w:szCs w:val="28"/>
          <w:lang w:val="en-IN"/>
        </w:rPr>
        <w:t>visualizing</w:t>
      </w:r>
      <w:r w:rsidR="00F37D1A" w:rsidRPr="00F37D1A">
        <w:rPr>
          <w:rFonts w:ascii="Times New Roman" w:hAnsi="Times New Roman" w:cs="Times New Roman"/>
          <w:sz w:val="28"/>
          <w:szCs w:val="28"/>
          <w:lang w:val="en-IN"/>
        </w:rPr>
        <w:t xml:space="preserve"> data </w:t>
      </w:r>
      <w:r w:rsidR="00F37D1A">
        <w:rPr>
          <w:rFonts w:ascii="Times New Roman" w:hAnsi="Times New Roman" w:cs="Times New Roman"/>
          <w:sz w:val="28"/>
          <w:szCs w:val="28"/>
          <w:lang w:val="en-IN"/>
        </w:rPr>
        <w:t>related to</w:t>
      </w:r>
      <w:r w:rsidR="00F37D1A" w:rsidRPr="00F37D1A">
        <w:rPr>
          <w:rFonts w:ascii="Times New Roman" w:hAnsi="Times New Roman" w:cs="Times New Roman"/>
          <w:sz w:val="28"/>
          <w:szCs w:val="28"/>
          <w:lang w:val="en-IN"/>
        </w:rPr>
        <w:t xml:space="preserve"> university rankings, country-specific information, and indices of freedom among nations. An inner join was performed on the country field to create the combined database consisting of the records from the </w:t>
      </w:r>
      <w:proofErr w:type="spellStart"/>
      <w:r w:rsidR="00F37D1A" w:rsidRPr="00F37D1A">
        <w:rPr>
          <w:rFonts w:ascii="Times New Roman" w:hAnsi="Times New Roman" w:cs="Times New Roman"/>
          <w:sz w:val="28"/>
          <w:szCs w:val="28"/>
          <w:lang w:val="en-IN"/>
        </w:rPr>
        <w:t>university_scores</w:t>
      </w:r>
      <w:proofErr w:type="spellEnd"/>
      <w:r w:rsidR="00F37D1A" w:rsidRPr="00F37D1A">
        <w:rPr>
          <w:rFonts w:ascii="Times New Roman" w:hAnsi="Times New Roman" w:cs="Times New Roman"/>
          <w:sz w:val="28"/>
          <w:szCs w:val="28"/>
          <w:lang w:val="en-IN"/>
        </w:rPr>
        <w:t xml:space="preserve">, </w:t>
      </w:r>
      <w:proofErr w:type="spellStart"/>
      <w:r w:rsidR="00F37D1A" w:rsidRPr="00F37D1A">
        <w:rPr>
          <w:rFonts w:ascii="Times New Roman" w:hAnsi="Times New Roman" w:cs="Times New Roman"/>
          <w:sz w:val="28"/>
          <w:szCs w:val="28"/>
          <w:lang w:val="en-IN"/>
        </w:rPr>
        <w:t>world_countries</w:t>
      </w:r>
      <w:proofErr w:type="spellEnd"/>
      <w:r w:rsidR="00F37D1A" w:rsidRPr="00F37D1A">
        <w:rPr>
          <w:rFonts w:ascii="Times New Roman" w:hAnsi="Times New Roman" w:cs="Times New Roman"/>
          <w:sz w:val="28"/>
          <w:szCs w:val="28"/>
          <w:lang w:val="en-IN"/>
        </w:rPr>
        <w:t xml:space="preserve"> and </w:t>
      </w:r>
      <w:proofErr w:type="spellStart"/>
      <w:r w:rsidR="00F37D1A" w:rsidRPr="00F37D1A">
        <w:rPr>
          <w:rFonts w:ascii="Times New Roman" w:hAnsi="Times New Roman" w:cs="Times New Roman"/>
          <w:sz w:val="28"/>
          <w:szCs w:val="28"/>
          <w:lang w:val="en-IN"/>
        </w:rPr>
        <w:t>freedom_indices</w:t>
      </w:r>
      <w:proofErr w:type="spellEnd"/>
      <w:r w:rsidR="00F37D1A" w:rsidRPr="00F37D1A">
        <w:rPr>
          <w:rFonts w:ascii="Times New Roman" w:hAnsi="Times New Roman" w:cs="Times New Roman"/>
          <w:sz w:val="28"/>
          <w:szCs w:val="28"/>
          <w:lang w:val="en-IN"/>
        </w:rPr>
        <w:t xml:space="preserve"> tables. The resulting database made possible several types of visualizations. </w:t>
      </w:r>
    </w:p>
    <w:p w14:paraId="691449FC" w14:textId="3C1706EB" w:rsidR="00F37D1A" w:rsidRDefault="00F37D1A" w:rsidP="00F37D1A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F37D1A">
        <w:rPr>
          <w:rFonts w:ascii="Times New Roman" w:hAnsi="Times New Roman" w:cs="Times New Roman"/>
          <w:sz w:val="28"/>
          <w:szCs w:val="28"/>
          <w:lang w:val="en-IN"/>
        </w:rPr>
        <w:t>In terms of ethical implications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, we </w:t>
      </w:r>
      <w:r w:rsidRPr="00F37D1A">
        <w:rPr>
          <w:rFonts w:ascii="Times New Roman" w:hAnsi="Times New Roman" w:cs="Times New Roman"/>
          <w:sz w:val="28"/>
          <w:szCs w:val="28"/>
          <w:lang w:val="en-IN"/>
        </w:rPr>
        <w:t xml:space="preserve">adhered to a responsible data handling approach. The data used was sourced from publicly available </w:t>
      </w:r>
      <w:r w:rsidR="00BB2422">
        <w:rPr>
          <w:rFonts w:ascii="Times New Roman" w:hAnsi="Times New Roman" w:cs="Times New Roman"/>
          <w:sz w:val="28"/>
          <w:szCs w:val="28"/>
          <w:lang w:val="en-IN"/>
        </w:rPr>
        <w:t>sources (Wikipedia, public APIs, Kaggle dataset)</w:t>
      </w:r>
      <w:r w:rsidRPr="00F37D1A">
        <w:rPr>
          <w:rFonts w:ascii="Times New Roman" w:hAnsi="Times New Roman" w:cs="Times New Roman"/>
          <w:sz w:val="28"/>
          <w:szCs w:val="28"/>
          <w:lang w:val="en-IN"/>
        </w:rPr>
        <w:t>, which aligns with ethical standards and reduces privacy concerns.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F37D1A">
        <w:rPr>
          <w:rFonts w:ascii="Times New Roman" w:hAnsi="Times New Roman" w:cs="Times New Roman"/>
          <w:sz w:val="28"/>
          <w:szCs w:val="28"/>
          <w:lang w:val="en-IN"/>
        </w:rPr>
        <w:t>The decision to clean and standardize the data helped enhance its reliability while ensuring accurate comparisons between countrie</w:t>
      </w:r>
      <w:r>
        <w:rPr>
          <w:rFonts w:ascii="Times New Roman" w:hAnsi="Times New Roman" w:cs="Times New Roman"/>
          <w:sz w:val="28"/>
          <w:szCs w:val="28"/>
          <w:lang w:val="en-IN"/>
        </w:rPr>
        <w:t>s</w:t>
      </w:r>
      <w:r w:rsidR="004E24F5">
        <w:rPr>
          <w:rFonts w:ascii="Times New Roman" w:hAnsi="Times New Roman" w:cs="Times New Roman"/>
          <w:sz w:val="28"/>
          <w:szCs w:val="28"/>
          <w:lang w:val="en-IN"/>
        </w:rPr>
        <w:t>. Our</w:t>
      </w:r>
      <w:r w:rsidR="004E24F5" w:rsidRPr="004E24F5">
        <w:rPr>
          <w:rFonts w:ascii="Times New Roman" w:hAnsi="Times New Roman" w:cs="Times New Roman"/>
          <w:sz w:val="28"/>
          <w:szCs w:val="28"/>
          <w:lang w:val="en-IN"/>
        </w:rPr>
        <w:t xml:space="preserve"> analysis avoided issues related to unauthorized data usage and ensured compliance with privacy regulations. The </w:t>
      </w:r>
      <w:r w:rsidR="004E24F5">
        <w:rPr>
          <w:rFonts w:ascii="Times New Roman" w:hAnsi="Times New Roman" w:cs="Times New Roman"/>
          <w:sz w:val="28"/>
          <w:szCs w:val="28"/>
          <w:lang w:val="en-IN"/>
        </w:rPr>
        <w:t>process of  merging</w:t>
      </w:r>
      <w:r w:rsidR="004E24F5" w:rsidRPr="004E24F5">
        <w:rPr>
          <w:rFonts w:ascii="Times New Roman" w:hAnsi="Times New Roman" w:cs="Times New Roman"/>
          <w:sz w:val="28"/>
          <w:szCs w:val="28"/>
          <w:lang w:val="en-IN"/>
        </w:rPr>
        <w:t xml:space="preserve"> the data also played a critical role. </w:t>
      </w:r>
      <w:r w:rsidR="004E24F5">
        <w:rPr>
          <w:rFonts w:ascii="Times New Roman" w:hAnsi="Times New Roman" w:cs="Times New Roman"/>
          <w:sz w:val="28"/>
          <w:szCs w:val="28"/>
          <w:lang w:val="en-IN"/>
        </w:rPr>
        <w:t>All the</w:t>
      </w:r>
      <w:r w:rsidR="004E24F5" w:rsidRPr="004E24F5">
        <w:rPr>
          <w:rFonts w:ascii="Times New Roman" w:hAnsi="Times New Roman" w:cs="Times New Roman"/>
          <w:sz w:val="28"/>
          <w:szCs w:val="28"/>
          <w:lang w:val="en-IN"/>
        </w:rPr>
        <w:t xml:space="preserve"> actions correspond with the ethical aspects of data analysis, which include transparency</w:t>
      </w:r>
      <w:r w:rsidR="004E24F5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="004E24F5" w:rsidRPr="004E24F5">
        <w:rPr>
          <w:rFonts w:ascii="Times New Roman" w:hAnsi="Times New Roman" w:cs="Times New Roman"/>
          <w:sz w:val="28"/>
          <w:szCs w:val="28"/>
          <w:lang w:val="en-IN"/>
        </w:rPr>
        <w:t xml:space="preserve">and </w:t>
      </w:r>
      <w:r w:rsidR="004E24F5">
        <w:rPr>
          <w:rFonts w:ascii="Times New Roman" w:hAnsi="Times New Roman" w:cs="Times New Roman"/>
          <w:sz w:val="28"/>
          <w:szCs w:val="28"/>
          <w:lang w:val="en-IN"/>
        </w:rPr>
        <w:t>accountability</w:t>
      </w:r>
      <w:r w:rsidR="004E24F5" w:rsidRPr="004E24F5">
        <w:rPr>
          <w:rFonts w:ascii="Times New Roman" w:hAnsi="Times New Roman" w:cs="Times New Roman"/>
          <w:sz w:val="28"/>
          <w:szCs w:val="28"/>
          <w:lang w:val="en-IN"/>
        </w:rPr>
        <w:t>.</w:t>
      </w:r>
    </w:p>
    <w:p w14:paraId="6CB3D961" w14:textId="02BBD6AE" w:rsidR="004E24F5" w:rsidRPr="00F37D1A" w:rsidRDefault="004E24F5" w:rsidP="00F37D1A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4E24F5">
        <w:rPr>
          <w:rFonts w:ascii="Times New Roman" w:hAnsi="Times New Roman" w:cs="Times New Roman"/>
          <w:sz w:val="28"/>
          <w:szCs w:val="28"/>
          <w:lang w:val="en-IN"/>
        </w:rPr>
        <w:t xml:space="preserve">The modifications made, including joining </w:t>
      </w:r>
      <w:r>
        <w:rPr>
          <w:rFonts w:ascii="Times New Roman" w:hAnsi="Times New Roman" w:cs="Times New Roman"/>
          <w:sz w:val="28"/>
          <w:szCs w:val="28"/>
          <w:lang w:val="en-IN"/>
        </w:rPr>
        <w:t>the</w:t>
      </w:r>
      <w:r w:rsidRPr="004E24F5">
        <w:rPr>
          <w:rFonts w:ascii="Times New Roman" w:hAnsi="Times New Roman" w:cs="Times New Roman"/>
          <w:sz w:val="28"/>
          <w:szCs w:val="28"/>
          <w:lang w:val="en-IN"/>
        </w:rPr>
        <w:t xml:space="preserve"> data and computing mean values, were done for the purpose of improving the analysis. The only concern is that some countries might be missing in the analysis as a result of unavailability of some data and </w:t>
      </w:r>
      <w:r>
        <w:rPr>
          <w:rFonts w:ascii="Times New Roman" w:hAnsi="Times New Roman" w:cs="Times New Roman"/>
          <w:sz w:val="28"/>
          <w:szCs w:val="28"/>
          <w:lang w:val="en-IN"/>
        </w:rPr>
        <w:t>resulting a</w:t>
      </w:r>
      <w:r w:rsidRPr="004E24F5">
        <w:rPr>
          <w:rFonts w:ascii="Times New Roman" w:hAnsi="Times New Roman" w:cs="Times New Roman"/>
          <w:sz w:val="28"/>
          <w:szCs w:val="28"/>
          <w:lang w:val="en-IN"/>
        </w:rPr>
        <w:t xml:space="preserve"> less comprehensive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analysis</w:t>
      </w:r>
      <w:r w:rsidRPr="004E24F5">
        <w:rPr>
          <w:rFonts w:ascii="Times New Roman" w:hAnsi="Times New Roman" w:cs="Times New Roman"/>
          <w:sz w:val="28"/>
          <w:szCs w:val="28"/>
          <w:lang w:val="en-IN"/>
        </w:rPr>
        <w:t xml:space="preserve">. </w:t>
      </w:r>
      <w:r>
        <w:rPr>
          <w:rFonts w:ascii="Times New Roman" w:hAnsi="Times New Roman" w:cs="Times New Roman"/>
          <w:sz w:val="28"/>
          <w:szCs w:val="28"/>
          <w:lang w:val="en-IN"/>
        </w:rPr>
        <w:t>We</w:t>
      </w:r>
      <w:r w:rsidR="00BB2422">
        <w:rPr>
          <w:rFonts w:ascii="Times New Roman" w:hAnsi="Times New Roman" w:cs="Times New Roman"/>
          <w:sz w:val="28"/>
          <w:szCs w:val="28"/>
          <w:lang w:val="en-IN"/>
        </w:rPr>
        <w:t xml:space="preserve"> </w:t>
      </w:r>
      <w:r w:rsidRPr="004E24F5">
        <w:rPr>
          <w:rFonts w:ascii="Times New Roman" w:hAnsi="Times New Roman" w:cs="Times New Roman"/>
          <w:sz w:val="28"/>
          <w:szCs w:val="28"/>
          <w:lang w:val="en-IN"/>
        </w:rPr>
        <w:t>overcame this problem by openly stating such limitations and especially considering the areas where data is well available.</w:t>
      </w:r>
    </w:p>
    <w:p w14:paraId="4A6736B1" w14:textId="521CEA2C" w:rsidR="00F37D1A" w:rsidRPr="00F37D1A" w:rsidRDefault="00F37D1A" w:rsidP="00F37D1A">
      <w:pPr>
        <w:ind w:firstLine="720"/>
        <w:rPr>
          <w:rFonts w:ascii="Times New Roman" w:hAnsi="Times New Roman" w:cs="Times New Roman"/>
          <w:sz w:val="28"/>
          <w:szCs w:val="28"/>
          <w:lang w:val="en-IN"/>
        </w:rPr>
      </w:pPr>
      <w:r w:rsidRPr="00F37D1A">
        <w:rPr>
          <w:rFonts w:ascii="Times New Roman" w:hAnsi="Times New Roman" w:cs="Times New Roman"/>
          <w:sz w:val="28"/>
          <w:szCs w:val="28"/>
          <w:lang w:val="en-IN"/>
        </w:rPr>
        <w:t xml:space="preserve">During data cleaning and transformation, </w:t>
      </w:r>
      <w:r w:rsidR="00BB2422">
        <w:rPr>
          <w:rFonts w:ascii="Times New Roman" w:hAnsi="Times New Roman" w:cs="Times New Roman"/>
          <w:sz w:val="28"/>
          <w:szCs w:val="28"/>
          <w:lang w:val="en-IN"/>
        </w:rPr>
        <w:t xml:space="preserve">we assumed </w:t>
      </w:r>
      <w:r w:rsidRPr="00F37D1A">
        <w:rPr>
          <w:rFonts w:ascii="Times New Roman" w:hAnsi="Times New Roman" w:cs="Times New Roman"/>
          <w:sz w:val="28"/>
          <w:szCs w:val="28"/>
          <w:lang w:val="en-IN"/>
        </w:rPr>
        <w:t>that this dataset has no errors.</w:t>
      </w:r>
      <w:r>
        <w:rPr>
          <w:rFonts w:ascii="Times New Roman" w:hAnsi="Times New Roman" w:cs="Times New Roman"/>
          <w:sz w:val="28"/>
          <w:szCs w:val="28"/>
          <w:lang w:val="en-IN"/>
        </w:rPr>
        <w:t xml:space="preserve"> But i</w:t>
      </w:r>
      <w:r w:rsidRPr="00F37D1A">
        <w:rPr>
          <w:rFonts w:ascii="Times New Roman" w:hAnsi="Times New Roman" w:cs="Times New Roman"/>
          <w:sz w:val="28"/>
          <w:szCs w:val="28"/>
          <w:lang w:val="en-IN"/>
        </w:rPr>
        <w:t>t is still important to assess the trustworthiness and validity of these sources to prevent misinformation from spreading.</w:t>
      </w:r>
    </w:p>
    <w:p w14:paraId="29B56C39" w14:textId="74A9FE96" w:rsidR="00550EEC" w:rsidRDefault="00550EEC" w:rsidP="00F37D1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F3B3714" w14:textId="77777777" w:rsidR="00550EEC" w:rsidRDefault="00550EEC" w:rsidP="00F840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5207ABA0" w14:textId="77777777" w:rsidR="00550EEC" w:rsidRDefault="00550EEC" w:rsidP="00F840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14374A45" w14:textId="77777777" w:rsidR="00550EEC" w:rsidRDefault="00550EEC" w:rsidP="00F8406A">
      <w:pPr>
        <w:ind w:firstLine="720"/>
        <w:rPr>
          <w:rFonts w:ascii="Times New Roman" w:hAnsi="Times New Roman" w:cs="Times New Roman"/>
          <w:sz w:val="28"/>
          <w:szCs w:val="28"/>
        </w:rPr>
      </w:pPr>
    </w:p>
    <w:p w14:paraId="4518A164" w14:textId="77777777" w:rsidR="00550EEC" w:rsidRDefault="00550EEC" w:rsidP="00F8406A">
      <w:pPr>
        <w:ind w:firstLine="720"/>
        <w:rPr>
          <w:rFonts w:ascii="Times New Roman" w:hAnsi="Times New Roman" w:cs="Times New Roman"/>
          <w:sz w:val="28"/>
          <w:szCs w:val="28"/>
        </w:rPr>
      </w:pPr>
    </w:p>
    <w:sectPr w:rsidR="00550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D863C1D"/>
    <w:multiLevelType w:val="multilevel"/>
    <w:tmpl w:val="BFB2B2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6977785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412D"/>
    <w:rsid w:val="0007412D"/>
    <w:rsid w:val="00111B78"/>
    <w:rsid w:val="00351226"/>
    <w:rsid w:val="00451BB4"/>
    <w:rsid w:val="004E24F5"/>
    <w:rsid w:val="00550EEC"/>
    <w:rsid w:val="006F4009"/>
    <w:rsid w:val="007B65FA"/>
    <w:rsid w:val="00B317D4"/>
    <w:rsid w:val="00BB2422"/>
    <w:rsid w:val="00CA1026"/>
    <w:rsid w:val="00D31C08"/>
    <w:rsid w:val="00D53F90"/>
    <w:rsid w:val="00DF0819"/>
    <w:rsid w:val="00EF5A98"/>
    <w:rsid w:val="00F273EB"/>
    <w:rsid w:val="00F37D1A"/>
    <w:rsid w:val="00F840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A0DAA4"/>
  <w15:chartTrackingRefBased/>
  <w15:docId w15:val="{F28668A2-1196-4A4A-88AE-9D7E84C80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65FA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7412D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7412D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7412D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7412D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7412D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7412D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7412D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7412D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7412D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7412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7412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7412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7412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7412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7412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7412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7412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7412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7412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7412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7412D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7412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7412D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7412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7412D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7412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7412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7412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7412D"/>
    <w:rPr>
      <w:b/>
      <w:bCs/>
      <w:smallCaps/>
      <w:color w:val="2E74B5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1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05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114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6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43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274</Words>
  <Characters>1565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ThisPC</dc:creator>
  <cp:keywords/>
  <dc:description/>
  <cp:lastModifiedBy>FNU LNU</cp:lastModifiedBy>
  <cp:revision>8</cp:revision>
  <dcterms:created xsi:type="dcterms:W3CDTF">2024-10-20T17:16:00Z</dcterms:created>
  <dcterms:modified xsi:type="dcterms:W3CDTF">2024-11-17T18:53:00Z</dcterms:modified>
</cp:coreProperties>
</file>