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20"/>
      <w:jc w:val="left"/>
    </w:pPr>
    <w:r>
      <w:rPr>
        <w:rFonts w:ascii="Arial" w:hAnsi="Arial"/>
        <w:sz w:val="17"/>
      </w:rPr>
      <w:t>CMTI-QMS-      -072/Rev00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57"/>
      <w:gridCol w:w="2257"/>
      <w:gridCol w:w="2257"/>
      <w:gridCol w:w="2257"/>
    </w:tblGrid>
    <w:tr>
      <w:trPr>
        <w:trHeight w:val="360" w:hRule="exact"/>
      </w:trPr>
      <w:tc>
        <w:tcPr>
          <w:tcW w:type="dxa" w:w="1584"/>
          <w:vMerge w:val="restart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Prepared by</w:t>
          </w:r>
        </w:p>
      </w:tc>
      <w:tc>
        <w:tcPr>
          <w:tcW w:type="dxa" w:w="2880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sz w:val="20"/>
            </w:rPr>
            <w:t xml:space="preserve">Name: </w:t>
          </w:r>
          <w:r>
            <w:rPr>
              <w:rFonts w:ascii="Arial" w:hAnsi="Arial"/>
              <w:b/>
              <w:sz w:val="20"/>
            </w:rPr>
            <w:t>Ranjith Kumar</w:t>
          </w:r>
        </w:p>
      </w:tc>
      <w:tc>
        <w:tcPr>
          <w:tcW w:type="dxa" w:w="1584"/>
          <w:vMerge w:val="restart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Approved By</w:t>
          </w:r>
        </w:p>
      </w:tc>
      <w:tc>
        <w:tcPr>
          <w:tcW w:type="dxa" w:w="2980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sz w:val="20"/>
            </w:rPr>
            <w:t xml:space="preserve">Name: </w:t>
          </w:r>
          <w:r>
            <w:rPr>
              <w:rFonts w:ascii="Arial" w:hAnsi="Arial"/>
              <w:b/>
              <w:sz w:val="20"/>
            </w:rPr>
            <w:t>SMC Director</w:t>
          </w:r>
        </w:p>
      </w:tc>
    </w:tr>
    <w:tr>
      <w:trPr>
        <w:trHeight w:val="648" w:hRule="exact"/>
      </w:trPr>
      <w:tc>
        <w:tcPr>
          <w:tcW w:type="dxa" w:w="1584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/>
      </w:tc>
      <w:tc>
        <w:tcPr>
          <w:tcW w:type="dxa" w:w="2880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sz w:val="20"/>
            </w:rPr>
            <w:t xml:space="preserve">Signature: </w:t>
          </w:r>
        </w:p>
      </w:tc>
      <w:tc>
        <w:tcPr>
          <w:tcW w:type="dxa" w:w="1584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/>
      </w:tc>
      <w:tc>
        <w:tcPr>
          <w:tcW w:type="dxa" w:w="2980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sz w:val="20"/>
            </w:rPr>
            <w:t xml:space="preserve">Signature: </w:t>
          </w:r>
        </w:p>
      </w:tc>
    </w:tr>
    <w:tr>
      <w:trPr>
        <w:trHeight w:val="648" w:hRule="exact"/>
      </w:trPr>
      <w:tc>
        <w:tcPr>
          <w:tcW w:type="dxa" w:w="9028"/>
          <w:gridSpan w:val="4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20"/>
            </w:rPr>
            <w:t>CENTRAL MANUFACTURING TECHNOLOGY INSTITUTE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20"/>
            </w:rPr>
            <w:t>TUMKUR ROAD, BANGALORE 560 022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