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63" w:rsidRPr="00D04591" w:rsidRDefault="009A2863" w:rsidP="009A2863">
      <w:pPr>
        <w:rPr>
          <w:rFonts w:ascii="Times New Roman"/>
          <w:sz w:val="56"/>
          <w:szCs w:val="56"/>
        </w:rPr>
      </w:pPr>
      <w:bookmarkStart w:id="0" w:name="_GoBack"/>
      <w:bookmarkEnd w:id="0"/>
      <w:r w:rsidRPr="00D04591">
        <w:rPr>
          <w:rFonts w:ascii="Times New Roman"/>
          <w:sz w:val="56"/>
          <w:szCs w:val="56"/>
        </w:rPr>
        <w:t xml:space="preserve">    Ranjana D. Khot</w:t>
      </w:r>
    </w:p>
    <w:p w:rsidR="004202D2" w:rsidRDefault="004202D2" w:rsidP="009A2863">
      <w:pPr>
        <w:rPr>
          <w:rFonts w:ascii="Times New Roman"/>
          <w:sz w:val="24"/>
          <w:szCs w:val="24"/>
        </w:rPr>
      </w:pPr>
    </w:p>
    <w:p w:rsidR="009A2863" w:rsidRDefault="009A2863" w:rsidP="009A2863">
      <w:pPr>
        <w:spacing w:line="200" w:lineRule="exact"/>
        <w:rPr>
          <w:rFonts w:asci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-608965</wp:posOffset>
            </wp:positionH>
            <wp:positionV relativeFrom="paragraph">
              <wp:posOffset>304165</wp:posOffset>
            </wp:positionV>
            <wp:extent cx="7772400" cy="25400"/>
            <wp:effectExtent l="19050" t="0" r="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3263900</wp:posOffset>
            </wp:positionH>
            <wp:positionV relativeFrom="paragraph">
              <wp:posOffset>602615</wp:posOffset>
            </wp:positionV>
            <wp:extent cx="6350" cy="77470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863" w:rsidRDefault="009A2863" w:rsidP="009A2863">
      <w:pPr>
        <w:spacing w:line="200" w:lineRule="exact"/>
        <w:rPr>
          <w:rFonts w:ascii="Times New Roman"/>
          <w:sz w:val="24"/>
          <w:szCs w:val="24"/>
        </w:rPr>
      </w:pPr>
    </w:p>
    <w:p w:rsidR="009A2863" w:rsidRDefault="009A2863" w:rsidP="009A2863">
      <w:pPr>
        <w:spacing w:line="200" w:lineRule="exact"/>
        <w:rPr>
          <w:rFonts w:ascii="Times New Roman"/>
          <w:sz w:val="24"/>
          <w:szCs w:val="24"/>
        </w:rPr>
      </w:pPr>
    </w:p>
    <w:p w:rsidR="009A2863" w:rsidRDefault="009A2863" w:rsidP="009A2863">
      <w:pPr>
        <w:spacing w:line="200" w:lineRule="exact"/>
        <w:rPr>
          <w:rFonts w:ascii="Times New Roman"/>
          <w:sz w:val="24"/>
          <w:szCs w:val="24"/>
        </w:rPr>
      </w:pPr>
    </w:p>
    <w:p w:rsidR="009A2863" w:rsidRPr="00D04591" w:rsidRDefault="009A2863" w:rsidP="009A2863">
      <w:pPr>
        <w:spacing w:line="233" w:lineRule="exact"/>
        <w:rPr>
          <w:rFonts w:ascii="Times New Roman"/>
          <w:sz w:val="24"/>
          <w:szCs w:val="24"/>
        </w:rPr>
      </w:pPr>
    </w:p>
    <w:tbl>
      <w:tblPr>
        <w:tblW w:w="8888" w:type="dxa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358"/>
        <w:gridCol w:w="20"/>
      </w:tblGrid>
      <w:tr w:rsidR="00A37F7D" w:rsidRPr="00A37F7D" w:rsidTr="00DB01FC">
        <w:trPr>
          <w:trHeight w:val="310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Pr="00D04591" w:rsidRDefault="009A2863" w:rsidP="00DB01FC">
            <w:pPr>
              <w:rPr>
                <w:rFonts w:ascii="Times New Roman"/>
                <w:color w:val="1A1718"/>
                <w:sz w:val="24"/>
                <w:szCs w:val="24"/>
              </w:rPr>
            </w:pPr>
            <w:r w:rsidRPr="00D04591">
              <w:rPr>
                <w:rFonts w:ascii="Times New Roman"/>
                <w:color w:val="1A1718"/>
                <w:sz w:val="24"/>
                <w:szCs w:val="24"/>
              </w:rPr>
              <w:t>A/P Hunnaragi Tal:Chikkodi</w:t>
            </w:r>
          </w:p>
          <w:p w:rsidR="009A2863" w:rsidRPr="00D04591" w:rsidRDefault="009A2863" w:rsidP="00DB01FC">
            <w:pPr>
              <w:rPr>
                <w:rFonts w:ascii="Times New Roman"/>
                <w:color w:val="1A1718"/>
                <w:sz w:val="24"/>
                <w:szCs w:val="24"/>
              </w:rPr>
            </w:pPr>
            <w:r w:rsidRPr="00D04591">
              <w:rPr>
                <w:rFonts w:ascii="Times New Roman"/>
                <w:color w:val="1A1718"/>
                <w:sz w:val="24"/>
                <w:szCs w:val="24"/>
              </w:rPr>
              <w:t>Dist:Belgaum</w:t>
            </w: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Pr="00A37F7D" w:rsidRDefault="000625DD" w:rsidP="00DB61C4">
            <w:pPr>
              <w:spacing w:line="480" w:lineRule="auto"/>
              <w:ind w:left="1220"/>
              <w:rPr>
                <w:rFonts w:ascii="Times New Roman"/>
                <w:color w:val="0070C0"/>
                <w:sz w:val="24"/>
                <w:szCs w:val="24"/>
              </w:rPr>
            </w:pPr>
            <w:r w:rsidRPr="00A37F7D">
              <w:rPr>
                <w:rFonts w:ascii="Times New Roman"/>
                <w:color w:val="0070C0"/>
                <w:sz w:val="24"/>
                <w:szCs w:val="24"/>
              </w:rPr>
              <w:t>r</w:t>
            </w:r>
            <w:r w:rsidR="00DB61C4" w:rsidRPr="00A37F7D">
              <w:rPr>
                <w:rFonts w:ascii="Times New Roman"/>
                <w:color w:val="0070C0"/>
                <w:sz w:val="24"/>
                <w:szCs w:val="24"/>
              </w:rPr>
              <w:t>anjanakhot2345</w:t>
            </w:r>
            <w:r w:rsidR="00D13A61" w:rsidRPr="00A37F7D">
              <w:rPr>
                <w:rFonts w:ascii="Times New Roman"/>
                <w:color w:val="0070C0"/>
                <w:sz w:val="24"/>
                <w:szCs w:val="24"/>
              </w:rPr>
              <w:t>@</w:t>
            </w:r>
            <w:r w:rsidR="00DB61C4" w:rsidRPr="00A37F7D">
              <w:rPr>
                <w:rFonts w:ascii="Times New Roman"/>
                <w:color w:val="0070C0"/>
                <w:sz w:val="24"/>
                <w:szCs w:val="24"/>
              </w:rPr>
              <w:t>gmail.com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Pr="00A37F7D" w:rsidRDefault="009A2863" w:rsidP="00DB01FC">
            <w:pPr>
              <w:rPr>
                <w:rFonts w:ascii="Times New Roman"/>
                <w:color w:val="0070C0"/>
                <w:sz w:val="24"/>
                <w:szCs w:val="24"/>
              </w:rPr>
            </w:pPr>
          </w:p>
        </w:tc>
      </w:tr>
      <w:tr w:rsidR="009A2863" w:rsidTr="00DB01FC">
        <w:trPr>
          <w:trHeight w:val="342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43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ind w:left="12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A1718"/>
                <w:sz w:val="24"/>
                <w:szCs w:val="24"/>
              </w:rPr>
              <w:t>+91</w:t>
            </w:r>
            <w:r w:rsidR="00686E64">
              <w:rPr>
                <w:rFonts w:ascii="Arial" w:hAnsi="Arial" w:cs="Arial"/>
                <w:color w:val="1A1718"/>
                <w:sz w:val="24"/>
                <w:szCs w:val="24"/>
              </w:rPr>
              <w:t>7798863711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"/>
                <w:szCs w:val="2"/>
              </w:rPr>
            </w:pPr>
          </w:p>
        </w:tc>
      </w:tr>
      <w:tr w:rsidR="009A2863" w:rsidTr="00DB01FC">
        <w:trPr>
          <w:trHeight w:val="340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435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"/>
                <w:szCs w:val="2"/>
              </w:rPr>
            </w:pPr>
          </w:p>
        </w:tc>
      </w:tr>
      <w:tr w:rsidR="009A2863" w:rsidTr="00DB01FC">
        <w:trPr>
          <w:trHeight w:val="342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"/>
                <w:szCs w:val="2"/>
              </w:rPr>
            </w:pPr>
          </w:p>
        </w:tc>
      </w:tr>
    </w:tbl>
    <w:p w:rsidR="009A2863" w:rsidRDefault="009A2863" w:rsidP="009A2863">
      <w:pPr>
        <w:spacing w:line="200" w:lineRule="exact"/>
        <w:rPr>
          <w:rFonts w:asci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3649345</wp:posOffset>
            </wp:positionH>
            <wp:positionV relativeFrom="paragraph">
              <wp:posOffset>-838200</wp:posOffset>
            </wp:positionV>
            <wp:extent cx="257810" cy="240030"/>
            <wp:effectExtent l="19050" t="0" r="8890" b="0"/>
            <wp:wrapNone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3659505</wp:posOffset>
            </wp:positionH>
            <wp:positionV relativeFrom="paragraph">
              <wp:posOffset>-444500</wp:posOffset>
            </wp:positionV>
            <wp:extent cx="247650" cy="247650"/>
            <wp:effectExtent l="19050" t="0" r="0" b="0"/>
            <wp:wrapNone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-825500</wp:posOffset>
            </wp:positionV>
            <wp:extent cx="257810" cy="257810"/>
            <wp:effectExtent l="19050" t="0" r="8890" b="0"/>
            <wp:wrapNone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863" w:rsidRPr="00540016" w:rsidRDefault="009A2863" w:rsidP="00EB4414">
      <w:pPr>
        <w:rPr>
          <w:rFonts w:ascii="Times New Roman"/>
          <w:sz w:val="32"/>
          <w:szCs w:val="32"/>
        </w:rPr>
      </w:pPr>
      <w:r w:rsidRPr="00540016">
        <w:rPr>
          <w:rFonts w:ascii="Arial" w:hAnsi="Arial" w:cs="Arial"/>
          <w:b/>
          <w:sz w:val="32"/>
          <w:szCs w:val="32"/>
        </w:rPr>
        <w:t>Objectives</w:t>
      </w:r>
    </w:p>
    <w:p w:rsidR="009A2863" w:rsidRPr="004232AA" w:rsidRDefault="009A2863" w:rsidP="00EB4414">
      <w:pPr>
        <w:spacing w:line="298" w:lineRule="exact"/>
        <w:rPr>
          <w:rFonts w:ascii="Times New Roman"/>
          <w:sz w:val="32"/>
          <w:szCs w:val="32"/>
        </w:rPr>
      </w:pPr>
    </w:p>
    <w:p w:rsidR="009A2863" w:rsidRPr="004232AA" w:rsidRDefault="009A2863" w:rsidP="00EB44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4232AA">
        <w:rPr>
          <w:rFonts w:ascii="Times New Roman"/>
          <w:sz w:val="24"/>
          <w:szCs w:val="24"/>
        </w:rPr>
        <w:t>To work for an organisation which provides me an opportunity to grow my skills and knowledge with the organisation objectives.</w:t>
      </w:r>
    </w:p>
    <w:p w:rsidR="009A2863" w:rsidRPr="00540016" w:rsidRDefault="009A2863" w:rsidP="00EB4414">
      <w:pPr>
        <w:rPr>
          <w:rFonts w:ascii="Arial" w:hAnsi="Arial" w:cs="Arial"/>
          <w:b/>
          <w:sz w:val="32"/>
          <w:szCs w:val="32"/>
        </w:rPr>
      </w:pPr>
      <w:r w:rsidRPr="00540016">
        <w:rPr>
          <w:rFonts w:ascii="Arial" w:hAnsi="Arial" w:cs="Arial"/>
          <w:b/>
          <w:sz w:val="32"/>
          <w:szCs w:val="32"/>
        </w:rPr>
        <w:t>Education</w:t>
      </w:r>
      <w:r w:rsidR="00433164" w:rsidRPr="00540016">
        <w:rPr>
          <w:rFonts w:ascii="Arial" w:hAnsi="Arial" w:cs="Arial"/>
          <w:b/>
          <w:sz w:val="32"/>
          <w:szCs w:val="32"/>
        </w:rPr>
        <w:t xml:space="preserve">  </w:t>
      </w:r>
    </w:p>
    <w:p w:rsidR="00433164" w:rsidRDefault="00433164" w:rsidP="00EB4414">
      <w:pPr>
        <w:rPr>
          <w:rFonts w:ascii="Arial" w:hAnsi="Arial" w:cs="Arial"/>
          <w:b/>
          <w:color w:val="4A90E2"/>
          <w:sz w:val="36"/>
          <w:szCs w:val="36"/>
        </w:rPr>
      </w:pP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9180"/>
      </w:tblGrid>
      <w:tr w:rsidR="00D70021" w:rsidTr="006C5203">
        <w:trPr>
          <w:trHeight w:val="809"/>
        </w:trPr>
        <w:tc>
          <w:tcPr>
            <w:tcW w:w="91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89"/>
              <w:gridCol w:w="1075"/>
            </w:tblGrid>
            <w:tr w:rsidR="008A3DAB" w:rsidTr="00D46755">
              <w:trPr>
                <w:trHeight w:val="361"/>
              </w:trPr>
              <w:tc>
                <w:tcPr>
                  <w:tcW w:w="87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C5203" w:rsidRPr="006C5203" w:rsidRDefault="000048AE" w:rsidP="00EB4414">
                  <w:pPr>
                    <w:rPr>
                      <w:rFonts w:ascii="Arial" w:hAnsi="Arial" w:cs="Arial"/>
                      <w:color w:val="909090"/>
                      <w:w w:val="97"/>
                    </w:rPr>
                  </w:pPr>
                  <w:r>
                    <w:rPr>
                      <w:rFonts w:ascii="Arial" w:hAnsi="Arial" w:cs="Arial"/>
                      <w:w w:val="97"/>
                      <w:sz w:val="28"/>
                      <w:szCs w:val="28"/>
                    </w:rPr>
                    <w:t>Bachlor of Engineering</w:t>
                  </w:r>
                  <w:r w:rsidR="008A3DAB">
                    <w:rPr>
                      <w:rFonts w:ascii="Arial" w:hAnsi="Arial" w:cs="Arial"/>
                      <w:w w:val="97"/>
                      <w:sz w:val="28"/>
                      <w:szCs w:val="28"/>
                    </w:rPr>
                    <w:t xml:space="preserve"> </w:t>
                  </w:r>
                  <w:r w:rsidR="00B563E1">
                    <w:rPr>
                      <w:rFonts w:ascii="Arial" w:hAnsi="Arial" w:cs="Arial"/>
                      <w:color w:val="909090"/>
                      <w:w w:val="97"/>
                    </w:rPr>
                    <w:t>Visvesvaraya technological university</w:t>
                  </w:r>
                  <w:r w:rsidR="00E733E4">
                    <w:rPr>
                      <w:rFonts w:ascii="Arial" w:hAnsi="Arial" w:cs="Arial"/>
                      <w:color w:val="909090"/>
                      <w:w w:val="97"/>
                    </w:rPr>
                    <w:t>,Belagavi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A3DAB" w:rsidRDefault="00CB1904" w:rsidP="00EB4414">
                  <w:pPr>
                    <w:jc w:val="right"/>
                    <w:rPr>
                      <w:rFonts w:asci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767373"/>
                    </w:rPr>
                    <w:t>2017</w:t>
                  </w:r>
                </w:p>
              </w:tc>
            </w:tr>
          </w:tbl>
          <w:p w:rsidR="00D70021" w:rsidRDefault="00D70021" w:rsidP="00EB4414">
            <w:pPr>
              <w:spacing w:line="272" w:lineRule="exact"/>
              <w:rPr>
                <w:rFonts w:ascii="Times New Roman"/>
                <w:sz w:val="24"/>
                <w:szCs w:val="24"/>
              </w:rPr>
            </w:pPr>
          </w:p>
        </w:tc>
      </w:tr>
      <w:tr w:rsidR="008A3DAB" w:rsidTr="00D70021">
        <w:trPr>
          <w:trHeight w:val="791"/>
        </w:trPr>
        <w:tc>
          <w:tcPr>
            <w:tcW w:w="9180" w:type="dxa"/>
          </w:tcPr>
          <w:p w:rsidR="008A3DAB" w:rsidRPr="009C7FCF" w:rsidRDefault="008A3DAB" w:rsidP="00EB4414">
            <w:pPr>
              <w:tabs>
                <w:tab w:val="left" w:pos="1400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A1718"/>
                <w:sz w:val="24"/>
                <w:szCs w:val="24"/>
              </w:rPr>
              <w:t>Institute:</w:t>
            </w:r>
            <w:r w:rsidRPr="009C7FCF">
              <w:rPr>
                <w:rFonts w:ascii="Times New Roman"/>
                <w:color w:val="1A1718"/>
                <w:sz w:val="24"/>
                <w:szCs w:val="24"/>
              </w:rPr>
              <w:t>Hirasugar Institute  of  Technology  Nidasoshi,  Belgaum</w:t>
            </w:r>
          </w:p>
          <w:p w:rsidR="008A3DAB" w:rsidRDefault="008A3DAB" w:rsidP="00EB4414">
            <w:pPr>
              <w:spacing w:line="124" w:lineRule="exact"/>
              <w:rPr>
                <w:rFonts w:ascii="Times New Roman"/>
                <w:sz w:val="24"/>
                <w:szCs w:val="24"/>
              </w:rPr>
            </w:pPr>
          </w:p>
          <w:p w:rsidR="008A3DAB" w:rsidRDefault="008A3DAB" w:rsidP="00EB4414">
            <w:pPr>
              <w:tabs>
                <w:tab w:val="left" w:pos="1800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A1718"/>
                <w:sz w:val="24"/>
                <w:szCs w:val="24"/>
              </w:rPr>
              <w:t>Percentage:</w:t>
            </w:r>
            <w:r>
              <w:rPr>
                <w:rFonts w:ascii="Arial" w:hAnsi="Arial" w:cs="Arial"/>
                <w:color w:val="1A1718"/>
              </w:rPr>
              <w:t xml:space="preserve">63.25%  </w:t>
            </w:r>
          </w:p>
          <w:p w:rsidR="008A3DAB" w:rsidRDefault="008A3DAB" w:rsidP="00EB441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863" w:rsidRDefault="009A2863" w:rsidP="009A2863">
      <w:pPr>
        <w:spacing w:line="272" w:lineRule="exact"/>
        <w:rPr>
          <w:rFonts w:ascii="Times New Roman"/>
          <w:sz w:val="24"/>
          <w:szCs w:val="24"/>
        </w:rPr>
      </w:pPr>
    </w:p>
    <w:tbl>
      <w:tblPr>
        <w:tblStyle w:val="TableGrid"/>
        <w:tblW w:w="9202" w:type="dxa"/>
        <w:tblInd w:w="108" w:type="dxa"/>
        <w:tblLook w:val="04A0" w:firstRow="1" w:lastRow="0" w:firstColumn="1" w:lastColumn="0" w:noHBand="0" w:noVBand="1"/>
      </w:tblPr>
      <w:tblGrid>
        <w:gridCol w:w="9202"/>
      </w:tblGrid>
      <w:tr w:rsidR="009A2863" w:rsidTr="00D70021">
        <w:trPr>
          <w:trHeight w:val="737"/>
        </w:trPr>
        <w:tc>
          <w:tcPr>
            <w:tcW w:w="920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9"/>
              <w:gridCol w:w="1085"/>
            </w:tblGrid>
            <w:tr w:rsidR="009A2863" w:rsidTr="00D70021">
              <w:trPr>
                <w:trHeight w:val="370"/>
              </w:trPr>
              <w:tc>
                <w:tcPr>
                  <w:tcW w:w="7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A2863" w:rsidRDefault="009A2863" w:rsidP="00DB01FC">
                  <w:pPr>
                    <w:rPr>
                      <w:rFonts w:asci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7"/>
                      <w:sz w:val="28"/>
                      <w:szCs w:val="28"/>
                    </w:rPr>
                    <w:t xml:space="preserve">Pre-University  Education </w:t>
                  </w:r>
                  <w:r>
                    <w:rPr>
                      <w:rFonts w:ascii="Arial" w:hAnsi="Arial" w:cs="Arial"/>
                      <w:color w:val="909090"/>
                      <w:w w:val="97"/>
                    </w:rPr>
                    <w:t>Department  of  Pre-University  Education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A2863" w:rsidRDefault="009A2863" w:rsidP="00DB01FC">
                  <w:pPr>
                    <w:jc w:val="right"/>
                    <w:rPr>
                      <w:rFonts w:asci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767373"/>
                    </w:rPr>
                    <w:t>2013</w:t>
                  </w:r>
                </w:p>
              </w:tc>
            </w:tr>
            <w:tr w:rsidR="009A2863" w:rsidTr="00D70021">
              <w:trPr>
                <w:trHeight w:val="370"/>
              </w:trPr>
              <w:tc>
                <w:tcPr>
                  <w:tcW w:w="7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A2863" w:rsidRDefault="009A2863" w:rsidP="00DB01FC">
                  <w:pPr>
                    <w:rPr>
                      <w:rFonts w:ascii="Arial" w:hAnsi="Arial" w:cs="Arial"/>
                      <w:w w:val="97"/>
                      <w:sz w:val="28"/>
                      <w:szCs w:val="28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A2863" w:rsidRDefault="009A2863" w:rsidP="00DB01FC">
                  <w:pPr>
                    <w:jc w:val="right"/>
                    <w:rPr>
                      <w:rFonts w:ascii="Arial" w:hAnsi="Arial" w:cs="Arial"/>
                      <w:color w:val="767373"/>
                    </w:rPr>
                  </w:pPr>
                </w:p>
              </w:tc>
            </w:tr>
          </w:tbl>
          <w:p w:rsidR="009A2863" w:rsidRDefault="009A2863" w:rsidP="00DB01FC"/>
        </w:tc>
      </w:tr>
      <w:tr w:rsidR="009A2863" w:rsidTr="00D70021">
        <w:trPr>
          <w:trHeight w:val="974"/>
        </w:trPr>
        <w:tc>
          <w:tcPr>
            <w:tcW w:w="9202" w:type="dxa"/>
          </w:tcPr>
          <w:p w:rsidR="009A2863" w:rsidRPr="009C7FCF" w:rsidRDefault="000C6912" w:rsidP="00DB01FC">
            <w:pPr>
              <w:tabs>
                <w:tab w:val="left" w:pos="1400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A1718"/>
                <w:sz w:val="24"/>
                <w:szCs w:val="24"/>
              </w:rPr>
              <w:t>I</w:t>
            </w:r>
            <w:r w:rsidR="009A2863">
              <w:rPr>
                <w:rFonts w:ascii="Arial" w:hAnsi="Arial" w:cs="Arial"/>
                <w:color w:val="1A1718"/>
                <w:sz w:val="24"/>
                <w:szCs w:val="24"/>
              </w:rPr>
              <w:t xml:space="preserve">nstitute: </w:t>
            </w:r>
            <w:r w:rsidR="009A2863" w:rsidRPr="009C7FCF">
              <w:rPr>
                <w:rFonts w:ascii="Times New Roman"/>
                <w:sz w:val="24"/>
                <w:szCs w:val="24"/>
              </w:rPr>
              <w:t xml:space="preserve">G. I. Bagewadi college </w:t>
            </w:r>
            <w:r w:rsidRPr="009C7FCF">
              <w:rPr>
                <w:rFonts w:ascii="Times New Roman"/>
                <w:sz w:val="24"/>
                <w:szCs w:val="24"/>
              </w:rPr>
              <w:t>N</w:t>
            </w:r>
            <w:r w:rsidR="009A2863" w:rsidRPr="009C7FCF">
              <w:rPr>
                <w:rFonts w:ascii="Times New Roman"/>
                <w:sz w:val="24"/>
                <w:szCs w:val="24"/>
              </w:rPr>
              <w:t>ipani</w:t>
            </w:r>
          </w:p>
          <w:p w:rsidR="009A2863" w:rsidRDefault="009A2863" w:rsidP="00DB01FC">
            <w:pPr>
              <w:spacing w:line="124" w:lineRule="exact"/>
              <w:rPr>
                <w:rFonts w:ascii="Times New Roman"/>
                <w:sz w:val="24"/>
                <w:szCs w:val="24"/>
              </w:rPr>
            </w:pPr>
          </w:p>
          <w:p w:rsidR="009A2863" w:rsidRDefault="009A2863" w:rsidP="00DB01FC">
            <w:pPr>
              <w:tabs>
                <w:tab w:val="left" w:pos="1800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A1718"/>
                <w:sz w:val="24"/>
                <w:szCs w:val="24"/>
              </w:rPr>
              <w:t>Percentage:</w:t>
            </w:r>
            <w:r>
              <w:rPr>
                <w:rFonts w:ascii="Times New Roman"/>
                <w:sz w:val="24"/>
                <w:szCs w:val="24"/>
              </w:rPr>
              <w:t>52.53%</w:t>
            </w:r>
          </w:p>
          <w:p w:rsidR="009A2863" w:rsidRDefault="009A2863" w:rsidP="00DB01FC"/>
        </w:tc>
      </w:tr>
    </w:tbl>
    <w:p w:rsidR="009A2863" w:rsidRDefault="009A2863" w:rsidP="009A2863"/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9A2863" w:rsidTr="00DB01FC">
        <w:trPr>
          <w:trHeight w:val="774"/>
        </w:trPr>
        <w:tc>
          <w:tcPr>
            <w:tcW w:w="9214" w:type="dxa"/>
          </w:tcPr>
          <w:p w:rsidR="009A2863" w:rsidRDefault="009A2863" w:rsidP="00505C3C">
            <w:r>
              <w:rPr>
                <w:rFonts w:ascii="Arial" w:hAnsi="Arial" w:cs="Arial"/>
                <w:w w:val="96"/>
                <w:sz w:val="28"/>
                <w:szCs w:val="28"/>
              </w:rPr>
              <w:t xml:space="preserve">S.S.L.C </w:t>
            </w:r>
            <w:r>
              <w:rPr>
                <w:rFonts w:ascii="Arial" w:hAnsi="Arial" w:cs="Arial"/>
                <w:color w:val="909090"/>
                <w:w w:val="96"/>
              </w:rPr>
              <w:t xml:space="preserve">Karnataka  Secondary  Education  Examination  Board          </w:t>
            </w:r>
            <w:r w:rsidR="00010910">
              <w:rPr>
                <w:rFonts w:ascii="Arial" w:hAnsi="Arial" w:cs="Arial"/>
                <w:color w:val="909090"/>
                <w:w w:val="96"/>
              </w:rPr>
              <w:t xml:space="preserve">                               2011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"/>
            </w:tblGrid>
            <w:tr w:rsidR="009A2863" w:rsidTr="00DB01FC">
              <w:trPr>
                <w:trHeight w:val="111"/>
              </w:trPr>
              <w:tc>
                <w:tcPr>
                  <w:tcW w:w="11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A2863" w:rsidRDefault="009A2863" w:rsidP="00DB01FC">
                  <w:pPr>
                    <w:rPr>
                      <w:rFonts w:ascii="Times New Roman"/>
                      <w:sz w:val="24"/>
                      <w:szCs w:val="24"/>
                    </w:rPr>
                  </w:pPr>
                </w:p>
              </w:tc>
            </w:tr>
          </w:tbl>
          <w:p w:rsidR="009A2863" w:rsidRDefault="009A2863" w:rsidP="00DB01FC"/>
        </w:tc>
      </w:tr>
      <w:tr w:rsidR="009A2863" w:rsidTr="00DB01FC">
        <w:trPr>
          <w:trHeight w:val="121"/>
        </w:trPr>
        <w:tc>
          <w:tcPr>
            <w:tcW w:w="9214" w:type="dxa"/>
          </w:tcPr>
          <w:p w:rsidR="009A2863" w:rsidRPr="009C7FCF" w:rsidRDefault="009A2863" w:rsidP="00DB01FC">
            <w:pPr>
              <w:tabs>
                <w:tab w:val="left" w:pos="1100"/>
              </w:tabs>
              <w:spacing w:line="360" w:lineRule="auto"/>
              <w:rPr>
                <w:rFonts w:ascii="Times New Roman"/>
                <w:color w:val="1A1718"/>
                <w:sz w:val="24"/>
                <w:szCs w:val="24"/>
              </w:rPr>
            </w:pPr>
            <w:r w:rsidRPr="00CB1904">
              <w:rPr>
                <w:rFonts w:ascii="Arial" w:hAnsi="Arial" w:cs="Arial"/>
                <w:color w:val="1A1718"/>
                <w:sz w:val="24"/>
                <w:szCs w:val="24"/>
              </w:rPr>
              <w:t xml:space="preserve">Institute: </w:t>
            </w:r>
            <w:r w:rsidRPr="009C7FCF">
              <w:rPr>
                <w:rFonts w:ascii="Times New Roman"/>
                <w:color w:val="1A1718"/>
                <w:sz w:val="24"/>
                <w:szCs w:val="24"/>
              </w:rPr>
              <w:t>Sanmati vidya mandir sidnal</w:t>
            </w:r>
          </w:p>
          <w:p w:rsidR="009A2863" w:rsidRPr="00CB1904" w:rsidRDefault="009606BE" w:rsidP="00DB01FC">
            <w:pPr>
              <w:tabs>
                <w:tab w:val="left" w:pos="1100"/>
              </w:tabs>
              <w:spacing w:line="360" w:lineRule="auto"/>
              <w:rPr>
                <w:rFonts w:ascii="Arial" w:hAnsi="Arial" w:cs="Arial"/>
                <w:color w:val="1A1718"/>
                <w:sz w:val="24"/>
                <w:szCs w:val="24"/>
              </w:rPr>
            </w:pPr>
            <w:r>
              <w:rPr>
                <w:rFonts w:ascii="Arial" w:hAnsi="Arial" w:cs="Arial"/>
                <w:color w:val="1A1718"/>
                <w:sz w:val="24"/>
                <w:szCs w:val="24"/>
              </w:rPr>
              <w:t>Percentage:</w:t>
            </w:r>
            <w:r w:rsidR="002E7307" w:rsidRPr="009606BE">
              <w:rPr>
                <w:rFonts w:ascii="Times New Roman"/>
                <w:color w:val="1A1718"/>
                <w:sz w:val="24"/>
                <w:szCs w:val="24"/>
              </w:rPr>
              <w:t>74.73</w:t>
            </w:r>
            <w:r w:rsidR="009A2863" w:rsidRPr="009606BE">
              <w:rPr>
                <w:rFonts w:ascii="Times New Roman"/>
                <w:color w:val="1A1718"/>
                <w:sz w:val="24"/>
                <w:szCs w:val="24"/>
              </w:rPr>
              <w:t>%</w:t>
            </w:r>
          </w:p>
          <w:p w:rsidR="009A2863" w:rsidRDefault="009A2863" w:rsidP="00DB01FC">
            <w:pPr>
              <w:tabs>
                <w:tab w:val="left" w:pos="3240"/>
              </w:tabs>
              <w:rPr>
                <w:b/>
              </w:rPr>
            </w:pPr>
          </w:p>
        </w:tc>
      </w:tr>
    </w:tbl>
    <w:p w:rsidR="009A2863" w:rsidRDefault="009A2863" w:rsidP="009A2863">
      <w:pPr>
        <w:rPr>
          <w:rFonts w:ascii="Arial" w:hAnsi="Arial" w:cs="Arial"/>
          <w:b/>
          <w:color w:val="4A90E2"/>
          <w:sz w:val="36"/>
          <w:szCs w:val="36"/>
        </w:rPr>
      </w:pPr>
    </w:p>
    <w:p w:rsidR="009A2863" w:rsidRPr="00540016" w:rsidRDefault="009A2863" w:rsidP="009A2863">
      <w:pPr>
        <w:rPr>
          <w:rFonts w:ascii="Times New Roman"/>
          <w:sz w:val="32"/>
          <w:szCs w:val="32"/>
        </w:rPr>
      </w:pPr>
      <w:r w:rsidRPr="00540016">
        <w:rPr>
          <w:rFonts w:ascii="Arial" w:hAnsi="Arial" w:cs="Arial"/>
          <w:b/>
          <w:sz w:val="32"/>
          <w:szCs w:val="32"/>
        </w:rPr>
        <w:t>Core Competency</w:t>
      </w:r>
    </w:p>
    <w:p w:rsidR="009A2863" w:rsidRPr="00540016" w:rsidRDefault="009A2863" w:rsidP="00DB2112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="Arial" w:hAnsi="Arial" w:cs="Arial"/>
          <w:sz w:val="28"/>
          <w:szCs w:val="28"/>
        </w:rPr>
      </w:pPr>
      <w:r w:rsidRPr="00540016">
        <w:rPr>
          <w:rFonts w:ascii="Arial" w:hAnsi="Arial" w:cs="Arial"/>
          <w:sz w:val="28"/>
          <w:szCs w:val="28"/>
        </w:rPr>
        <w:t>C-programming</w:t>
      </w:r>
    </w:p>
    <w:p w:rsidR="009A2863" w:rsidRPr="00540016" w:rsidRDefault="009A2863" w:rsidP="00DB2112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="Arial" w:hAnsi="Arial" w:cs="Arial"/>
          <w:sz w:val="28"/>
          <w:szCs w:val="28"/>
        </w:rPr>
      </w:pPr>
      <w:r w:rsidRPr="00540016">
        <w:rPr>
          <w:rFonts w:ascii="Arial" w:hAnsi="Arial" w:cs="Arial"/>
          <w:sz w:val="28"/>
          <w:szCs w:val="28"/>
        </w:rPr>
        <w:t>Java</w:t>
      </w:r>
    </w:p>
    <w:p w:rsidR="002A3D25" w:rsidRPr="004232AA" w:rsidRDefault="002A3D25" w:rsidP="004A141C">
      <w:pPr>
        <w:pStyle w:val="ListParagraph"/>
        <w:numPr>
          <w:ilvl w:val="0"/>
          <w:numId w:val="7"/>
        </w:numPr>
        <w:spacing w:line="360" w:lineRule="auto"/>
        <w:rPr>
          <w:rFonts w:ascii="Times New Roman"/>
          <w:sz w:val="24"/>
          <w:szCs w:val="24"/>
        </w:rPr>
      </w:pPr>
      <w:r w:rsidRPr="004232AA">
        <w:rPr>
          <w:rFonts w:ascii="Times New Roman"/>
          <w:sz w:val="24"/>
          <w:szCs w:val="24"/>
        </w:rPr>
        <w:lastRenderedPageBreak/>
        <w:t>Good in method overloading and overriding.</w:t>
      </w:r>
    </w:p>
    <w:p w:rsidR="002A3D25" w:rsidRPr="004232AA" w:rsidRDefault="002A3D25" w:rsidP="004A141C">
      <w:pPr>
        <w:pStyle w:val="ListParagraph"/>
        <w:numPr>
          <w:ilvl w:val="0"/>
          <w:numId w:val="7"/>
        </w:numPr>
        <w:spacing w:line="360" w:lineRule="auto"/>
        <w:rPr>
          <w:rFonts w:ascii="Times New Roman"/>
          <w:sz w:val="24"/>
          <w:szCs w:val="24"/>
        </w:rPr>
      </w:pPr>
      <w:r w:rsidRPr="004232AA">
        <w:rPr>
          <w:rFonts w:ascii="Times New Roman"/>
          <w:sz w:val="24"/>
          <w:szCs w:val="24"/>
        </w:rPr>
        <w:t>Strong in writing polymorphism.</w:t>
      </w:r>
    </w:p>
    <w:p w:rsidR="002A3D25" w:rsidRPr="004232AA" w:rsidRDefault="002A3D25" w:rsidP="004A141C">
      <w:pPr>
        <w:pStyle w:val="ListParagraph"/>
        <w:numPr>
          <w:ilvl w:val="0"/>
          <w:numId w:val="7"/>
        </w:numPr>
        <w:spacing w:line="360" w:lineRule="auto"/>
        <w:rPr>
          <w:rFonts w:ascii="Times New Roman"/>
          <w:sz w:val="24"/>
          <w:szCs w:val="24"/>
        </w:rPr>
      </w:pPr>
      <w:r w:rsidRPr="004232AA">
        <w:rPr>
          <w:rFonts w:ascii="Times New Roman"/>
          <w:sz w:val="24"/>
          <w:szCs w:val="24"/>
        </w:rPr>
        <w:t>Good in inheritance and type casting.</w:t>
      </w:r>
    </w:p>
    <w:p w:rsidR="002A3D25" w:rsidRPr="004232AA" w:rsidRDefault="002A3D25" w:rsidP="004A141C">
      <w:pPr>
        <w:pStyle w:val="ListParagraph"/>
        <w:numPr>
          <w:ilvl w:val="0"/>
          <w:numId w:val="7"/>
        </w:numPr>
        <w:spacing w:line="360" w:lineRule="auto"/>
        <w:rPr>
          <w:rFonts w:ascii="Times New Roman"/>
          <w:sz w:val="24"/>
          <w:szCs w:val="24"/>
        </w:rPr>
      </w:pPr>
      <w:r w:rsidRPr="004232AA">
        <w:rPr>
          <w:rFonts w:ascii="Times New Roman"/>
          <w:sz w:val="24"/>
          <w:szCs w:val="24"/>
        </w:rPr>
        <w:t>Good in collection.</w:t>
      </w:r>
    </w:p>
    <w:p w:rsidR="00D72502" w:rsidRPr="004232AA" w:rsidRDefault="00D72502" w:rsidP="00D72502">
      <w:pPr>
        <w:pStyle w:val="ListParagraph"/>
        <w:spacing w:line="360" w:lineRule="auto"/>
        <w:ind w:left="1440"/>
        <w:rPr>
          <w:rFonts w:ascii="Times New Roman"/>
          <w:sz w:val="24"/>
          <w:szCs w:val="24"/>
        </w:rPr>
      </w:pPr>
    </w:p>
    <w:p w:rsidR="009A2863" w:rsidRPr="00540016" w:rsidRDefault="009A2863" w:rsidP="009A2863">
      <w:pPr>
        <w:rPr>
          <w:rFonts w:ascii="Times New Roman"/>
          <w:color w:val="000000" w:themeColor="text1"/>
          <w:sz w:val="32"/>
          <w:szCs w:val="32"/>
        </w:rPr>
      </w:pPr>
      <w:r w:rsidRPr="00540016">
        <w:rPr>
          <w:rFonts w:ascii="Arial" w:hAnsi="Arial" w:cs="Arial"/>
          <w:b/>
          <w:color w:val="000000" w:themeColor="text1"/>
          <w:sz w:val="32"/>
          <w:szCs w:val="32"/>
        </w:rPr>
        <w:t>Academic Projects</w:t>
      </w:r>
    </w:p>
    <w:p w:rsidR="009A2863" w:rsidRDefault="009A2863" w:rsidP="009A2863">
      <w:pPr>
        <w:spacing w:line="298" w:lineRule="exact"/>
        <w:rPr>
          <w:rFonts w:ascii="Times New Roman"/>
          <w:sz w:val="24"/>
          <w:szCs w:val="24"/>
        </w:rPr>
      </w:pPr>
    </w:p>
    <w:p w:rsidR="009A2863" w:rsidRPr="00D72502" w:rsidRDefault="009A2863" w:rsidP="009A28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D72502">
        <w:rPr>
          <w:rFonts w:ascii="Times New Roman"/>
          <w:sz w:val="24"/>
          <w:szCs w:val="24"/>
        </w:rPr>
        <w:t>Vehicle Accident Reporting System”. To minimize the death rate and server condition the GPS and GSM technologies are used where immediate action would be taken place by the ambulance/police service which might reduce the severity.</w:t>
      </w:r>
    </w:p>
    <w:p w:rsidR="00D72502" w:rsidRDefault="00D72502" w:rsidP="00EB4414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9A2863" w:rsidRPr="00540016" w:rsidRDefault="009A2863" w:rsidP="00EB4414">
      <w:pPr>
        <w:rPr>
          <w:rFonts w:ascii="Arial" w:hAnsi="Arial" w:cs="Arial"/>
          <w:b/>
          <w:sz w:val="32"/>
          <w:szCs w:val="32"/>
        </w:rPr>
      </w:pPr>
      <w:r w:rsidRPr="00540016">
        <w:rPr>
          <w:rFonts w:ascii="Arial" w:hAnsi="Arial" w:cs="Arial"/>
          <w:b/>
          <w:sz w:val="32"/>
          <w:szCs w:val="32"/>
        </w:rPr>
        <w:t>Achievements and Extra-Curricular Activities</w:t>
      </w:r>
    </w:p>
    <w:p w:rsidR="009A2863" w:rsidRDefault="009A2863" w:rsidP="00EB4414">
      <w:pPr>
        <w:rPr>
          <w:rFonts w:ascii="Arial" w:hAnsi="Arial" w:cs="Arial"/>
          <w:b/>
          <w:color w:val="4A90E2"/>
          <w:sz w:val="36"/>
          <w:szCs w:val="36"/>
        </w:rPr>
      </w:pPr>
    </w:p>
    <w:p w:rsidR="009A2863" w:rsidRPr="00727C3E" w:rsidRDefault="009A2863" w:rsidP="00EB44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/>
          <w:color w:val="1A1718"/>
          <w:sz w:val="24"/>
          <w:szCs w:val="24"/>
        </w:rPr>
      </w:pPr>
      <w:r w:rsidRPr="00727C3E">
        <w:rPr>
          <w:rFonts w:ascii="Times New Roman"/>
          <w:color w:val="1A1718"/>
          <w:sz w:val="24"/>
          <w:szCs w:val="24"/>
        </w:rPr>
        <w:t>Attended International Pre-Conference Workshop on “Advances in Computer &amp; Wireless Network” conducted on 7th October 2016.</w:t>
      </w:r>
    </w:p>
    <w:p w:rsidR="009A2863" w:rsidRPr="00727C3E" w:rsidRDefault="009A2863" w:rsidP="00EB44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/>
          <w:color w:val="1A1718"/>
          <w:sz w:val="24"/>
          <w:szCs w:val="24"/>
        </w:rPr>
      </w:pPr>
      <w:r w:rsidRPr="00727C3E">
        <w:rPr>
          <w:rFonts w:ascii="Times New Roman"/>
          <w:color w:val="1A1718"/>
          <w:sz w:val="24"/>
          <w:szCs w:val="24"/>
        </w:rPr>
        <w:t>Presented seminar on “Internet of things technologies, applications and challenges”.</w:t>
      </w:r>
    </w:p>
    <w:p w:rsidR="009A2863" w:rsidRPr="00727C3E" w:rsidRDefault="009A2863" w:rsidP="00EB44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/>
          <w:color w:val="1A1718"/>
          <w:sz w:val="24"/>
          <w:szCs w:val="24"/>
        </w:rPr>
      </w:pPr>
      <w:r w:rsidRPr="00727C3E">
        <w:rPr>
          <w:rFonts w:ascii="Times New Roman"/>
          <w:sz w:val="24"/>
          <w:szCs w:val="24"/>
        </w:rPr>
        <w:t>Participated in C-coding held in HIT Quest.</w:t>
      </w:r>
    </w:p>
    <w:p w:rsidR="005A4E3C" w:rsidRDefault="005A4E3C" w:rsidP="00EB4414">
      <w:pPr>
        <w:rPr>
          <w:rFonts w:ascii="Arial" w:hAnsi="Arial" w:cs="Arial"/>
          <w:b/>
          <w:color w:val="4A90E2"/>
          <w:sz w:val="36"/>
          <w:szCs w:val="36"/>
        </w:rPr>
      </w:pPr>
    </w:p>
    <w:p w:rsidR="009A2863" w:rsidRPr="00540016" w:rsidRDefault="009A2863" w:rsidP="00EB4414">
      <w:pPr>
        <w:rPr>
          <w:rFonts w:ascii="Times New Roman"/>
          <w:sz w:val="32"/>
          <w:szCs w:val="32"/>
        </w:rPr>
      </w:pPr>
      <w:r w:rsidRPr="00540016">
        <w:rPr>
          <w:rFonts w:ascii="Arial" w:hAnsi="Arial" w:cs="Arial"/>
          <w:b/>
          <w:sz w:val="32"/>
          <w:szCs w:val="32"/>
        </w:rPr>
        <w:t>Personal Details</w:t>
      </w:r>
    </w:p>
    <w:p w:rsidR="009A2863" w:rsidRPr="00A40A86" w:rsidRDefault="009A2863" w:rsidP="00EB4414">
      <w:pPr>
        <w:spacing w:line="200" w:lineRule="exact"/>
        <w:rPr>
          <w:rFonts w:ascii="Times New Roman"/>
          <w:sz w:val="24"/>
          <w:szCs w:val="24"/>
        </w:rPr>
      </w:pPr>
    </w:p>
    <w:p w:rsidR="009A2863" w:rsidRPr="00A40A86" w:rsidRDefault="009A2863" w:rsidP="00EB4414">
      <w:pPr>
        <w:jc w:val="both"/>
        <w:rPr>
          <w:rFonts w:ascii="Times New Roman"/>
          <w:sz w:val="24"/>
          <w:szCs w:val="24"/>
        </w:rPr>
      </w:pPr>
      <w:r w:rsidRPr="00A40A86">
        <w:rPr>
          <w:rFonts w:ascii="Times New Roman"/>
          <w:color w:val="1A1718"/>
          <w:sz w:val="24"/>
          <w:szCs w:val="24"/>
        </w:rPr>
        <w:t xml:space="preserve">Full Name       </w:t>
      </w:r>
      <w:r w:rsidR="003E08A1" w:rsidRPr="00A40A86">
        <w:rPr>
          <w:rFonts w:ascii="Times New Roman"/>
          <w:color w:val="1A1718"/>
          <w:sz w:val="24"/>
          <w:szCs w:val="24"/>
        </w:rPr>
        <w:t xml:space="preserve"> </w:t>
      </w:r>
      <w:r w:rsidRPr="00A40A86">
        <w:rPr>
          <w:rFonts w:ascii="Times New Roman"/>
          <w:color w:val="1A1718"/>
          <w:sz w:val="24"/>
          <w:szCs w:val="24"/>
        </w:rPr>
        <w:t xml:space="preserve"> :    </w:t>
      </w:r>
      <w:proofErr w:type="spellStart"/>
      <w:r w:rsidRPr="00A40A86">
        <w:rPr>
          <w:rFonts w:ascii="Times New Roman"/>
          <w:color w:val="1A1718"/>
          <w:sz w:val="24"/>
          <w:szCs w:val="24"/>
        </w:rPr>
        <w:t>Ranjana</w:t>
      </w:r>
      <w:proofErr w:type="spellEnd"/>
      <w:r w:rsidRPr="00A40A86">
        <w:rPr>
          <w:rFonts w:ascii="Times New Roman"/>
          <w:color w:val="1A1718"/>
          <w:sz w:val="24"/>
          <w:szCs w:val="24"/>
        </w:rPr>
        <w:t xml:space="preserve"> </w:t>
      </w:r>
      <w:proofErr w:type="spellStart"/>
      <w:r w:rsidRPr="00A40A86">
        <w:rPr>
          <w:rFonts w:ascii="Times New Roman"/>
          <w:color w:val="1A1718"/>
          <w:sz w:val="24"/>
          <w:szCs w:val="24"/>
        </w:rPr>
        <w:t>D.Khot</w:t>
      </w:r>
      <w:proofErr w:type="spellEnd"/>
    </w:p>
    <w:p w:rsidR="006F4240" w:rsidRDefault="006F4240" w:rsidP="00EB4414">
      <w:pPr>
        <w:tabs>
          <w:tab w:val="left" w:pos="1860"/>
        </w:tabs>
        <w:jc w:val="both"/>
        <w:rPr>
          <w:rFonts w:ascii="Times New Roman"/>
          <w:sz w:val="24"/>
          <w:szCs w:val="24"/>
        </w:rPr>
      </w:pPr>
    </w:p>
    <w:p w:rsidR="009A2863" w:rsidRPr="00A40A86" w:rsidRDefault="009A2863" w:rsidP="00EB4414">
      <w:pPr>
        <w:tabs>
          <w:tab w:val="left" w:pos="1860"/>
        </w:tabs>
        <w:jc w:val="both"/>
        <w:rPr>
          <w:rFonts w:ascii="Times New Roman"/>
          <w:sz w:val="24"/>
          <w:szCs w:val="24"/>
        </w:rPr>
      </w:pPr>
      <w:r w:rsidRPr="00A40A86">
        <w:rPr>
          <w:rFonts w:ascii="Times New Roman"/>
          <w:color w:val="1A1718"/>
          <w:sz w:val="24"/>
          <w:szCs w:val="24"/>
        </w:rPr>
        <w:t>Fathers Name    :    Dattatray</w:t>
      </w:r>
    </w:p>
    <w:p w:rsidR="006F4240" w:rsidRDefault="006F4240" w:rsidP="00EB4414">
      <w:pPr>
        <w:tabs>
          <w:tab w:val="left" w:pos="1980"/>
        </w:tabs>
        <w:jc w:val="both"/>
        <w:rPr>
          <w:rFonts w:ascii="Times New Roman"/>
          <w:sz w:val="24"/>
          <w:szCs w:val="24"/>
        </w:rPr>
      </w:pPr>
    </w:p>
    <w:p w:rsidR="009A2863" w:rsidRPr="00A40A86" w:rsidRDefault="009A2863" w:rsidP="00EB4414">
      <w:pPr>
        <w:tabs>
          <w:tab w:val="left" w:pos="1980"/>
        </w:tabs>
        <w:jc w:val="both"/>
        <w:rPr>
          <w:rFonts w:ascii="Times New Roman"/>
          <w:sz w:val="24"/>
          <w:szCs w:val="24"/>
        </w:rPr>
      </w:pPr>
      <w:r w:rsidRPr="00A40A86">
        <w:rPr>
          <w:rFonts w:ascii="Times New Roman"/>
          <w:color w:val="1A1718"/>
          <w:sz w:val="24"/>
          <w:szCs w:val="24"/>
        </w:rPr>
        <w:t>Mothers Name</w:t>
      </w:r>
      <w:r w:rsidRPr="00A40A86">
        <w:rPr>
          <w:rFonts w:ascii="Times New Roman"/>
          <w:sz w:val="24"/>
          <w:szCs w:val="24"/>
        </w:rPr>
        <w:t xml:space="preserve"> </w:t>
      </w:r>
      <w:r w:rsidR="00A40A86">
        <w:rPr>
          <w:rFonts w:ascii="Times New Roman"/>
          <w:sz w:val="24"/>
          <w:szCs w:val="24"/>
        </w:rPr>
        <w:t xml:space="preserve"> </w:t>
      </w:r>
      <w:r w:rsidRPr="00A40A86">
        <w:rPr>
          <w:rFonts w:ascii="Times New Roman"/>
          <w:sz w:val="24"/>
          <w:szCs w:val="24"/>
        </w:rPr>
        <w:t xml:space="preserve"> :</w:t>
      </w:r>
      <w:r w:rsidR="001B7A44">
        <w:rPr>
          <w:rFonts w:ascii="Times New Roman"/>
          <w:sz w:val="24"/>
          <w:szCs w:val="24"/>
        </w:rPr>
        <w:t xml:space="preserve">   </w:t>
      </w:r>
      <w:r w:rsidRPr="00A40A86">
        <w:rPr>
          <w:rFonts w:ascii="Times New Roman"/>
          <w:sz w:val="24"/>
          <w:szCs w:val="24"/>
        </w:rPr>
        <w:t xml:space="preserve"> </w:t>
      </w:r>
      <w:proofErr w:type="spellStart"/>
      <w:r w:rsidRPr="00A40A86">
        <w:rPr>
          <w:rFonts w:ascii="Times New Roman"/>
          <w:color w:val="1A1718"/>
          <w:sz w:val="24"/>
          <w:szCs w:val="24"/>
        </w:rPr>
        <w:t>Kalpana</w:t>
      </w:r>
      <w:proofErr w:type="spellEnd"/>
    </w:p>
    <w:p w:rsidR="006F4240" w:rsidRDefault="006F4240" w:rsidP="00EB4414">
      <w:pPr>
        <w:jc w:val="both"/>
        <w:rPr>
          <w:rFonts w:ascii="Times New Roman"/>
          <w:sz w:val="24"/>
          <w:szCs w:val="24"/>
        </w:rPr>
      </w:pPr>
    </w:p>
    <w:p w:rsidR="009A2863" w:rsidRPr="00A40A86" w:rsidRDefault="009A2863" w:rsidP="00EB4414">
      <w:pPr>
        <w:jc w:val="both"/>
        <w:rPr>
          <w:rFonts w:ascii="Times New Roman"/>
          <w:sz w:val="24"/>
          <w:szCs w:val="24"/>
        </w:rPr>
      </w:pPr>
      <w:r w:rsidRPr="00A40A86">
        <w:rPr>
          <w:rFonts w:ascii="Times New Roman"/>
          <w:color w:val="1A1718"/>
          <w:sz w:val="24"/>
          <w:szCs w:val="24"/>
        </w:rPr>
        <w:t xml:space="preserve">Date of Birth </w:t>
      </w:r>
      <w:r w:rsidR="00A40A86">
        <w:rPr>
          <w:rFonts w:ascii="Times New Roman"/>
          <w:color w:val="1A1718"/>
          <w:sz w:val="24"/>
          <w:szCs w:val="24"/>
        </w:rPr>
        <w:t xml:space="preserve">   </w:t>
      </w:r>
      <w:r w:rsidR="003E08A1" w:rsidRPr="00A40A86">
        <w:rPr>
          <w:rFonts w:ascii="Times New Roman"/>
          <w:color w:val="1A1718"/>
          <w:sz w:val="24"/>
          <w:szCs w:val="24"/>
        </w:rPr>
        <w:t xml:space="preserve"> :  </w:t>
      </w:r>
      <w:r w:rsidR="001B7A44">
        <w:rPr>
          <w:rFonts w:ascii="Times New Roman"/>
          <w:color w:val="1A1718"/>
          <w:sz w:val="24"/>
          <w:szCs w:val="24"/>
        </w:rPr>
        <w:t xml:space="preserve"> </w:t>
      </w:r>
      <w:r w:rsidRPr="00A40A86">
        <w:rPr>
          <w:rFonts w:ascii="Times New Roman"/>
          <w:color w:val="1A1718"/>
          <w:sz w:val="24"/>
          <w:szCs w:val="24"/>
        </w:rPr>
        <w:t xml:space="preserve"> 2nd March 1996</w:t>
      </w:r>
    </w:p>
    <w:p w:rsidR="006F4240" w:rsidRDefault="006F4240" w:rsidP="00EB4414">
      <w:pPr>
        <w:jc w:val="both"/>
        <w:rPr>
          <w:rFonts w:ascii="Times New Roman"/>
          <w:sz w:val="24"/>
          <w:szCs w:val="24"/>
        </w:rPr>
      </w:pPr>
    </w:p>
    <w:p w:rsidR="009A2863" w:rsidRPr="00A40A86" w:rsidRDefault="009A2863" w:rsidP="00EB4414">
      <w:pPr>
        <w:jc w:val="both"/>
        <w:rPr>
          <w:rFonts w:ascii="Times New Roman"/>
          <w:color w:val="1A1718"/>
          <w:sz w:val="24"/>
          <w:szCs w:val="24"/>
        </w:rPr>
      </w:pPr>
      <w:r w:rsidRPr="00A40A86">
        <w:rPr>
          <w:rFonts w:ascii="Times New Roman"/>
          <w:color w:val="1A1718"/>
          <w:sz w:val="24"/>
          <w:szCs w:val="24"/>
        </w:rPr>
        <w:t xml:space="preserve">Home Address  </w:t>
      </w:r>
      <w:r w:rsidR="005A4E3C" w:rsidRPr="00A40A86">
        <w:rPr>
          <w:rFonts w:ascii="Times New Roman"/>
          <w:color w:val="1A1718"/>
          <w:sz w:val="24"/>
          <w:szCs w:val="24"/>
        </w:rPr>
        <w:t xml:space="preserve"> </w:t>
      </w:r>
      <w:r w:rsidRPr="00A40A86">
        <w:rPr>
          <w:rFonts w:ascii="Times New Roman"/>
          <w:color w:val="1A1718"/>
          <w:sz w:val="24"/>
          <w:szCs w:val="24"/>
        </w:rPr>
        <w:t>:</w:t>
      </w:r>
      <w:r w:rsidR="001B7A44">
        <w:rPr>
          <w:rFonts w:ascii="Times New Roman"/>
          <w:color w:val="1A1718"/>
          <w:sz w:val="24"/>
          <w:szCs w:val="24"/>
        </w:rPr>
        <w:t xml:space="preserve">  </w:t>
      </w:r>
      <w:r w:rsidRPr="00A40A86">
        <w:rPr>
          <w:rFonts w:ascii="Times New Roman"/>
          <w:color w:val="1A1718"/>
          <w:sz w:val="24"/>
          <w:szCs w:val="24"/>
        </w:rPr>
        <w:t xml:space="preserve"> A/</w:t>
      </w:r>
      <w:proofErr w:type="spellStart"/>
      <w:r w:rsidRPr="00A40A86">
        <w:rPr>
          <w:rFonts w:ascii="Times New Roman"/>
          <w:color w:val="1A1718"/>
          <w:sz w:val="24"/>
          <w:szCs w:val="24"/>
        </w:rPr>
        <w:t>P</w:t>
      </w:r>
      <w:proofErr w:type="gramStart"/>
      <w:r w:rsidRPr="00A40A86">
        <w:rPr>
          <w:rFonts w:ascii="Times New Roman"/>
          <w:color w:val="1A1718"/>
          <w:sz w:val="24"/>
          <w:szCs w:val="24"/>
        </w:rPr>
        <w:t>:Hunnargi</w:t>
      </w:r>
      <w:proofErr w:type="spellEnd"/>
      <w:proofErr w:type="gramEnd"/>
      <w:r w:rsidRPr="00A40A86">
        <w:rPr>
          <w:rFonts w:ascii="Times New Roman"/>
          <w:color w:val="1A1718"/>
          <w:sz w:val="24"/>
          <w:szCs w:val="24"/>
        </w:rPr>
        <w:t xml:space="preserve"> </w:t>
      </w:r>
      <w:proofErr w:type="spellStart"/>
      <w:r w:rsidRPr="00A40A86">
        <w:rPr>
          <w:rFonts w:ascii="Times New Roman"/>
          <w:color w:val="1A1718"/>
          <w:sz w:val="24"/>
          <w:szCs w:val="24"/>
        </w:rPr>
        <w:t>Tal:Chikkodi</w:t>
      </w:r>
      <w:proofErr w:type="spellEnd"/>
      <w:r w:rsidRPr="00A40A86">
        <w:rPr>
          <w:rFonts w:ascii="Times New Roman"/>
          <w:color w:val="1A1718"/>
          <w:sz w:val="24"/>
          <w:szCs w:val="24"/>
        </w:rPr>
        <w:t xml:space="preserve"> </w:t>
      </w:r>
      <w:proofErr w:type="spellStart"/>
      <w:r w:rsidRPr="00A40A86">
        <w:rPr>
          <w:rFonts w:ascii="Times New Roman"/>
          <w:color w:val="1A1718"/>
          <w:sz w:val="24"/>
          <w:szCs w:val="24"/>
        </w:rPr>
        <w:t>Dist:Belgaum</w:t>
      </w:r>
      <w:proofErr w:type="spellEnd"/>
    </w:p>
    <w:p w:rsidR="005A4E3C" w:rsidRPr="00A40A86" w:rsidRDefault="005A4E3C" w:rsidP="00EB4414">
      <w:pPr>
        <w:jc w:val="both"/>
        <w:rPr>
          <w:rFonts w:ascii="Times New Roman"/>
          <w:color w:val="1A1718"/>
          <w:sz w:val="24"/>
          <w:szCs w:val="24"/>
        </w:rPr>
      </w:pPr>
    </w:p>
    <w:p w:rsidR="005A4E3C" w:rsidRDefault="00D41ACA" w:rsidP="00EB4414">
      <w:pPr>
        <w:jc w:val="both"/>
        <w:rPr>
          <w:rFonts w:ascii="Times New Roman"/>
          <w:color w:val="1A1718"/>
          <w:sz w:val="24"/>
          <w:szCs w:val="24"/>
        </w:rPr>
      </w:pPr>
      <w:r w:rsidRPr="00A40A86">
        <w:rPr>
          <w:rFonts w:ascii="Times New Roman"/>
          <w:color w:val="1A1718"/>
          <w:sz w:val="24"/>
          <w:szCs w:val="24"/>
        </w:rPr>
        <w:t>Pin code</w:t>
      </w:r>
      <w:r w:rsidR="00A40A86">
        <w:rPr>
          <w:rFonts w:ascii="Times New Roman"/>
          <w:color w:val="1A1718"/>
          <w:sz w:val="24"/>
          <w:szCs w:val="24"/>
        </w:rPr>
        <w:t xml:space="preserve">         </w:t>
      </w:r>
      <w:r w:rsidRPr="00A40A86">
        <w:rPr>
          <w:rFonts w:ascii="Times New Roman"/>
          <w:color w:val="1A1718"/>
          <w:sz w:val="24"/>
          <w:szCs w:val="24"/>
        </w:rPr>
        <w:t xml:space="preserve"> </w:t>
      </w:r>
      <w:r w:rsidR="00A40A86">
        <w:rPr>
          <w:rFonts w:ascii="Times New Roman"/>
          <w:color w:val="1A1718"/>
          <w:sz w:val="24"/>
          <w:szCs w:val="24"/>
        </w:rPr>
        <w:t xml:space="preserve"> </w:t>
      </w:r>
      <w:r w:rsidR="005A4E3C" w:rsidRPr="00A40A86">
        <w:rPr>
          <w:rFonts w:ascii="Times New Roman"/>
          <w:color w:val="1A1718"/>
          <w:sz w:val="24"/>
          <w:szCs w:val="24"/>
        </w:rPr>
        <w:t xml:space="preserve"> :   591215</w:t>
      </w:r>
    </w:p>
    <w:p w:rsidR="001164CF" w:rsidRDefault="001164CF" w:rsidP="00EB4414">
      <w:pPr>
        <w:jc w:val="both"/>
        <w:rPr>
          <w:rFonts w:ascii="Times New Roman"/>
          <w:color w:val="1A1718"/>
          <w:sz w:val="24"/>
          <w:szCs w:val="24"/>
        </w:rPr>
      </w:pPr>
    </w:p>
    <w:p w:rsidR="001164CF" w:rsidRPr="00A40A86" w:rsidRDefault="001164CF" w:rsidP="00EB4414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color w:val="1A1718"/>
          <w:sz w:val="24"/>
          <w:szCs w:val="24"/>
        </w:rPr>
        <w:t xml:space="preserve">Languages </w:t>
      </w:r>
      <w:proofErr w:type="gramStart"/>
      <w:r>
        <w:rPr>
          <w:rFonts w:ascii="Times New Roman"/>
          <w:color w:val="1A1718"/>
          <w:sz w:val="24"/>
          <w:szCs w:val="24"/>
        </w:rPr>
        <w:t>Known  :</w:t>
      </w:r>
      <w:proofErr w:type="gramEnd"/>
      <w:r>
        <w:rPr>
          <w:rFonts w:ascii="Times New Roman"/>
          <w:color w:val="1A1718"/>
          <w:sz w:val="24"/>
          <w:szCs w:val="24"/>
        </w:rPr>
        <w:t xml:space="preserve">  Kannada, English, Hindi, Marathi</w:t>
      </w:r>
    </w:p>
    <w:tbl>
      <w:tblPr>
        <w:tblW w:w="8888" w:type="dxa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8"/>
      </w:tblGrid>
      <w:tr w:rsidR="009A2863" w:rsidRPr="00A40A86" w:rsidTr="00DB01FC">
        <w:trPr>
          <w:trHeight w:val="310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Pr="00A40A86" w:rsidRDefault="009A2863" w:rsidP="00EB4414">
            <w:pPr>
              <w:rPr>
                <w:rFonts w:ascii="Times New Roman"/>
                <w:color w:val="1A1718"/>
                <w:sz w:val="24"/>
                <w:szCs w:val="24"/>
              </w:rPr>
            </w:pPr>
          </w:p>
        </w:tc>
      </w:tr>
      <w:tr w:rsidR="009A2863" w:rsidTr="00DB01FC">
        <w:trPr>
          <w:trHeight w:val="342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4"/>
                <w:szCs w:val="24"/>
              </w:rPr>
            </w:pPr>
          </w:p>
        </w:tc>
      </w:tr>
    </w:tbl>
    <w:p w:rsidR="009A2863" w:rsidRPr="00540016" w:rsidRDefault="009A2863" w:rsidP="009A2863">
      <w:pPr>
        <w:rPr>
          <w:rFonts w:ascii="Arial" w:hAnsi="Arial" w:cs="Arial"/>
          <w:b/>
          <w:sz w:val="36"/>
          <w:szCs w:val="36"/>
        </w:rPr>
      </w:pPr>
      <w:r w:rsidRPr="00540016">
        <w:rPr>
          <w:rFonts w:ascii="Arial" w:hAnsi="Arial" w:cs="Arial"/>
          <w:b/>
          <w:sz w:val="36"/>
          <w:szCs w:val="36"/>
        </w:rPr>
        <w:t>Declaration:</w:t>
      </w:r>
    </w:p>
    <w:p w:rsidR="009A2863" w:rsidRPr="001B7A44" w:rsidRDefault="001B7A44" w:rsidP="009A2863">
      <w:pPr>
        <w:spacing w:line="360" w:lineRule="auto"/>
        <w:rPr>
          <w:rFonts w:ascii="Times New Roman"/>
          <w:b/>
          <w:color w:val="0070C0"/>
          <w:sz w:val="24"/>
          <w:szCs w:val="24"/>
        </w:rPr>
      </w:pPr>
      <w:r>
        <w:rPr>
          <w:rFonts w:ascii="Times New Roman"/>
          <w:sz w:val="24"/>
          <w:szCs w:val="24"/>
        </w:rPr>
        <w:t>I</w:t>
      </w:r>
      <w:r w:rsidR="0053320B" w:rsidRPr="001B7A44">
        <w:rPr>
          <w:rFonts w:ascii="Times New Roman"/>
          <w:sz w:val="24"/>
          <w:szCs w:val="24"/>
        </w:rPr>
        <w:t xml:space="preserve"> </w:t>
      </w:r>
      <w:r w:rsidR="009A2863" w:rsidRPr="001B7A44">
        <w:rPr>
          <w:rFonts w:ascii="Times New Roman"/>
          <w:sz w:val="24"/>
          <w:szCs w:val="24"/>
        </w:rPr>
        <w:t>here by declare at all the above mentioned information is true to the best of my knowledge.</w:t>
      </w:r>
    </w:p>
    <w:p w:rsidR="009A2863" w:rsidRPr="001B7A44" w:rsidRDefault="009A2863" w:rsidP="009A2863">
      <w:pPr>
        <w:spacing w:line="360" w:lineRule="auto"/>
        <w:rPr>
          <w:rFonts w:ascii="Times New Roman"/>
          <w:sz w:val="24"/>
          <w:szCs w:val="24"/>
        </w:rPr>
      </w:pPr>
      <w:r w:rsidRPr="001B7A44">
        <w:rPr>
          <w:rFonts w:ascii="Times New Roman"/>
          <w:sz w:val="24"/>
          <w:szCs w:val="24"/>
        </w:rPr>
        <w:t xml:space="preserve">Place: </w:t>
      </w:r>
      <w:r w:rsidRPr="001B7A44">
        <w:rPr>
          <w:rFonts w:ascii="Times New Roman"/>
          <w:sz w:val="24"/>
          <w:szCs w:val="24"/>
        </w:rPr>
        <w:tab/>
      </w:r>
      <w:r w:rsidRPr="001B7A44">
        <w:rPr>
          <w:rFonts w:ascii="Times New Roman"/>
          <w:sz w:val="24"/>
          <w:szCs w:val="24"/>
        </w:rPr>
        <w:tab/>
      </w:r>
      <w:r w:rsidRPr="001B7A44">
        <w:rPr>
          <w:rFonts w:ascii="Times New Roman"/>
          <w:sz w:val="24"/>
          <w:szCs w:val="24"/>
        </w:rPr>
        <w:tab/>
      </w:r>
      <w:r w:rsidRPr="001B7A44">
        <w:rPr>
          <w:rFonts w:ascii="Times New Roman"/>
          <w:sz w:val="24"/>
          <w:szCs w:val="24"/>
        </w:rPr>
        <w:tab/>
      </w:r>
      <w:r w:rsidRPr="001B7A44">
        <w:rPr>
          <w:rFonts w:ascii="Times New Roman"/>
          <w:sz w:val="24"/>
          <w:szCs w:val="24"/>
        </w:rPr>
        <w:tab/>
      </w:r>
      <w:r w:rsidRPr="001B7A44">
        <w:rPr>
          <w:rFonts w:ascii="Times New Roman"/>
          <w:sz w:val="24"/>
          <w:szCs w:val="24"/>
        </w:rPr>
        <w:tab/>
      </w:r>
      <w:r w:rsidRPr="001B7A44">
        <w:rPr>
          <w:rFonts w:ascii="Times New Roman"/>
          <w:sz w:val="24"/>
          <w:szCs w:val="24"/>
        </w:rPr>
        <w:tab/>
      </w:r>
      <w:r w:rsidRPr="001B7A44">
        <w:rPr>
          <w:rFonts w:ascii="Times New Roman"/>
          <w:sz w:val="24"/>
          <w:szCs w:val="24"/>
        </w:rPr>
        <w:tab/>
        <w:t>Signature</w:t>
      </w:r>
    </w:p>
    <w:p w:rsidR="009A2863" w:rsidRPr="001B7A44" w:rsidRDefault="001F1C73" w:rsidP="009A2863">
      <w:pPr>
        <w:spacing w:line="360" w:lineRule="auto"/>
        <w:rPr>
          <w:rFonts w:ascii="Times New Roman"/>
          <w:sz w:val="24"/>
          <w:szCs w:val="24"/>
        </w:rPr>
      </w:pPr>
      <w:r w:rsidRPr="001B7A44">
        <w:rPr>
          <w:rFonts w:ascii="Times New Roman"/>
          <w:sz w:val="24"/>
          <w:szCs w:val="24"/>
        </w:rPr>
        <w:t>Date:</w:t>
      </w:r>
      <w:r w:rsidR="009A2863" w:rsidRPr="001B7A44">
        <w:rPr>
          <w:rFonts w:ascii="Times New Roman"/>
          <w:sz w:val="24"/>
          <w:szCs w:val="24"/>
        </w:rPr>
        <w:t xml:space="preserve">            </w:t>
      </w:r>
      <w:r w:rsidRPr="001B7A44">
        <w:rPr>
          <w:rFonts w:ascii="Times New Roman"/>
          <w:sz w:val="24"/>
          <w:szCs w:val="24"/>
        </w:rPr>
        <w:t xml:space="preserve">                                                                                 </w:t>
      </w:r>
      <w:r w:rsidR="009A2863" w:rsidRPr="001B7A44">
        <w:rPr>
          <w:rFonts w:ascii="Times New Roman"/>
          <w:sz w:val="24"/>
          <w:szCs w:val="24"/>
        </w:rPr>
        <w:t xml:space="preserve">  (Ranjana</w:t>
      </w:r>
      <w:r w:rsidRPr="001B7A44">
        <w:rPr>
          <w:rFonts w:ascii="Times New Roman"/>
          <w:sz w:val="24"/>
          <w:szCs w:val="24"/>
        </w:rPr>
        <w:t xml:space="preserve"> </w:t>
      </w:r>
      <w:r w:rsidR="009A2863" w:rsidRPr="001B7A44">
        <w:rPr>
          <w:rFonts w:ascii="Times New Roman"/>
          <w:sz w:val="24"/>
          <w:szCs w:val="24"/>
        </w:rPr>
        <w:t>Khot)</w:t>
      </w:r>
    </w:p>
    <w:p w:rsidR="009A2863" w:rsidRPr="001B7A44" w:rsidRDefault="009A2863" w:rsidP="009A2863">
      <w:pPr>
        <w:spacing w:line="360" w:lineRule="auto"/>
        <w:rPr>
          <w:rFonts w:ascii="Times New Roman"/>
          <w:b/>
          <w:color w:val="0070C0"/>
          <w:sz w:val="24"/>
          <w:szCs w:val="24"/>
        </w:rPr>
      </w:pPr>
    </w:p>
    <w:p w:rsidR="009A2863" w:rsidRDefault="009A2863" w:rsidP="009A2863">
      <w:pPr>
        <w:spacing w:line="360" w:lineRule="auto"/>
        <w:rPr>
          <w:rFonts w:ascii="Arial" w:hAnsi="Arial" w:cs="Arial"/>
          <w:sz w:val="24"/>
          <w:szCs w:val="24"/>
        </w:rPr>
      </w:pPr>
    </w:p>
    <w:p w:rsidR="009A2863" w:rsidRDefault="009A2863" w:rsidP="009A2863">
      <w:pPr>
        <w:rPr>
          <w:rFonts w:ascii="Times New Roman"/>
          <w:sz w:val="24"/>
          <w:szCs w:val="24"/>
        </w:rPr>
      </w:pPr>
      <w:r>
        <w:rPr>
          <w:rFonts w:ascii="Arial" w:hAnsi="Arial" w:cs="Arial"/>
          <w:sz w:val="60"/>
          <w:szCs w:val="60"/>
        </w:rPr>
        <w:t xml:space="preserve">  </w:t>
      </w:r>
    </w:p>
    <w:p w:rsidR="009A2863" w:rsidRDefault="009A2863" w:rsidP="009A2863">
      <w:pPr>
        <w:ind w:firstLine="720"/>
        <w:jc w:val="both"/>
        <w:rPr>
          <w:rFonts w:ascii="Times New Roman"/>
          <w:sz w:val="24"/>
          <w:szCs w:val="24"/>
        </w:rPr>
      </w:pPr>
    </w:p>
    <w:p w:rsidR="009A2863" w:rsidRDefault="009A2863" w:rsidP="009A2863">
      <w:pPr>
        <w:jc w:val="both"/>
        <w:rPr>
          <w:rFonts w:ascii="Times New Roman"/>
          <w:sz w:val="24"/>
          <w:szCs w:val="24"/>
        </w:rPr>
      </w:pPr>
    </w:p>
    <w:tbl>
      <w:tblPr>
        <w:tblW w:w="8888" w:type="dxa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8"/>
      </w:tblGrid>
      <w:tr w:rsidR="009A2863" w:rsidTr="00DB01FC">
        <w:trPr>
          <w:trHeight w:val="310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Arial" w:hAnsi="Arial" w:cs="Arial"/>
                <w:color w:val="1A1718"/>
                <w:sz w:val="24"/>
                <w:szCs w:val="24"/>
              </w:rPr>
            </w:pPr>
          </w:p>
        </w:tc>
      </w:tr>
      <w:tr w:rsidR="009A2863" w:rsidTr="00DB01FC">
        <w:trPr>
          <w:trHeight w:val="342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863" w:rsidRDefault="009A2863" w:rsidP="00DB01FC">
            <w:pPr>
              <w:rPr>
                <w:rFonts w:ascii="Times New Roman"/>
                <w:sz w:val="24"/>
                <w:szCs w:val="24"/>
              </w:rPr>
            </w:pPr>
          </w:p>
        </w:tc>
      </w:tr>
    </w:tbl>
    <w:p w:rsidR="009A2863" w:rsidRPr="0016081F" w:rsidRDefault="009A2863" w:rsidP="0016081F">
      <w:pPr>
        <w:rPr>
          <w:rFonts w:ascii="Arial" w:hAnsi="Arial" w:cs="Arial"/>
          <w:b/>
          <w:color w:val="0070C0"/>
          <w:sz w:val="36"/>
          <w:szCs w:val="36"/>
        </w:rPr>
      </w:pPr>
    </w:p>
    <w:p w:rsidR="009A2863" w:rsidRDefault="009A2863" w:rsidP="009A2863">
      <w:pPr>
        <w:spacing w:line="36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A2863" w:rsidRDefault="009A2863" w:rsidP="009A2863">
      <w:pPr>
        <w:spacing w:line="360" w:lineRule="auto"/>
        <w:rPr>
          <w:rFonts w:ascii="Arial" w:hAnsi="Arial" w:cs="Arial"/>
          <w:sz w:val="24"/>
          <w:szCs w:val="24"/>
        </w:rPr>
      </w:pPr>
    </w:p>
    <w:p w:rsidR="007E2628" w:rsidRDefault="007A3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A2863" w:rsidRDefault="009A2863">
      <w:pPr>
        <w:spacing w:line="360" w:lineRule="auto"/>
        <w:rPr>
          <w:rFonts w:ascii="Arial" w:hAnsi="Arial" w:cs="Arial"/>
        </w:rPr>
      </w:pPr>
    </w:p>
    <w:p w:rsidR="009A2863" w:rsidRPr="009A2863" w:rsidRDefault="009A2863" w:rsidP="009A2863">
      <w:pPr>
        <w:rPr>
          <w:rFonts w:ascii="Arial" w:hAnsi="Arial" w:cs="Arial"/>
        </w:rPr>
      </w:pPr>
    </w:p>
    <w:p w:rsidR="009A2863" w:rsidRPr="009A2863" w:rsidRDefault="009A2863" w:rsidP="009A2863">
      <w:pPr>
        <w:rPr>
          <w:rFonts w:ascii="Arial" w:hAnsi="Arial" w:cs="Arial"/>
        </w:rPr>
      </w:pPr>
    </w:p>
    <w:p w:rsidR="009A2863" w:rsidRPr="009A2863" w:rsidRDefault="009A2863" w:rsidP="009A2863">
      <w:pPr>
        <w:rPr>
          <w:rFonts w:ascii="Arial" w:hAnsi="Arial" w:cs="Arial"/>
        </w:rPr>
      </w:pPr>
    </w:p>
    <w:p w:rsidR="009A2863" w:rsidRPr="009A2863" w:rsidRDefault="009A2863" w:rsidP="009A2863">
      <w:pPr>
        <w:rPr>
          <w:rFonts w:ascii="Arial" w:hAnsi="Arial" w:cs="Arial"/>
        </w:rPr>
      </w:pPr>
    </w:p>
    <w:p w:rsidR="009A2863" w:rsidRPr="009A2863" w:rsidRDefault="009A2863" w:rsidP="009A2863">
      <w:pPr>
        <w:rPr>
          <w:rFonts w:ascii="Arial" w:hAnsi="Arial" w:cs="Arial"/>
        </w:rPr>
      </w:pPr>
    </w:p>
    <w:p w:rsidR="009A2863" w:rsidRDefault="009A2863" w:rsidP="009A2863">
      <w:pPr>
        <w:rPr>
          <w:rFonts w:ascii="Arial" w:hAnsi="Arial" w:cs="Arial"/>
        </w:rPr>
      </w:pPr>
    </w:p>
    <w:p w:rsidR="009A2863" w:rsidRDefault="009A2863" w:rsidP="009A2863">
      <w:pPr>
        <w:rPr>
          <w:rFonts w:ascii="Arial" w:hAnsi="Arial" w:cs="Arial"/>
        </w:rPr>
      </w:pPr>
    </w:p>
    <w:p w:rsidR="007E2628" w:rsidRPr="009A2863" w:rsidRDefault="009A2863" w:rsidP="009A2863">
      <w:pPr>
        <w:tabs>
          <w:tab w:val="left" w:pos="62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E2628" w:rsidRPr="009A2863" w:rsidSect="007E2628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7349"/>
    <w:multiLevelType w:val="hybridMultilevel"/>
    <w:tmpl w:val="10CE369E"/>
    <w:lvl w:ilvl="0" w:tplc="9B242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AB0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C01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47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0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D4F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60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069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7C9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70282"/>
    <w:multiLevelType w:val="hybridMultilevel"/>
    <w:tmpl w:val="B3FEC97C"/>
    <w:lvl w:ilvl="0" w:tplc="3376A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3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4AE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62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40A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A05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84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A5B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DCA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C7B69"/>
    <w:multiLevelType w:val="hybridMultilevel"/>
    <w:tmpl w:val="2688A9FE"/>
    <w:lvl w:ilvl="0" w:tplc="E8B86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AF9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F87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22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C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565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E7F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4D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32208"/>
    <w:multiLevelType w:val="hybridMultilevel"/>
    <w:tmpl w:val="6ABC1CCC"/>
    <w:lvl w:ilvl="0" w:tplc="2DEAD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848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682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C0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C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62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67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026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BA0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A76E6"/>
    <w:multiLevelType w:val="hybridMultilevel"/>
    <w:tmpl w:val="4A8C5DF6"/>
    <w:lvl w:ilvl="0" w:tplc="4296BE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3670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64D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A4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AB0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809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E3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8A8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05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A4086"/>
    <w:multiLevelType w:val="hybridMultilevel"/>
    <w:tmpl w:val="4D96DC9C"/>
    <w:lvl w:ilvl="0" w:tplc="E8B86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31F67"/>
    <w:multiLevelType w:val="hybridMultilevel"/>
    <w:tmpl w:val="C3F6643A"/>
    <w:lvl w:ilvl="0" w:tplc="951CD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CA1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F48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CE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C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28A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2F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BD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9A2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149D3"/>
    <w:multiLevelType w:val="hybridMultilevel"/>
    <w:tmpl w:val="E200D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38"/>
    <w:rsid w:val="000048AE"/>
    <w:rsid w:val="00010910"/>
    <w:rsid w:val="0002773C"/>
    <w:rsid w:val="00041BA9"/>
    <w:rsid w:val="000625DD"/>
    <w:rsid w:val="00092577"/>
    <w:rsid w:val="00095B30"/>
    <w:rsid w:val="000A2D0A"/>
    <w:rsid w:val="000A4526"/>
    <w:rsid w:val="000C361D"/>
    <w:rsid w:val="000C649D"/>
    <w:rsid w:val="000C6912"/>
    <w:rsid w:val="000D4D7A"/>
    <w:rsid w:val="001164CF"/>
    <w:rsid w:val="00120B84"/>
    <w:rsid w:val="00120BFE"/>
    <w:rsid w:val="0016081F"/>
    <w:rsid w:val="001678CA"/>
    <w:rsid w:val="001B7A44"/>
    <w:rsid w:val="001C2C09"/>
    <w:rsid w:val="001E36BF"/>
    <w:rsid w:val="001F1C73"/>
    <w:rsid w:val="002A3D25"/>
    <w:rsid w:val="002A7F27"/>
    <w:rsid w:val="002E7307"/>
    <w:rsid w:val="002F7E83"/>
    <w:rsid w:val="00302122"/>
    <w:rsid w:val="00305E9D"/>
    <w:rsid w:val="00350804"/>
    <w:rsid w:val="00353923"/>
    <w:rsid w:val="00354841"/>
    <w:rsid w:val="0038687D"/>
    <w:rsid w:val="00393704"/>
    <w:rsid w:val="003B6196"/>
    <w:rsid w:val="003E08A1"/>
    <w:rsid w:val="003F1074"/>
    <w:rsid w:val="003F70DE"/>
    <w:rsid w:val="004072A6"/>
    <w:rsid w:val="004202D2"/>
    <w:rsid w:val="004232AA"/>
    <w:rsid w:val="00433164"/>
    <w:rsid w:val="004577A7"/>
    <w:rsid w:val="004721A7"/>
    <w:rsid w:val="00476F96"/>
    <w:rsid w:val="004A0EC1"/>
    <w:rsid w:val="004A141C"/>
    <w:rsid w:val="004B4D8A"/>
    <w:rsid w:val="004D14BC"/>
    <w:rsid w:val="004E6594"/>
    <w:rsid w:val="004F1EDA"/>
    <w:rsid w:val="005019B8"/>
    <w:rsid w:val="00505C3C"/>
    <w:rsid w:val="00522C70"/>
    <w:rsid w:val="00524EE7"/>
    <w:rsid w:val="00527755"/>
    <w:rsid w:val="0053320B"/>
    <w:rsid w:val="00540016"/>
    <w:rsid w:val="00545DBE"/>
    <w:rsid w:val="005515CA"/>
    <w:rsid w:val="0057252B"/>
    <w:rsid w:val="00583B88"/>
    <w:rsid w:val="005A351F"/>
    <w:rsid w:val="005A4E3C"/>
    <w:rsid w:val="005D2C9D"/>
    <w:rsid w:val="005D4851"/>
    <w:rsid w:val="00681958"/>
    <w:rsid w:val="00686E64"/>
    <w:rsid w:val="006951A2"/>
    <w:rsid w:val="006C30DC"/>
    <w:rsid w:val="006C5203"/>
    <w:rsid w:val="006D0DD7"/>
    <w:rsid w:val="006E0548"/>
    <w:rsid w:val="006E1485"/>
    <w:rsid w:val="006F4240"/>
    <w:rsid w:val="00715263"/>
    <w:rsid w:val="00727C3E"/>
    <w:rsid w:val="00737CCF"/>
    <w:rsid w:val="0076050C"/>
    <w:rsid w:val="00770A34"/>
    <w:rsid w:val="0078301C"/>
    <w:rsid w:val="007A39A6"/>
    <w:rsid w:val="007A665D"/>
    <w:rsid w:val="007C2532"/>
    <w:rsid w:val="007E2628"/>
    <w:rsid w:val="0080162C"/>
    <w:rsid w:val="00824BDB"/>
    <w:rsid w:val="008312B6"/>
    <w:rsid w:val="00855F77"/>
    <w:rsid w:val="008A3DAB"/>
    <w:rsid w:val="009466EC"/>
    <w:rsid w:val="009606BE"/>
    <w:rsid w:val="0096652D"/>
    <w:rsid w:val="009A21DE"/>
    <w:rsid w:val="009A2863"/>
    <w:rsid w:val="009A7E38"/>
    <w:rsid w:val="009C0DDD"/>
    <w:rsid w:val="009C7FCF"/>
    <w:rsid w:val="009D70AC"/>
    <w:rsid w:val="009E0000"/>
    <w:rsid w:val="009F0244"/>
    <w:rsid w:val="00A01838"/>
    <w:rsid w:val="00A07DCC"/>
    <w:rsid w:val="00A1205D"/>
    <w:rsid w:val="00A305E6"/>
    <w:rsid w:val="00A37F7D"/>
    <w:rsid w:val="00A40A86"/>
    <w:rsid w:val="00A54A85"/>
    <w:rsid w:val="00A56B70"/>
    <w:rsid w:val="00A70482"/>
    <w:rsid w:val="00A7522F"/>
    <w:rsid w:val="00AA4295"/>
    <w:rsid w:val="00AC7FC0"/>
    <w:rsid w:val="00AE04A1"/>
    <w:rsid w:val="00B14EDA"/>
    <w:rsid w:val="00B53006"/>
    <w:rsid w:val="00B563E1"/>
    <w:rsid w:val="00BC77CF"/>
    <w:rsid w:val="00BE26FE"/>
    <w:rsid w:val="00BF2091"/>
    <w:rsid w:val="00C31350"/>
    <w:rsid w:val="00C54C89"/>
    <w:rsid w:val="00C8038B"/>
    <w:rsid w:val="00CB1904"/>
    <w:rsid w:val="00CB30EE"/>
    <w:rsid w:val="00CD5232"/>
    <w:rsid w:val="00CF11FB"/>
    <w:rsid w:val="00D04591"/>
    <w:rsid w:val="00D13A61"/>
    <w:rsid w:val="00D14717"/>
    <w:rsid w:val="00D41ACA"/>
    <w:rsid w:val="00D60394"/>
    <w:rsid w:val="00D70021"/>
    <w:rsid w:val="00D72502"/>
    <w:rsid w:val="00D73BDA"/>
    <w:rsid w:val="00DB2112"/>
    <w:rsid w:val="00DB61C4"/>
    <w:rsid w:val="00DB718C"/>
    <w:rsid w:val="00DC1CB5"/>
    <w:rsid w:val="00DC4D5F"/>
    <w:rsid w:val="00DC774F"/>
    <w:rsid w:val="00E06453"/>
    <w:rsid w:val="00E13CBE"/>
    <w:rsid w:val="00E16CD4"/>
    <w:rsid w:val="00E44162"/>
    <w:rsid w:val="00E4559C"/>
    <w:rsid w:val="00E733E4"/>
    <w:rsid w:val="00EB4414"/>
    <w:rsid w:val="00EC308A"/>
    <w:rsid w:val="00EE441B"/>
    <w:rsid w:val="00EF6860"/>
    <w:rsid w:val="00F25AAA"/>
    <w:rsid w:val="00F47F73"/>
    <w:rsid w:val="00F5423B"/>
    <w:rsid w:val="00F5531D"/>
    <w:rsid w:val="00F62C71"/>
    <w:rsid w:val="00F70610"/>
    <w:rsid w:val="00F72FF0"/>
    <w:rsid w:val="00F85F7C"/>
    <w:rsid w:val="00F900CC"/>
    <w:rsid w:val="00F95554"/>
    <w:rsid w:val="00FC444F"/>
    <w:rsid w:val="00F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28"/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28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7E2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3006"/>
    <w:rPr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28"/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28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7E2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3006"/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1348E-56F6-419A-B654-9F5B6FEE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desai</cp:lastModifiedBy>
  <cp:revision>2</cp:revision>
  <dcterms:created xsi:type="dcterms:W3CDTF">2024-05-31T12:52:00Z</dcterms:created>
  <dcterms:modified xsi:type="dcterms:W3CDTF">2024-05-31T12:52:00Z</dcterms:modified>
</cp:coreProperties>
</file>