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40"/>
          <w:szCs w:val="4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40"/>
          <w:szCs w:val="40"/>
          <w:rtl w:val="0"/>
        </w:rPr>
        <w:t xml:space="preserve">Chapter 9 Labs &amp; Exercises</w:t>
      </w:r>
    </w:p>
    <w:p w:rsidR="00000000" w:rsidDel="00000000" w:rsidP="00000000" w:rsidRDefault="00000000" w:rsidRPr="00000000" w14:paraId="00000002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4"/>
          <w:szCs w:val="24"/>
          <w:rtl w:val="0"/>
        </w:rPr>
        <w:t xml:space="preserve">Web Development Technologies</w:t>
      </w:r>
    </w:p>
    <w:p w:rsidR="00000000" w:rsidDel="00000000" w:rsidP="00000000" w:rsidRDefault="00000000" w:rsidRPr="00000000" w14:paraId="00000003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101600</wp:posOffset>
                </wp:positionV>
                <wp:extent cx="6400800" cy="127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145600" y="3775238"/>
                          <a:ext cx="6400800" cy="952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101600</wp:posOffset>
                </wp:positionV>
                <wp:extent cx="6400800" cy="1270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4"/>
          <w:szCs w:val="24"/>
          <w:rtl w:val="0"/>
        </w:rPr>
        <w:t xml:space="preserve">Total Points Possible:  100</w:t>
      </w:r>
    </w:p>
    <w:p w:rsidR="00000000" w:rsidDel="00000000" w:rsidP="00000000" w:rsidRDefault="00000000" w:rsidRPr="00000000" w14:paraId="00000005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28"/>
          <w:szCs w:val="28"/>
          <w:shd w:fill="fff2cc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8"/>
          <w:szCs w:val="28"/>
          <w:shd w:fill="fff2cc" w:val="clear"/>
          <w:rtl w:val="0"/>
        </w:rPr>
        <w:t xml:space="preserve">Complete the following Exercises:</w:t>
      </w:r>
    </w:p>
    <w:p w:rsidR="00000000" w:rsidDel="00000000" w:rsidP="00000000" w:rsidRDefault="00000000" w:rsidRPr="00000000" w14:paraId="00000006">
      <w:pPr>
        <w:numPr>
          <w:ilvl w:val="0"/>
          <w:numId w:val="8"/>
        </w:numPr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exercises/ch09/apply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Apply Your Knowledge p. 497-498: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 pts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8"/>
        </w:numPr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exercises/ch09/extend</w:t>
      </w:r>
    </w:p>
    <w:p w:rsidR="00000000" w:rsidDel="00000000" w:rsidP="00000000" w:rsidRDefault="00000000" w:rsidRPr="00000000" w14:paraId="00000009">
      <w:pPr>
        <w:numPr>
          <w:ilvl w:val="1"/>
          <w:numId w:val="7"/>
        </w:numPr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Extend Your Knowledge p. 498-500: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 pts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8"/>
        </w:numPr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exercises/ch09/analyze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Analyze, Correct, Improve p. 450-452: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 pts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8"/>
        </w:numPr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exercises/your-turn/personal-portfolio and 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exercises/your-turn/dog-grooming</w:t>
      </w:r>
    </w:p>
    <w:p w:rsidR="00000000" w:rsidDel="00000000" w:rsidP="00000000" w:rsidRDefault="00000000" w:rsidRPr="00000000" w14:paraId="0000000D">
      <w:pPr>
        <w:numPr>
          <w:ilvl w:val="1"/>
          <w:numId w:val="3"/>
        </w:numPr>
        <w:spacing w:after="12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Consider This Your Turn Exercises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ff2cc" w:val="clear"/>
          <w:rtl w:val="0"/>
        </w:rPr>
        <w:t xml:space="preserve">1 &amp; 2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p. 462-463: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 pts each (20 total pts)</w:t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28"/>
          <w:szCs w:val="28"/>
          <w:shd w:fill="fff2cc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8"/>
          <w:szCs w:val="28"/>
          <w:shd w:fill="fff2cc" w:val="clear"/>
          <w:rtl w:val="0"/>
        </w:rPr>
        <w:t xml:space="preserve">Complete the following Labs: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labs/strike-a-chord</w:t>
      </w:r>
    </w:p>
    <w:p w:rsidR="00000000" w:rsidDel="00000000" w:rsidP="00000000" w:rsidRDefault="00000000" w:rsidRPr="00000000" w14:paraId="00000010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Lab 1: Adding a Table and Form to the Strike a Chord Website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p. 452-456: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70" w:firstLine="0"/>
        <w:rPr>
          <w:rFonts w:ascii="Google Sans Text" w:cs="Google Sans Text" w:eastAsia="Google Sans Text" w:hAnsi="Google Sans Text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25 pts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12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labs/wild-rescue</w:t>
      </w:r>
    </w:p>
    <w:p w:rsidR="00000000" w:rsidDel="00000000" w:rsidP="00000000" w:rsidRDefault="00000000" w:rsidRPr="00000000" w14:paraId="00000013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Lab 2: Adding a Table and Form to the Wild Rescues Website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p. 456-461: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70" w:firstLine="0"/>
        <w:rPr>
          <w:rFonts w:ascii="Google Sans Text" w:cs="Google Sans Text" w:eastAsia="Google Sans Text" w:hAnsi="Google Sans Text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25 pts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