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HOT2 (</w:t>
      </w: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8"/>
          <w:szCs w:val="28"/>
          <w:rtl w:val="0"/>
        </w:rPr>
        <w:t xml:space="preserve">Hands-On Test) - Chapters 1-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160" w:line="259" w:lineRule="auto"/>
        <w:rPr>
          <w:rFonts w:ascii="Google Sans Text" w:cs="Google Sans Text" w:eastAsia="Google Sans Text" w:hAnsi="Google Sans Text"/>
          <w:b w:val="1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sz w:val="24"/>
          <w:szCs w:val="24"/>
          <w:rtl w:val="0"/>
        </w:rPr>
        <w:t xml:space="preserve">Total Points Possible:  100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Instructions: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  <w:shd w:fill="fff2cc" w:val="clear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Using your textbook and notes complete the following hands-on test. All CSS must be placed in an external style sheet named css/styles.css unless otherwise stated.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shd w:fill="fff2cc" w:val="clear"/>
          <w:rtl w:val="0"/>
        </w:rPr>
        <w:t xml:space="preserve">You will create a single landing page for a local restaurant</w:t>
      </w:r>
      <w:r w:rsidDel="00000000" w:rsidR="00000000" w:rsidRPr="00000000">
        <w:rPr>
          <w:rFonts w:ascii="Google Sans Text" w:cs="Google Sans Text" w:eastAsia="Google Sans Text" w:hAnsi="Google Sans Text"/>
          <w:shd w:fill="fff2cc" w:val="clear"/>
          <w:rtl w:val="0"/>
        </w:rPr>
        <w:t xml:space="preserve">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8"/>
          <w:szCs w:val="28"/>
          <w:rtl w:val="0"/>
        </w:rPr>
        <w:t xml:space="preserve">Project Setup (5 points)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Directory: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Use your local repository directory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shd w:fill="fff2cc" w:val="clear"/>
          <w:rtl w:val="0"/>
        </w:rPr>
        <w:t xml:space="preserve">html-css\hands-on-tests\hot2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 and c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reate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css folder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and an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 images folder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HTML File: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Create an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index.html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file in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root folder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CSS File: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Create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styles.css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file inside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css folder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Link CSS: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Link the external style sheet to your HTML document within the &lt;head&gt; tags.</w:t>
      </w:r>
    </w:p>
    <w:p w:rsidR="00000000" w:rsidDel="00000000" w:rsidP="00000000" w:rsidRDefault="00000000" w:rsidRPr="00000000" w14:paraId="0000000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8"/>
          <w:szCs w:val="28"/>
          <w:rtl w:val="0"/>
        </w:rPr>
        <w:t xml:space="preserve">Global Styles (10 points)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CSS Reset: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At the top of your styles.css file, create a CSS reset rule that removes the default margin, padding, and border from the body, header, nav, main, and footer elements.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Body Styles: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Create a style rule for the body selector.</w:t>
      </w:r>
    </w:p>
    <w:p w:rsidR="00000000" w:rsidDel="00000000" w:rsidP="00000000" w:rsidRDefault="00000000" w:rsidRPr="00000000" w14:paraId="00000010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Define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font-family with at least two fallback fonts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(e.g., font-family: Arial, Helvetica, sans-serif;).</w:t>
      </w:r>
    </w:p>
    <w:p w:rsidR="00000000" w:rsidDel="00000000" w:rsidP="00000000" w:rsidRDefault="00000000" w:rsidRPr="00000000" w14:paraId="00000011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Set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background color for the entire page to a light gray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(#F4F4F4) using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hexadecimal value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CSS Comments: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Add comments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to your CSS file to label the "Global Styles", "Header Styles", "Main Content Styles", and "Footer Styles" sections.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ind w:left="465" w:firstLine="0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8"/>
          <w:szCs w:val="28"/>
          <w:rtl w:val="0"/>
        </w:rPr>
        <w:t xml:space="preserve">HTML Structure &amp; Header (15 points)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HTML Structure: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Use the semantic HTML5 elements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&lt;header&gt;, &lt;main&gt;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, and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 &lt;footer&gt;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to structure the content of the page.</w:t>
      </w:r>
    </w:p>
    <w:p w:rsidR="00000000" w:rsidDel="00000000" w:rsidP="00000000" w:rsidRDefault="00000000" w:rsidRPr="00000000" w14:paraId="00000016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Header Content: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Inside the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&lt;header&gt;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element:</w:t>
      </w:r>
    </w:p>
    <w:p w:rsidR="00000000" w:rsidDel="00000000" w:rsidP="00000000" w:rsidRDefault="00000000" w:rsidRPr="00000000" w14:paraId="00000017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Include the name of the restaurant in an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&lt;h1&gt;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tag.</w:t>
      </w:r>
    </w:p>
    <w:p w:rsidR="00000000" w:rsidDel="00000000" w:rsidP="00000000" w:rsidRDefault="00000000" w:rsidRPr="00000000" w14:paraId="00000018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Create 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&lt;nav&gt;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element containing an unordered list (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&lt;ul&gt;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) with links for "Home," "Menu," and "Contact Us."</w:t>
      </w:r>
    </w:p>
    <w:p w:rsidR="00000000" w:rsidDel="00000000" w:rsidP="00000000" w:rsidRDefault="00000000" w:rsidRPr="00000000" w14:paraId="00000019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Header Styling:</w:t>
      </w:r>
    </w:p>
    <w:p w:rsidR="00000000" w:rsidDel="00000000" w:rsidP="00000000" w:rsidRDefault="00000000" w:rsidRPr="00000000" w14:paraId="0000001A">
      <w:pPr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Give the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&lt;header&gt;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 solid background color (e.g., dark blue, #0A2342) and a contrasting text color (e.g., white).</w:t>
      </w:r>
    </w:p>
    <w:p w:rsidR="00000000" w:rsidDel="00000000" w:rsidP="00000000" w:rsidRDefault="00000000" w:rsidRPr="00000000" w14:paraId="0000001B">
      <w:pPr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Apply padding to the header using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CSS box model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to give the content some space.</w:t>
      </w:r>
    </w:p>
    <w:p w:rsidR="00000000" w:rsidDel="00000000" w:rsidP="00000000" w:rsidRDefault="00000000" w:rsidRPr="00000000" w14:paraId="0000001C">
      <w:pPr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Use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descendant selector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to style the navigation links (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&lt;a&gt;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tags within the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&lt;nav&gt;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) to be white and have no underline.</w:t>
      </w:r>
    </w:p>
    <w:p w:rsidR="00000000" w:rsidDel="00000000" w:rsidP="00000000" w:rsidRDefault="00000000" w:rsidRPr="00000000" w14:paraId="0000001D">
      <w:pPr>
        <w:pStyle w:val="Heading3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color w:val="1b1c1d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Main Content (40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1. Hero Image Section (10 points)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Create 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&lt;section&gt;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with an id of hero.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Style 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#hero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section with a background image.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Ensure the text is easily readable by setting a contrasting color property.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Add the restaurant's name in an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&lt;h2&gt;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element and a tagline in 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&lt;p&gt;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element.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Use an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 inline style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attribute on the tagline to make its font style italic: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style="font-style: italic;"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 This demonstrates knowledge of style precedence.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Make the image responsive so that it resizes to accommodate the browser window.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2. About Us Section (5 points)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Create 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&lt;section&gt;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with an id of about.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Include a small paragraph describing the restaurant.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Add an image of the restaurant's interior or exterior.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Use 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rtl w:val="0"/>
        </w:rPr>
        <w:t xml:space="preserve">float</w:t>
      </w:r>
      <w:r w:rsidDel="00000000" w:rsidR="00000000" w:rsidRPr="00000000">
        <w:rPr>
          <w:rFonts w:ascii="Google Sans Text" w:cs="Google Sans Text" w:eastAsia="Google Sans Text" w:hAnsi="Google Sans Text"/>
          <w:b w:val="1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property to position the image to the left of the descriptive paragraph.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Use 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rtl w:val="0"/>
        </w:rPr>
        <w:t xml:space="preserve">clear</w:t>
      </w:r>
      <w:r w:rsidDel="00000000" w:rsidR="00000000" w:rsidRPr="00000000">
        <w:rPr>
          <w:rFonts w:ascii="Google Sans Text" w:cs="Google Sans Text" w:eastAsia="Google Sans Text" w:hAnsi="Google Sans Text"/>
          <w:b w:val="1"/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property on an element after this section to ensure the layout returns to normal flow. 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120" w:before="0" w:beforeAutospacing="0" w:line="275.9999942779541" w:lineRule="auto"/>
        <w:ind w:left="465" w:hanging="360"/>
        <w:rPr>
          <w:rFonts w:ascii="Google Sans Text" w:cs="Google Sans Text" w:eastAsia="Google Sans Text" w:hAnsi="Google Sans Text"/>
          <w:color w:val="1b1c1d"/>
          <w:u w:val="none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Create a link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&lt;a href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 to the actual Restaurant Website.</w:t>
      </w:r>
    </w:p>
    <w:p w:rsidR="00000000" w:rsidDel="00000000" w:rsidP="00000000" w:rsidRDefault="00000000" w:rsidRPr="00000000" w14:paraId="0000002C">
      <w:pPr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3. Menu Section (10 points)</w:t>
      </w:r>
    </w:p>
    <w:p w:rsidR="00000000" w:rsidDel="00000000" w:rsidP="00000000" w:rsidRDefault="00000000" w:rsidRPr="00000000" w14:paraId="0000002D">
      <w:pPr>
        <w:numPr>
          <w:ilvl w:val="0"/>
          <w:numId w:val="15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Create 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&lt;section&gt;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with an id of menu-preview.</w:t>
      </w:r>
    </w:p>
    <w:p w:rsidR="00000000" w:rsidDel="00000000" w:rsidP="00000000" w:rsidRDefault="00000000" w:rsidRPr="00000000" w14:paraId="0000002E">
      <w:pPr>
        <w:numPr>
          <w:ilvl w:val="0"/>
          <w:numId w:val="15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Include a heading, such as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&lt;h3&gt;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Our Specialties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&lt;/h3&gt;.</w:t>
      </w:r>
    </w:p>
    <w:p w:rsidR="00000000" w:rsidDel="00000000" w:rsidP="00000000" w:rsidRDefault="00000000" w:rsidRPr="00000000" w14:paraId="0000002F">
      <w:pPr>
        <w:numPr>
          <w:ilvl w:val="0"/>
          <w:numId w:val="15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Add three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color w:val="575b5f"/>
          <w:shd w:fill="fff2cc" w:val="clear"/>
          <w:rtl w:val="0"/>
        </w:rPr>
        <w:t xml:space="preserve">&lt;div&gt;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elements, each with a </w:t>
      </w:r>
      <w:r w:rsidDel="00000000" w:rsidR="00000000" w:rsidRPr="00000000">
        <w:rPr>
          <w:rFonts w:ascii="Google Sans Text" w:cs="Google Sans Text" w:eastAsia="Google Sans Text" w:hAnsi="Google Sans Text"/>
          <w:color w:val="575b5f"/>
          <w:rtl w:val="0"/>
        </w:rPr>
        <w:t xml:space="preserve">class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of </w:t>
      </w:r>
      <w:r w:rsidDel="00000000" w:rsidR="00000000" w:rsidRPr="00000000">
        <w:rPr>
          <w:rFonts w:ascii="Google Sans Text" w:cs="Google Sans Text" w:eastAsia="Google Sans Text" w:hAnsi="Google Sans Text"/>
          <w:color w:val="575b5f"/>
          <w:rtl w:val="0"/>
        </w:rPr>
        <w:t xml:space="preserve">menu-item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5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Inside each div:</w:t>
      </w:r>
    </w:p>
    <w:p w:rsidR="00000000" w:rsidDel="00000000" w:rsidP="00000000" w:rsidRDefault="00000000" w:rsidRPr="00000000" w14:paraId="00000031">
      <w:pPr>
        <w:numPr>
          <w:ilvl w:val="1"/>
          <w:numId w:val="16"/>
        </w:numPr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An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&lt;h4&gt;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the entree name.</w:t>
      </w:r>
    </w:p>
    <w:p w:rsidR="00000000" w:rsidDel="00000000" w:rsidP="00000000" w:rsidRDefault="00000000" w:rsidRPr="00000000" w14:paraId="00000032">
      <w:pPr>
        <w:numPr>
          <w:ilvl w:val="1"/>
          <w:numId w:val="16"/>
        </w:numPr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&lt;p&gt;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a short description.</w:t>
      </w:r>
    </w:p>
    <w:p w:rsidR="00000000" w:rsidDel="00000000" w:rsidP="00000000" w:rsidRDefault="00000000" w:rsidRPr="00000000" w14:paraId="00000033">
      <w:pPr>
        <w:numPr>
          <w:ilvl w:val="1"/>
          <w:numId w:val="16"/>
        </w:numPr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&lt;p&gt;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the price. Use 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shd w:fill="fff2cc" w:val="clear"/>
          <w:rtl w:val="0"/>
        </w:rPr>
        <w:t xml:space="preserve">&lt;span&gt;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element around the price itself (e.g., </w:t>
      </w:r>
      <w:r w:rsidDel="00000000" w:rsidR="00000000" w:rsidRPr="00000000">
        <w:rPr>
          <w:rFonts w:ascii="Google Sans Text" w:cs="Google Sans Text" w:eastAsia="Google Sans Text" w:hAnsi="Google Sans Text"/>
          <w:color w:val="575b5f"/>
          <w:rtl w:val="0"/>
        </w:rPr>
        <w:t xml:space="preserve">$19.99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5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Styling the Menu:</w:t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Style 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rtl w:val="0"/>
        </w:rPr>
        <w:t xml:space="preserve">.menu-item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class with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575b5f"/>
          <w:rtl w:val="0"/>
        </w:rPr>
        <w:t xml:space="preserve">border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,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575b5f"/>
          <w:rtl w:val="0"/>
        </w:rPr>
        <w:t xml:space="preserve">padding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, and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575b5f"/>
          <w:rtl w:val="0"/>
        </w:rPr>
        <w:t xml:space="preserve">margin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to separate the items visually.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Style the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shd w:fill="fff2cc" w:val="clear"/>
          <w:rtl w:val="0"/>
        </w:rPr>
        <w:t xml:space="preserve">&lt;span&gt;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element within the price paragraph to have a different color and be bold.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4. Location &amp; Map Section (5 points)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Create 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&lt;section&gt;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with an id of location.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Include an embedded map for the restaurant using an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&lt;iframe&gt;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 You can get the necessary code from a service like Google Maps.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before="240" w:line="275.9999942779541" w:lineRule="auto"/>
        <w:rPr>
          <w:rFonts w:ascii="Google Sans Text" w:cs="Google Sans Text" w:eastAsia="Google Sans Text" w:hAnsi="Google Sans Text"/>
          <w:b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5. Contact Section (10 points)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Create a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&lt;section&gt;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with an id of contact.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Add the restaurant's address and phone number.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Make the phone number a clickable link so that users can call the number on mobile devices. (e.g., &lt;a href="tel:123-456-7890"&gt;)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Make the address a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clickable link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so that users can open it in a navigation app on mobile devices. (e.g., &lt;a href="geo:38.75,-90.65"&gt;)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120" w:line="275.9999942779541" w:lineRule="auto"/>
        <w:ind w:left="46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color w:val="1b1c1d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Footer (10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Give the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&lt;footer&gt;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 dark, solid background color and white text.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Center the content of the footer using 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rtl w:val="0"/>
        </w:rPr>
        <w:t xml:space="preserve">text-align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property.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Include a copyright line that reads: "© 2025 Restaurant Name".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after="120" w:line="275.9999942779541" w:lineRule="auto"/>
        <w:ind w:left="1440" w:hanging="360"/>
        <w:rPr/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Use 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shd w:fill="fff2cc" w:val="clear"/>
          <w:rtl w:val="0"/>
        </w:rPr>
        <w:t xml:space="preserve">HTML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sz w:val="24"/>
          <w:szCs w:val="24"/>
          <w:shd w:fill="fff2cc" w:val="clear"/>
          <w:rtl w:val="0"/>
        </w:rPr>
        <w:t xml:space="preserve">Numeric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shd w:fill="fff2cc" w:val="clear"/>
          <w:rtl w:val="0"/>
        </w:rPr>
        <w:t xml:space="preserve">Entity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 to insert the</w:t>
      </w:r>
      <w:r w:rsidDel="00000000" w:rsidR="00000000" w:rsidRPr="00000000">
        <w:rPr>
          <w:rFonts w:ascii="Google Sans Text" w:cs="Google Sans Text" w:eastAsia="Google Sans Text" w:hAnsi="Google Sans Text"/>
          <w:b w:val="1"/>
          <w:rtl w:val="0"/>
        </w:rPr>
        <w:t xml:space="preserve"> copyright symbol</w:t>
      </w: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color w:val="1b1c1d"/>
          <w:sz w:val="28"/>
          <w:szCs w:val="28"/>
        </w:rPr>
      </w:pPr>
      <w:bookmarkStart w:colFirst="0" w:colLast="0" w:name="_6auqd2kdiv2t" w:id="0"/>
      <w:bookmarkEnd w:id="0"/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Validation (20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4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HTML Validation: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Validate your index.html file using the W3C validator at </w:t>
      </w:r>
      <w:hyperlink r:id="rId6">
        <w:r w:rsidDel="00000000" w:rsidR="00000000" w:rsidRPr="00000000">
          <w:rPr>
            <w:rFonts w:ascii="Google Sans Text" w:cs="Google Sans Text" w:eastAsia="Google Sans Text" w:hAnsi="Google Sans Text"/>
            <w:color w:val="1155cc"/>
            <w:u w:val="single"/>
            <w:rtl w:val="0"/>
          </w:rPr>
          <w:t xml:space="preserve">https://validator.w3.org/#validate_by_upload/</w:t>
        </w:r>
      </w:hyperlink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Take a screenshot of the results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shd w:fill="fff2cc" w:val="clear"/>
          <w:rtl w:val="0"/>
        </w:rPr>
        <w:t xml:space="preserve">showing no errors or warnings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. </w:t>
      </w:r>
      <w:r w:rsidDel="00000000" w:rsidR="00000000" w:rsidRPr="00000000">
        <w:rPr>
          <w:shd w:fill="fff2cc" w:val="clear"/>
          <w:rtl w:val="0"/>
        </w:rPr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4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CSS Validation: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Validate your styles.css file using the W3C CSS validator at </w:t>
      </w:r>
      <w:hyperlink r:id="rId7">
        <w:r w:rsidDel="00000000" w:rsidR="00000000" w:rsidRPr="00000000">
          <w:rPr>
            <w:rFonts w:ascii="Google Sans Text" w:cs="Google Sans Text" w:eastAsia="Google Sans Text" w:hAnsi="Google Sans Text"/>
            <w:color w:val="1155cc"/>
            <w:u w:val="single"/>
            <w:rtl w:val="0"/>
          </w:rPr>
          <w:t xml:space="preserve">https://jigsaw.w3.org/css-validator/</w:t>
        </w:r>
      </w:hyperlink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. 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Take a screenshot of the results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shd w:fill="fff2cc" w:val="clear"/>
          <w:rtl w:val="0"/>
        </w:rPr>
        <w:t xml:space="preserve">showing no errors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shd w:fill="fff2cc" w:val="clear"/>
          <w:rtl w:val="0"/>
        </w:rPr>
        <w:t xml:space="preserve">.</w:t>
      </w:r>
      <w:r w:rsidDel="00000000" w:rsidR="00000000" w:rsidRPr="00000000">
        <w:rPr>
          <w:shd w:fill="fff2cc" w:val="clear"/>
          <w:rtl w:val="0"/>
        </w:rPr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4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Submission: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Submit all your code to GitHub.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validator.w3.org/#validate_by_upload/" TargetMode="External"/><Relationship Id="rId7" Type="http://schemas.openxmlformats.org/officeDocument/2006/relationships/hyperlink" Target="https://jigsaw.w3.org/css-validator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Text-regular.ttf"/><Relationship Id="rId2" Type="http://schemas.openxmlformats.org/officeDocument/2006/relationships/font" Target="fonts/GoogleSansText-bold.ttf"/><Relationship Id="rId3" Type="http://schemas.openxmlformats.org/officeDocument/2006/relationships/font" Target="fonts/GoogleSansText-italic.ttf"/><Relationship Id="rId4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