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 xml:space="preserve">Node.js Basics: Exploring Core </w:t>
      </w:r>
      <w:proofErr w:type="gramStart"/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Concepts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-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100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points possible </w:t>
      </w:r>
    </w:p>
    <w:p w14:paraId="00000002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Objective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To learn the fundamental concepts and architecture of Node.js, including its asynchronous nature and module system,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and to develop the practical skill of effectively using online documentation.</w:t>
      </w:r>
    </w:p>
    <w:p w14:paraId="00000003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Instructions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: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Answer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the questions below in your own words, using the links provided as a starting point. </w:t>
      </w:r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 xml:space="preserve">Please do some reading and try to learn something, don't just speed through it.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You may need to access other sources than the supplied links to answer the questions provided.</w:t>
      </w:r>
    </w:p>
    <w:p w14:paraId="00000004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Create a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nodeJS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folder in your root directory. Download this document (File&gt;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Download  Choose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Microsoft Word). Fill 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out  the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answers to the questions below and commit it to the </w:t>
      </w:r>
      <w:proofErr w:type="spellStart"/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nodeJS</w:t>
      </w:r>
      <w:proofErr w:type="spellEnd"/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 xml:space="preserve">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folder. </w:t>
      </w:r>
    </w:p>
    <w:p w14:paraId="00000005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b/>
          <w:bCs/>
          <w:color w:val="1B1C1D"/>
          <w:sz w:val="24"/>
          <w:szCs w:val="24"/>
        </w:rPr>
        <w:t>Questions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</w:t>
      </w:r>
    </w:p>
    <w:p w14:paraId="00000006" w14:textId="77777777" w:rsidR="00BC5B06" w:rsidRDefault="00451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Understanding Node.js:</w:t>
      </w:r>
    </w:p>
    <w:p w14:paraId="00000007" w14:textId="77777777" w:rsidR="00BC5B06" w:rsidRDefault="00451197">
      <w:pPr>
        <w:spacing w:after="120"/>
        <w:ind w:left="885"/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 xml:space="preserve">What is Node.js, and what is </w:t>
      </w:r>
      <w:r>
        <w:rPr>
          <w:rFonts w:ascii="Google Sans Text" w:eastAsia="Google Sans Text" w:hAnsi="Google Sans Text" w:cs="Google Sans Text"/>
          <w:color w:val="2C3437"/>
          <w:sz w:val="24"/>
          <w:szCs w:val="24"/>
          <w:shd w:val="clear" w:color="auto" w:fill="FFF2CC"/>
        </w:rPr>
        <w:t>Node.js unique advantage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?</w:t>
      </w:r>
    </w:p>
    <w:p w14:paraId="00000008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885"/>
      </w:pPr>
      <w:hyperlink r:id="rId5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https://nodejs.org/en/learn/getting-started/introduction-to-nodejs</w:t>
        </w:r>
      </w:hyperlink>
    </w:p>
    <w:p w14:paraId="49A55B50" w14:textId="14D1C832" w:rsidR="00756596" w:rsidRPr="00756596" w:rsidRDefault="00756596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885"/>
        <w:rPr>
          <w:rFonts w:ascii="Times New Roman" w:eastAsia="Google Sans Text" w:hAnsi="Times New Roman" w:cs="Times New Roman"/>
          <w:color w:val="0B57D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Node.js is a JavaScript runtime built on Google’s V8 engine that allows JavaScript to run outside of a browser. Its unique advantages include non-blocking, event-driven architecture, which lets it handle a lot of </w:t>
      </w:r>
      <w:proofErr w:type="gramStart"/>
      <w:r>
        <w:rPr>
          <w:rFonts w:ascii="Times New Roman" w:hAnsi="Times New Roman" w:cs="Times New Roman"/>
          <w:sz w:val="24"/>
          <w:szCs w:val="24"/>
        </w:rPr>
        <w:t>request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at once without slowing down. This makes nodes.js perfect for fast, scalable servers / real time applications.</w:t>
      </w:r>
    </w:p>
    <w:p w14:paraId="00000009" w14:textId="77777777" w:rsidR="00BC5B06" w:rsidRDefault="00451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Modules in Node.js:</w:t>
      </w:r>
    </w:p>
    <w:p w14:paraId="0000000A" w14:textId="77777777" w:rsidR="00BC5B06" w:rsidRDefault="00451197">
      <w:pPr>
        <w:spacing w:after="120" w:line="275" w:lineRule="auto"/>
        <w:ind w:left="885"/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Node.js historically used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CommonJS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(</w:t>
      </w:r>
      <w:r>
        <w:rPr>
          <w:rFonts w:ascii="Google Sans Text" w:eastAsia="Google Sans Text" w:hAnsi="Google Sans Text" w:cs="Google Sans Text"/>
          <w:sz w:val="24"/>
          <w:szCs w:val="24"/>
        </w:rPr>
        <w:t>require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). 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What is the modern module system now supported by Node.js, and what keyword does it use?</w:t>
      </w:r>
    </w:p>
    <w:p w14:paraId="0000000B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885"/>
      </w:pPr>
      <w:hyperlink r:id="rId6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https://nodejs.org/en/learn/modules/modules-introduction</w:t>
        </w:r>
      </w:hyperlink>
    </w:p>
    <w:p w14:paraId="61394498" w14:textId="3F4EF210" w:rsidR="00756596" w:rsidRPr="00756596" w:rsidRDefault="0075659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885"/>
        <w:rPr>
          <w:rFonts w:ascii="Times New Roman" w:eastAsia="Google Sans Text" w:hAnsi="Times New Roman" w:cs="Times New Roman"/>
          <w:color w:val="0B57D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The modern module system is the ES Module (ESM) system. It uses the import keyword instead of </w:t>
      </w:r>
      <w:proofErr w:type="gramStart"/>
      <w:r>
        <w:rPr>
          <w:rFonts w:ascii="Times New Roman" w:hAnsi="Times New Roman" w:cs="Times New Roman"/>
          <w:sz w:val="24"/>
          <w:szCs w:val="24"/>
        </w:rPr>
        <w:t>require</w:t>
      </w:r>
      <w:proofErr w:type="gramEnd"/>
      <w:r>
        <w:rPr>
          <w:rFonts w:ascii="Times New Roman" w:hAnsi="Times New Roman" w:cs="Times New Roman"/>
          <w:sz w:val="24"/>
          <w:szCs w:val="24"/>
        </w:rPr>
        <w:t>. Node.js NOW supports ESM automatically.</w:t>
      </w:r>
    </w:p>
    <w:p w14:paraId="0000000C" w14:textId="77777777" w:rsidR="00BC5B06" w:rsidRDefault="00451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The Event Loop:</w:t>
      </w:r>
    </w:p>
    <w:p w14:paraId="0000000D" w14:textId="77777777" w:rsidR="00BC5B06" w:rsidRDefault="00451197">
      <w:pPr>
        <w:spacing w:before="120" w:after="120"/>
        <w:ind w:left="885"/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What is the Node.js event loop, and how does its operation enable Node.js to perform fast, non-blocking I/O operations?</w:t>
      </w:r>
    </w:p>
    <w:p w14:paraId="0000000E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885"/>
      </w:pPr>
      <w:hyperlink r:id="rId7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https://nodejs.org/en/learn/asynchronous-work/event-loop-timers-and-nexttick</w:t>
        </w:r>
      </w:hyperlink>
    </w:p>
    <w:p w14:paraId="402E0C24" w14:textId="220FE436" w:rsidR="00756596" w:rsidRPr="00756596" w:rsidRDefault="00756596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left="885"/>
        <w:rPr>
          <w:rFonts w:ascii="Times New Roman" w:eastAsia="Google Sans Text" w:hAnsi="Times New Roman" w:cs="Times New Roman"/>
          <w:color w:val="0B57D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 xml:space="preserve">It is the core mechanism in Node.js that handles “asynchronous” operations. Node.js offloads tasks instead of waiting for them to finish </w:t>
      </w:r>
      <w:proofErr w:type="gramStart"/>
      <w:r>
        <w:rPr>
          <w:rFonts w:ascii="Times New Roman" w:hAnsi="Times New Roman" w:cs="Times New Roman"/>
          <w:sz w:val="24"/>
          <w:szCs w:val="24"/>
        </w:rPr>
        <w:t>in order to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keep processing other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work. When the task is done, the event loop brings the result back. This design allows node.js to </w:t>
      </w:r>
      <w:proofErr w:type="gramStart"/>
      <w:r>
        <w:rPr>
          <w:rFonts w:ascii="Times New Roman" w:hAnsi="Times New Roman" w:cs="Times New Roman"/>
          <w:sz w:val="24"/>
          <w:szCs w:val="24"/>
        </w:rPr>
        <w:t>preform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non-blocking, highly efficient I/O operations</w:t>
      </w:r>
    </w:p>
    <w:p w14:paraId="0000000F" w14:textId="77777777" w:rsidR="00BC5B06" w:rsidRDefault="00451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Working with Binary Data:</w:t>
      </w:r>
    </w:p>
    <w:p w14:paraId="00000010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ind w:left="885"/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What is a "Buffer" in Node.js, and what type of data does it handle?</w:t>
      </w:r>
    </w:p>
    <w:p w14:paraId="00000011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885"/>
      </w:pPr>
      <w:hyperlink r:id="rId8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https://www.geeksforgeeks.org/node-js/what-is-buffer-in-node-js/</w:t>
        </w:r>
      </w:hyperlink>
    </w:p>
    <w:p w14:paraId="1E884224" w14:textId="354CA474" w:rsidR="00756596" w:rsidRPr="00756596" w:rsidRDefault="0075659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885"/>
        <w:rPr>
          <w:rFonts w:ascii="Times New Roman" w:eastAsia="Google Sans Text" w:hAnsi="Times New Roman" w:cs="Times New Roman"/>
          <w:color w:val="0B57D0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A buffer is a special data structure in node.js used to handle binary data. It is commonly used when working with files, network streams</w:t>
      </w:r>
      <w:r w:rsidR="001C390D">
        <w:rPr>
          <w:rFonts w:ascii="Times New Roman" w:hAnsi="Times New Roman" w:cs="Times New Roman"/>
          <w:sz w:val="24"/>
          <w:szCs w:val="24"/>
        </w:rPr>
        <w:t>, or other low-level data where you aren’t dealing with normal strings.</w:t>
      </w:r>
    </w:p>
    <w:p w14:paraId="00000012" w14:textId="77777777" w:rsidR="00BC5B06" w:rsidRDefault="00451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“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fs" module in Node.js </w:t>
      </w:r>
    </w:p>
    <w:p w14:paraId="00000013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885"/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What does the "fs" module in Node.js allow you to do?</w:t>
      </w:r>
    </w:p>
    <w:p w14:paraId="00000014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885"/>
      </w:pPr>
      <w:hyperlink r:id="rId9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https://www.geeksforgeeks.org/node-js/node-js-file-system/</w:t>
        </w:r>
      </w:hyperlink>
    </w:p>
    <w:p w14:paraId="386DAD2E" w14:textId="1B966126" w:rsidR="001C390D" w:rsidRDefault="001C390D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885"/>
        <w:rPr>
          <w:rFonts w:ascii="Google Sans Text" w:eastAsia="Google Sans Text" w:hAnsi="Google Sans Text" w:cs="Google Sans Text"/>
          <w:color w:val="0B57D0"/>
          <w:sz w:val="24"/>
          <w:szCs w:val="24"/>
          <w:u w:val="single"/>
        </w:rPr>
      </w:pPr>
      <w:proofErr w:type="gramStart"/>
      <w:r>
        <w:t>the</w:t>
      </w:r>
      <w:proofErr w:type="gramEnd"/>
      <w:r>
        <w:t xml:space="preserve"> fs (file system) module allows you to read, write, update, delete, and interact with files and directories on your computer. It provides both synchronous and asynchronous file operations.</w:t>
      </w:r>
    </w:p>
    <w:p w14:paraId="00000015" w14:textId="77777777" w:rsidR="00BC5B06" w:rsidRDefault="00451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Creating a Web Server:</w:t>
      </w:r>
    </w:p>
    <w:p w14:paraId="00000016" w14:textId="77777777" w:rsidR="00BC5B06" w:rsidRDefault="00451197">
      <w:pPr>
        <w:spacing w:before="120" w:after="120" w:line="275" w:lineRule="auto"/>
        <w:ind w:left="885"/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Explain the basic steps of building a web server using node.js and the http module.</w:t>
      </w:r>
    </w:p>
    <w:p w14:paraId="00000017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885"/>
      </w:pPr>
      <w:hyperlink r:id="rId10" w:anchor="using-builtin-http-module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https://www.geeksforgeeks.org/node-js/how-to-build-a-simple-web-server-with-node-js/#using-builtin-http-module</w:t>
        </w:r>
      </w:hyperlink>
    </w:p>
    <w:p w14:paraId="39AA135F" w14:textId="104C3A7C" w:rsidR="001C390D" w:rsidRPr="00926483" w:rsidRDefault="00926483" w:rsidP="0092648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sz w:val="24"/>
          <w:szCs w:val="24"/>
          <w:u w:val="single"/>
        </w:rPr>
      </w:pPr>
      <w:r w:rsidRPr="00926483">
        <w:rPr>
          <w:rFonts w:ascii="Times New Roman" w:eastAsia="Google Sans Text" w:hAnsi="Times New Roman" w:cs="Times New Roman"/>
          <w:sz w:val="24"/>
          <w:szCs w:val="24"/>
        </w:rPr>
        <w:t>Import http module (built in)</w:t>
      </w:r>
    </w:p>
    <w:p w14:paraId="4A9C03A2" w14:textId="756295AA" w:rsidR="00926483" w:rsidRPr="00926483" w:rsidRDefault="00926483" w:rsidP="0092648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sz w:val="24"/>
          <w:szCs w:val="24"/>
          <w:u w:val="single"/>
        </w:rPr>
      </w:pPr>
      <w:r>
        <w:rPr>
          <w:rFonts w:ascii="Times New Roman" w:eastAsia="Google Sans Text" w:hAnsi="Times New Roman" w:cs="Times New Roman"/>
          <w:sz w:val="24"/>
          <w:szCs w:val="24"/>
        </w:rPr>
        <w:t xml:space="preserve">Use </w:t>
      </w:r>
      <w:proofErr w:type="spellStart"/>
      <w:proofErr w:type="gramStart"/>
      <w:r>
        <w:rPr>
          <w:rFonts w:ascii="Times New Roman" w:eastAsia="Google Sans Text" w:hAnsi="Times New Roman" w:cs="Times New Roman"/>
          <w:sz w:val="24"/>
          <w:szCs w:val="24"/>
        </w:rPr>
        <w:t>http.createServer</w:t>
      </w:r>
      <w:proofErr w:type="spellEnd"/>
      <w:r>
        <w:rPr>
          <w:rFonts w:ascii="Times New Roman" w:eastAsia="Google Sans Text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Google Sans Text" w:hAnsi="Times New Roman" w:cs="Times New Roman"/>
          <w:sz w:val="24"/>
          <w:szCs w:val="24"/>
        </w:rPr>
        <w:t xml:space="preserve"> to create a server function that handles request and sends responses </w:t>
      </w:r>
    </w:p>
    <w:p w14:paraId="4CB1B3DE" w14:textId="45222AB7" w:rsidR="00926483" w:rsidRPr="00926483" w:rsidRDefault="00926483" w:rsidP="0092648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sz w:val="24"/>
          <w:szCs w:val="24"/>
          <w:u w:val="single"/>
        </w:rPr>
      </w:pPr>
      <w:r>
        <w:rPr>
          <w:rFonts w:ascii="Times New Roman" w:eastAsia="Google Sans Text" w:hAnsi="Times New Roman" w:cs="Times New Roman"/>
          <w:sz w:val="24"/>
          <w:szCs w:val="24"/>
        </w:rPr>
        <w:t>Inside the function, write what the server should respond with (text, HTML, JSON, etc.)</w:t>
      </w:r>
    </w:p>
    <w:p w14:paraId="4A60BE8C" w14:textId="0ED0CF81" w:rsidR="00926483" w:rsidRPr="00926483" w:rsidRDefault="00926483" w:rsidP="0092648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sz w:val="24"/>
          <w:szCs w:val="24"/>
          <w:u w:val="single"/>
        </w:rPr>
      </w:pPr>
      <w:r>
        <w:rPr>
          <w:rFonts w:ascii="Times New Roman" w:eastAsia="Google Sans Text" w:hAnsi="Times New Roman" w:cs="Times New Roman"/>
          <w:sz w:val="24"/>
          <w:szCs w:val="24"/>
        </w:rPr>
        <w:t xml:space="preserve">Use </w:t>
      </w:r>
      <w:proofErr w:type="spellStart"/>
      <w:proofErr w:type="gramStart"/>
      <w:r>
        <w:rPr>
          <w:rFonts w:ascii="Times New Roman" w:eastAsia="Google Sans Text" w:hAnsi="Times New Roman" w:cs="Times New Roman"/>
          <w:sz w:val="24"/>
          <w:szCs w:val="24"/>
        </w:rPr>
        <w:t>server.listen</w:t>
      </w:r>
      <w:proofErr w:type="spellEnd"/>
      <w:proofErr w:type="gramEnd"/>
      <w:r>
        <w:rPr>
          <w:rFonts w:ascii="Times New Roman" w:eastAsia="Google Sans Text" w:hAnsi="Times New Roman" w:cs="Times New Roman"/>
          <w:sz w:val="24"/>
          <w:szCs w:val="24"/>
        </w:rPr>
        <w:t xml:space="preserve"> </w:t>
      </w:r>
      <w:proofErr w:type="gramStart"/>
      <w:r>
        <w:rPr>
          <w:rFonts w:ascii="Times New Roman" w:eastAsia="Google Sans Text" w:hAnsi="Times New Roman" w:cs="Times New Roman"/>
          <w:sz w:val="24"/>
          <w:szCs w:val="24"/>
        </w:rPr>
        <w:t>( )</w:t>
      </w:r>
      <w:proofErr w:type="gramEnd"/>
      <w:r>
        <w:rPr>
          <w:rFonts w:ascii="Times New Roman" w:eastAsia="Google Sans Text" w:hAnsi="Times New Roman" w:cs="Times New Roman"/>
          <w:sz w:val="24"/>
          <w:szCs w:val="24"/>
        </w:rPr>
        <w:t xml:space="preserve"> to tell Node.js what port to listen to</w:t>
      </w:r>
    </w:p>
    <w:p w14:paraId="749DD429" w14:textId="05B0844E" w:rsidR="00926483" w:rsidRPr="00926483" w:rsidRDefault="00926483" w:rsidP="00926483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Times New Roman" w:eastAsia="Google Sans Text" w:hAnsi="Times New Roman" w:cs="Times New Roman"/>
          <w:sz w:val="24"/>
          <w:szCs w:val="24"/>
          <w:u w:val="single"/>
        </w:rPr>
      </w:pPr>
      <w:r>
        <w:rPr>
          <w:rFonts w:ascii="Times New Roman" w:eastAsia="Google Sans Text" w:hAnsi="Times New Roman" w:cs="Times New Roman"/>
          <w:sz w:val="24"/>
          <w:szCs w:val="24"/>
        </w:rPr>
        <w:t xml:space="preserve">Start the server and handle incoming client requests </w:t>
      </w:r>
    </w:p>
    <w:p w14:paraId="00000018" w14:textId="77777777" w:rsidR="00BC5B06" w:rsidRDefault="00451197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M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anaging Packages with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npm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:</w:t>
      </w:r>
    </w:p>
    <w:p w14:paraId="00000019" w14:textId="77777777" w:rsidR="00BC5B06" w:rsidRDefault="00451197">
      <w:pPr>
        <w:spacing w:before="120" w:after="120" w:line="275" w:lineRule="auto"/>
        <w:ind w:firstLine="72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 xml:space="preserve"> What is "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npm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," and what does it help you manage?</w:t>
      </w:r>
    </w:p>
    <w:p w14:paraId="0000001A" w14:textId="77777777" w:rsidR="00BC5B06" w:rsidRDefault="00451197">
      <w:pPr>
        <w:spacing w:before="120" w:after="120" w:line="275" w:lineRule="auto"/>
        <w:ind w:left="720"/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</w:t>
      </w:r>
      <w:hyperlink r:id="rId11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https://docs.npmjs.com/about-npm</w:t>
        </w:r>
      </w:hyperlink>
    </w:p>
    <w:p w14:paraId="564FBD89" w14:textId="21415A01" w:rsidR="00926483" w:rsidRDefault="00926483">
      <w:pPr>
        <w:spacing w:before="120" w:after="120" w:line="275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npm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node package manager and is a tool that helps manage packages as well as dependencies, libraries, and scripts inside the node.js projects. It also lets you install and update third-party modules very easily. </w:t>
      </w:r>
    </w:p>
    <w:p w14:paraId="59D51D02" w14:textId="77777777" w:rsidR="00926483" w:rsidRPr="00926483" w:rsidRDefault="00926483">
      <w:pPr>
        <w:spacing w:before="120" w:after="120" w:line="275" w:lineRule="auto"/>
        <w:ind w:left="720"/>
        <w:rPr>
          <w:rFonts w:ascii="Times New Roman" w:eastAsia="Google Sans Text" w:hAnsi="Times New Roman" w:cs="Times New Roman"/>
          <w:color w:val="1B1C1D"/>
          <w:sz w:val="24"/>
          <w:szCs w:val="24"/>
        </w:rPr>
      </w:pPr>
    </w:p>
    <w:p w14:paraId="0000001B" w14:textId="77777777" w:rsidR="00BC5B06" w:rsidRDefault="00451197">
      <w:pPr>
        <w:spacing w:before="120"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lastRenderedPageBreak/>
        <w:t xml:space="preserve">8.    </w:t>
      </w:r>
      <w:proofErr w:type="spellStart"/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Package.json</w:t>
      </w:r>
      <w:proofErr w:type="spellEnd"/>
    </w:p>
    <w:p w14:paraId="0000001C" w14:textId="77777777" w:rsidR="00BC5B06" w:rsidRDefault="00451197">
      <w:pPr>
        <w:spacing w:before="120"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ab/>
      </w: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What is the</w:t>
      </w:r>
      <w:r>
        <w:rPr>
          <w:rFonts w:ascii="Google Sans Text" w:eastAsia="Google Sans Text" w:hAnsi="Google Sans Text" w:cs="Google Sans Text"/>
          <w:sz w:val="24"/>
          <w:szCs w:val="24"/>
          <w:shd w:val="clear" w:color="auto" w:fill="FFF2CC"/>
        </w:rPr>
        <w:t xml:space="preserve"> </w:t>
      </w:r>
      <w:proofErr w:type="spellStart"/>
      <w:r>
        <w:rPr>
          <w:rFonts w:ascii="Google Sans Text" w:eastAsia="Google Sans Text" w:hAnsi="Google Sans Text" w:cs="Google Sans Text"/>
          <w:sz w:val="24"/>
          <w:szCs w:val="24"/>
          <w:shd w:val="clear" w:color="auto" w:fill="FFF2CC"/>
        </w:rPr>
        <w:t>package.json</w:t>
      </w:r>
      <w:proofErr w:type="spell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 xml:space="preserve"> file?</w:t>
      </w:r>
    </w:p>
    <w:p w14:paraId="0000001D" w14:textId="77777777" w:rsidR="00BC5B06" w:rsidRDefault="00451197">
      <w:pPr>
        <w:spacing w:before="120" w:after="120" w:line="275" w:lineRule="auto"/>
        <w:ind w:firstLine="720"/>
      </w:pPr>
      <w:hyperlink r:id="rId12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https://www.geeksforgeeks.org/node-js/node-js-package-json/</w:t>
        </w:r>
      </w:hyperlink>
    </w:p>
    <w:p w14:paraId="65837140" w14:textId="55D7383C" w:rsidR="00926483" w:rsidRPr="00926483" w:rsidRDefault="00926483" w:rsidP="00926483">
      <w:pPr>
        <w:spacing w:before="120" w:after="120" w:line="275" w:lineRule="auto"/>
        <w:ind w:left="720"/>
        <w:rPr>
          <w:rFonts w:ascii="Times New Roman" w:eastAsia="Google Sans Text" w:hAnsi="Times New Roman" w:cs="Times New Roman"/>
          <w:color w:val="1B1C1D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is the main configuration file for node.js projects. It stores info such as the project name, version, description, scripts, and lists of all dependencies the project needs to run.</w:t>
      </w:r>
    </w:p>
    <w:p w14:paraId="0000001E" w14:textId="77777777" w:rsidR="00BC5B06" w:rsidRDefault="00451197">
      <w:pPr>
        <w:spacing w:before="120"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9.    Asynchronous Control Flow (Promises &amp; Async/Await)</w:t>
      </w:r>
    </w:p>
    <w:p w14:paraId="0000001F" w14:textId="77777777" w:rsidR="00BC5B06" w:rsidRDefault="00451197">
      <w:pPr>
        <w:spacing w:before="120" w:after="120" w:line="275" w:lineRule="auto"/>
        <w:ind w:left="72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Modern Node.js relies heavily on asynchronous code to prevent blocking the server. </w:t>
      </w:r>
    </w:p>
    <w:p w14:paraId="00000020" w14:textId="77777777" w:rsidR="00BC5B06" w:rsidRDefault="00451197">
      <w:pPr>
        <w:spacing w:before="120" w:after="120" w:line="275" w:lineRule="auto"/>
        <w:ind w:left="720"/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How do Promises and the async/</w:t>
      </w:r>
      <w:proofErr w:type="gramStart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>await</w:t>
      </w:r>
      <w:proofErr w:type="gramEnd"/>
      <w:r>
        <w:rPr>
          <w:rFonts w:ascii="Google Sans Text" w:eastAsia="Google Sans Text" w:hAnsi="Google Sans Text" w:cs="Google Sans Text"/>
          <w:color w:val="1B1C1D"/>
          <w:sz w:val="24"/>
          <w:szCs w:val="24"/>
          <w:shd w:val="clear" w:color="auto" w:fill="FFF2CC"/>
        </w:rPr>
        <w:t xml:space="preserve"> keywords help developers write cleaner asynchronous code compared to traditional callbacks?</w:t>
      </w:r>
    </w:p>
    <w:p w14:paraId="00000021" w14:textId="77777777" w:rsidR="00BC5B06" w:rsidRDefault="00451197">
      <w:pPr>
        <w:spacing w:before="120" w:after="120" w:line="275" w:lineRule="auto"/>
        <w:ind w:left="720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hyperlink r:id="rId13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https://nodejs.org/en/learn/asynchronous-work/javascript-asynchronous-programming-and-callbacks</w:t>
        </w:r>
      </w:hyperlink>
    </w:p>
    <w:p w14:paraId="00000022" w14:textId="77777777" w:rsidR="00BC5B06" w:rsidRDefault="00451197">
      <w:pPr>
        <w:spacing w:before="120" w:after="120" w:line="275" w:lineRule="auto"/>
        <w:ind w:left="720"/>
      </w:pPr>
      <w:hyperlink r:id="rId14" w:anchor="using-asyncawait-with-promises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https://nodejs.org/en/learn/asynchronous-work/discover-promises-in-nodejs#using-asyncawait-with-promises</w:t>
        </w:r>
      </w:hyperlink>
    </w:p>
    <w:p w14:paraId="3515BA7B" w14:textId="14055566" w:rsidR="00806B89" w:rsidRPr="00806B89" w:rsidRDefault="00806B89">
      <w:pPr>
        <w:spacing w:before="120" w:after="120" w:line="275" w:lineRule="auto"/>
        <w:ind w:left="720"/>
        <w:rPr>
          <w:rFonts w:ascii="Times New Roman" w:eastAsia="Google Sans Text" w:hAnsi="Times New Roman" w:cs="Times New Roman"/>
          <w:color w:val="1B1C1D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Promises and async/await helps avoid a “callback hell” by making async code act more like sync code. </w:t>
      </w:r>
      <w:proofErr w:type="gramStart"/>
      <w:r>
        <w:rPr>
          <w:rFonts w:ascii="Times New Roman" w:hAnsi="Times New Roman" w:cs="Times New Roman"/>
          <w:sz w:val="24"/>
          <w:szCs w:val="24"/>
        </w:rPr>
        <w:t>Promises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chain actions neatly, async/await lets </w:t>
      </w:r>
      <w:proofErr w:type="spellStart"/>
      <w:r>
        <w:rPr>
          <w:rFonts w:ascii="Times New Roman" w:hAnsi="Times New Roman" w:cs="Times New Roman"/>
          <w:sz w:val="24"/>
          <w:szCs w:val="24"/>
        </w:rPr>
        <w:t>devs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write cleaner, more </w:t>
      </w:r>
      <w:proofErr w:type="spellStart"/>
      <w:r>
        <w:rPr>
          <w:rFonts w:ascii="Times New Roman" w:hAnsi="Times New Roman" w:cs="Times New Roman"/>
          <w:sz w:val="24"/>
          <w:szCs w:val="24"/>
        </w:rPr>
        <w:t>readabale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code without deep nesting. Helps make error handling simpler and code easier to maintain.</w:t>
      </w:r>
    </w:p>
    <w:p w14:paraId="00000023" w14:textId="77777777" w:rsidR="00BC5B06" w:rsidRDefault="00451197">
      <w:pPr>
        <w:spacing w:before="120"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10.   The </w:t>
      </w:r>
      <w:r>
        <w:rPr>
          <w:rFonts w:ascii="Google Sans Text" w:eastAsia="Google Sans Text" w:hAnsi="Google Sans Text" w:cs="Google Sans Text"/>
          <w:sz w:val="24"/>
          <w:szCs w:val="24"/>
        </w:rPr>
        <w:t xml:space="preserve">process </w:t>
      </w: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>Global Object</w:t>
      </w:r>
    </w:p>
    <w:p w14:paraId="00000024" w14:textId="77777777" w:rsidR="00BC5B06" w:rsidRDefault="00451197">
      <w:pPr>
        <w:spacing w:before="120" w:after="120" w:line="275" w:lineRule="auto"/>
        <w:ind w:left="720"/>
        <w:rPr>
          <w:rFonts w:ascii="Google Sans Text" w:eastAsia="Google Sans Text" w:hAnsi="Google Sans Text" w:cs="Google Sans Text"/>
          <w:sz w:val="24"/>
          <w:szCs w:val="24"/>
        </w:rPr>
      </w:pPr>
      <w:r>
        <w:rPr>
          <w:rFonts w:ascii="Google Sans Text" w:eastAsia="Google Sans Text" w:hAnsi="Google Sans Text" w:cs="Google Sans Text"/>
          <w:sz w:val="24"/>
          <w:szCs w:val="24"/>
        </w:rPr>
        <w:t xml:space="preserve">Node.js provides a global object called </w:t>
      </w:r>
      <w:r>
        <w:rPr>
          <w:rFonts w:ascii="Google Sans Text" w:eastAsia="Google Sans Text" w:hAnsi="Google Sans Text" w:cs="Google Sans Text"/>
          <w:b/>
          <w:bCs/>
          <w:sz w:val="24"/>
          <w:szCs w:val="24"/>
        </w:rPr>
        <w:t xml:space="preserve">process </w:t>
      </w:r>
      <w:r>
        <w:rPr>
          <w:rFonts w:ascii="Google Sans Text" w:eastAsia="Google Sans Text" w:hAnsi="Google Sans Text" w:cs="Google Sans Text"/>
          <w:sz w:val="24"/>
          <w:szCs w:val="24"/>
        </w:rPr>
        <w:t xml:space="preserve">that provides information about the current Node.js process. </w:t>
      </w:r>
    </w:p>
    <w:p w14:paraId="00000025" w14:textId="77777777" w:rsidR="00BC5B06" w:rsidRDefault="00451197">
      <w:pPr>
        <w:spacing w:before="120" w:after="120" w:line="275" w:lineRule="auto"/>
        <w:ind w:left="720"/>
        <w:rPr>
          <w:rFonts w:ascii="Google Sans Text" w:eastAsia="Google Sans Text" w:hAnsi="Google Sans Text" w:cs="Google Sans Text"/>
          <w:sz w:val="24"/>
          <w:szCs w:val="24"/>
          <w:shd w:val="clear" w:color="auto" w:fill="FFF2CC"/>
        </w:rPr>
      </w:pPr>
      <w:r>
        <w:rPr>
          <w:rFonts w:ascii="Google Sans Text" w:eastAsia="Google Sans Text" w:hAnsi="Google Sans Text" w:cs="Google Sans Text"/>
          <w:sz w:val="24"/>
          <w:szCs w:val="24"/>
          <w:shd w:val="clear" w:color="auto" w:fill="FFF2CC"/>
        </w:rPr>
        <w:t xml:space="preserve">How can you use </w:t>
      </w:r>
      <w:proofErr w:type="spellStart"/>
      <w:r>
        <w:rPr>
          <w:rFonts w:ascii="Google Sans Text" w:eastAsia="Google Sans Text" w:hAnsi="Google Sans Text" w:cs="Google Sans Text"/>
          <w:sz w:val="24"/>
          <w:szCs w:val="24"/>
          <w:shd w:val="clear" w:color="auto" w:fill="FFF2CC"/>
        </w:rPr>
        <w:t>process.env</w:t>
      </w:r>
      <w:proofErr w:type="spellEnd"/>
      <w:r>
        <w:rPr>
          <w:rFonts w:ascii="Google Sans Text" w:eastAsia="Google Sans Text" w:hAnsi="Google Sans Text" w:cs="Google Sans Text"/>
          <w:sz w:val="24"/>
          <w:szCs w:val="24"/>
          <w:shd w:val="clear" w:color="auto" w:fill="FFF2CC"/>
        </w:rPr>
        <w:t xml:space="preserve"> or </w:t>
      </w:r>
      <w:proofErr w:type="spellStart"/>
      <w:proofErr w:type="gramStart"/>
      <w:r>
        <w:rPr>
          <w:rFonts w:ascii="Google Sans Text" w:eastAsia="Google Sans Text" w:hAnsi="Google Sans Text" w:cs="Google Sans Text"/>
          <w:sz w:val="24"/>
          <w:szCs w:val="24"/>
          <w:shd w:val="clear" w:color="auto" w:fill="FFF2CC"/>
        </w:rPr>
        <w:t>process.argv</w:t>
      </w:r>
      <w:proofErr w:type="spellEnd"/>
      <w:proofErr w:type="gramEnd"/>
      <w:r>
        <w:rPr>
          <w:rFonts w:ascii="Google Sans Text" w:eastAsia="Google Sans Text" w:hAnsi="Google Sans Text" w:cs="Google Sans Text"/>
          <w:sz w:val="24"/>
          <w:szCs w:val="24"/>
          <w:shd w:val="clear" w:color="auto" w:fill="FFF2CC"/>
        </w:rPr>
        <w:t xml:space="preserve"> to access environment variables or command-line arguments?</w:t>
      </w:r>
    </w:p>
    <w:p w14:paraId="00000026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720"/>
      </w:pPr>
      <w:hyperlink r:id="rId15">
        <w:r>
          <w:rPr>
            <w:rFonts w:ascii="Google Sans Text" w:eastAsia="Google Sans Text" w:hAnsi="Google Sans Text" w:cs="Google Sans Text"/>
            <w:color w:val="1155CC"/>
            <w:sz w:val="24"/>
            <w:szCs w:val="24"/>
            <w:u w:val="single"/>
          </w:rPr>
          <w:t>https://nodejs.org/en/learn/command-line/how-to-read-environment-variables-from-nodejs</w:t>
        </w:r>
      </w:hyperlink>
    </w:p>
    <w:p w14:paraId="31D1F77B" w14:textId="212D8A3C" w:rsidR="00806B89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process.env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lets you access environment variables like API keys or config settings. </w:t>
      </w:r>
    </w:p>
    <w:p w14:paraId="5073E177" w14:textId="4C207DE5" w:rsidR="00451197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Process.argv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provides command-line-arguments passed when starting the script. </w:t>
      </w:r>
    </w:p>
    <w:p w14:paraId="586DDDD4" w14:textId="2AA4A4E9" w:rsidR="00451197" w:rsidRPr="00806B89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ind w:left="720"/>
        <w:rPr>
          <w:rFonts w:ascii="Times New Roman" w:eastAsia="Google Sans Text" w:hAnsi="Times New Roman" w:cs="Times New Roman"/>
          <w:color w:val="1B1C1D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These both allow node.js programs to receive external settings without hardcoding them in.</w:t>
      </w:r>
    </w:p>
    <w:p w14:paraId="00000027" w14:textId="77777777" w:rsidR="00BC5B06" w:rsidRDefault="00451197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  </w:t>
      </w:r>
    </w:p>
    <w:p w14:paraId="00000028" w14:textId="77777777" w:rsidR="00BC5B06" w:rsidRDefault="00BC5B0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0B57D0"/>
          <w:sz w:val="24"/>
          <w:szCs w:val="24"/>
          <w:u w:val="single"/>
        </w:rPr>
      </w:pPr>
    </w:p>
    <w:p w14:paraId="00000029" w14:textId="77777777" w:rsidR="00BC5B06" w:rsidRDefault="00BC5B06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color w:val="0B57D0"/>
          <w:sz w:val="24"/>
          <w:szCs w:val="24"/>
          <w:u w:val="single"/>
        </w:rPr>
      </w:pPr>
    </w:p>
    <w:sectPr w:rsidR="00BC5B06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1E31FAC-3A9B-47A6-8498-5E4237C7D1EF}"/>
  </w:font>
  <w:font w:name="Google Sans Text">
    <w:charset w:val="00"/>
    <w:family w:val="auto"/>
    <w:pitch w:val="default"/>
    <w:embedRegular r:id="rId2" w:fontKey="{B7795449-90A0-4B68-A168-6B32CA0EA471}"/>
    <w:embedBold r:id="rId3" w:fontKey="{EF179FBA-AEF1-4EA4-8A6B-A06EF77B2D4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8719F9E9-E381-4E61-8FC9-5E52A104919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630AA085-99F3-4241-BFA9-FE6B0A9506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CB05C3"/>
    <w:multiLevelType w:val="multilevel"/>
    <w:tmpl w:val="48985F80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6304671E"/>
    <w:multiLevelType w:val="hybridMultilevel"/>
    <w:tmpl w:val="36642BE8"/>
    <w:lvl w:ilvl="0" w:tplc="917CE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5D60A86"/>
    <w:multiLevelType w:val="hybridMultilevel"/>
    <w:tmpl w:val="F22AFC88"/>
    <w:lvl w:ilvl="0" w:tplc="ED686BCC">
      <w:start w:val="1"/>
      <w:numFmt w:val="decimal"/>
      <w:lvlText w:val="%1."/>
      <w:lvlJc w:val="left"/>
      <w:pPr>
        <w:ind w:left="1245" w:hanging="360"/>
      </w:pPr>
      <w:rPr>
        <w:rFonts w:ascii="Arial" w:eastAsia="Arial" w:hAnsi="Arial" w:cs="Arial" w:hint="default"/>
        <w:color w:val="auto"/>
        <w:sz w:val="22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965" w:hanging="360"/>
      </w:pPr>
    </w:lvl>
    <w:lvl w:ilvl="2" w:tplc="0409001B" w:tentative="1">
      <w:start w:val="1"/>
      <w:numFmt w:val="lowerRoman"/>
      <w:lvlText w:val="%3."/>
      <w:lvlJc w:val="right"/>
      <w:pPr>
        <w:ind w:left="2685" w:hanging="180"/>
      </w:pPr>
    </w:lvl>
    <w:lvl w:ilvl="3" w:tplc="0409000F" w:tentative="1">
      <w:start w:val="1"/>
      <w:numFmt w:val="decimal"/>
      <w:lvlText w:val="%4."/>
      <w:lvlJc w:val="left"/>
      <w:pPr>
        <w:ind w:left="3405" w:hanging="360"/>
      </w:pPr>
    </w:lvl>
    <w:lvl w:ilvl="4" w:tplc="04090019" w:tentative="1">
      <w:start w:val="1"/>
      <w:numFmt w:val="lowerLetter"/>
      <w:lvlText w:val="%5."/>
      <w:lvlJc w:val="left"/>
      <w:pPr>
        <w:ind w:left="4125" w:hanging="360"/>
      </w:pPr>
    </w:lvl>
    <w:lvl w:ilvl="5" w:tplc="0409001B" w:tentative="1">
      <w:start w:val="1"/>
      <w:numFmt w:val="lowerRoman"/>
      <w:lvlText w:val="%6."/>
      <w:lvlJc w:val="right"/>
      <w:pPr>
        <w:ind w:left="4845" w:hanging="180"/>
      </w:pPr>
    </w:lvl>
    <w:lvl w:ilvl="6" w:tplc="0409000F" w:tentative="1">
      <w:start w:val="1"/>
      <w:numFmt w:val="decimal"/>
      <w:lvlText w:val="%7."/>
      <w:lvlJc w:val="left"/>
      <w:pPr>
        <w:ind w:left="5565" w:hanging="360"/>
      </w:pPr>
    </w:lvl>
    <w:lvl w:ilvl="7" w:tplc="04090019" w:tentative="1">
      <w:start w:val="1"/>
      <w:numFmt w:val="lowerLetter"/>
      <w:lvlText w:val="%8."/>
      <w:lvlJc w:val="left"/>
      <w:pPr>
        <w:ind w:left="6285" w:hanging="360"/>
      </w:pPr>
    </w:lvl>
    <w:lvl w:ilvl="8" w:tplc="0409001B" w:tentative="1">
      <w:start w:val="1"/>
      <w:numFmt w:val="lowerRoman"/>
      <w:lvlText w:val="%9."/>
      <w:lvlJc w:val="right"/>
      <w:pPr>
        <w:ind w:left="7005" w:hanging="180"/>
      </w:pPr>
    </w:lvl>
  </w:abstractNum>
  <w:num w:numId="1" w16cid:durableId="944727436">
    <w:abstractNumId w:val="0"/>
  </w:num>
  <w:num w:numId="2" w16cid:durableId="2024669203">
    <w:abstractNumId w:val="2"/>
  </w:num>
  <w:num w:numId="3" w16cid:durableId="16279337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B06"/>
    <w:rsid w:val="001C390D"/>
    <w:rsid w:val="00451197"/>
    <w:rsid w:val="00756596"/>
    <w:rsid w:val="007D6B20"/>
    <w:rsid w:val="00806B89"/>
    <w:rsid w:val="00926483"/>
    <w:rsid w:val="00BC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592D7"/>
  <w15:docId w15:val="{6C80902E-0545-4A06-8BB6-519574A66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C39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node-js/what-is-buffer-in-node-js/" TargetMode="External"/><Relationship Id="rId13" Type="http://schemas.openxmlformats.org/officeDocument/2006/relationships/hyperlink" Target="https://nodejs.org/en/learn/asynchronous-work/javascript-asynchronous-programming-and-callback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nodejs.org/en/learn/asynchronous-work/event-loop-timers-and-nexttick" TargetMode="External"/><Relationship Id="rId12" Type="http://schemas.openxmlformats.org/officeDocument/2006/relationships/hyperlink" Target="https://www.geeksforgeeks.org/node-js/node-js-package-json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nodejs.org/en/learn/modules/modules-introduction" TargetMode="External"/><Relationship Id="rId11" Type="http://schemas.openxmlformats.org/officeDocument/2006/relationships/hyperlink" Target="https://docs.npmjs.com/about-npm" TargetMode="External"/><Relationship Id="rId5" Type="http://schemas.openxmlformats.org/officeDocument/2006/relationships/hyperlink" Target="https://nodejs.org/en/learn/getting-started/introduction-to-nodejs" TargetMode="External"/><Relationship Id="rId15" Type="http://schemas.openxmlformats.org/officeDocument/2006/relationships/hyperlink" Target="https://nodejs.org/en/learn/command-line/how-to-read-environment-variables-from-nodejs" TargetMode="External"/><Relationship Id="rId10" Type="http://schemas.openxmlformats.org/officeDocument/2006/relationships/hyperlink" Target="https://www.geeksforgeeks.org/node-js/how-to-build-a-simple-web-server-with-node-j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eeksforgeeks.org/node-js/node-js-file-system/" TargetMode="External"/><Relationship Id="rId14" Type="http://schemas.openxmlformats.org/officeDocument/2006/relationships/hyperlink" Target="https://nodejs.org/en/learn/asynchronous-work/discover-promises-in-nodej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947</Words>
  <Characters>5403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Dillon Anderson</cp:lastModifiedBy>
  <cp:revision>2</cp:revision>
  <dcterms:created xsi:type="dcterms:W3CDTF">2025-11-26T17:50:00Z</dcterms:created>
  <dcterms:modified xsi:type="dcterms:W3CDTF">2025-11-26T17:50:00Z</dcterms:modified>
</cp:coreProperties>
</file>