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D42E7" w14:textId="18E8A000" w:rsidR="00734640" w:rsidRPr="00A34911" w:rsidRDefault="00BD529D" w:rsidP="00BD529D">
      <w:pPr>
        <w:spacing w:line="360" w:lineRule="auto"/>
        <w:jc w:val="center"/>
        <w:rPr>
          <w:rFonts w:ascii="Times New Roman" w:eastAsia="黑体" w:hAnsi="Times New Roman" w:cs="Times New Roman"/>
          <w:sz w:val="32"/>
          <w:szCs w:val="24"/>
        </w:rPr>
      </w:pPr>
      <w:r w:rsidRPr="00A34911">
        <w:rPr>
          <w:rFonts w:ascii="Times New Roman" w:eastAsia="黑体" w:hAnsi="Times New Roman" w:cs="Times New Roman"/>
          <w:sz w:val="32"/>
          <w:szCs w:val="24"/>
        </w:rPr>
        <w:t>智能组件及</w:t>
      </w:r>
      <w:r w:rsidRPr="00A34911">
        <w:rPr>
          <w:rFonts w:ascii="Times New Roman" w:eastAsia="黑体" w:hAnsi="Times New Roman" w:cs="Times New Roman"/>
          <w:sz w:val="32"/>
          <w:szCs w:val="24"/>
        </w:rPr>
        <w:t>Restful</w:t>
      </w:r>
      <w:r w:rsidRPr="00A34911">
        <w:rPr>
          <w:rFonts w:ascii="Times New Roman" w:eastAsia="黑体" w:hAnsi="Times New Roman" w:cs="Times New Roman"/>
          <w:sz w:val="32"/>
          <w:szCs w:val="24"/>
        </w:rPr>
        <w:t>接口说明</w:t>
      </w:r>
    </w:p>
    <w:p w14:paraId="2F4EDAAC" w14:textId="10D7B411" w:rsidR="00BD529D" w:rsidRPr="00A34911" w:rsidRDefault="00BD529D" w:rsidP="00BD529D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Pr="00A34911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智能组件</w:t>
      </w:r>
    </w:p>
    <w:p w14:paraId="3E23AB4B" w14:textId="15980A4B" w:rsidR="00BD529D" w:rsidRDefault="00BD529D" w:rsidP="00BD529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D21B8E">
        <w:rPr>
          <w:rFonts w:ascii="Times New Roman" w:eastAsia="宋体" w:hAnsi="Times New Roman" w:cs="Times New Roman" w:hint="eastAsia"/>
          <w:sz w:val="24"/>
          <w:szCs w:val="24"/>
        </w:rPr>
        <w:t>基本</w:t>
      </w:r>
      <w:r>
        <w:rPr>
          <w:rFonts w:ascii="Times New Roman" w:eastAsia="宋体" w:hAnsi="Times New Roman" w:cs="Times New Roman" w:hint="eastAsia"/>
          <w:sz w:val="24"/>
          <w:szCs w:val="24"/>
        </w:rPr>
        <w:t>结构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4190"/>
      </w:tblGrid>
      <w:tr w:rsidR="00BD529D" w:rsidRPr="00BD529D" w14:paraId="476E18DF" w14:textId="77777777" w:rsidTr="00825F76">
        <w:trPr>
          <w:jc w:val="center"/>
        </w:trPr>
        <w:tc>
          <w:tcPr>
            <w:tcW w:w="4106" w:type="dxa"/>
            <w:shd w:val="clear" w:color="auto" w:fill="auto"/>
          </w:tcPr>
          <w:p w14:paraId="0F9A20F7" w14:textId="77777777" w:rsidR="00BD529D" w:rsidRPr="00BD529D" w:rsidRDefault="00BD529D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结构：</w:t>
            </w:r>
          </w:p>
          <w:p w14:paraId="26EF5735" w14:textId="6DFDB320" w:rsidR="00BD529D" w:rsidRPr="00BD529D" w:rsidRDefault="00BD529D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|----</w:t>
            </w:r>
            <w:proofErr w:type="spellStart"/>
            <w:r w:rsidRPr="00BD529D">
              <w:rPr>
                <w:rFonts w:ascii="Times New Roman" w:eastAsia="宋体" w:hAnsi="Times New Roman" w:cs="Times New Roman"/>
                <w:szCs w:val="21"/>
              </w:rPr>
              <w:t>IntelligentComponent</w:t>
            </w:r>
            <w:proofErr w:type="spellEnd"/>
          </w:p>
          <w:p w14:paraId="46F15DED" w14:textId="77D3E2A6" w:rsidR="00BD529D" w:rsidRPr="00BD529D" w:rsidRDefault="00BD529D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|   |----</w:t>
            </w:r>
            <w:r w:rsidRPr="00BD529D">
              <w:rPr>
                <w:rFonts w:ascii="Times New Roman" w:eastAsia="宋体" w:hAnsi="Times New Roman" w:cs="Times New Roman"/>
                <w:szCs w:val="21"/>
              </w:rPr>
              <w:t>model.py</w:t>
            </w:r>
          </w:p>
          <w:p w14:paraId="34AD267D" w14:textId="3AEBDAB4" w:rsidR="00BD529D" w:rsidRPr="00BD529D" w:rsidRDefault="00BD529D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|   |----</w:t>
            </w:r>
            <w:r w:rsidRPr="00BD529D">
              <w:rPr>
                <w:rFonts w:ascii="Times New Roman" w:eastAsia="宋体" w:hAnsi="Times New Roman" w:cs="Times New Roman"/>
                <w:szCs w:val="21"/>
              </w:rPr>
              <w:t>dependencies</w:t>
            </w:r>
          </w:p>
          <w:p w14:paraId="71AA57A2" w14:textId="545F7162" w:rsidR="00BD529D" w:rsidRPr="00BD529D" w:rsidRDefault="00BD529D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|   |   |----</w:t>
            </w:r>
            <w:proofErr w:type="spellStart"/>
            <w:r w:rsidRPr="00BD529D">
              <w:rPr>
                <w:rFonts w:ascii="Times New Roman" w:eastAsia="宋体" w:hAnsi="Times New Roman" w:cs="Times New Roman"/>
                <w:szCs w:val="21"/>
              </w:rPr>
              <w:t>RapturSizePrediction.model</w:t>
            </w:r>
            <w:proofErr w:type="spellEnd"/>
          </w:p>
          <w:p w14:paraId="1163811C" w14:textId="50E3121C" w:rsidR="00BD529D" w:rsidRPr="00BD529D" w:rsidRDefault="00BD529D" w:rsidP="00BD529D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|   |   |----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……</w:t>
            </w:r>
          </w:p>
          <w:p w14:paraId="2EF0D3F8" w14:textId="1AE81DCA" w:rsidR="00BD529D" w:rsidRPr="00D21B8E" w:rsidRDefault="00D21B8E" w:rsidP="00D21B8E">
            <w:pPr>
              <w:jc w:val="left"/>
              <w:rPr>
                <w:rFonts w:ascii="Times New Roman" w:eastAsia="宋体" w:hAnsi="Times New Roman" w:cs="Times New Roman" w:hint="eastAsia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|   |----</w:t>
            </w:r>
            <w:r>
              <w:t xml:space="preserve"> </w:t>
            </w:r>
            <w:proofErr w:type="gramStart"/>
            <w:r w:rsidRPr="00D21B8E">
              <w:rPr>
                <w:rFonts w:ascii="Times New Roman" w:eastAsia="宋体" w:hAnsi="Times New Roman" w:cs="Times New Roman"/>
                <w:szCs w:val="21"/>
              </w:rPr>
              <w:t>mechanism.jso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proofErr w:type="gramEnd"/>
          </w:p>
        </w:tc>
        <w:tc>
          <w:tcPr>
            <w:tcW w:w="4190" w:type="dxa"/>
            <w:shd w:val="clear" w:color="auto" w:fill="auto"/>
          </w:tcPr>
          <w:p w14:paraId="68009D25" w14:textId="77777777" w:rsidR="00BD529D" w:rsidRPr="00BD529D" w:rsidRDefault="00BD529D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说明：</w:t>
            </w:r>
          </w:p>
          <w:p w14:paraId="7A997C4A" w14:textId="7AB27488" w:rsidR="00BD529D" w:rsidRPr="00BD529D" w:rsidRDefault="00BD529D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model.py</w:t>
            </w:r>
            <w:r w:rsidRPr="00BD529D"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智能组件</w:t>
            </w:r>
            <w:r w:rsidRPr="00BD529D">
              <w:rPr>
                <w:rFonts w:ascii="Times New Roman" w:eastAsia="宋体" w:hAnsi="Times New Roman" w:cs="Times New Roman"/>
                <w:szCs w:val="21"/>
              </w:rPr>
              <w:t>核心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算法</w:t>
            </w:r>
            <w:r w:rsidRPr="00BD529D">
              <w:rPr>
                <w:rFonts w:ascii="Times New Roman" w:eastAsia="宋体" w:hAnsi="Times New Roman" w:cs="Times New Roman"/>
                <w:szCs w:val="21"/>
              </w:rPr>
              <w:t>代码文件</w:t>
            </w:r>
          </w:p>
          <w:p w14:paraId="6D4219A4" w14:textId="784613CE" w:rsidR="00BD529D" w:rsidRPr="00BD529D" w:rsidRDefault="00BD529D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D529D">
              <w:rPr>
                <w:rFonts w:ascii="Times New Roman" w:eastAsia="宋体" w:hAnsi="Times New Roman" w:cs="Times New Roman"/>
                <w:szCs w:val="21"/>
              </w:rPr>
              <w:t>dependencies</w:t>
            </w:r>
            <w:r w:rsidRPr="00BD529D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BD529D">
              <w:rPr>
                <w:rFonts w:ascii="Times New Roman" w:eastAsia="宋体" w:hAnsi="Times New Roman" w:cs="Times New Roman" w:hint="eastAsia"/>
                <w:szCs w:val="21"/>
              </w:rPr>
              <w:t>智能组件核心算法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依赖</w:t>
            </w:r>
            <w:r w:rsidRPr="00BD529D">
              <w:rPr>
                <w:rFonts w:ascii="Times New Roman" w:eastAsia="宋体" w:hAnsi="Times New Roman" w:cs="Times New Roman"/>
                <w:szCs w:val="21"/>
              </w:rPr>
              <w:t>文件</w:t>
            </w:r>
          </w:p>
          <w:p w14:paraId="1BDEA509" w14:textId="0AC7FCBE" w:rsidR="00BD529D" w:rsidRPr="00BD529D" w:rsidRDefault="00D21B8E" w:rsidP="00825F7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D21B8E">
              <w:rPr>
                <w:rFonts w:ascii="Times New Roman" w:eastAsia="宋体" w:hAnsi="Times New Roman" w:cs="Times New Roman"/>
                <w:szCs w:val="21"/>
              </w:rPr>
              <w:t>mechanism.json</w:t>
            </w:r>
            <w:r w:rsidRPr="00D21B8E">
              <w:rPr>
                <w:rFonts w:ascii="Times New Roman" w:eastAsia="宋体" w:hAnsi="Times New Roman" w:cs="Times New Roman"/>
                <w:szCs w:val="21"/>
              </w:rPr>
              <w:t>：模型描述文件</w:t>
            </w:r>
          </w:p>
        </w:tc>
      </w:tr>
    </w:tbl>
    <w:p w14:paraId="445107FF" w14:textId="77777777" w:rsidR="00D0727D" w:rsidRDefault="00D0727D" w:rsidP="00BD529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02394500" w14:textId="04CF90C7" w:rsidR="00BD529D" w:rsidRPr="00A34911" w:rsidRDefault="00BD529D" w:rsidP="00BD529D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Pr="00A34911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API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接口</w:t>
      </w:r>
    </w:p>
    <w:p w14:paraId="43BC9CE5" w14:textId="34004F9C" w:rsidR="00D0727D" w:rsidRDefault="00D21B8E" w:rsidP="00BD529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利用</w:t>
      </w:r>
      <w:r>
        <w:rPr>
          <w:rFonts w:ascii="Times New Roman" w:eastAsia="宋体" w:hAnsi="Times New Roman" w:cs="Times New Roman" w:hint="eastAsia"/>
          <w:sz w:val="24"/>
          <w:szCs w:val="24"/>
        </w:rPr>
        <w:t>flask</w:t>
      </w:r>
      <w:r w:rsidR="00D0727D">
        <w:rPr>
          <w:rFonts w:ascii="Times New Roman" w:eastAsia="宋体" w:hAnsi="Times New Roman" w:cs="Times New Roman" w:hint="eastAsia"/>
          <w:sz w:val="24"/>
          <w:szCs w:val="24"/>
        </w:rPr>
        <w:t>为例</w:t>
      </w:r>
      <w:r>
        <w:rPr>
          <w:rFonts w:ascii="Times New Roman" w:eastAsia="宋体" w:hAnsi="Times New Roman" w:cs="Times New Roman" w:hint="eastAsia"/>
          <w:sz w:val="24"/>
          <w:szCs w:val="24"/>
        </w:rPr>
        <w:t>搭建</w:t>
      </w:r>
      <w:r>
        <w:rPr>
          <w:rFonts w:ascii="Times New Roman" w:eastAsia="宋体" w:hAnsi="Times New Roman" w:cs="Times New Roman" w:hint="eastAsia"/>
          <w:sz w:val="24"/>
          <w:szCs w:val="24"/>
        </w:rPr>
        <w:t>Restful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API</w:t>
      </w:r>
      <w:r>
        <w:rPr>
          <w:rFonts w:ascii="Times New Roman" w:eastAsia="宋体" w:hAnsi="Times New Roman" w:cs="Times New Roman" w:hint="eastAsia"/>
          <w:sz w:val="24"/>
          <w:szCs w:val="24"/>
        </w:rPr>
        <w:t>接口</w:t>
      </w:r>
      <w:r w:rsidR="00D0727D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EFA5263" w14:textId="55211680" w:rsidR="00D0727D" w:rsidRPr="00A34911" w:rsidRDefault="00A34911" w:rsidP="00BD529D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  <w:r w:rsidR="00D0727D"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请求</w:t>
      </w:r>
      <w:r w:rsidR="00D0727D"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Json</w:t>
      </w:r>
      <w:r w:rsidR="00D0727D"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格式：</w:t>
      </w:r>
    </w:p>
    <w:p w14:paraId="37DC3FDA" w14:textId="21368618" w:rsidR="00D0727D" w:rsidRPr="00D0727D" w:rsidRDefault="00D0727D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0727D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78A6989" w14:textId="77777777" w:rsidR="00D0727D" w:rsidRPr="00D0727D" w:rsidRDefault="00D0727D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0727D">
        <w:rPr>
          <w:rFonts w:ascii="Times New Roman" w:eastAsia="宋体" w:hAnsi="Times New Roman" w:cs="Times New Roman"/>
          <w:sz w:val="24"/>
          <w:szCs w:val="24"/>
        </w:rPr>
        <w:t xml:space="preserve">    "id": "RSP001",</w:t>
      </w:r>
    </w:p>
    <w:p w14:paraId="33FF705B" w14:textId="77777777" w:rsidR="00D0727D" w:rsidRPr="00D0727D" w:rsidRDefault="00D0727D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0727D">
        <w:rPr>
          <w:rFonts w:ascii="Times New Roman" w:eastAsia="宋体" w:hAnsi="Times New Roman" w:cs="Times New Roman"/>
          <w:sz w:val="24"/>
          <w:szCs w:val="24"/>
        </w:rPr>
        <w:t xml:space="preserve">    "timeout": 60,</w:t>
      </w:r>
    </w:p>
    <w:p w14:paraId="698626C0" w14:textId="2D439DEA" w:rsidR="00D0727D" w:rsidRPr="00D0727D" w:rsidRDefault="00D0727D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0727D">
        <w:rPr>
          <w:rFonts w:ascii="Times New Roman" w:eastAsia="宋体" w:hAnsi="Times New Roman" w:cs="Times New Roman"/>
          <w:sz w:val="24"/>
          <w:szCs w:val="24"/>
        </w:rPr>
        <w:t xml:space="preserve">    "</w:t>
      </w:r>
      <w:proofErr w:type="spellStart"/>
      <w:r w:rsidRPr="00D0727D">
        <w:rPr>
          <w:rFonts w:ascii="Times New Roman" w:eastAsia="宋体" w:hAnsi="Times New Roman" w:cs="Times New Roman"/>
          <w:sz w:val="24"/>
          <w:szCs w:val="24"/>
        </w:rPr>
        <w:t>data_info</w:t>
      </w:r>
      <w:proofErr w:type="spellEnd"/>
      <w:r w:rsidRPr="00D0727D">
        <w:rPr>
          <w:rFonts w:ascii="Times New Roman" w:eastAsia="宋体" w:hAnsi="Times New Roman" w:cs="Times New Roman"/>
          <w:sz w:val="24"/>
          <w:szCs w:val="24"/>
        </w:rPr>
        <w:t>":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0727D">
        <w:rPr>
          <w:rFonts w:ascii="Times New Roman" w:eastAsia="宋体" w:hAnsi="Times New Roman" w:cs="Times New Roman"/>
          <w:sz w:val="24"/>
          <w:szCs w:val="24"/>
        </w:rPr>
        <w:t>"Containment radioactive time series data in the 200s",</w:t>
      </w:r>
    </w:p>
    <w:p w14:paraId="5A898FD4" w14:textId="6A6E36BB" w:rsidR="00D0727D" w:rsidRPr="00D0727D" w:rsidRDefault="00D0727D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0727D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D0727D">
        <w:rPr>
          <w:rFonts w:ascii="Times New Roman" w:eastAsia="宋体" w:hAnsi="Times New Roman" w:cs="Times New Roman"/>
          <w:sz w:val="24"/>
          <w:szCs w:val="24"/>
        </w:rPr>
        <w:t xml:space="preserve"> "data":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0727D">
        <w:rPr>
          <w:rFonts w:ascii="Times New Roman" w:eastAsia="宋体" w:hAnsi="Times New Roman" w:cs="Times New Roman"/>
          <w:sz w:val="24"/>
          <w:szCs w:val="24"/>
        </w:rPr>
        <w:t>[37000,37000,37000,37000,37000,37000,37000,50641.6,92622.9,152665,236816,342611,950288,2.37E+06,4.19E+06,6.59E+06,9.58E+06,1.32E+07,1.77E+07,2.25E+07,2.83E+07,3.53E+07,4.28E+07,5.12E+07,6.05E+07,7.09E+07,8.22E+07,9.45E+07,1.08E+08,1.22E+08,1.37E+08,1.54E+08,1.72E+08,1.91E+08,2.12E+08,2.34E+08,2.67E+08,2.80E+08,2.94E+08,3.08E+08,3.23E+08,3.37E+08,3.51E+08,3.67E+08,3.82E+08,3.97E+08,4.13E+08,4.28E+08,4.44E+08,4.60E+08,4.76E+08,4.92E+08,5.08E+08,5.25E+08,5.42E+08,5.58E+08,5.75E+08,5.91E+08,6.09E+08,6.26E+08,6.44E+08,6.61E+08,6.79E+08,6.96E+08,7.14E+08,7.32E+08,7.49E+08,7.67E+08,7.85E+08,8.03E+08,8.22E+08,8.40E+08,8.58E+08,8.78E+08,8.96E+08,9.15E+08,9.33E+08,9.52E+08,9.70E+08,9.89E+08,1.01E+09,1.03E+09,1.04E+09,1.06E+09,1.08E+09,1.10E+09,1.12E+09,1.14E+09,1.16E+09,1.18E+09,1.19E+09,1.21E+09,1.23E+09,1.25E+09,1.28E+09,1.30E+09,1.32E+09,1.33E+09,1.35E+09,1.37E+09,1.39E+09,1.41E+09,1.43</w:t>
      </w:r>
      <w:r w:rsidRPr="00D0727D">
        <w:rPr>
          <w:rFonts w:ascii="Times New Roman" w:eastAsia="宋体" w:hAnsi="Times New Roman" w:cs="Times New Roman"/>
          <w:sz w:val="24"/>
          <w:szCs w:val="24"/>
        </w:rPr>
        <w:lastRenderedPageBreak/>
        <w:t>E+09,1.45E+09,1.47E+09,1.49E+09,1.50E+09,1.52E+09,1.54E+09,1.56E+09,1.58E+09,1.60E+09,1.62E+09,1.64E+09,1.65E+09,1.67E+09,1.69E+09,1.71E+09,1.73E+09,1.75E+09,1.77E+09,1.79E+09,1.80E+09,1.82E+09,1.84E+09,1.86E+09,1.88E+09,1.90E+09,1.91E+09,1.93E+09,1.95E+09,1.97E+09,1.99E+09,2.00E+09,2.02E+09,2.04E+09,2.06E+09,2.08E+09,2.09E+09,2.11E+09,2.13E+09,2.15E+09,2.16E+09,2.18E+09,2.20E+09,2.22E+09,2.23E+09,2.25E+09,2.27E+09,2.29E+09,2.30E+09,2.32E+09,2.34E+09,2.36E+09,2.37E+09,2.47E+09,2.49E+09,2.50E+09,2.52E+09,2.54E+09,2.55E+09,2.57E+09,2.59E+09,2.60E+09,2.62E+09,2.64E+09,2.65E+09,2.67E+09,2.69E+09,2.70E+09,2.72E+09,2.73E+09,2.75E+09,2.77E+09,2.78E+09,2.80E+09,2.81E+09,2.83E+09,2.84E+09,2.86E+09,2.88E+09,2.89E+09,2.91E+09,2.92E+09,2.94E+09,2.95E+09,2.97E+09,2.98E+09,3.00E+09,3.01E+09,3.03E+09,3.04E+09,3.06E+09,3.07E+09,3.09E+09,3.10E+09,3.12E+09,3.13E+09,3.15E+09,3.16E+09]</w:t>
      </w:r>
    </w:p>
    <w:p w14:paraId="6A5FB06C" w14:textId="77777777" w:rsidR="00D0727D" w:rsidRPr="00D0727D" w:rsidRDefault="00D0727D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0727D">
        <w:rPr>
          <w:rFonts w:ascii="Times New Roman" w:eastAsia="宋体" w:hAnsi="Times New Roman" w:cs="Times New Roman"/>
          <w:sz w:val="24"/>
          <w:szCs w:val="24"/>
        </w:rPr>
        <w:t>}</w:t>
      </w:r>
    </w:p>
    <w:p w14:paraId="74001B76" w14:textId="77777777" w:rsidR="00D0727D" w:rsidRPr="00D0727D" w:rsidRDefault="00D0727D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32A8437" w14:textId="603DEC17" w:rsidR="00D0727D" w:rsidRPr="00A34911" w:rsidRDefault="00A34911" w:rsidP="00D0727D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  <w:r w:rsidR="00861F84"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智能组件预测结果返回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Json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格式</w:t>
      </w:r>
      <w:r w:rsidR="00861F84"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：</w:t>
      </w:r>
    </w:p>
    <w:p w14:paraId="09CEC1B2" w14:textId="77777777" w:rsidR="003B0F6A" w:rsidRDefault="00861F84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61F84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36C79CE" w14:textId="5AAF153E" w:rsidR="00861F84" w:rsidRDefault="00861F84" w:rsidP="003B0F6A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861F84">
        <w:rPr>
          <w:rFonts w:ascii="Times New Roman" w:eastAsia="宋体" w:hAnsi="Times New Roman" w:cs="Times New Roman"/>
          <w:sz w:val="24"/>
          <w:szCs w:val="24"/>
        </w:rPr>
        <w:t>'return_code':'RSP001',</w:t>
      </w:r>
    </w:p>
    <w:p w14:paraId="6132C964" w14:textId="77777777" w:rsidR="003B0F6A" w:rsidRDefault="00861F84" w:rsidP="003B0F6A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861F84">
        <w:rPr>
          <w:rFonts w:ascii="Times New Roman" w:eastAsia="宋体" w:hAnsi="Times New Roman" w:cs="Times New Roman"/>
          <w:sz w:val="24"/>
          <w:szCs w:val="24"/>
        </w:rPr>
        <w:t>'</w:t>
      </w:r>
      <w:proofErr w:type="spellStart"/>
      <w:r w:rsidRPr="00861F84">
        <w:rPr>
          <w:rFonts w:ascii="Times New Roman" w:eastAsia="宋体" w:hAnsi="Times New Roman" w:cs="Times New Roman"/>
          <w:sz w:val="24"/>
          <w:szCs w:val="24"/>
        </w:rPr>
        <w:t>return_info</w:t>
      </w:r>
      <w:proofErr w:type="spellEnd"/>
      <w:r w:rsidRPr="00861F84">
        <w:rPr>
          <w:rFonts w:ascii="Times New Roman" w:eastAsia="宋体" w:hAnsi="Times New Roman" w:cs="Times New Roman"/>
          <w:sz w:val="24"/>
          <w:szCs w:val="24"/>
        </w:rPr>
        <w:t>':'</w:t>
      </w:r>
      <w:r w:rsidRPr="00861F84">
        <w:rPr>
          <w:rFonts w:ascii="Times New Roman" w:eastAsia="宋体" w:hAnsi="Times New Roman" w:cs="Times New Roman"/>
          <w:sz w:val="24"/>
          <w:szCs w:val="24"/>
        </w:rPr>
        <w:t>核电站</w:t>
      </w:r>
      <w:r w:rsidRPr="00861F84">
        <w:rPr>
          <w:rFonts w:ascii="Times New Roman" w:eastAsia="宋体" w:hAnsi="Times New Roman" w:cs="Times New Roman"/>
          <w:sz w:val="24"/>
          <w:szCs w:val="24"/>
        </w:rPr>
        <w:t>1#</w:t>
      </w:r>
      <w:r w:rsidRPr="00861F84">
        <w:rPr>
          <w:rFonts w:ascii="Times New Roman" w:eastAsia="宋体" w:hAnsi="Times New Roman" w:cs="Times New Roman"/>
          <w:sz w:val="24"/>
          <w:szCs w:val="24"/>
        </w:rPr>
        <w:t>蒸汽发生器管壁泄露尺寸大小</w:t>
      </w:r>
      <w:r w:rsidRPr="00861F84">
        <w:rPr>
          <w:rFonts w:ascii="Times New Roman" w:eastAsia="宋体" w:hAnsi="Times New Roman" w:cs="Times New Roman"/>
          <w:sz w:val="24"/>
          <w:szCs w:val="24"/>
        </w:rPr>
        <w:t>',</w:t>
      </w:r>
    </w:p>
    <w:p w14:paraId="4BE63C96" w14:textId="5BE978CB" w:rsidR="003B0F6A" w:rsidRDefault="00861F84" w:rsidP="003B0F6A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861F84">
        <w:rPr>
          <w:rFonts w:ascii="Times New Roman" w:eastAsia="宋体" w:hAnsi="Times New Roman" w:cs="Times New Roman"/>
          <w:sz w:val="24"/>
          <w:szCs w:val="24"/>
        </w:rPr>
        <w:t>'result':</w:t>
      </w:r>
      <w:r w:rsidR="003B0F6A">
        <w:rPr>
          <w:rFonts w:ascii="Times New Roman" w:eastAsia="宋体" w:hAnsi="Times New Roman" w:cs="Times New Roman"/>
          <w:sz w:val="24"/>
          <w:szCs w:val="24"/>
        </w:rPr>
        <w:t xml:space="preserve"> 0.7</w:t>
      </w:r>
    </w:p>
    <w:p w14:paraId="6DE83B6B" w14:textId="45C5AF63" w:rsidR="00861F84" w:rsidRPr="00D0727D" w:rsidRDefault="00861F84" w:rsidP="00D0727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861F84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11EFFAE" w14:textId="77777777" w:rsidR="00D0727D" w:rsidRPr="00D0727D" w:rsidRDefault="00D0727D" w:rsidP="00D072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9F1D83E" w14:textId="3BA8A3B8" w:rsidR="00D21B8E" w:rsidRPr="00A34911" w:rsidRDefault="00A34911" w:rsidP="00BD529D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  <w:r w:rsidR="00A74483"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postman</w:t>
      </w:r>
      <w:r w:rsidR="00A74483" w:rsidRPr="00A34911">
        <w:rPr>
          <w:rFonts w:ascii="Times New Roman" w:eastAsia="宋体" w:hAnsi="Times New Roman" w:cs="Times New Roman" w:hint="eastAsia"/>
          <w:b/>
          <w:sz w:val="24"/>
          <w:szCs w:val="24"/>
        </w:rPr>
        <w:t>测试界面如下</w:t>
      </w:r>
    </w:p>
    <w:p w14:paraId="715943B5" w14:textId="77A7CFBA" w:rsidR="00D21B8E" w:rsidRPr="00BD529D" w:rsidRDefault="00A74483" w:rsidP="00BD529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D915FE" wp14:editId="700E6167">
            <wp:extent cx="5274310" cy="32632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1B8E" w:rsidRPr="00BD5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4D2E8C" w14:textId="77777777" w:rsidR="00E50D15" w:rsidRDefault="00E50D15" w:rsidP="00BD529D">
      <w:r>
        <w:separator/>
      </w:r>
    </w:p>
  </w:endnote>
  <w:endnote w:type="continuationSeparator" w:id="0">
    <w:p w14:paraId="4853EAE9" w14:textId="77777777" w:rsidR="00E50D15" w:rsidRDefault="00E50D15" w:rsidP="00BD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5163F9" w14:textId="77777777" w:rsidR="00E50D15" w:rsidRDefault="00E50D15" w:rsidP="00BD529D">
      <w:r>
        <w:separator/>
      </w:r>
    </w:p>
  </w:footnote>
  <w:footnote w:type="continuationSeparator" w:id="0">
    <w:p w14:paraId="64EAE790" w14:textId="77777777" w:rsidR="00E50D15" w:rsidRDefault="00E50D15" w:rsidP="00BD5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28"/>
    <w:rsid w:val="003802A8"/>
    <w:rsid w:val="003B0F6A"/>
    <w:rsid w:val="00734640"/>
    <w:rsid w:val="00861F84"/>
    <w:rsid w:val="00A34911"/>
    <w:rsid w:val="00A74483"/>
    <w:rsid w:val="00AB3E9E"/>
    <w:rsid w:val="00BD529D"/>
    <w:rsid w:val="00CB7743"/>
    <w:rsid w:val="00D0727D"/>
    <w:rsid w:val="00D21B8E"/>
    <w:rsid w:val="00E50D15"/>
    <w:rsid w:val="00EB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480DF"/>
  <w15:chartTrackingRefBased/>
  <w15:docId w15:val="{8F815B8F-DBE3-4615-A2D5-5630FBD7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52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52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52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529D"/>
    <w:rPr>
      <w:sz w:val="18"/>
      <w:szCs w:val="18"/>
    </w:rPr>
  </w:style>
  <w:style w:type="paragraph" w:styleId="a7">
    <w:name w:val="List Paragraph"/>
    <w:basedOn w:val="a"/>
    <w:uiPriority w:val="34"/>
    <w:qFormat/>
    <w:rsid w:val="00BD529D"/>
    <w:pPr>
      <w:ind w:firstLineChars="200" w:firstLine="420"/>
    </w:pPr>
  </w:style>
  <w:style w:type="paragraph" w:styleId="a8">
    <w:name w:val="Normal Indent"/>
    <w:aliases w:val="表正文,正文非缩进,段1,正文（首行缩进两字）,正文不缩进,特点,ALT+Z,图号标注,Normal Indent（正文缩进）,特点 Char,Indent 1,正文缩进1,水上软件,正文对齐,正文(首行缩进两字),正文(首行缩进两字)1,小,四号,正文（首行缩进两字） Char Char,正文（首行缩进两字） Char Char Char Char,Normal Indent,Alt+X,mr正文缩进,正文缩进William,缩进,正文缩进 Char,±íÕýÎÄ,±í,特"/>
    <w:basedOn w:val="a"/>
    <w:link w:val="a9"/>
    <w:rsid w:val="00BD529D"/>
    <w:pPr>
      <w:widowControl/>
      <w:topLinePunct/>
      <w:adjustRightInd w:val="0"/>
      <w:snapToGrid w:val="0"/>
      <w:spacing w:before="160" w:after="160" w:line="240" w:lineRule="atLeast"/>
      <w:ind w:left="1701" w:firstLineChars="200" w:firstLine="200"/>
    </w:pPr>
    <w:rPr>
      <w:rFonts w:ascii="Times New Roman" w:eastAsia="宋体" w:hAnsi="Times New Roman" w:cs="Arial"/>
      <w:szCs w:val="21"/>
    </w:rPr>
  </w:style>
  <w:style w:type="character" w:customStyle="1" w:styleId="a9">
    <w:name w:val="正文缩进 字符"/>
    <w:aliases w:val="表正文 字符,正文非缩进 字符,段1 字符,正文（首行缩进两字） 字符,正文不缩进 字符,标题4 字符,特点 字符,ALT+Z 字符,图号标注 字符,Normal Indent（正文缩进） 字符,特点 Char 字符,Indent 1 字符,正文缩进1 字符,水上软件 字符,正文对齐 字符,正文(首行缩进两字) 字符,正文(首行缩进两字)1 字符,小 字符,四号 字符,正文（首行缩进两字） Char Char 字符,正文（首行缩进两字） Char Char Char Char 字符"/>
    <w:link w:val="a8"/>
    <w:rsid w:val="00BD529D"/>
    <w:rPr>
      <w:rFonts w:ascii="Times New Roman" w:eastAsia="宋体" w:hAnsi="Times New Roman" w:cs="Ari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3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承宝</dc:creator>
  <cp:keywords/>
  <dc:description/>
  <cp:lastModifiedBy>刘 承宝</cp:lastModifiedBy>
  <cp:revision>7</cp:revision>
  <dcterms:created xsi:type="dcterms:W3CDTF">2024-03-12T13:08:00Z</dcterms:created>
  <dcterms:modified xsi:type="dcterms:W3CDTF">2024-03-12T13:33:00Z</dcterms:modified>
</cp:coreProperties>
</file>