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E2C80" w14:textId="576DBF7D" w:rsidR="00421FE5" w:rsidRPr="006C56C3" w:rsidRDefault="00421FE5" w:rsidP="00421FE5">
      <w:pPr>
        <w:spacing w:after="0"/>
        <w:rPr>
          <w:rFonts w:asciiTheme="minorBidi" w:hAnsiTheme="minorBidi"/>
          <w:sz w:val="28"/>
          <w:szCs w:val="28"/>
        </w:rPr>
      </w:pPr>
      <w:bookmarkStart w:id="0" w:name="_Hlk173662668"/>
      <w:r w:rsidRPr="006C56C3">
        <w:rPr>
          <w:rFonts w:asciiTheme="minorBidi" w:hAnsiTheme="minorBidi"/>
          <w:noProof/>
          <w:sz w:val="28"/>
          <w:szCs w:val="28"/>
          <w:rtl/>
        </w:rPr>
        <w:drawing>
          <wp:anchor distT="0" distB="0" distL="114300" distR="114300" simplePos="0" relativeHeight="251660800" behindDoc="1" locked="0" layoutInCell="1" allowOverlap="1" wp14:anchorId="303109A4" wp14:editId="645217D0">
            <wp:simplePos x="0" y="0"/>
            <wp:positionH relativeFrom="margin">
              <wp:posOffset>183696</wp:posOffset>
            </wp:positionH>
            <wp:positionV relativeFrom="paragraph">
              <wp:posOffset>80068</wp:posOffset>
            </wp:positionV>
            <wp:extent cx="2026285" cy="1958975"/>
            <wp:effectExtent l="0" t="0" r="0" b="3175"/>
            <wp:wrapTight wrapText="bothSides">
              <wp:wrapPolygon edited="0">
                <wp:start x="0" y="0"/>
                <wp:lineTo x="0" y="21425"/>
                <wp:lineTo x="21322" y="21425"/>
                <wp:lineTo x="21322" y="0"/>
                <wp:lineTo x="0" y="0"/>
              </wp:wrapPolygon>
            </wp:wrapTight>
            <wp:docPr id="593765867" name="Picture 593765867" descr="Description: https://encrypted-tbn1.gstatic.com/images?q=tbn:ANd9GcQsuAnHvaCvxNODmS0bMvdwqgb7a8hh3VnGfeihOCZKiK06D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2" descr="Description: https://encrypted-tbn1.gstatic.com/images?q=tbn:ANd9GcQsuAnHvaCvxNODmS0bMvdwqgb7a8hh3VnGfeihOCZKiK06Df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6285"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4E072F" w14:textId="1B0DB05A" w:rsidR="00421FE5" w:rsidRPr="006C56C3" w:rsidRDefault="00B32314" w:rsidP="00421FE5">
      <w:pPr>
        <w:spacing w:after="0"/>
        <w:rPr>
          <w:rFonts w:asciiTheme="minorBidi" w:hAnsiTheme="minorBidi"/>
          <w:sz w:val="28"/>
          <w:szCs w:val="28"/>
        </w:rPr>
      </w:pPr>
      <w:r>
        <w:rPr>
          <w:rFonts w:asciiTheme="minorBidi" w:hAnsiTheme="minorBidi"/>
          <w:noProof/>
        </w:rPr>
        <mc:AlternateContent>
          <mc:Choice Requires="wps">
            <w:drawing>
              <wp:anchor distT="0" distB="0" distL="114300" distR="114300" simplePos="0" relativeHeight="251660288" behindDoc="0" locked="0" layoutInCell="1" allowOverlap="1" wp14:anchorId="0535B5A4" wp14:editId="7D0DAB30">
                <wp:simplePos x="0" y="0"/>
                <wp:positionH relativeFrom="column">
                  <wp:posOffset>3718214</wp:posOffset>
                </wp:positionH>
                <wp:positionV relativeFrom="paragraph">
                  <wp:posOffset>33333</wp:posOffset>
                </wp:positionV>
                <wp:extent cx="2745105" cy="1762249"/>
                <wp:effectExtent l="19050" t="19050" r="17145" b="28575"/>
                <wp:wrapNone/>
                <wp:docPr id="6035198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5105" cy="1762249"/>
                        </a:xfrm>
                        <a:prstGeom prst="rect">
                          <a:avLst/>
                        </a:prstGeom>
                        <a:solidFill>
                          <a:srgbClr val="FFFFFF"/>
                        </a:solidFill>
                        <a:ln w="31750">
                          <a:solidFill>
                            <a:srgbClr val="FFFFFF"/>
                          </a:solidFill>
                          <a:miter lim="800000"/>
                          <a:headEnd/>
                          <a:tailEnd/>
                        </a:ln>
                        <a:effectLst/>
                      </wps:spPr>
                      <wps:txbx>
                        <w:txbxContent>
                          <w:p w14:paraId="7886171C" w14:textId="77777777" w:rsidR="00421FE5" w:rsidRDefault="00421FE5" w:rsidP="006441BF">
                            <w:pPr>
                              <w:bidi/>
                              <w:spacing w:after="0"/>
                              <w:rPr>
                                <w:rFonts w:ascii="Sakkal Majalla" w:hAnsi="Sakkal Majalla" w:cs="Sakkal Majalla"/>
                                <w:b/>
                                <w:bCs/>
                                <w:color w:val="833C0B" w:themeColor="accent2" w:themeShade="80"/>
                                <w:sz w:val="42"/>
                                <w:szCs w:val="42"/>
                                <w:lang w:bidi="ar-SY"/>
                              </w:rPr>
                            </w:pPr>
                            <w:r>
                              <w:rPr>
                                <w:rFonts w:ascii="Sakkal Majalla" w:hAnsi="Sakkal Majalla" w:cs="Sakkal Majalla" w:hint="cs"/>
                                <w:b/>
                                <w:bCs/>
                                <w:color w:val="833C0B" w:themeColor="accent2" w:themeShade="80"/>
                                <w:sz w:val="42"/>
                                <w:szCs w:val="42"/>
                                <w:rtl/>
                                <w:lang w:bidi="ar-SY"/>
                              </w:rPr>
                              <w:t xml:space="preserve">الجمهورية العربية السورية </w:t>
                            </w:r>
                          </w:p>
                          <w:p w14:paraId="4B3198C3" w14:textId="77777777" w:rsidR="00421FE5" w:rsidRPr="006508BC" w:rsidRDefault="00421FE5" w:rsidP="006441BF">
                            <w:pPr>
                              <w:bidi/>
                              <w:spacing w:after="0"/>
                              <w:rPr>
                                <w:rFonts w:ascii="Sakkal Majalla" w:hAnsi="Sakkal Majalla" w:cs="Sakkal Majalla"/>
                                <w:b/>
                                <w:bCs/>
                                <w:color w:val="833C0B" w:themeColor="accent2" w:themeShade="80"/>
                                <w:sz w:val="42"/>
                                <w:szCs w:val="42"/>
                                <w:rtl/>
                                <w:lang w:bidi="ar-SY"/>
                              </w:rPr>
                            </w:pPr>
                            <w:r w:rsidRPr="006508BC">
                              <w:rPr>
                                <w:rFonts w:ascii="Sakkal Majalla" w:hAnsi="Sakkal Majalla" w:cs="Sakkal Majalla" w:hint="cs"/>
                                <w:b/>
                                <w:bCs/>
                                <w:color w:val="833C0B" w:themeColor="accent2" w:themeShade="80"/>
                                <w:sz w:val="42"/>
                                <w:szCs w:val="42"/>
                                <w:rtl/>
                              </w:rPr>
                              <w:t>الجام</w:t>
                            </w:r>
                            <w:r w:rsidRPr="006508BC">
                              <w:rPr>
                                <w:rFonts w:ascii="Sakkal Majalla" w:hAnsi="Sakkal Majalla" w:cs="Sakkal Majalla"/>
                                <w:b/>
                                <w:bCs/>
                                <w:color w:val="833C0B" w:themeColor="accent2" w:themeShade="80"/>
                                <w:sz w:val="42"/>
                                <w:szCs w:val="42"/>
                                <w:rtl/>
                              </w:rPr>
                              <w:t>عة السورية الخاصة</w:t>
                            </w:r>
                          </w:p>
                          <w:p w14:paraId="48BE59F7" w14:textId="35CD4C5B" w:rsidR="00421FE5" w:rsidRDefault="00421FE5" w:rsidP="006441BF">
                            <w:pPr>
                              <w:bidi/>
                              <w:spacing w:after="0"/>
                              <w:rPr>
                                <w:rFonts w:ascii="Sakkal Majalla" w:hAnsi="Sakkal Majalla" w:cs="Sakkal Majalla"/>
                                <w:b/>
                                <w:bCs/>
                                <w:color w:val="833C0B" w:themeColor="accent2" w:themeShade="80"/>
                                <w:sz w:val="42"/>
                                <w:szCs w:val="42"/>
                                <w:rtl/>
                              </w:rPr>
                            </w:pPr>
                            <w:r w:rsidRPr="006508BC">
                              <w:rPr>
                                <w:rFonts w:ascii="Sakkal Majalla" w:hAnsi="Sakkal Majalla" w:cs="Sakkal Majalla"/>
                                <w:b/>
                                <w:bCs/>
                                <w:color w:val="833C0B" w:themeColor="accent2" w:themeShade="80"/>
                                <w:sz w:val="42"/>
                                <w:szCs w:val="42"/>
                                <w:rtl/>
                              </w:rPr>
                              <w:t xml:space="preserve">كلية </w:t>
                            </w:r>
                            <w:r w:rsidRPr="006508BC">
                              <w:rPr>
                                <w:rFonts w:ascii="Sakkal Majalla" w:hAnsi="Sakkal Majalla" w:cs="Sakkal Majalla" w:hint="cs"/>
                                <w:b/>
                                <w:bCs/>
                                <w:color w:val="833C0B" w:themeColor="accent2" w:themeShade="80"/>
                                <w:sz w:val="42"/>
                                <w:szCs w:val="42"/>
                                <w:rtl/>
                              </w:rPr>
                              <w:t>ال</w:t>
                            </w:r>
                            <w:r w:rsidRPr="006508BC">
                              <w:rPr>
                                <w:rFonts w:ascii="Sakkal Majalla" w:hAnsi="Sakkal Majalla" w:cs="Sakkal Majalla"/>
                                <w:b/>
                                <w:bCs/>
                                <w:color w:val="833C0B" w:themeColor="accent2" w:themeShade="80"/>
                                <w:sz w:val="42"/>
                                <w:szCs w:val="42"/>
                                <w:rtl/>
                              </w:rPr>
                              <w:t xml:space="preserve">هندسة </w:t>
                            </w:r>
                          </w:p>
                          <w:p w14:paraId="233E0FC8" w14:textId="7ED4E70F" w:rsidR="00020F04" w:rsidRPr="001A0C85" w:rsidRDefault="00020F04" w:rsidP="006441BF">
                            <w:pPr>
                              <w:bidi/>
                              <w:spacing w:after="0"/>
                              <w:rPr>
                                <w:rFonts w:ascii="Sakkal Majalla" w:hAnsi="Sakkal Majalla" w:cs="Sakkal Majalla"/>
                                <w:b/>
                                <w:bCs/>
                                <w:color w:val="833C0B" w:themeColor="accent2" w:themeShade="80"/>
                                <w:sz w:val="42"/>
                                <w:szCs w:val="42"/>
                              </w:rPr>
                            </w:pPr>
                            <w:r>
                              <w:rPr>
                                <w:rFonts w:ascii="Sakkal Majalla" w:hAnsi="Sakkal Majalla" w:cs="Sakkal Majalla" w:hint="cs"/>
                                <w:b/>
                                <w:bCs/>
                                <w:color w:val="833C0B" w:themeColor="accent2" w:themeShade="80"/>
                                <w:sz w:val="42"/>
                                <w:szCs w:val="42"/>
                                <w:rtl/>
                              </w:rPr>
                              <w:t>قسم الهندسة المعلوماتية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5B5A4" id="Rectangle 7" o:spid="_x0000_s1026" style="position:absolute;margin-left:292.75pt;margin-top:2.6pt;width:216.15pt;height:1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" strokecolor="white" strokeweight="2.5pt">
                <v:textbox>
                  <w:txbxContent>
                    <w:p w14:paraId="7886171C" w14:textId="77777777" w:rsidR="00421FE5" w:rsidRDefault="00421FE5" w:rsidP="006441BF">
                      <w:pPr>
                        <w:bidi/>
                        <w:spacing w:after="0"/>
                        <w:rPr>
                          <w:rFonts w:ascii="Sakkal Majalla" w:hAnsi="Sakkal Majalla" w:cs="Sakkal Majalla"/>
                          <w:b/>
                          <w:bCs/>
                          <w:color w:val="833C0B" w:themeColor="accent2" w:themeShade="80"/>
                          <w:sz w:val="42"/>
                          <w:szCs w:val="42"/>
                          <w:lang w:bidi="ar-SY"/>
                        </w:rPr>
                      </w:pPr>
                      <w:r>
                        <w:rPr>
                          <w:rFonts w:ascii="Sakkal Majalla" w:hAnsi="Sakkal Majalla" w:cs="Sakkal Majalla" w:hint="cs"/>
                          <w:b/>
                          <w:bCs/>
                          <w:color w:val="833C0B" w:themeColor="accent2" w:themeShade="80"/>
                          <w:sz w:val="42"/>
                          <w:szCs w:val="42"/>
                          <w:rtl/>
                          <w:lang w:bidi="ar-SY"/>
                        </w:rPr>
                        <w:t xml:space="preserve">الجمهورية العربية السورية </w:t>
                      </w:r>
                    </w:p>
                    <w:p w14:paraId="4B3198C3" w14:textId="77777777" w:rsidR="00421FE5" w:rsidRPr="006508BC" w:rsidRDefault="00421FE5" w:rsidP="006441BF">
                      <w:pPr>
                        <w:bidi/>
                        <w:spacing w:after="0"/>
                        <w:rPr>
                          <w:rFonts w:ascii="Sakkal Majalla" w:hAnsi="Sakkal Majalla" w:cs="Sakkal Majalla"/>
                          <w:b/>
                          <w:bCs/>
                          <w:color w:val="833C0B" w:themeColor="accent2" w:themeShade="80"/>
                          <w:sz w:val="42"/>
                          <w:szCs w:val="42"/>
                          <w:rtl/>
                          <w:lang w:bidi="ar-SY"/>
                        </w:rPr>
                      </w:pPr>
                      <w:r w:rsidRPr="006508BC">
                        <w:rPr>
                          <w:rFonts w:ascii="Sakkal Majalla" w:hAnsi="Sakkal Majalla" w:cs="Sakkal Majalla" w:hint="cs"/>
                          <w:b/>
                          <w:bCs/>
                          <w:color w:val="833C0B" w:themeColor="accent2" w:themeShade="80"/>
                          <w:sz w:val="42"/>
                          <w:szCs w:val="42"/>
                          <w:rtl/>
                        </w:rPr>
                        <w:t>الجام</w:t>
                      </w:r>
                      <w:r w:rsidRPr="006508BC">
                        <w:rPr>
                          <w:rFonts w:ascii="Sakkal Majalla" w:hAnsi="Sakkal Majalla" w:cs="Sakkal Majalla"/>
                          <w:b/>
                          <w:bCs/>
                          <w:color w:val="833C0B" w:themeColor="accent2" w:themeShade="80"/>
                          <w:sz w:val="42"/>
                          <w:szCs w:val="42"/>
                          <w:rtl/>
                        </w:rPr>
                        <w:t>عة السورية الخاصة</w:t>
                      </w:r>
                    </w:p>
                    <w:p w14:paraId="48BE59F7" w14:textId="35CD4C5B" w:rsidR="00421FE5" w:rsidRDefault="00421FE5" w:rsidP="006441BF">
                      <w:pPr>
                        <w:bidi/>
                        <w:spacing w:after="0"/>
                        <w:rPr>
                          <w:rFonts w:ascii="Sakkal Majalla" w:hAnsi="Sakkal Majalla" w:cs="Sakkal Majalla"/>
                          <w:b/>
                          <w:bCs/>
                          <w:color w:val="833C0B" w:themeColor="accent2" w:themeShade="80"/>
                          <w:sz w:val="42"/>
                          <w:szCs w:val="42"/>
                          <w:rtl/>
                        </w:rPr>
                      </w:pPr>
                      <w:r w:rsidRPr="006508BC">
                        <w:rPr>
                          <w:rFonts w:ascii="Sakkal Majalla" w:hAnsi="Sakkal Majalla" w:cs="Sakkal Majalla"/>
                          <w:b/>
                          <w:bCs/>
                          <w:color w:val="833C0B" w:themeColor="accent2" w:themeShade="80"/>
                          <w:sz w:val="42"/>
                          <w:szCs w:val="42"/>
                          <w:rtl/>
                        </w:rPr>
                        <w:t xml:space="preserve">كلية </w:t>
                      </w:r>
                      <w:r w:rsidRPr="006508BC">
                        <w:rPr>
                          <w:rFonts w:ascii="Sakkal Majalla" w:hAnsi="Sakkal Majalla" w:cs="Sakkal Majalla" w:hint="cs"/>
                          <w:b/>
                          <w:bCs/>
                          <w:color w:val="833C0B" w:themeColor="accent2" w:themeShade="80"/>
                          <w:sz w:val="42"/>
                          <w:szCs w:val="42"/>
                          <w:rtl/>
                        </w:rPr>
                        <w:t>ال</w:t>
                      </w:r>
                      <w:r w:rsidRPr="006508BC">
                        <w:rPr>
                          <w:rFonts w:ascii="Sakkal Majalla" w:hAnsi="Sakkal Majalla" w:cs="Sakkal Majalla"/>
                          <w:b/>
                          <w:bCs/>
                          <w:color w:val="833C0B" w:themeColor="accent2" w:themeShade="80"/>
                          <w:sz w:val="42"/>
                          <w:szCs w:val="42"/>
                          <w:rtl/>
                        </w:rPr>
                        <w:t xml:space="preserve">هندسة </w:t>
                      </w:r>
                    </w:p>
                    <w:p w14:paraId="233E0FC8" w14:textId="7ED4E70F" w:rsidR="00020F04" w:rsidRPr="001A0C85" w:rsidRDefault="00020F04" w:rsidP="006441BF">
                      <w:pPr>
                        <w:bidi/>
                        <w:spacing w:after="0"/>
                        <w:rPr>
                          <w:rFonts w:ascii="Sakkal Majalla" w:hAnsi="Sakkal Majalla" w:cs="Sakkal Majalla"/>
                          <w:b/>
                          <w:bCs/>
                          <w:color w:val="833C0B" w:themeColor="accent2" w:themeShade="80"/>
                          <w:sz w:val="42"/>
                          <w:szCs w:val="42"/>
                        </w:rPr>
                      </w:pPr>
                      <w:r>
                        <w:rPr>
                          <w:rFonts w:ascii="Sakkal Majalla" w:hAnsi="Sakkal Majalla" w:cs="Sakkal Majalla" w:hint="cs"/>
                          <w:b/>
                          <w:bCs/>
                          <w:color w:val="833C0B" w:themeColor="accent2" w:themeShade="80"/>
                          <w:sz w:val="42"/>
                          <w:szCs w:val="42"/>
                          <w:rtl/>
                        </w:rPr>
                        <w:t>قسم الهندسة المعلوماتية</w:t>
                      </w:r>
                    </w:p>
                  </w:txbxContent>
                </v:textbox>
              </v:rect>
            </w:pict>
          </mc:Fallback>
        </mc:AlternateContent>
      </w:r>
    </w:p>
    <w:p w14:paraId="42768A5D" w14:textId="7B94EB24" w:rsidR="00421FE5" w:rsidRPr="006C56C3" w:rsidRDefault="00421FE5" w:rsidP="00421FE5">
      <w:pPr>
        <w:spacing w:after="0"/>
        <w:rPr>
          <w:rFonts w:asciiTheme="minorBidi" w:hAnsiTheme="minorBidi"/>
          <w:sz w:val="72"/>
          <w:szCs w:val="72"/>
          <w:lang w:val="en-GB"/>
        </w:rPr>
      </w:pPr>
    </w:p>
    <w:p w14:paraId="58A6E807" w14:textId="77777777" w:rsidR="00421FE5" w:rsidRPr="006C56C3" w:rsidRDefault="00421FE5" w:rsidP="00421FE5">
      <w:pPr>
        <w:spacing w:after="0"/>
        <w:rPr>
          <w:rFonts w:asciiTheme="minorBidi" w:hAnsiTheme="minorBidi"/>
          <w:sz w:val="72"/>
          <w:szCs w:val="72"/>
          <w:lang w:val="en-GB"/>
        </w:rPr>
      </w:pPr>
    </w:p>
    <w:p w14:paraId="16203102" w14:textId="77777777" w:rsidR="00421FE5" w:rsidRPr="006C56C3" w:rsidRDefault="00421FE5" w:rsidP="00421FE5">
      <w:pPr>
        <w:bidi/>
        <w:spacing w:after="0"/>
        <w:rPr>
          <w:rFonts w:asciiTheme="minorBidi" w:hAnsiTheme="minorBidi"/>
          <w:sz w:val="36"/>
          <w:szCs w:val="36"/>
          <w:lang w:val="en-GB"/>
        </w:rPr>
      </w:pPr>
    </w:p>
    <w:p w14:paraId="6C04D2BF" w14:textId="77777777" w:rsidR="00421FE5" w:rsidRPr="006C56C3" w:rsidRDefault="00421FE5" w:rsidP="00421FE5">
      <w:pPr>
        <w:bidi/>
        <w:spacing w:after="0"/>
        <w:rPr>
          <w:rFonts w:asciiTheme="minorBidi" w:hAnsiTheme="minorBidi"/>
          <w:sz w:val="36"/>
          <w:szCs w:val="36"/>
          <w:lang w:val="en-GB"/>
        </w:rPr>
      </w:pPr>
    </w:p>
    <w:p w14:paraId="1015CBFF" w14:textId="77777777" w:rsidR="00421FE5" w:rsidRPr="006C56C3" w:rsidRDefault="00421FE5" w:rsidP="00421FE5">
      <w:pPr>
        <w:bidi/>
        <w:spacing w:after="0"/>
        <w:rPr>
          <w:rFonts w:asciiTheme="minorBidi" w:hAnsiTheme="minorBidi"/>
          <w:sz w:val="36"/>
          <w:szCs w:val="36"/>
          <w:lang w:val="en-GB"/>
        </w:rPr>
      </w:pPr>
    </w:p>
    <w:p w14:paraId="2F3FAA9D" w14:textId="77777777" w:rsidR="00421FE5" w:rsidRDefault="00421FE5" w:rsidP="00421FE5">
      <w:pPr>
        <w:spacing w:after="0" w:line="240" w:lineRule="auto"/>
        <w:contextualSpacing/>
        <w:jc w:val="center"/>
        <w:rPr>
          <w:rFonts w:asciiTheme="minorBidi" w:eastAsia="Times New Roman" w:hAnsiTheme="minorBidi"/>
          <w:b/>
          <w:bCs/>
          <w:i/>
          <w:iCs/>
          <w:sz w:val="62"/>
          <w:szCs w:val="58"/>
          <w:rtl/>
          <w:lang w:eastAsia="ja-JP" w:bidi="ar-SY"/>
        </w:rPr>
      </w:pPr>
      <w:bookmarkStart w:id="1" w:name="_Hlk173661734"/>
    </w:p>
    <w:p w14:paraId="38810C9F" w14:textId="77777777" w:rsidR="00421FE5" w:rsidRDefault="00421FE5" w:rsidP="00421FE5">
      <w:pPr>
        <w:spacing w:after="0" w:line="240" w:lineRule="auto"/>
        <w:contextualSpacing/>
        <w:jc w:val="center"/>
        <w:rPr>
          <w:rFonts w:asciiTheme="minorBidi" w:eastAsia="Times New Roman" w:hAnsiTheme="minorBidi"/>
          <w:b/>
          <w:bCs/>
          <w:i/>
          <w:iCs/>
          <w:sz w:val="62"/>
          <w:szCs w:val="58"/>
          <w:rtl/>
          <w:lang w:eastAsia="ja-JP" w:bidi="ar-SY"/>
        </w:rPr>
      </w:pPr>
    </w:p>
    <w:bookmarkEnd w:id="1"/>
    <w:p w14:paraId="7F677538" w14:textId="04B6506E" w:rsidR="00421FE5" w:rsidRDefault="002477D2" w:rsidP="003C3111">
      <w:pPr>
        <w:spacing w:after="0"/>
        <w:jc w:val="center"/>
        <w:rPr>
          <w:rFonts w:asciiTheme="minorBidi" w:eastAsia="Times New Roman" w:hAnsiTheme="minorBidi"/>
          <w:b/>
          <w:bCs/>
          <w:i/>
          <w:iCs/>
          <w:sz w:val="60"/>
          <w:szCs w:val="60"/>
          <w:rtl/>
          <w:lang w:eastAsia="ja-JP" w:bidi="ar-SY"/>
        </w:rPr>
      </w:pPr>
      <w:r w:rsidRPr="002477D2">
        <w:rPr>
          <w:rFonts w:asciiTheme="minorBidi" w:eastAsia="Times New Roman" w:hAnsiTheme="minorBidi"/>
          <w:b/>
          <w:bCs/>
          <w:i/>
          <w:iCs/>
          <w:sz w:val="60"/>
          <w:szCs w:val="60"/>
          <w:lang w:eastAsia="ja-JP" w:bidi="ar-SY"/>
        </w:rPr>
        <w:t>EmoScan</w:t>
      </w:r>
    </w:p>
    <w:p w14:paraId="480E6487" w14:textId="57D22956" w:rsidR="002477D2" w:rsidRPr="005D6DC8" w:rsidRDefault="002477D2" w:rsidP="003C3111">
      <w:pPr>
        <w:spacing w:after="0"/>
        <w:jc w:val="center"/>
        <w:rPr>
          <w:rFonts w:asciiTheme="minorBidi" w:eastAsia="Times New Roman" w:hAnsiTheme="minorBidi"/>
          <w:sz w:val="52"/>
          <w:szCs w:val="52"/>
          <w:lang w:eastAsia="ja-JP"/>
        </w:rPr>
      </w:pPr>
      <w:r w:rsidRPr="005D6DC8">
        <w:rPr>
          <w:rFonts w:asciiTheme="minorBidi" w:eastAsia="Times New Roman" w:hAnsiTheme="minorBidi"/>
          <w:b/>
          <w:bCs/>
          <w:i/>
          <w:iCs/>
          <w:sz w:val="52"/>
          <w:szCs w:val="52"/>
          <w:lang w:eastAsia="ja-JP" w:bidi="ar-SY"/>
        </w:rPr>
        <w:t>(</w:t>
      </w:r>
      <w:r w:rsidR="005D6DC8" w:rsidRPr="005D6DC8">
        <w:rPr>
          <w:rFonts w:asciiTheme="minorBidi" w:eastAsia="Times New Roman" w:hAnsiTheme="minorBidi"/>
          <w:b/>
          <w:bCs/>
          <w:i/>
          <w:iCs/>
          <w:sz w:val="52"/>
          <w:szCs w:val="52"/>
          <w:lang w:eastAsia="ja-JP" w:bidi="ar-SY"/>
        </w:rPr>
        <w:t>Employee Sentiment Analysis System</w:t>
      </w:r>
      <w:r w:rsidRPr="005D6DC8">
        <w:rPr>
          <w:rFonts w:asciiTheme="minorBidi" w:eastAsia="Times New Roman" w:hAnsiTheme="minorBidi"/>
          <w:b/>
          <w:bCs/>
          <w:i/>
          <w:iCs/>
          <w:sz w:val="52"/>
          <w:szCs w:val="52"/>
          <w:lang w:eastAsia="ja-JP" w:bidi="ar-SY"/>
        </w:rPr>
        <w:t>)</w:t>
      </w:r>
    </w:p>
    <w:p w14:paraId="3F08DDC1" w14:textId="77777777" w:rsidR="00421FE5" w:rsidRPr="00421FE5" w:rsidRDefault="00421FE5" w:rsidP="00421FE5">
      <w:pPr>
        <w:spacing w:after="0"/>
        <w:jc w:val="center"/>
        <w:rPr>
          <w:rFonts w:asciiTheme="minorBidi" w:eastAsia="Times New Roman" w:hAnsiTheme="minorBidi"/>
          <w:b/>
          <w:bCs/>
          <w:sz w:val="28"/>
          <w:szCs w:val="24"/>
          <w:rtl/>
          <w:lang w:eastAsia="ja-JP"/>
        </w:rPr>
      </w:pPr>
    </w:p>
    <w:p w14:paraId="52300B0E" w14:textId="77777777" w:rsidR="00421FE5" w:rsidRPr="00421FE5" w:rsidRDefault="00421FE5" w:rsidP="00421FE5">
      <w:pPr>
        <w:spacing w:after="0"/>
        <w:rPr>
          <w:rFonts w:asciiTheme="minorBidi" w:eastAsia="Times New Roman" w:hAnsiTheme="minorBidi"/>
          <w:b/>
          <w:bCs/>
          <w:sz w:val="28"/>
          <w:szCs w:val="24"/>
          <w:lang w:eastAsia="ja-JP"/>
        </w:rPr>
      </w:pPr>
    </w:p>
    <w:p w14:paraId="1824FF0A" w14:textId="77777777" w:rsidR="00421FE5" w:rsidRPr="006C56C3" w:rsidRDefault="00421FE5" w:rsidP="00421FE5">
      <w:pPr>
        <w:spacing w:after="0"/>
        <w:rPr>
          <w:rFonts w:asciiTheme="minorBidi" w:eastAsia="Times New Roman" w:hAnsiTheme="minorBidi"/>
          <w:b/>
          <w:bCs/>
          <w:sz w:val="32"/>
          <w:szCs w:val="28"/>
          <w:rtl/>
          <w:lang w:eastAsia="ja-JP" w:bidi="ar-SY"/>
        </w:rPr>
      </w:pPr>
    </w:p>
    <w:p w14:paraId="5E58EC23" w14:textId="77777777" w:rsidR="00421FE5" w:rsidRPr="006C56C3" w:rsidRDefault="00421FE5" w:rsidP="00421FE5">
      <w:pPr>
        <w:spacing w:after="0"/>
        <w:jc w:val="center"/>
        <w:rPr>
          <w:rFonts w:asciiTheme="minorBidi" w:eastAsia="Times New Roman" w:hAnsiTheme="minorBidi"/>
          <w:b/>
          <w:bCs/>
          <w:sz w:val="32"/>
          <w:szCs w:val="28"/>
          <w:lang w:eastAsia="ja-JP"/>
        </w:rPr>
      </w:pPr>
    </w:p>
    <w:p w14:paraId="1467DBD3" w14:textId="77777777" w:rsidR="00421FE5" w:rsidRPr="006C56C3" w:rsidRDefault="00421FE5" w:rsidP="00421FE5">
      <w:pPr>
        <w:spacing w:after="0" w:line="360" w:lineRule="auto"/>
        <w:jc w:val="center"/>
        <w:rPr>
          <w:rFonts w:asciiTheme="minorBidi" w:eastAsia="Times New Roman" w:hAnsiTheme="minorBidi"/>
          <w:sz w:val="32"/>
          <w:szCs w:val="28"/>
          <w:lang w:eastAsia="ja-JP"/>
        </w:rPr>
      </w:pPr>
      <w:r w:rsidRPr="006C56C3">
        <w:rPr>
          <w:rFonts w:asciiTheme="minorBidi" w:eastAsia="Times New Roman" w:hAnsiTheme="minorBidi"/>
          <w:sz w:val="32"/>
          <w:szCs w:val="28"/>
          <w:lang w:eastAsia="ja-JP"/>
        </w:rPr>
        <w:t>Prepared by</w:t>
      </w:r>
    </w:p>
    <w:p w14:paraId="5D8C5C7E" w14:textId="7636C68F" w:rsidR="003C3111" w:rsidRPr="006C56C3" w:rsidRDefault="00D618AF" w:rsidP="00D618AF">
      <w:pPr>
        <w:spacing w:after="0"/>
        <w:jc w:val="center"/>
        <w:rPr>
          <w:rFonts w:asciiTheme="minorBidi" w:eastAsia="Times New Roman" w:hAnsiTheme="minorBidi"/>
          <w:sz w:val="32"/>
          <w:szCs w:val="28"/>
          <w:rtl/>
          <w:lang w:eastAsia="ja-JP" w:bidi="ar-SY"/>
        </w:rPr>
      </w:pPr>
      <w:r>
        <w:rPr>
          <w:rFonts w:asciiTheme="minorBidi" w:eastAsia="Times New Roman" w:hAnsiTheme="minorBidi" w:hint="cs"/>
          <w:sz w:val="32"/>
          <w:szCs w:val="28"/>
          <w:rtl/>
          <w:lang w:eastAsia="ja-JP" w:bidi="ar-SY"/>
        </w:rPr>
        <w:t>محمد أكرم قره كجي</w:t>
      </w:r>
      <w:r>
        <w:rPr>
          <w:rFonts w:asciiTheme="minorBidi" w:eastAsia="Times New Roman" w:hAnsiTheme="minorBidi"/>
          <w:sz w:val="32"/>
          <w:szCs w:val="28"/>
          <w:rtl/>
          <w:lang w:eastAsia="ja-JP" w:bidi="ar-SY"/>
        </w:rPr>
        <w:br/>
      </w:r>
      <w:r>
        <w:rPr>
          <w:rFonts w:asciiTheme="minorBidi" w:eastAsia="Times New Roman" w:hAnsiTheme="minorBidi" w:hint="cs"/>
          <w:sz w:val="32"/>
          <w:szCs w:val="28"/>
          <w:rtl/>
          <w:lang w:eastAsia="ja-JP" w:bidi="ar-SY"/>
        </w:rPr>
        <w:t>خالد فراس رنكو</w:t>
      </w:r>
      <w:r>
        <w:rPr>
          <w:rFonts w:asciiTheme="minorBidi" w:eastAsia="Times New Roman" w:hAnsiTheme="minorBidi"/>
          <w:sz w:val="32"/>
          <w:szCs w:val="28"/>
          <w:rtl/>
          <w:lang w:eastAsia="ja-JP" w:bidi="ar-SY"/>
        </w:rPr>
        <w:br/>
      </w:r>
      <w:r>
        <w:rPr>
          <w:rFonts w:asciiTheme="minorBidi" w:eastAsia="Times New Roman" w:hAnsiTheme="minorBidi" w:hint="cs"/>
          <w:sz w:val="32"/>
          <w:szCs w:val="28"/>
          <w:rtl/>
          <w:lang w:eastAsia="ja-JP" w:bidi="ar-SY"/>
        </w:rPr>
        <w:t>عبد الله أحمد صيداوي</w:t>
      </w:r>
    </w:p>
    <w:p w14:paraId="27E765C3" w14:textId="77777777" w:rsidR="00421FE5" w:rsidRPr="006C56C3" w:rsidRDefault="00421FE5" w:rsidP="00421FE5">
      <w:pPr>
        <w:spacing w:after="0"/>
        <w:rPr>
          <w:rFonts w:asciiTheme="minorBidi" w:eastAsia="Times New Roman" w:hAnsiTheme="minorBidi"/>
          <w:sz w:val="32"/>
          <w:szCs w:val="28"/>
          <w:lang w:eastAsia="ja-JP"/>
        </w:rPr>
      </w:pPr>
      <w:r w:rsidRPr="006C56C3">
        <w:rPr>
          <w:rFonts w:asciiTheme="minorBidi" w:eastAsia="Times New Roman" w:hAnsiTheme="minorBidi"/>
          <w:sz w:val="32"/>
          <w:szCs w:val="28"/>
          <w:lang w:eastAsia="ja-JP"/>
        </w:rPr>
        <w:tab/>
      </w:r>
    </w:p>
    <w:p w14:paraId="7337B630" w14:textId="77777777" w:rsidR="00421FE5" w:rsidRPr="006C56C3" w:rsidRDefault="00421FE5" w:rsidP="00421FE5">
      <w:pPr>
        <w:spacing w:after="0"/>
        <w:rPr>
          <w:rFonts w:asciiTheme="minorBidi" w:eastAsia="Times New Roman" w:hAnsiTheme="minorBidi"/>
          <w:sz w:val="32"/>
          <w:szCs w:val="28"/>
          <w:lang w:eastAsia="ja-JP"/>
        </w:rPr>
      </w:pPr>
    </w:p>
    <w:p w14:paraId="3B555329" w14:textId="77777777" w:rsidR="00421FE5" w:rsidRPr="006C56C3" w:rsidRDefault="00421FE5" w:rsidP="00421FE5">
      <w:pPr>
        <w:spacing w:after="0" w:line="360" w:lineRule="auto"/>
        <w:jc w:val="center"/>
        <w:rPr>
          <w:rFonts w:asciiTheme="minorBidi" w:eastAsia="Times New Roman" w:hAnsiTheme="minorBidi"/>
          <w:sz w:val="32"/>
          <w:szCs w:val="28"/>
          <w:lang w:eastAsia="ja-JP"/>
        </w:rPr>
      </w:pPr>
      <w:r w:rsidRPr="006C56C3">
        <w:rPr>
          <w:rFonts w:asciiTheme="minorBidi" w:eastAsia="Times New Roman" w:hAnsiTheme="minorBidi"/>
          <w:sz w:val="32"/>
          <w:szCs w:val="28"/>
          <w:lang w:eastAsia="ja-JP"/>
        </w:rPr>
        <w:t>Supervised by</w:t>
      </w:r>
    </w:p>
    <w:p w14:paraId="53643252" w14:textId="74EE275B" w:rsidR="00421FE5" w:rsidRPr="006C56C3" w:rsidRDefault="00702B0D" w:rsidP="00421FE5">
      <w:pPr>
        <w:spacing w:after="0" w:line="360" w:lineRule="auto"/>
        <w:jc w:val="center"/>
        <w:rPr>
          <w:rFonts w:asciiTheme="minorBidi" w:eastAsia="Times New Roman" w:hAnsiTheme="minorBidi"/>
          <w:sz w:val="32"/>
          <w:szCs w:val="28"/>
          <w:lang w:eastAsia="ja-JP"/>
        </w:rPr>
      </w:pPr>
      <w:r>
        <w:rPr>
          <w:rFonts w:asciiTheme="minorBidi" w:eastAsia="Times New Roman" w:hAnsiTheme="minorBidi"/>
          <w:sz w:val="32"/>
          <w:szCs w:val="28"/>
          <w:lang w:eastAsia="ja-JP"/>
        </w:rPr>
        <w:t>Eng</w:t>
      </w:r>
      <w:r w:rsidR="00421FE5" w:rsidRPr="006C56C3">
        <w:rPr>
          <w:rFonts w:asciiTheme="minorBidi" w:eastAsia="Times New Roman" w:hAnsiTheme="minorBidi"/>
          <w:sz w:val="32"/>
          <w:szCs w:val="28"/>
          <w:lang w:eastAsia="ja-JP"/>
        </w:rPr>
        <w:t xml:space="preserve">. </w:t>
      </w:r>
      <w:r w:rsidR="00D618AF">
        <w:rPr>
          <w:rFonts w:asciiTheme="minorBidi" w:eastAsia="Times New Roman" w:hAnsiTheme="minorBidi" w:hint="cs"/>
          <w:sz w:val="32"/>
          <w:szCs w:val="28"/>
          <w:rtl/>
          <w:lang w:eastAsia="ja-JP"/>
        </w:rPr>
        <w:t>وسام السحلي</w:t>
      </w:r>
    </w:p>
    <w:p w14:paraId="45EB593E" w14:textId="77777777" w:rsidR="00421FE5" w:rsidRPr="006C56C3" w:rsidRDefault="00421FE5" w:rsidP="00421FE5">
      <w:pPr>
        <w:spacing w:after="0" w:line="360" w:lineRule="auto"/>
        <w:rPr>
          <w:rFonts w:asciiTheme="minorBidi" w:eastAsia="Times New Roman" w:hAnsiTheme="minorBidi"/>
          <w:sz w:val="32"/>
          <w:szCs w:val="28"/>
          <w:lang w:eastAsia="ja-JP"/>
        </w:rPr>
      </w:pPr>
    </w:p>
    <w:p w14:paraId="70CB771D" w14:textId="77777777" w:rsidR="00421FE5" w:rsidRDefault="00421FE5" w:rsidP="00421FE5">
      <w:pPr>
        <w:spacing w:after="0" w:line="360" w:lineRule="auto"/>
        <w:rPr>
          <w:rFonts w:asciiTheme="minorBidi" w:eastAsia="Times New Roman" w:hAnsiTheme="minorBidi"/>
          <w:sz w:val="32"/>
          <w:szCs w:val="28"/>
          <w:rtl/>
          <w:lang w:eastAsia="ja-JP"/>
        </w:rPr>
      </w:pPr>
    </w:p>
    <w:p w14:paraId="0F53172D" w14:textId="77777777" w:rsidR="00421FE5" w:rsidRDefault="00421FE5" w:rsidP="00421FE5">
      <w:pPr>
        <w:spacing w:after="0" w:line="360" w:lineRule="auto"/>
        <w:rPr>
          <w:rFonts w:asciiTheme="minorBidi" w:eastAsia="Times New Roman" w:hAnsiTheme="minorBidi"/>
          <w:sz w:val="32"/>
          <w:szCs w:val="28"/>
          <w:rtl/>
          <w:lang w:eastAsia="ja-JP"/>
        </w:rPr>
      </w:pPr>
    </w:p>
    <w:p w14:paraId="01ACDC56" w14:textId="77777777" w:rsidR="00421FE5" w:rsidRPr="006C56C3" w:rsidRDefault="00421FE5" w:rsidP="00421FE5">
      <w:pPr>
        <w:spacing w:after="0" w:line="360" w:lineRule="auto"/>
        <w:rPr>
          <w:rFonts w:asciiTheme="minorBidi" w:eastAsia="Times New Roman" w:hAnsiTheme="minorBidi"/>
          <w:sz w:val="32"/>
          <w:szCs w:val="28"/>
          <w:lang w:eastAsia="ja-JP"/>
        </w:rPr>
      </w:pPr>
    </w:p>
    <w:p w14:paraId="5F8D918D" w14:textId="77777777" w:rsidR="00421FE5" w:rsidRPr="006C56C3" w:rsidRDefault="00421FE5" w:rsidP="00421FE5">
      <w:pPr>
        <w:spacing w:after="0" w:line="360" w:lineRule="auto"/>
        <w:jc w:val="center"/>
        <w:rPr>
          <w:rFonts w:asciiTheme="minorBidi" w:eastAsia="Times New Roman" w:hAnsiTheme="minorBidi"/>
          <w:b/>
          <w:bCs/>
          <w:sz w:val="28"/>
          <w:szCs w:val="24"/>
          <w:lang w:eastAsia="ja-JP"/>
        </w:rPr>
      </w:pPr>
      <w:r w:rsidRPr="006C56C3">
        <w:rPr>
          <w:rFonts w:asciiTheme="minorBidi" w:eastAsia="Times New Roman" w:hAnsiTheme="minorBidi"/>
          <w:b/>
          <w:bCs/>
          <w:sz w:val="28"/>
          <w:szCs w:val="24"/>
          <w:lang w:eastAsia="ja-JP"/>
        </w:rPr>
        <w:t>Academic Year</w:t>
      </w:r>
    </w:p>
    <w:p w14:paraId="5515C4E9" w14:textId="3FC0E932" w:rsidR="00421FE5" w:rsidRPr="006C56C3" w:rsidRDefault="00421FE5" w:rsidP="00421FE5">
      <w:pPr>
        <w:spacing w:after="0" w:line="360" w:lineRule="auto"/>
        <w:jc w:val="center"/>
        <w:rPr>
          <w:rFonts w:asciiTheme="minorBidi" w:eastAsia="Times New Roman" w:hAnsiTheme="minorBidi"/>
          <w:sz w:val="24"/>
          <w:szCs w:val="24"/>
          <w:lang w:eastAsia="ja-JP"/>
        </w:rPr>
      </w:pPr>
      <w:r w:rsidRPr="006C56C3">
        <w:rPr>
          <w:rFonts w:asciiTheme="minorBidi" w:eastAsia="Times New Roman" w:hAnsiTheme="minorBidi"/>
          <w:sz w:val="24"/>
          <w:szCs w:val="24"/>
          <w:lang w:eastAsia="ja-JP"/>
        </w:rPr>
        <w:t>20</w:t>
      </w:r>
      <w:r w:rsidRPr="006C56C3">
        <w:rPr>
          <w:rFonts w:asciiTheme="minorBidi" w:eastAsia="Times New Roman" w:hAnsiTheme="minorBidi"/>
          <w:sz w:val="24"/>
          <w:szCs w:val="24"/>
          <w:rtl/>
          <w:lang w:eastAsia="ja-JP"/>
        </w:rPr>
        <w:t>2</w:t>
      </w:r>
      <w:r w:rsidR="00A90AB6">
        <w:rPr>
          <w:rFonts w:asciiTheme="minorBidi" w:eastAsia="Times New Roman" w:hAnsiTheme="minorBidi" w:hint="cs"/>
          <w:sz w:val="24"/>
          <w:szCs w:val="24"/>
          <w:rtl/>
          <w:lang w:eastAsia="ja-JP"/>
        </w:rPr>
        <w:t>5</w:t>
      </w:r>
      <w:r w:rsidRPr="006C56C3">
        <w:rPr>
          <w:rFonts w:asciiTheme="minorBidi" w:eastAsia="Times New Roman" w:hAnsiTheme="minorBidi"/>
          <w:sz w:val="24"/>
          <w:szCs w:val="24"/>
          <w:lang w:eastAsia="ja-JP"/>
        </w:rPr>
        <w:t>-202</w:t>
      </w:r>
      <w:r w:rsidR="00A90AB6">
        <w:rPr>
          <w:rFonts w:asciiTheme="minorBidi" w:eastAsia="Times New Roman" w:hAnsiTheme="minorBidi" w:hint="cs"/>
          <w:sz w:val="24"/>
          <w:szCs w:val="24"/>
          <w:rtl/>
          <w:lang w:eastAsia="ja-JP"/>
        </w:rPr>
        <w:t>6</w:t>
      </w:r>
    </w:p>
    <w:bookmarkEnd w:id="0"/>
    <w:p w14:paraId="67D61BD9" w14:textId="77777777" w:rsidR="00421FE5" w:rsidRPr="006C56C3" w:rsidRDefault="00421FE5" w:rsidP="00421FE5">
      <w:pPr>
        <w:spacing w:after="0"/>
        <w:rPr>
          <w:rFonts w:asciiTheme="minorBidi" w:hAnsiTheme="minorBidi"/>
          <w:sz w:val="56"/>
          <w:szCs w:val="56"/>
          <w:rtl/>
        </w:rPr>
        <w:sectPr w:rsidR="00421FE5" w:rsidRPr="006C56C3" w:rsidSect="00421FE5">
          <w:headerReference w:type="default" r:id="rId9"/>
          <w:pgSz w:w="11906" w:h="16838"/>
          <w:pgMar w:top="720" w:right="720" w:bottom="720" w:left="720" w:header="708" w:footer="708" w:gutter="0"/>
          <w:pgBorders w:offsetFrom="page">
            <w:top w:val="twistedLines1" w:sz="13" w:space="24" w:color="auto"/>
            <w:left w:val="twistedLines1" w:sz="13" w:space="24" w:color="auto"/>
            <w:bottom w:val="twistedLines1" w:sz="13" w:space="24" w:color="auto"/>
            <w:right w:val="twistedLines1" w:sz="13" w:space="24" w:color="auto"/>
          </w:pgBorders>
          <w:cols w:space="708"/>
          <w:bidi/>
          <w:rtlGutter/>
          <w:docGrid w:linePitch="360"/>
        </w:sectPr>
      </w:pPr>
    </w:p>
    <w:p w14:paraId="0FBFE15D" w14:textId="0EFCDA1C" w:rsidR="00602489" w:rsidRPr="004B087D" w:rsidRDefault="00602489" w:rsidP="001647FB">
      <w:pPr>
        <w:bidi/>
        <w:spacing w:line="360" w:lineRule="auto"/>
        <w:rPr>
          <w:rFonts w:cs="Akhbar MT"/>
          <w:b/>
          <w:bCs/>
          <w:sz w:val="44"/>
          <w:szCs w:val="44"/>
          <w:rtl/>
        </w:rPr>
      </w:pPr>
      <w:r w:rsidRPr="00A25786">
        <w:rPr>
          <w:rFonts w:ascii="Simplified Arabic" w:hAnsi="Simplified Arabic" w:cs="Simplified Arabic"/>
          <w:b/>
          <w:bCs/>
          <w:sz w:val="28"/>
          <w:szCs w:val="28"/>
          <w:rtl/>
          <w:lang w:bidi="ar-SY"/>
        </w:rPr>
        <w:lastRenderedPageBreak/>
        <w:t>شهادة مشرف</w:t>
      </w:r>
      <w:r w:rsidRPr="00A25786">
        <w:rPr>
          <w:rFonts w:ascii="Simplified Arabic" w:hAnsi="Simplified Arabic" w:cs="Simplified Arabic"/>
          <w:b/>
          <w:bCs/>
          <w:sz w:val="28"/>
          <w:szCs w:val="28"/>
          <w:lang w:bidi="ar-SY"/>
        </w:rPr>
        <w:t xml:space="preserve">: </w:t>
      </w:r>
    </w:p>
    <w:p w14:paraId="4F3570F8" w14:textId="783B870E" w:rsidR="00CB4688" w:rsidRPr="00A25786" w:rsidRDefault="00CB4688" w:rsidP="00841E81">
      <w:pPr>
        <w:bidi/>
        <w:jc w:val="both"/>
        <w:rPr>
          <w:rFonts w:ascii="Simplified Arabic" w:hAnsi="Simplified Arabic" w:cs="Simplified Arabic"/>
          <w:sz w:val="28"/>
          <w:szCs w:val="28"/>
          <w:rtl/>
        </w:rPr>
      </w:pPr>
    </w:p>
    <w:p w14:paraId="503BBF2C" w14:textId="003C0254" w:rsidR="00CB4688" w:rsidRPr="00A25786" w:rsidRDefault="00CB4688" w:rsidP="00CB4688">
      <w:pPr>
        <w:bidi/>
        <w:rPr>
          <w:rFonts w:ascii="Simplified Arabic" w:hAnsi="Simplified Arabic" w:cs="Simplified Arabic"/>
          <w:b/>
          <w:bCs/>
          <w:sz w:val="28"/>
          <w:szCs w:val="28"/>
          <w:rtl/>
          <w:lang w:bidi="ar-SY"/>
        </w:rPr>
      </w:pPr>
      <w:r w:rsidRPr="00A25786">
        <w:rPr>
          <w:rFonts w:ascii="Simplified Arabic" w:hAnsi="Simplified Arabic" w:cs="Simplified Arabic"/>
          <w:b/>
          <w:bCs/>
          <w:sz w:val="28"/>
          <w:szCs w:val="28"/>
          <w:rtl/>
          <w:lang w:bidi="ar-SY"/>
        </w:rPr>
        <w:t>اسم</w:t>
      </w:r>
      <w:r w:rsidRPr="00A25786">
        <w:rPr>
          <w:rFonts w:ascii="Simplified Arabic" w:hAnsi="Simplified Arabic" w:cs="Simplified Arabic"/>
          <w:b/>
          <w:bCs/>
          <w:sz w:val="28"/>
          <w:szCs w:val="28"/>
          <w:lang w:bidi="ar-SY"/>
        </w:rPr>
        <w:t>: …</w:t>
      </w:r>
      <w:r w:rsidR="00CC641D" w:rsidRPr="00A25786">
        <w:rPr>
          <w:rFonts w:ascii="Simplified Arabic" w:hAnsi="Simplified Arabic" w:cs="Simplified Arabic"/>
          <w:b/>
          <w:bCs/>
          <w:sz w:val="28"/>
          <w:szCs w:val="28"/>
          <w:lang w:bidi="ar-SY"/>
        </w:rPr>
        <w:t>…………</w:t>
      </w:r>
      <w:r w:rsidRPr="00A25786">
        <w:rPr>
          <w:rFonts w:ascii="Simplified Arabic" w:hAnsi="Simplified Arabic" w:cs="Simplified Arabic"/>
          <w:b/>
          <w:bCs/>
          <w:sz w:val="28"/>
          <w:szCs w:val="28"/>
          <w:lang w:bidi="ar-SY"/>
        </w:rPr>
        <w:t>………..........</w:t>
      </w:r>
    </w:p>
    <w:p w14:paraId="1F21D619" w14:textId="3FBA1ADD" w:rsidR="00CB4688" w:rsidRPr="00A25786" w:rsidRDefault="00020F04" w:rsidP="00020F04">
      <w:pPr>
        <w:bidi/>
        <w:rPr>
          <w:rFonts w:ascii="Simplified Arabic" w:hAnsi="Simplified Arabic" w:cs="Simplified Arabic"/>
          <w:b/>
          <w:bCs/>
          <w:sz w:val="28"/>
          <w:szCs w:val="28"/>
          <w:rtl/>
        </w:rPr>
      </w:pPr>
      <w:r>
        <w:rPr>
          <w:rFonts w:ascii="Simplified Arabic" w:hAnsi="Simplified Arabic" w:cs="Simplified Arabic" w:hint="cs"/>
          <w:b/>
          <w:bCs/>
          <w:sz w:val="28"/>
          <w:szCs w:val="28"/>
          <w:rtl/>
          <w:lang w:bidi="ar-SY"/>
        </w:rPr>
        <w:t>ال</w:t>
      </w:r>
      <w:r w:rsidR="00CB4688" w:rsidRPr="00A25786">
        <w:rPr>
          <w:rFonts w:ascii="Simplified Arabic" w:hAnsi="Simplified Arabic" w:cs="Simplified Arabic"/>
          <w:b/>
          <w:bCs/>
          <w:sz w:val="28"/>
          <w:szCs w:val="28"/>
          <w:rtl/>
          <w:lang w:bidi="ar-SY"/>
        </w:rPr>
        <w:t>تاريخ</w:t>
      </w:r>
      <w:r>
        <w:rPr>
          <w:rFonts w:ascii="Simplified Arabic" w:hAnsi="Simplified Arabic" w:cs="Simplified Arabic" w:hint="cs"/>
          <w:b/>
          <w:bCs/>
          <w:sz w:val="28"/>
          <w:szCs w:val="28"/>
          <w:rtl/>
          <w:lang w:bidi="ar-SY"/>
        </w:rPr>
        <w:t>:</w:t>
      </w:r>
    </w:p>
    <w:p w14:paraId="701F521F" w14:textId="77777777" w:rsidR="00CB4688" w:rsidRDefault="00CB4688" w:rsidP="00CB4688">
      <w:pPr>
        <w:bidi/>
        <w:rPr>
          <w:rFonts w:ascii="Simplified Arabic" w:hAnsi="Simplified Arabic" w:cs="Simplified Arabic"/>
          <w:b/>
          <w:bCs/>
          <w:sz w:val="28"/>
          <w:szCs w:val="28"/>
          <w:rtl/>
          <w:lang w:bidi="ar-SY"/>
        </w:rPr>
      </w:pPr>
      <w:r w:rsidRPr="00A25786">
        <w:rPr>
          <w:rFonts w:ascii="Simplified Arabic" w:hAnsi="Simplified Arabic" w:cs="Simplified Arabic"/>
          <w:b/>
          <w:bCs/>
          <w:sz w:val="28"/>
          <w:szCs w:val="28"/>
          <w:rtl/>
          <w:lang w:bidi="ar-SY"/>
        </w:rPr>
        <w:t>التوقيع:</w:t>
      </w:r>
    </w:p>
    <w:p w14:paraId="0A9B0D7F" w14:textId="796173A3" w:rsidR="003C11B0" w:rsidRDefault="003C11B0" w:rsidP="003C11B0">
      <w:pPr>
        <w:bidi/>
        <w:spacing w:line="360" w:lineRule="auto"/>
        <w:jc w:val="both"/>
        <w:rPr>
          <w:rFonts w:ascii="Simplified Arabic" w:hAnsi="Simplified Arabic" w:cs="Simplified Arabic"/>
          <w:sz w:val="28"/>
          <w:szCs w:val="28"/>
          <w:lang w:bidi="ar-SY"/>
        </w:rPr>
      </w:pPr>
    </w:p>
    <w:p w14:paraId="0312C164" w14:textId="77777777" w:rsidR="00A42D62" w:rsidRDefault="00A42D62" w:rsidP="00EB1B43">
      <w:pPr>
        <w:bidi/>
        <w:spacing w:line="360" w:lineRule="auto"/>
        <w:jc w:val="both"/>
        <w:rPr>
          <w:rFonts w:ascii="Simplified Arabic" w:hAnsi="Simplified Arabic" w:cs="Simplified Arabic"/>
          <w:sz w:val="28"/>
          <w:szCs w:val="28"/>
          <w:rtl/>
          <w:lang w:bidi="ar-SY"/>
        </w:rPr>
        <w:sectPr w:rsidR="00A42D62" w:rsidSect="00421FE5">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14:paraId="5D0F28FB" w14:textId="20189856" w:rsidR="00134C1B" w:rsidRPr="00E57721" w:rsidRDefault="00EC403F" w:rsidP="00E57721">
      <w:pPr>
        <w:pStyle w:val="Heading1"/>
        <w:numPr>
          <w:ilvl w:val="0"/>
          <w:numId w:val="0"/>
        </w:numPr>
        <w:jc w:val="left"/>
        <w:rPr>
          <w:sz w:val="50"/>
          <w:szCs w:val="50"/>
        </w:rPr>
      </w:pPr>
      <w:bookmarkStart w:id="2" w:name="_Toc155741523"/>
      <w:bookmarkStart w:id="3" w:name="_Toc174871334"/>
      <w:bookmarkStart w:id="4" w:name="_Toc174873117"/>
      <w:bookmarkStart w:id="5" w:name="_Toc174994625"/>
      <w:bookmarkStart w:id="6" w:name="_Toc201358011"/>
      <w:r w:rsidRPr="00E57721">
        <w:rPr>
          <w:rFonts w:hint="cs"/>
          <w:sz w:val="50"/>
          <w:szCs w:val="50"/>
          <w:rtl/>
        </w:rPr>
        <w:lastRenderedPageBreak/>
        <w:t>الملخص</w:t>
      </w:r>
      <w:bookmarkEnd w:id="2"/>
      <w:bookmarkEnd w:id="3"/>
      <w:bookmarkEnd w:id="4"/>
      <w:bookmarkEnd w:id="5"/>
      <w:bookmarkEnd w:id="6"/>
    </w:p>
    <w:p w14:paraId="6F4B6A25" w14:textId="361CBAC2" w:rsidR="00BA5709" w:rsidRPr="00BA5709" w:rsidRDefault="00BA5709" w:rsidP="00BA5709">
      <w:pPr>
        <w:bidi/>
        <w:spacing w:line="360" w:lineRule="auto"/>
        <w:jc w:val="both"/>
        <w:rPr>
          <w:rFonts w:ascii="Simplified Arabic" w:hAnsi="Simplified Arabic" w:cs="Simplified Arabic"/>
          <w:sz w:val="28"/>
          <w:szCs w:val="28"/>
        </w:rPr>
      </w:pPr>
      <w:r w:rsidRPr="00BA5709">
        <w:rPr>
          <w:rFonts w:ascii="Simplified Arabic" w:hAnsi="Simplified Arabic" w:cs="Simplified Arabic"/>
          <w:sz w:val="28"/>
          <w:szCs w:val="28"/>
          <w:rtl/>
        </w:rPr>
        <w:t xml:space="preserve">يهدف هذا المشروع إلى تصنيف المشاعر البشرية من خلال تحليل الصور الوجهية باستخدام تقنيات التعلم العميق. تم تطوير نموذج يعتمد على شبكة </w:t>
      </w:r>
      <w:r w:rsidRPr="00BA5709">
        <w:rPr>
          <w:rFonts w:ascii="Simplified Arabic" w:hAnsi="Simplified Arabic" w:cs="Simplified Arabic"/>
          <w:sz w:val="28"/>
          <w:szCs w:val="28"/>
        </w:rPr>
        <w:t>ResNet50V2</w:t>
      </w:r>
      <w:r w:rsidRPr="00BA5709">
        <w:rPr>
          <w:rFonts w:ascii="Simplified Arabic" w:hAnsi="Simplified Arabic" w:cs="Simplified Arabic"/>
          <w:sz w:val="28"/>
          <w:szCs w:val="28"/>
          <w:rtl/>
        </w:rPr>
        <w:t xml:space="preserve"> مُعدلة مسبقًا لتتناسب مع طبيعة بيانات المشاعر المكونة من سبع فئات مختلفة.</w:t>
      </w:r>
    </w:p>
    <w:p w14:paraId="53C629AD" w14:textId="07356DFD" w:rsidR="00BA5709" w:rsidRPr="00BA5709" w:rsidRDefault="00BA5709" w:rsidP="00BA5709">
      <w:pPr>
        <w:bidi/>
        <w:spacing w:line="360" w:lineRule="auto"/>
        <w:jc w:val="both"/>
        <w:rPr>
          <w:rFonts w:ascii="Simplified Arabic" w:hAnsi="Simplified Arabic" w:cs="Simplified Arabic"/>
          <w:sz w:val="28"/>
          <w:szCs w:val="28"/>
        </w:rPr>
      </w:pPr>
      <w:r w:rsidRPr="00BA5709">
        <w:rPr>
          <w:rFonts w:ascii="Simplified Arabic" w:hAnsi="Simplified Arabic" w:cs="Simplified Arabic"/>
          <w:sz w:val="28"/>
          <w:szCs w:val="28"/>
          <w:rtl/>
        </w:rPr>
        <w:t>استُخدمت مجموعة بيانات تحتوي على صور وجهية مصنفة، حيث تم تنظيفها وتنظيمها مع تطبيق تقنيات تحسين البيانات (</w:t>
      </w:r>
      <w:r w:rsidRPr="00BA5709">
        <w:rPr>
          <w:rFonts w:ascii="Simplified Arabic" w:hAnsi="Simplified Arabic" w:cs="Simplified Arabic"/>
          <w:sz w:val="28"/>
          <w:szCs w:val="28"/>
        </w:rPr>
        <w:t>Augmentation</w:t>
      </w:r>
      <w:r w:rsidRPr="00BA5709">
        <w:rPr>
          <w:rFonts w:ascii="Simplified Arabic" w:hAnsi="Simplified Arabic" w:cs="Simplified Arabic"/>
          <w:sz w:val="28"/>
          <w:szCs w:val="28"/>
          <w:rtl/>
        </w:rPr>
        <w:t xml:space="preserve">) لتحقيق توازن في الفئات. تم تدريب النموذج باستخدام طبقات متقدمة مثل </w:t>
      </w:r>
      <w:r w:rsidRPr="00BA5709">
        <w:rPr>
          <w:rFonts w:ascii="Simplified Arabic" w:hAnsi="Simplified Arabic" w:cs="Simplified Arabic"/>
          <w:sz w:val="28"/>
          <w:szCs w:val="28"/>
        </w:rPr>
        <w:t>BatchNormalization</w:t>
      </w:r>
      <w:r w:rsidRPr="00BA5709">
        <w:rPr>
          <w:rFonts w:ascii="Simplified Arabic" w:hAnsi="Simplified Arabic" w:cs="Simplified Arabic"/>
          <w:sz w:val="28"/>
          <w:szCs w:val="28"/>
          <w:rtl/>
        </w:rPr>
        <w:t xml:space="preserve"> و</w:t>
      </w:r>
      <w:r w:rsidRPr="00BA5709">
        <w:rPr>
          <w:rFonts w:ascii="Simplified Arabic" w:hAnsi="Simplified Arabic" w:cs="Simplified Arabic"/>
          <w:sz w:val="28"/>
          <w:szCs w:val="28"/>
        </w:rPr>
        <w:t>Dropout</w:t>
      </w:r>
      <w:r w:rsidRPr="00BA5709">
        <w:rPr>
          <w:rFonts w:ascii="Simplified Arabic" w:hAnsi="Simplified Arabic" w:cs="Simplified Arabic"/>
          <w:sz w:val="28"/>
          <w:szCs w:val="28"/>
          <w:rtl/>
        </w:rPr>
        <w:t>، وتم تقييم الأداء باستخدام مقاييس الدقة والدقة المتوازنة (</w:t>
      </w:r>
      <w:r w:rsidRPr="00BA5709">
        <w:rPr>
          <w:rFonts w:ascii="Simplified Arabic" w:hAnsi="Simplified Arabic" w:cs="Simplified Arabic"/>
          <w:sz w:val="28"/>
          <w:szCs w:val="28"/>
        </w:rPr>
        <w:t>F1-score</w:t>
      </w:r>
      <w:r w:rsidRPr="00BA5709">
        <w:rPr>
          <w:rFonts w:ascii="Simplified Arabic" w:hAnsi="Simplified Arabic" w:cs="Simplified Arabic"/>
          <w:sz w:val="28"/>
          <w:szCs w:val="28"/>
          <w:rtl/>
        </w:rPr>
        <w:t>).</w:t>
      </w:r>
    </w:p>
    <w:p w14:paraId="62DE37B8" w14:textId="27C92E4C" w:rsidR="00BA5709" w:rsidRPr="00BA5709" w:rsidRDefault="00BA5709" w:rsidP="00BA5709">
      <w:pPr>
        <w:bidi/>
        <w:spacing w:line="360" w:lineRule="auto"/>
        <w:jc w:val="both"/>
        <w:rPr>
          <w:rFonts w:ascii="Simplified Arabic" w:hAnsi="Simplified Arabic" w:cs="Simplified Arabic"/>
          <w:sz w:val="28"/>
          <w:szCs w:val="28"/>
        </w:rPr>
      </w:pPr>
      <w:r w:rsidRPr="00BA5709">
        <w:rPr>
          <w:rFonts w:ascii="Simplified Arabic" w:hAnsi="Simplified Arabic" w:cs="Simplified Arabic"/>
          <w:sz w:val="28"/>
          <w:szCs w:val="28"/>
          <w:rtl/>
        </w:rPr>
        <w:t xml:space="preserve">حقق النموذج أثناء التدريب دقة بلغت 86.41% مع خسارة 0.3977، ووصلت دقة التحقق إلى 84.46% مع خسارة تحقق 0.4940. وعند اختبار النموذج على بيانات مستقلة، بلغ متوسط الدقة 85% مع متوسط </w:t>
      </w:r>
      <w:r w:rsidRPr="00BA5709">
        <w:rPr>
          <w:rFonts w:ascii="Simplified Arabic" w:hAnsi="Simplified Arabic" w:cs="Simplified Arabic"/>
          <w:sz w:val="28"/>
          <w:szCs w:val="28"/>
        </w:rPr>
        <w:t>F1-score</w:t>
      </w:r>
      <w:r w:rsidRPr="00BA5709">
        <w:rPr>
          <w:rFonts w:ascii="Simplified Arabic" w:hAnsi="Simplified Arabic" w:cs="Simplified Arabic"/>
          <w:sz w:val="28"/>
          <w:szCs w:val="28"/>
          <w:rtl/>
        </w:rPr>
        <w:t xml:space="preserve"> مقداره 0.85، مما يعكس قدرة جيدة على تمييز المشاعر بدقة وموثوقية.</w:t>
      </w:r>
    </w:p>
    <w:p w14:paraId="15F70CE1" w14:textId="622CB8B8" w:rsidR="00A42D62" w:rsidRPr="00650B4C" w:rsidRDefault="00BA5709" w:rsidP="00BA5709">
      <w:pPr>
        <w:bidi/>
        <w:spacing w:line="360" w:lineRule="auto"/>
        <w:jc w:val="both"/>
        <w:rPr>
          <w:rFonts w:ascii="Simplified Arabic" w:hAnsi="Simplified Arabic" w:cs="Simplified Arabic"/>
          <w:sz w:val="28"/>
          <w:szCs w:val="28"/>
          <w:rtl/>
        </w:rPr>
      </w:pPr>
      <w:r w:rsidRPr="00BA5709">
        <w:rPr>
          <w:rFonts w:ascii="Simplified Arabic" w:hAnsi="Simplified Arabic" w:cs="Simplified Arabic"/>
          <w:sz w:val="28"/>
          <w:szCs w:val="28"/>
          <w:rtl/>
        </w:rPr>
        <w:t>تعكس هذه النتائج فاعلية استخدام تقنيات الشبكات العصب</w:t>
      </w:r>
      <w:r w:rsidR="008C591F">
        <w:rPr>
          <w:rFonts w:ascii="Simplified Arabic" w:hAnsi="Simplified Arabic" w:cs="Simplified Arabic" w:hint="cs"/>
          <w:sz w:val="28"/>
          <w:szCs w:val="28"/>
          <w:rtl/>
        </w:rPr>
        <w:t>ونية</w:t>
      </w:r>
      <w:r w:rsidRPr="00BA5709">
        <w:rPr>
          <w:rFonts w:ascii="Simplified Arabic" w:hAnsi="Simplified Arabic" w:cs="Simplified Arabic"/>
          <w:sz w:val="28"/>
          <w:szCs w:val="28"/>
          <w:rtl/>
        </w:rPr>
        <w:t xml:space="preserve"> العميقة في تصنيف المشاعر، مما يفتح المجال لتطبيقات متنوعة في مجالات التفاعل الإنساني الحاسوبي، الصحة النفسية، وتحليل سلوك المستخدمين.</w:t>
      </w:r>
    </w:p>
    <w:p w14:paraId="75270078" w14:textId="77777777" w:rsidR="00A42D62" w:rsidRDefault="00A42D62" w:rsidP="00A42D62">
      <w:pPr>
        <w:bidi/>
        <w:spacing w:line="360" w:lineRule="auto"/>
        <w:jc w:val="both"/>
        <w:rPr>
          <w:rFonts w:ascii="Simplified Arabic" w:hAnsi="Simplified Arabic" w:cs="Simplified Arabic"/>
          <w:sz w:val="28"/>
          <w:szCs w:val="28"/>
          <w:rtl/>
        </w:rPr>
      </w:pPr>
    </w:p>
    <w:p w14:paraId="6309EC86" w14:textId="0EC3B05E" w:rsidR="00EC403F" w:rsidRDefault="00EC403F" w:rsidP="00EC403F">
      <w:pPr>
        <w:bidi/>
        <w:rPr>
          <w:rtl/>
        </w:rPr>
      </w:pPr>
    </w:p>
    <w:p w14:paraId="0451B7E8" w14:textId="4E08E3C5" w:rsidR="00EC403F" w:rsidRDefault="00EC403F" w:rsidP="00EC403F">
      <w:pPr>
        <w:bidi/>
        <w:rPr>
          <w:rtl/>
        </w:rPr>
      </w:pPr>
    </w:p>
    <w:p w14:paraId="4616E803" w14:textId="77CFA70F" w:rsidR="00EC403F" w:rsidRDefault="00EC403F" w:rsidP="00EC403F">
      <w:pPr>
        <w:bidi/>
        <w:rPr>
          <w:rtl/>
        </w:rPr>
      </w:pPr>
    </w:p>
    <w:p w14:paraId="7448E0D5" w14:textId="2AE64B48" w:rsidR="00EC403F" w:rsidRDefault="00EC403F" w:rsidP="00EC403F">
      <w:pPr>
        <w:bidi/>
        <w:rPr>
          <w:rtl/>
        </w:rPr>
      </w:pPr>
    </w:p>
    <w:p w14:paraId="5FE2E564" w14:textId="1E871E2C" w:rsidR="00EC403F" w:rsidRDefault="00EC403F" w:rsidP="00EC403F">
      <w:pPr>
        <w:bidi/>
        <w:rPr>
          <w:rtl/>
        </w:rPr>
      </w:pPr>
    </w:p>
    <w:p w14:paraId="5FB44F63" w14:textId="4616139E" w:rsidR="00134C1B" w:rsidRPr="00E57721" w:rsidRDefault="00EC403F" w:rsidP="00E57721">
      <w:pPr>
        <w:pStyle w:val="Heading1"/>
        <w:numPr>
          <w:ilvl w:val="0"/>
          <w:numId w:val="0"/>
        </w:numPr>
        <w:bidi w:val="0"/>
        <w:jc w:val="left"/>
        <w:rPr>
          <w:sz w:val="50"/>
          <w:szCs w:val="50"/>
        </w:rPr>
      </w:pPr>
      <w:bookmarkStart w:id="7" w:name="_Toc155741524"/>
      <w:bookmarkStart w:id="8" w:name="_Toc174871335"/>
      <w:bookmarkStart w:id="9" w:name="_Toc174873118"/>
      <w:bookmarkStart w:id="10" w:name="_Toc174994626"/>
      <w:bookmarkStart w:id="11" w:name="_Toc201358012"/>
      <w:r w:rsidRPr="00E57721">
        <w:rPr>
          <w:sz w:val="50"/>
          <w:szCs w:val="50"/>
        </w:rPr>
        <w:lastRenderedPageBreak/>
        <w:t>Abstract</w:t>
      </w:r>
      <w:bookmarkEnd w:id="7"/>
      <w:bookmarkEnd w:id="8"/>
      <w:bookmarkEnd w:id="9"/>
      <w:bookmarkEnd w:id="10"/>
      <w:bookmarkEnd w:id="11"/>
    </w:p>
    <w:p w14:paraId="45D5398C" w14:textId="075206E9" w:rsidR="00BA5709" w:rsidRPr="00BA5709" w:rsidRDefault="00BA5709" w:rsidP="00BA5709">
      <w:pPr>
        <w:pStyle w:val="TOCHeading"/>
        <w:numPr>
          <w:ilvl w:val="0"/>
          <w:numId w:val="0"/>
        </w:numPr>
        <w:bidi w:val="0"/>
        <w:spacing w:line="360" w:lineRule="auto"/>
        <w:jc w:val="left"/>
        <w:rPr>
          <w:rFonts w:asciiTheme="majorHAnsi" w:eastAsiaTheme="minorHAnsi" w:hAnsiTheme="majorHAnsi" w:cstheme="majorHAnsi"/>
          <w:b w:val="0"/>
          <w:bCs w:val="0"/>
          <w:color w:val="auto"/>
          <w:sz w:val="28"/>
          <w:szCs w:val="28"/>
          <w:lang w:bidi="ar-SA"/>
        </w:rPr>
      </w:pPr>
      <w:r w:rsidRPr="00BA5709">
        <w:rPr>
          <w:rFonts w:asciiTheme="majorHAnsi" w:eastAsiaTheme="minorHAnsi" w:hAnsiTheme="majorHAnsi" w:cstheme="majorHAnsi"/>
          <w:b w:val="0"/>
          <w:bCs w:val="0"/>
          <w:color w:val="auto"/>
          <w:sz w:val="28"/>
          <w:szCs w:val="28"/>
          <w:lang w:bidi="ar-SA"/>
        </w:rPr>
        <w:t>This project aims to classify human emotions through facial image analysis using deep learning techniques. A modified pre-trained ResNet50V2 network was developed, adapted to handle emotion data categorized into seven classes</w:t>
      </w:r>
      <w:r w:rsidRPr="00BA5709">
        <w:rPr>
          <w:rFonts w:asciiTheme="majorHAnsi" w:eastAsiaTheme="minorHAnsi" w:hAnsiTheme="majorHAnsi" w:cs="Calibri Light"/>
          <w:b w:val="0"/>
          <w:bCs w:val="0"/>
          <w:color w:val="auto"/>
          <w:sz w:val="28"/>
          <w:szCs w:val="28"/>
          <w:rtl/>
          <w:lang w:bidi="ar-SA"/>
        </w:rPr>
        <w:t>.</w:t>
      </w:r>
    </w:p>
    <w:p w14:paraId="418DF387" w14:textId="70DFBEDB" w:rsidR="00BA5709" w:rsidRPr="00BA5709" w:rsidRDefault="00BA5709" w:rsidP="00BA5709">
      <w:pPr>
        <w:pStyle w:val="TOCHeading"/>
        <w:numPr>
          <w:ilvl w:val="0"/>
          <w:numId w:val="0"/>
        </w:numPr>
        <w:bidi w:val="0"/>
        <w:spacing w:line="360" w:lineRule="auto"/>
        <w:jc w:val="left"/>
        <w:rPr>
          <w:rFonts w:asciiTheme="majorHAnsi" w:eastAsiaTheme="minorHAnsi" w:hAnsiTheme="majorHAnsi" w:cstheme="majorHAnsi"/>
          <w:b w:val="0"/>
          <w:bCs w:val="0"/>
          <w:color w:val="auto"/>
          <w:sz w:val="28"/>
          <w:szCs w:val="28"/>
          <w:lang w:bidi="ar-SA"/>
        </w:rPr>
      </w:pPr>
      <w:r w:rsidRPr="00BA5709">
        <w:rPr>
          <w:rFonts w:asciiTheme="majorHAnsi" w:eastAsiaTheme="minorHAnsi" w:hAnsiTheme="majorHAnsi" w:cstheme="majorHAnsi"/>
          <w:b w:val="0"/>
          <w:bCs w:val="0"/>
          <w:color w:val="auto"/>
          <w:sz w:val="28"/>
          <w:szCs w:val="28"/>
          <w:lang w:bidi="ar-SA"/>
        </w:rPr>
        <w:t>A labeled facial image dataset was used, which was cleaned, organized, and augmented to balance the class distribution. The model was trained using advanced layers such as BatchNormalization and Dropout to prevent overfitting. Performance was evaluated using accuracy and balanced metrics such as the F1-score</w:t>
      </w:r>
      <w:r w:rsidRPr="00BA5709">
        <w:rPr>
          <w:rFonts w:asciiTheme="majorHAnsi" w:eastAsiaTheme="minorHAnsi" w:hAnsiTheme="majorHAnsi" w:cs="Calibri Light"/>
          <w:b w:val="0"/>
          <w:bCs w:val="0"/>
          <w:color w:val="auto"/>
          <w:sz w:val="28"/>
          <w:szCs w:val="28"/>
          <w:rtl/>
          <w:lang w:bidi="ar-SA"/>
        </w:rPr>
        <w:t>.</w:t>
      </w:r>
    </w:p>
    <w:p w14:paraId="71E5F4AF" w14:textId="7FCA8156" w:rsidR="00BA5709" w:rsidRPr="00BA5709" w:rsidRDefault="00BA5709" w:rsidP="00BA5709">
      <w:pPr>
        <w:pStyle w:val="TOCHeading"/>
        <w:numPr>
          <w:ilvl w:val="0"/>
          <w:numId w:val="0"/>
        </w:numPr>
        <w:bidi w:val="0"/>
        <w:spacing w:line="360" w:lineRule="auto"/>
        <w:jc w:val="left"/>
        <w:rPr>
          <w:rFonts w:asciiTheme="majorHAnsi" w:eastAsiaTheme="minorHAnsi" w:hAnsiTheme="majorHAnsi" w:cstheme="majorHAnsi"/>
          <w:b w:val="0"/>
          <w:bCs w:val="0"/>
          <w:color w:val="auto"/>
          <w:sz w:val="28"/>
          <w:szCs w:val="28"/>
          <w:lang w:bidi="ar-SA"/>
        </w:rPr>
      </w:pPr>
      <w:r w:rsidRPr="00BA5709">
        <w:rPr>
          <w:rFonts w:asciiTheme="majorHAnsi" w:eastAsiaTheme="minorHAnsi" w:hAnsiTheme="majorHAnsi" w:cstheme="majorHAnsi"/>
          <w:b w:val="0"/>
          <w:bCs w:val="0"/>
          <w:color w:val="auto"/>
          <w:sz w:val="28"/>
          <w:szCs w:val="28"/>
          <w:lang w:bidi="ar-SA"/>
        </w:rPr>
        <w:t>During training, the model achieved an accuracy of 86.41% with a loss of 0.3977, while validation accuracy reached 84.46% with a validation loss of 0.4940. When tested on independent data, the model achieved an average accuracy of 85% and an average F1-score of 0.85, reflecting a strong capability in accurately and reliably distinguishing between emotions</w:t>
      </w:r>
      <w:r w:rsidRPr="00BA5709">
        <w:rPr>
          <w:rFonts w:asciiTheme="majorHAnsi" w:eastAsiaTheme="minorHAnsi" w:hAnsiTheme="majorHAnsi" w:cs="Calibri Light"/>
          <w:b w:val="0"/>
          <w:bCs w:val="0"/>
          <w:color w:val="auto"/>
          <w:sz w:val="28"/>
          <w:szCs w:val="28"/>
          <w:rtl/>
          <w:lang w:bidi="ar-SA"/>
        </w:rPr>
        <w:t>.</w:t>
      </w:r>
    </w:p>
    <w:p w14:paraId="370670F2" w14:textId="1DE8CECB" w:rsidR="00BA5709" w:rsidRPr="00BA5709" w:rsidRDefault="00BA5709" w:rsidP="00BA5709">
      <w:pPr>
        <w:pStyle w:val="TOCHeading"/>
        <w:numPr>
          <w:ilvl w:val="0"/>
          <w:numId w:val="0"/>
        </w:numPr>
        <w:bidi w:val="0"/>
        <w:spacing w:line="360" w:lineRule="auto"/>
        <w:ind w:left="360" w:hanging="360"/>
        <w:jc w:val="left"/>
        <w:rPr>
          <w:rFonts w:asciiTheme="majorHAnsi" w:eastAsiaTheme="minorHAnsi" w:hAnsiTheme="majorHAnsi" w:cstheme="majorHAnsi"/>
          <w:b w:val="0"/>
          <w:bCs w:val="0"/>
          <w:color w:val="auto"/>
          <w:sz w:val="28"/>
          <w:szCs w:val="28"/>
          <w:rtl/>
          <w:lang w:bidi="ar-SA"/>
        </w:rPr>
      </w:pPr>
      <w:r w:rsidRPr="00BA5709">
        <w:rPr>
          <w:rFonts w:asciiTheme="majorHAnsi" w:eastAsiaTheme="minorHAnsi" w:hAnsiTheme="majorHAnsi" w:cstheme="majorHAnsi"/>
          <w:b w:val="0"/>
          <w:bCs w:val="0"/>
          <w:color w:val="auto"/>
          <w:sz w:val="28"/>
          <w:szCs w:val="28"/>
          <w:lang w:bidi="ar-SA"/>
        </w:rPr>
        <w:t>These results demonstrate the effectiveness of deep neural network techniques in emotion classification, opening the door for various applications in the fields of human-computer interaction, mental health monitoring, and user behavior analysis</w:t>
      </w:r>
      <w:r w:rsidRPr="00BA5709">
        <w:rPr>
          <w:rFonts w:asciiTheme="majorHAnsi" w:eastAsiaTheme="minorHAnsi" w:hAnsiTheme="majorHAnsi" w:cs="Calibri Light"/>
          <w:b w:val="0"/>
          <w:bCs w:val="0"/>
          <w:color w:val="auto"/>
          <w:sz w:val="28"/>
          <w:szCs w:val="28"/>
          <w:rtl/>
          <w:lang w:bidi="ar-SA"/>
        </w:rPr>
        <w:t>.</w:t>
      </w:r>
    </w:p>
    <w:p w14:paraId="4B3854D8" w14:textId="77777777" w:rsidR="00BA5709" w:rsidRDefault="00BA5709" w:rsidP="00F020B3">
      <w:pPr>
        <w:pStyle w:val="TOCHeading"/>
        <w:numPr>
          <w:ilvl w:val="0"/>
          <w:numId w:val="0"/>
        </w:numPr>
        <w:spacing w:line="360" w:lineRule="auto"/>
        <w:ind w:left="360"/>
        <w:jc w:val="left"/>
        <w:rPr>
          <w:rFonts w:asciiTheme="majorHAnsi" w:eastAsiaTheme="minorHAnsi" w:hAnsiTheme="majorHAnsi" w:cstheme="majorHAnsi"/>
          <w:b w:val="0"/>
          <w:bCs w:val="0"/>
          <w:color w:val="auto"/>
          <w:sz w:val="92"/>
          <w:szCs w:val="92"/>
          <w:rtl/>
          <w:lang w:bidi="ar-SA"/>
        </w:rPr>
      </w:pPr>
    </w:p>
    <w:p w14:paraId="043EBB6A" w14:textId="77777777" w:rsidR="00BA5709" w:rsidRDefault="00BA5709" w:rsidP="00BA5709">
      <w:pPr>
        <w:pStyle w:val="TOCHeading"/>
        <w:numPr>
          <w:ilvl w:val="0"/>
          <w:numId w:val="0"/>
        </w:numPr>
        <w:spacing w:line="360" w:lineRule="auto"/>
        <w:ind w:left="360" w:hanging="360"/>
        <w:jc w:val="left"/>
        <w:rPr>
          <w:rFonts w:asciiTheme="majorHAnsi" w:eastAsiaTheme="minorHAnsi" w:hAnsiTheme="majorHAnsi" w:cstheme="majorHAnsi"/>
          <w:b w:val="0"/>
          <w:bCs w:val="0"/>
          <w:color w:val="auto"/>
          <w:sz w:val="92"/>
          <w:szCs w:val="92"/>
          <w:rtl/>
          <w:lang w:bidi="ar-SA"/>
        </w:rPr>
      </w:pPr>
    </w:p>
    <w:p w14:paraId="5E7B1847" w14:textId="77777777" w:rsidR="00BA5709" w:rsidRDefault="00BA5709" w:rsidP="00BA5709">
      <w:pPr>
        <w:pStyle w:val="TOCHeading"/>
        <w:numPr>
          <w:ilvl w:val="0"/>
          <w:numId w:val="0"/>
        </w:numPr>
        <w:spacing w:line="360" w:lineRule="auto"/>
        <w:ind w:left="360" w:hanging="360"/>
        <w:jc w:val="left"/>
        <w:rPr>
          <w:rFonts w:asciiTheme="majorHAnsi" w:eastAsiaTheme="minorHAnsi" w:hAnsiTheme="majorHAnsi" w:cstheme="majorHAnsi"/>
          <w:b w:val="0"/>
          <w:bCs w:val="0"/>
          <w:color w:val="auto"/>
          <w:sz w:val="92"/>
          <w:szCs w:val="92"/>
          <w:rtl/>
          <w:lang w:bidi="ar-SA"/>
        </w:rPr>
      </w:pPr>
    </w:p>
    <w:p w14:paraId="66209EF4" w14:textId="77777777" w:rsidR="00BA5709" w:rsidRDefault="00BA5709" w:rsidP="00BA5709">
      <w:pPr>
        <w:pStyle w:val="TOCHeading"/>
        <w:numPr>
          <w:ilvl w:val="0"/>
          <w:numId w:val="0"/>
        </w:numPr>
        <w:spacing w:line="360" w:lineRule="auto"/>
        <w:ind w:left="360" w:hanging="360"/>
        <w:jc w:val="left"/>
        <w:rPr>
          <w:rFonts w:asciiTheme="majorHAnsi" w:eastAsiaTheme="minorHAnsi" w:hAnsiTheme="majorHAnsi" w:cstheme="majorHAnsi"/>
          <w:b w:val="0"/>
          <w:bCs w:val="0"/>
          <w:color w:val="auto"/>
          <w:sz w:val="92"/>
          <w:szCs w:val="92"/>
          <w:rtl/>
          <w:lang w:bidi="ar-SA"/>
        </w:rPr>
      </w:pPr>
    </w:p>
    <w:p w14:paraId="7AF0AF3F" w14:textId="77777777" w:rsidR="00BA5709" w:rsidRDefault="00BA5709" w:rsidP="00BA5709">
      <w:pPr>
        <w:pStyle w:val="TOCHeading"/>
        <w:numPr>
          <w:ilvl w:val="0"/>
          <w:numId w:val="0"/>
        </w:numPr>
        <w:spacing w:line="360" w:lineRule="auto"/>
        <w:ind w:left="360" w:hanging="360"/>
        <w:jc w:val="left"/>
        <w:rPr>
          <w:rFonts w:asciiTheme="majorHAnsi" w:eastAsiaTheme="minorHAnsi" w:hAnsiTheme="majorHAnsi" w:cstheme="majorHAnsi"/>
          <w:b w:val="0"/>
          <w:bCs w:val="0"/>
          <w:color w:val="auto"/>
          <w:sz w:val="92"/>
          <w:szCs w:val="92"/>
          <w:rtl/>
          <w:lang w:bidi="ar-SA"/>
        </w:rPr>
      </w:pPr>
    </w:p>
    <w:sdt>
      <w:sdtPr>
        <w:rPr>
          <w:rFonts w:asciiTheme="majorHAnsi" w:eastAsiaTheme="minorHAnsi" w:hAnsiTheme="majorHAnsi" w:cstheme="majorHAnsi"/>
          <w:b w:val="0"/>
          <w:bCs w:val="0"/>
          <w:i/>
          <w:color w:val="auto"/>
          <w:sz w:val="92"/>
          <w:szCs w:val="92"/>
          <w:rtl/>
          <w:lang w:bidi="ar-SA"/>
        </w:rPr>
        <w:id w:val="-2134552354"/>
        <w:docPartObj>
          <w:docPartGallery w:val="Table of Contents"/>
          <w:docPartUnique/>
        </w:docPartObj>
      </w:sdtPr>
      <w:sdtEndPr>
        <w:rPr>
          <w:rFonts w:asciiTheme="minorHAnsi" w:hAnsiTheme="minorHAnsi" w:cstheme="minorBidi"/>
          <w:b/>
          <w:noProof/>
          <w:sz w:val="22"/>
          <w:szCs w:val="22"/>
        </w:rPr>
      </w:sdtEndPr>
      <w:sdtContent>
        <w:p w14:paraId="427BAC28" w14:textId="47854A59" w:rsidR="0015408A" w:rsidRDefault="00845BAE" w:rsidP="00DD7864">
          <w:pPr>
            <w:pStyle w:val="TOCHeading"/>
            <w:numPr>
              <w:ilvl w:val="0"/>
              <w:numId w:val="0"/>
            </w:numPr>
            <w:spacing w:line="360" w:lineRule="auto"/>
            <w:ind w:left="360"/>
            <w:jc w:val="left"/>
            <w:rPr>
              <w:rFonts w:asciiTheme="majorHAnsi" w:hAnsiTheme="majorHAnsi" w:cstheme="majorHAnsi"/>
              <w:noProof/>
              <w:sz w:val="34"/>
              <w:szCs w:val="34"/>
            </w:rPr>
          </w:pPr>
          <w:r w:rsidRPr="00F020B3">
            <w:rPr>
              <w:rFonts w:asciiTheme="majorBidi" w:hAnsiTheme="majorBidi" w:cstheme="majorBidi"/>
              <w:b w:val="0"/>
              <w:bCs w:val="0"/>
              <w:sz w:val="74"/>
              <w:szCs w:val="74"/>
              <w:rtl/>
            </w:rPr>
            <w:t>فهرس</w:t>
          </w:r>
          <w:r w:rsidRPr="00F020B3">
            <w:rPr>
              <w:rFonts w:asciiTheme="majorHAnsi" w:hAnsiTheme="majorHAnsi" w:cstheme="majorHAnsi"/>
              <w:b w:val="0"/>
              <w:bCs w:val="0"/>
              <w:sz w:val="74"/>
              <w:szCs w:val="74"/>
              <w:rtl/>
            </w:rPr>
            <w:t xml:space="preserve"> </w:t>
          </w:r>
          <w:r w:rsidRPr="00F020B3">
            <w:rPr>
              <w:rFonts w:asciiTheme="majorBidi" w:hAnsiTheme="majorBidi" w:cstheme="majorBidi"/>
              <w:b w:val="0"/>
              <w:bCs w:val="0"/>
              <w:sz w:val="74"/>
              <w:szCs w:val="74"/>
              <w:rtl/>
            </w:rPr>
            <w:t>المحتويات</w:t>
          </w:r>
        </w:p>
        <w:p w14:paraId="47062B83" w14:textId="5354A88D" w:rsidR="00FF1660" w:rsidRPr="0015408A" w:rsidRDefault="0015408A" w:rsidP="00775CD1">
          <w:pPr>
            <w:pStyle w:val="TOC1"/>
            <w:bidi/>
            <w:rPr>
              <w:rFonts w:eastAsiaTheme="minorEastAsia"/>
              <w:noProof/>
              <w:kern w:val="2"/>
              <w:sz w:val="36"/>
              <w:szCs w:val="36"/>
              <w14:ligatures w14:val="standardContextual"/>
            </w:rPr>
          </w:pPr>
          <w:r>
            <w:rPr>
              <w:noProof/>
              <w:rtl/>
            </w:rPr>
            <w:t xml:space="preserve"> </w:t>
          </w:r>
        </w:p>
      </w:sdtContent>
    </w:sdt>
    <w:p w14:paraId="1AD1D17B" w14:textId="3225AEE3" w:rsidR="00DD7864" w:rsidRDefault="00DD7864" w:rsidP="00775CD1">
      <w:pPr>
        <w:pStyle w:val="TOC1"/>
        <w:bidi/>
        <w:rPr>
          <w:rFonts w:eastAsiaTheme="minorEastAsia"/>
          <w:noProof/>
          <w:kern w:val="2"/>
          <w:sz w:val="24"/>
          <w:szCs w:val="24"/>
          <w14:ligatures w14:val="standardContextual"/>
        </w:rPr>
      </w:pPr>
      <w:r>
        <w:rPr>
          <w:rtl/>
          <w:lang w:bidi="ar-SY"/>
        </w:rPr>
        <w:fldChar w:fldCharType="begin"/>
      </w:r>
      <w:r>
        <w:rPr>
          <w:rtl/>
          <w:lang w:bidi="ar-SY"/>
        </w:rPr>
        <w:instrText xml:space="preserve"> </w:instrText>
      </w:r>
      <w:r>
        <w:rPr>
          <w:lang w:bidi="ar-SY"/>
        </w:rPr>
        <w:instrText>TOC</w:instrText>
      </w:r>
      <w:r>
        <w:rPr>
          <w:rtl/>
          <w:lang w:bidi="ar-SY"/>
        </w:rPr>
        <w:instrText xml:space="preserve"> \</w:instrText>
      </w:r>
      <w:r>
        <w:rPr>
          <w:lang w:bidi="ar-SY"/>
        </w:rPr>
        <w:instrText>o "1-3" \h \z \u</w:instrText>
      </w:r>
      <w:r>
        <w:rPr>
          <w:rtl/>
          <w:lang w:bidi="ar-SY"/>
        </w:rPr>
        <w:instrText xml:space="preserve"> </w:instrText>
      </w:r>
      <w:r>
        <w:rPr>
          <w:rtl/>
          <w:lang w:bidi="ar-SY"/>
        </w:rPr>
        <w:fldChar w:fldCharType="separate"/>
      </w:r>
      <w:hyperlink w:anchor="_Toc201358011" w:history="1">
        <w:r w:rsidRPr="00040706">
          <w:rPr>
            <w:rStyle w:val="Hyperlink"/>
            <w:noProof/>
            <w:rtl/>
            <w:lang w:bidi="ar-SY"/>
          </w:rPr>
          <w:t>الملخص</w:t>
        </w:r>
        <w:r>
          <w:rPr>
            <w:noProof/>
            <w:webHidden/>
          </w:rPr>
          <w:tab/>
        </w:r>
        <w:r>
          <w:rPr>
            <w:noProof/>
            <w:webHidden/>
          </w:rPr>
          <w:fldChar w:fldCharType="begin"/>
        </w:r>
        <w:r>
          <w:rPr>
            <w:noProof/>
            <w:webHidden/>
          </w:rPr>
          <w:instrText xml:space="preserve"> PAGEREF _Toc201358011 \h </w:instrText>
        </w:r>
        <w:r>
          <w:rPr>
            <w:noProof/>
            <w:webHidden/>
          </w:rPr>
        </w:r>
        <w:r>
          <w:rPr>
            <w:noProof/>
            <w:webHidden/>
          </w:rPr>
          <w:fldChar w:fldCharType="separate"/>
        </w:r>
        <w:r w:rsidR="0027055A">
          <w:rPr>
            <w:noProof/>
            <w:webHidden/>
            <w:rtl/>
          </w:rPr>
          <w:t>1</w:t>
        </w:r>
        <w:r>
          <w:rPr>
            <w:noProof/>
            <w:webHidden/>
          </w:rPr>
          <w:fldChar w:fldCharType="end"/>
        </w:r>
      </w:hyperlink>
    </w:p>
    <w:p w14:paraId="7E5E15D4" w14:textId="045D68E9" w:rsidR="00DD7864" w:rsidRDefault="00DD7864" w:rsidP="00775CD1">
      <w:pPr>
        <w:pStyle w:val="TOC1"/>
        <w:bidi/>
        <w:rPr>
          <w:rFonts w:eastAsiaTheme="minorEastAsia"/>
          <w:noProof/>
          <w:kern w:val="2"/>
          <w:sz w:val="24"/>
          <w:szCs w:val="24"/>
          <w14:ligatures w14:val="standardContextual"/>
        </w:rPr>
      </w:pPr>
      <w:hyperlink w:anchor="_Toc201358012" w:history="1">
        <w:r w:rsidRPr="00040706">
          <w:rPr>
            <w:rStyle w:val="Hyperlink"/>
            <w:noProof/>
            <w:lang w:bidi="ar-SY"/>
          </w:rPr>
          <w:t>Abstract</w:t>
        </w:r>
        <w:r>
          <w:rPr>
            <w:noProof/>
            <w:webHidden/>
          </w:rPr>
          <w:tab/>
        </w:r>
        <w:r>
          <w:rPr>
            <w:noProof/>
            <w:webHidden/>
          </w:rPr>
          <w:fldChar w:fldCharType="begin"/>
        </w:r>
        <w:r>
          <w:rPr>
            <w:noProof/>
            <w:webHidden/>
          </w:rPr>
          <w:instrText xml:space="preserve"> PAGEREF _Toc201358012 \h </w:instrText>
        </w:r>
        <w:r>
          <w:rPr>
            <w:noProof/>
            <w:webHidden/>
          </w:rPr>
        </w:r>
        <w:r>
          <w:rPr>
            <w:noProof/>
            <w:webHidden/>
          </w:rPr>
          <w:fldChar w:fldCharType="separate"/>
        </w:r>
        <w:r w:rsidR="0027055A">
          <w:rPr>
            <w:noProof/>
            <w:webHidden/>
            <w:rtl/>
          </w:rPr>
          <w:t>2</w:t>
        </w:r>
        <w:r>
          <w:rPr>
            <w:noProof/>
            <w:webHidden/>
          </w:rPr>
          <w:fldChar w:fldCharType="end"/>
        </w:r>
      </w:hyperlink>
    </w:p>
    <w:p w14:paraId="7A78550E" w14:textId="0A210BB8" w:rsidR="00DD7864" w:rsidRDefault="00DD7864" w:rsidP="00775CD1">
      <w:pPr>
        <w:pStyle w:val="TOC1"/>
        <w:rPr>
          <w:rFonts w:eastAsiaTheme="minorEastAsia"/>
          <w:noProof/>
          <w:kern w:val="2"/>
          <w:sz w:val="24"/>
          <w:szCs w:val="24"/>
          <w14:ligatures w14:val="standardContextual"/>
        </w:rPr>
      </w:pPr>
      <w:hyperlink w:anchor="_Toc201358013" w:history="1">
        <w:r>
          <w:rPr>
            <w:rFonts w:eastAsiaTheme="minorEastAsia"/>
            <w:noProof/>
            <w:kern w:val="2"/>
            <w:sz w:val="24"/>
            <w:szCs w:val="24"/>
            <w14:ligatures w14:val="standardContextual"/>
          </w:rPr>
          <w:tab/>
        </w:r>
        <w:r w:rsidRPr="00040706">
          <w:rPr>
            <w:rStyle w:val="Hyperlink"/>
            <w:noProof/>
            <w:rtl/>
            <w:lang w:bidi="ar-SY"/>
          </w:rPr>
          <w:t>. الفصل الأول: المقدمة</w:t>
        </w:r>
        <w:r>
          <w:rPr>
            <w:noProof/>
            <w:webHidden/>
          </w:rPr>
          <w:tab/>
        </w:r>
        <w:r>
          <w:rPr>
            <w:noProof/>
            <w:webHidden/>
          </w:rPr>
          <w:fldChar w:fldCharType="begin"/>
        </w:r>
        <w:r>
          <w:rPr>
            <w:noProof/>
            <w:webHidden/>
          </w:rPr>
          <w:instrText xml:space="preserve"> PAGEREF _Toc201358013 \h </w:instrText>
        </w:r>
        <w:r>
          <w:rPr>
            <w:noProof/>
            <w:webHidden/>
          </w:rPr>
        </w:r>
        <w:r>
          <w:rPr>
            <w:noProof/>
            <w:webHidden/>
          </w:rPr>
          <w:fldChar w:fldCharType="separate"/>
        </w:r>
        <w:r w:rsidR="0027055A">
          <w:rPr>
            <w:noProof/>
            <w:webHidden/>
          </w:rPr>
          <w:t>1</w:t>
        </w:r>
        <w:r>
          <w:rPr>
            <w:noProof/>
            <w:webHidden/>
          </w:rPr>
          <w:fldChar w:fldCharType="end"/>
        </w:r>
      </w:hyperlink>
    </w:p>
    <w:p w14:paraId="756401C7" w14:textId="016B89C0"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14" w:history="1">
        <w:r w:rsidRPr="00040706">
          <w:rPr>
            <w:rStyle w:val="Hyperlink"/>
            <w:noProof/>
            <w:rtl/>
            <w:lang w:bidi="ar-SY"/>
          </w:rPr>
          <w:t>1.1</w:t>
        </w:r>
        <w:r>
          <w:rPr>
            <w:rFonts w:eastAsiaTheme="minorEastAsia"/>
            <w:noProof/>
            <w:kern w:val="2"/>
            <w:sz w:val="24"/>
            <w:szCs w:val="24"/>
            <w14:ligatures w14:val="standardContextual"/>
          </w:rPr>
          <w:tab/>
        </w:r>
        <w:r w:rsidRPr="00040706">
          <w:rPr>
            <w:rStyle w:val="Hyperlink"/>
            <w:noProof/>
            <w:rtl/>
            <w:lang w:bidi="ar-SY"/>
          </w:rPr>
          <w:t>مقدمة</w:t>
        </w:r>
        <w:r>
          <w:rPr>
            <w:noProof/>
            <w:webHidden/>
          </w:rPr>
          <w:tab/>
        </w:r>
        <w:r>
          <w:rPr>
            <w:noProof/>
            <w:webHidden/>
          </w:rPr>
          <w:fldChar w:fldCharType="begin"/>
        </w:r>
        <w:r>
          <w:rPr>
            <w:noProof/>
            <w:webHidden/>
          </w:rPr>
          <w:instrText xml:space="preserve"> PAGEREF _Toc201358014 \h </w:instrText>
        </w:r>
        <w:r>
          <w:rPr>
            <w:noProof/>
            <w:webHidden/>
          </w:rPr>
        </w:r>
        <w:r>
          <w:rPr>
            <w:noProof/>
            <w:webHidden/>
          </w:rPr>
          <w:fldChar w:fldCharType="separate"/>
        </w:r>
        <w:r w:rsidR="0027055A">
          <w:rPr>
            <w:noProof/>
            <w:webHidden/>
            <w:rtl/>
          </w:rPr>
          <w:t>2</w:t>
        </w:r>
        <w:r>
          <w:rPr>
            <w:noProof/>
            <w:webHidden/>
          </w:rPr>
          <w:fldChar w:fldCharType="end"/>
        </w:r>
      </w:hyperlink>
    </w:p>
    <w:p w14:paraId="18A52DB3" w14:textId="58263A76" w:rsidR="00DD7864" w:rsidRDefault="00DD7864" w:rsidP="00DD7864">
      <w:pPr>
        <w:pStyle w:val="TOC2"/>
        <w:tabs>
          <w:tab w:val="left" w:pos="1920"/>
          <w:tab w:val="right" w:leader="dot" w:pos="9350"/>
        </w:tabs>
        <w:bidi/>
        <w:rPr>
          <w:rFonts w:eastAsiaTheme="minorEastAsia"/>
          <w:noProof/>
          <w:kern w:val="2"/>
          <w:sz w:val="24"/>
          <w:szCs w:val="24"/>
          <w14:ligatures w14:val="standardContextual"/>
        </w:rPr>
      </w:pPr>
      <w:hyperlink w:anchor="_Toc201358015" w:history="1">
        <w:r w:rsidRPr="00040706">
          <w:rPr>
            <w:rStyle w:val="Hyperlink"/>
            <w:noProof/>
            <w:rtl/>
            <w:lang w:bidi="ar-SY"/>
          </w:rPr>
          <w:t>2.1</w:t>
        </w:r>
        <w:r>
          <w:rPr>
            <w:rFonts w:eastAsiaTheme="minorEastAsia"/>
            <w:noProof/>
            <w:kern w:val="2"/>
            <w:sz w:val="24"/>
            <w:szCs w:val="24"/>
            <w14:ligatures w14:val="standardContextual"/>
          </w:rPr>
          <w:tab/>
        </w:r>
        <w:r w:rsidRPr="00040706">
          <w:rPr>
            <w:rStyle w:val="Hyperlink"/>
            <w:noProof/>
            <w:rtl/>
            <w:lang w:bidi="ar-SY"/>
          </w:rPr>
          <w:t>مقدمة عن المشروع</w:t>
        </w:r>
        <w:r>
          <w:rPr>
            <w:noProof/>
            <w:webHidden/>
          </w:rPr>
          <w:tab/>
        </w:r>
        <w:r>
          <w:rPr>
            <w:noProof/>
            <w:webHidden/>
          </w:rPr>
          <w:fldChar w:fldCharType="begin"/>
        </w:r>
        <w:r>
          <w:rPr>
            <w:noProof/>
            <w:webHidden/>
          </w:rPr>
          <w:instrText xml:space="preserve"> PAGEREF _Toc201358015 \h </w:instrText>
        </w:r>
        <w:r>
          <w:rPr>
            <w:noProof/>
            <w:webHidden/>
          </w:rPr>
        </w:r>
        <w:r>
          <w:rPr>
            <w:noProof/>
            <w:webHidden/>
          </w:rPr>
          <w:fldChar w:fldCharType="separate"/>
        </w:r>
        <w:r w:rsidR="0027055A">
          <w:rPr>
            <w:noProof/>
            <w:webHidden/>
            <w:rtl/>
          </w:rPr>
          <w:t>2</w:t>
        </w:r>
        <w:r>
          <w:rPr>
            <w:noProof/>
            <w:webHidden/>
          </w:rPr>
          <w:fldChar w:fldCharType="end"/>
        </w:r>
      </w:hyperlink>
    </w:p>
    <w:p w14:paraId="13D6EFFE" w14:textId="324C1311" w:rsidR="00DD7864" w:rsidRDefault="00DD7864" w:rsidP="00DD7864">
      <w:pPr>
        <w:pStyle w:val="TOC2"/>
        <w:tabs>
          <w:tab w:val="left" w:pos="2739"/>
          <w:tab w:val="right" w:leader="dot" w:pos="9350"/>
        </w:tabs>
        <w:bidi/>
        <w:rPr>
          <w:rFonts w:eastAsiaTheme="minorEastAsia"/>
          <w:noProof/>
          <w:kern w:val="2"/>
          <w:sz w:val="24"/>
          <w:szCs w:val="24"/>
          <w14:ligatures w14:val="standardContextual"/>
        </w:rPr>
      </w:pPr>
      <w:hyperlink w:anchor="_Toc201358016" w:history="1">
        <w:r w:rsidRPr="00040706">
          <w:rPr>
            <w:rStyle w:val="Hyperlink"/>
            <w:noProof/>
            <w:rtl/>
            <w:lang w:bidi="ar-SY"/>
          </w:rPr>
          <w:t>3.1</w:t>
        </w:r>
        <w:r>
          <w:rPr>
            <w:rFonts w:eastAsiaTheme="minorEastAsia"/>
            <w:noProof/>
            <w:kern w:val="2"/>
            <w:sz w:val="24"/>
            <w:szCs w:val="24"/>
            <w14:ligatures w14:val="standardContextual"/>
          </w:rPr>
          <w:tab/>
        </w:r>
        <w:r w:rsidRPr="00040706">
          <w:rPr>
            <w:rStyle w:val="Hyperlink"/>
            <w:noProof/>
            <w:rtl/>
            <w:lang w:bidi="ar-SY"/>
          </w:rPr>
          <w:t>المشكلة التي يقوم المشروع بحلّها</w:t>
        </w:r>
        <w:r>
          <w:rPr>
            <w:noProof/>
            <w:webHidden/>
          </w:rPr>
          <w:tab/>
        </w:r>
        <w:r>
          <w:rPr>
            <w:noProof/>
            <w:webHidden/>
          </w:rPr>
          <w:fldChar w:fldCharType="begin"/>
        </w:r>
        <w:r>
          <w:rPr>
            <w:noProof/>
            <w:webHidden/>
          </w:rPr>
          <w:instrText xml:space="preserve"> PAGEREF _Toc201358016 \h </w:instrText>
        </w:r>
        <w:r>
          <w:rPr>
            <w:noProof/>
            <w:webHidden/>
          </w:rPr>
        </w:r>
        <w:r>
          <w:rPr>
            <w:noProof/>
            <w:webHidden/>
          </w:rPr>
          <w:fldChar w:fldCharType="separate"/>
        </w:r>
        <w:r w:rsidR="0027055A">
          <w:rPr>
            <w:noProof/>
            <w:webHidden/>
            <w:rtl/>
          </w:rPr>
          <w:t>3</w:t>
        </w:r>
        <w:r>
          <w:rPr>
            <w:noProof/>
            <w:webHidden/>
          </w:rPr>
          <w:fldChar w:fldCharType="end"/>
        </w:r>
      </w:hyperlink>
    </w:p>
    <w:p w14:paraId="37C18D16" w14:textId="0B693CB3" w:rsidR="00DD7864" w:rsidRDefault="00DD7864" w:rsidP="00DD7864">
      <w:pPr>
        <w:pStyle w:val="TOC2"/>
        <w:tabs>
          <w:tab w:val="left" w:pos="1920"/>
          <w:tab w:val="right" w:leader="dot" w:pos="9350"/>
        </w:tabs>
        <w:bidi/>
        <w:rPr>
          <w:rFonts w:eastAsiaTheme="minorEastAsia"/>
          <w:noProof/>
          <w:kern w:val="2"/>
          <w:sz w:val="24"/>
          <w:szCs w:val="24"/>
          <w14:ligatures w14:val="standardContextual"/>
        </w:rPr>
      </w:pPr>
      <w:hyperlink w:anchor="_Toc201358017" w:history="1">
        <w:r w:rsidRPr="00040706">
          <w:rPr>
            <w:rStyle w:val="Hyperlink"/>
            <w:noProof/>
            <w:rtl/>
            <w:lang w:bidi="ar-SY"/>
          </w:rPr>
          <w:t>4.1</w:t>
        </w:r>
        <w:r>
          <w:rPr>
            <w:rFonts w:eastAsiaTheme="minorEastAsia"/>
            <w:noProof/>
            <w:kern w:val="2"/>
            <w:sz w:val="24"/>
            <w:szCs w:val="24"/>
            <w14:ligatures w14:val="standardContextual"/>
          </w:rPr>
          <w:tab/>
        </w:r>
        <w:r w:rsidRPr="00040706">
          <w:rPr>
            <w:rStyle w:val="Hyperlink"/>
            <w:noProof/>
            <w:rtl/>
            <w:lang w:bidi="ar-SY"/>
          </w:rPr>
          <w:t>الهدف من المشـروع</w:t>
        </w:r>
        <w:r>
          <w:rPr>
            <w:noProof/>
            <w:webHidden/>
          </w:rPr>
          <w:tab/>
        </w:r>
        <w:r>
          <w:rPr>
            <w:noProof/>
            <w:webHidden/>
          </w:rPr>
          <w:fldChar w:fldCharType="begin"/>
        </w:r>
        <w:r>
          <w:rPr>
            <w:noProof/>
            <w:webHidden/>
          </w:rPr>
          <w:instrText xml:space="preserve"> PAGEREF _Toc201358017 \h </w:instrText>
        </w:r>
        <w:r>
          <w:rPr>
            <w:noProof/>
            <w:webHidden/>
          </w:rPr>
        </w:r>
        <w:r>
          <w:rPr>
            <w:noProof/>
            <w:webHidden/>
          </w:rPr>
          <w:fldChar w:fldCharType="separate"/>
        </w:r>
        <w:r w:rsidR="0027055A">
          <w:rPr>
            <w:noProof/>
            <w:webHidden/>
            <w:rtl/>
          </w:rPr>
          <w:t>4</w:t>
        </w:r>
        <w:r>
          <w:rPr>
            <w:noProof/>
            <w:webHidden/>
          </w:rPr>
          <w:fldChar w:fldCharType="end"/>
        </w:r>
      </w:hyperlink>
    </w:p>
    <w:p w14:paraId="174E461C" w14:textId="43965627" w:rsidR="00DD7864" w:rsidRDefault="00DD7864" w:rsidP="00DD7864">
      <w:pPr>
        <w:pStyle w:val="TOC2"/>
        <w:tabs>
          <w:tab w:val="left" w:pos="4342"/>
          <w:tab w:val="right" w:leader="dot" w:pos="9350"/>
        </w:tabs>
        <w:bidi/>
        <w:rPr>
          <w:rFonts w:eastAsiaTheme="minorEastAsia"/>
          <w:noProof/>
          <w:kern w:val="2"/>
          <w:sz w:val="24"/>
          <w:szCs w:val="24"/>
          <w14:ligatures w14:val="standardContextual"/>
        </w:rPr>
      </w:pPr>
      <w:hyperlink w:anchor="_Toc201358018" w:history="1">
        <w:r w:rsidRPr="00040706">
          <w:rPr>
            <w:rStyle w:val="Hyperlink"/>
            <w:noProof/>
            <w:rtl/>
            <w:lang w:bidi="ar-SY"/>
          </w:rPr>
          <w:t>5.1</w:t>
        </w:r>
        <w:r>
          <w:rPr>
            <w:rFonts w:eastAsiaTheme="minorEastAsia"/>
            <w:noProof/>
            <w:kern w:val="2"/>
            <w:sz w:val="24"/>
            <w:szCs w:val="24"/>
            <w14:ligatures w14:val="standardContextual"/>
          </w:rPr>
          <w:tab/>
        </w:r>
        <w:r w:rsidRPr="00040706">
          <w:rPr>
            <w:rStyle w:val="Hyperlink"/>
            <w:noProof/>
            <w:rtl/>
            <w:lang w:bidi="ar-SY"/>
          </w:rPr>
          <w:t>مقدمة عن تصنيف المشاعر باستخدام الذكاء الاصطناعي</w:t>
        </w:r>
        <w:r>
          <w:rPr>
            <w:noProof/>
            <w:webHidden/>
          </w:rPr>
          <w:tab/>
        </w:r>
        <w:r>
          <w:rPr>
            <w:noProof/>
            <w:webHidden/>
          </w:rPr>
          <w:fldChar w:fldCharType="begin"/>
        </w:r>
        <w:r>
          <w:rPr>
            <w:noProof/>
            <w:webHidden/>
          </w:rPr>
          <w:instrText xml:space="preserve"> PAGEREF _Toc201358018 \h </w:instrText>
        </w:r>
        <w:r>
          <w:rPr>
            <w:noProof/>
            <w:webHidden/>
          </w:rPr>
        </w:r>
        <w:r>
          <w:rPr>
            <w:noProof/>
            <w:webHidden/>
          </w:rPr>
          <w:fldChar w:fldCharType="separate"/>
        </w:r>
        <w:r w:rsidR="0027055A">
          <w:rPr>
            <w:noProof/>
            <w:webHidden/>
            <w:rtl/>
          </w:rPr>
          <w:t>5</w:t>
        </w:r>
        <w:r>
          <w:rPr>
            <w:noProof/>
            <w:webHidden/>
          </w:rPr>
          <w:fldChar w:fldCharType="end"/>
        </w:r>
      </w:hyperlink>
    </w:p>
    <w:p w14:paraId="30E44DBB" w14:textId="7038897B" w:rsidR="00DD7864" w:rsidRDefault="00DD7864" w:rsidP="00DD7864">
      <w:pPr>
        <w:pStyle w:val="TOC2"/>
        <w:tabs>
          <w:tab w:val="left" w:pos="2268"/>
          <w:tab w:val="right" w:leader="dot" w:pos="9350"/>
        </w:tabs>
        <w:bidi/>
        <w:rPr>
          <w:rFonts w:eastAsiaTheme="minorEastAsia"/>
          <w:noProof/>
          <w:kern w:val="2"/>
          <w:sz w:val="24"/>
          <w:szCs w:val="24"/>
          <w14:ligatures w14:val="standardContextual"/>
        </w:rPr>
      </w:pPr>
      <w:hyperlink w:anchor="_Toc201358019" w:history="1">
        <w:r w:rsidRPr="00040706">
          <w:rPr>
            <w:rStyle w:val="Hyperlink"/>
            <w:noProof/>
            <w:rtl/>
            <w:lang w:bidi="ar-SY"/>
          </w:rPr>
          <w:t>6.1</w:t>
        </w:r>
        <w:r>
          <w:rPr>
            <w:rFonts w:eastAsiaTheme="minorEastAsia"/>
            <w:noProof/>
            <w:kern w:val="2"/>
            <w:sz w:val="24"/>
            <w:szCs w:val="24"/>
            <w14:ligatures w14:val="standardContextual"/>
          </w:rPr>
          <w:tab/>
        </w:r>
        <w:r w:rsidRPr="00040706">
          <w:rPr>
            <w:rStyle w:val="Hyperlink"/>
            <w:noProof/>
            <w:rtl/>
            <w:lang w:bidi="ar-SY"/>
          </w:rPr>
          <w:t>تصنيفات المشاعر البشرية</w:t>
        </w:r>
        <w:r>
          <w:rPr>
            <w:noProof/>
            <w:webHidden/>
          </w:rPr>
          <w:tab/>
        </w:r>
        <w:r>
          <w:rPr>
            <w:noProof/>
            <w:webHidden/>
          </w:rPr>
          <w:fldChar w:fldCharType="begin"/>
        </w:r>
        <w:r>
          <w:rPr>
            <w:noProof/>
            <w:webHidden/>
          </w:rPr>
          <w:instrText xml:space="preserve"> PAGEREF _Toc201358019 \h </w:instrText>
        </w:r>
        <w:r>
          <w:rPr>
            <w:noProof/>
            <w:webHidden/>
          </w:rPr>
        </w:r>
        <w:r>
          <w:rPr>
            <w:noProof/>
            <w:webHidden/>
          </w:rPr>
          <w:fldChar w:fldCharType="separate"/>
        </w:r>
        <w:r w:rsidR="0027055A">
          <w:rPr>
            <w:noProof/>
            <w:webHidden/>
            <w:rtl/>
          </w:rPr>
          <w:t>6</w:t>
        </w:r>
        <w:r>
          <w:rPr>
            <w:noProof/>
            <w:webHidden/>
          </w:rPr>
          <w:fldChar w:fldCharType="end"/>
        </w:r>
      </w:hyperlink>
    </w:p>
    <w:p w14:paraId="4186C332" w14:textId="2FEC636C" w:rsidR="00DD7864" w:rsidRDefault="00DD7864" w:rsidP="00DD7864">
      <w:pPr>
        <w:pStyle w:val="TOC3"/>
        <w:tabs>
          <w:tab w:val="left" w:pos="3763"/>
          <w:tab w:val="right" w:leader="dot" w:pos="9350"/>
        </w:tabs>
        <w:bidi/>
        <w:rPr>
          <w:rFonts w:eastAsiaTheme="minorEastAsia"/>
          <w:noProof/>
          <w:kern w:val="2"/>
          <w:sz w:val="24"/>
          <w:szCs w:val="24"/>
          <w14:ligatures w14:val="standardContextual"/>
        </w:rPr>
      </w:pPr>
      <w:hyperlink w:anchor="_Toc201358020" w:history="1">
        <w:r w:rsidRPr="00040706">
          <w:rPr>
            <w:rStyle w:val="Hyperlink"/>
            <w:noProof/>
            <w:rtl/>
            <w:lang w:bidi="ar-SY"/>
          </w:rPr>
          <w:t>1.6.1</w:t>
        </w:r>
        <w:r>
          <w:rPr>
            <w:rFonts w:eastAsiaTheme="minorEastAsia"/>
            <w:noProof/>
            <w:kern w:val="2"/>
            <w:sz w:val="24"/>
            <w:szCs w:val="24"/>
            <w14:ligatures w14:val="standardContextual"/>
          </w:rPr>
          <w:tab/>
        </w:r>
        <w:r w:rsidRPr="00040706">
          <w:rPr>
            <w:rStyle w:val="Hyperlink"/>
            <w:noProof/>
            <w:rtl/>
            <w:lang w:bidi="ar-SY"/>
          </w:rPr>
          <w:t>المخاطر المرتبطة بعدم دقة تصنيف المشاعر</w:t>
        </w:r>
        <w:r>
          <w:rPr>
            <w:noProof/>
            <w:webHidden/>
          </w:rPr>
          <w:tab/>
        </w:r>
        <w:r>
          <w:rPr>
            <w:noProof/>
            <w:webHidden/>
          </w:rPr>
          <w:fldChar w:fldCharType="begin"/>
        </w:r>
        <w:r>
          <w:rPr>
            <w:noProof/>
            <w:webHidden/>
          </w:rPr>
          <w:instrText xml:space="preserve"> PAGEREF _Toc201358020 \h </w:instrText>
        </w:r>
        <w:r>
          <w:rPr>
            <w:noProof/>
            <w:webHidden/>
          </w:rPr>
        </w:r>
        <w:r>
          <w:rPr>
            <w:noProof/>
            <w:webHidden/>
          </w:rPr>
          <w:fldChar w:fldCharType="separate"/>
        </w:r>
        <w:r w:rsidR="0027055A">
          <w:rPr>
            <w:noProof/>
            <w:webHidden/>
            <w:rtl/>
          </w:rPr>
          <w:t>7</w:t>
        </w:r>
        <w:r>
          <w:rPr>
            <w:noProof/>
            <w:webHidden/>
          </w:rPr>
          <w:fldChar w:fldCharType="end"/>
        </w:r>
      </w:hyperlink>
    </w:p>
    <w:p w14:paraId="69FB1AD8" w14:textId="42C2F731" w:rsidR="00DD7864" w:rsidRDefault="00DD7864" w:rsidP="00DD7864">
      <w:pPr>
        <w:pStyle w:val="TOC3"/>
        <w:tabs>
          <w:tab w:val="left" w:pos="4754"/>
          <w:tab w:val="right" w:leader="dot" w:pos="9350"/>
        </w:tabs>
        <w:bidi/>
        <w:rPr>
          <w:rFonts w:eastAsiaTheme="minorEastAsia"/>
          <w:noProof/>
          <w:kern w:val="2"/>
          <w:sz w:val="24"/>
          <w:szCs w:val="24"/>
          <w14:ligatures w14:val="standardContextual"/>
        </w:rPr>
      </w:pPr>
      <w:hyperlink w:anchor="_Toc201358021" w:history="1">
        <w:r w:rsidRPr="00040706">
          <w:rPr>
            <w:rStyle w:val="Hyperlink"/>
            <w:noProof/>
            <w:lang w:bidi="ar-SY"/>
          </w:rPr>
          <w:t>2.6.1</w:t>
        </w:r>
        <w:r>
          <w:rPr>
            <w:rFonts w:eastAsiaTheme="minorEastAsia"/>
            <w:noProof/>
            <w:kern w:val="2"/>
            <w:sz w:val="24"/>
            <w:szCs w:val="24"/>
            <w14:ligatures w14:val="standardContextual"/>
          </w:rPr>
          <w:tab/>
        </w:r>
        <w:r w:rsidRPr="00040706">
          <w:rPr>
            <w:rStyle w:val="Hyperlink"/>
            <w:noProof/>
            <w:rtl/>
            <w:lang w:bidi="ar-SY"/>
          </w:rPr>
          <w:t>تقنيات تصنيف المشاعر باستخدام الذكاء الاصطناعي</w:t>
        </w:r>
        <w:r>
          <w:rPr>
            <w:noProof/>
            <w:webHidden/>
          </w:rPr>
          <w:tab/>
        </w:r>
        <w:r>
          <w:rPr>
            <w:noProof/>
            <w:webHidden/>
          </w:rPr>
          <w:fldChar w:fldCharType="begin"/>
        </w:r>
        <w:r>
          <w:rPr>
            <w:noProof/>
            <w:webHidden/>
          </w:rPr>
          <w:instrText xml:space="preserve"> PAGEREF _Toc201358021 \h </w:instrText>
        </w:r>
        <w:r>
          <w:rPr>
            <w:noProof/>
            <w:webHidden/>
          </w:rPr>
        </w:r>
        <w:r>
          <w:rPr>
            <w:noProof/>
            <w:webHidden/>
          </w:rPr>
          <w:fldChar w:fldCharType="separate"/>
        </w:r>
        <w:r w:rsidR="0027055A">
          <w:rPr>
            <w:noProof/>
            <w:webHidden/>
            <w:rtl/>
          </w:rPr>
          <w:t>8</w:t>
        </w:r>
        <w:r>
          <w:rPr>
            <w:noProof/>
            <w:webHidden/>
          </w:rPr>
          <w:fldChar w:fldCharType="end"/>
        </w:r>
      </w:hyperlink>
    </w:p>
    <w:p w14:paraId="6141CDD2" w14:textId="1577FE05" w:rsidR="00DD7864" w:rsidRDefault="00DD7864" w:rsidP="00DD7864">
      <w:pPr>
        <w:pStyle w:val="TOC3"/>
        <w:tabs>
          <w:tab w:val="left" w:pos="4728"/>
          <w:tab w:val="right" w:leader="dot" w:pos="9350"/>
        </w:tabs>
        <w:bidi/>
        <w:rPr>
          <w:rFonts w:eastAsiaTheme="minorEastAsia"/>
          <w:noProof/>
          <w:kern w:val="2"/>
          <w:sz w:val="24"/>
          <w:szCs w:val="24"/>
          <w14:ligatures w14:val="standardContextual"/>
        </w:rPr>
      </w:pPr>
      <w:hyperlink w:anchor="_Toc201358022" w:history="1">
        <w:r w:rsidRPr="00040706">
          <w:rPr>
            <w:rStyle w:val="Hyperlink"/>
            <w:noProof/>
            <w:rtl/>
            <w:lang w:bidi="ar-SY"/>
          </w:rPr>
          <w:t>3.6.1</w:t>
        </w:r>
        <w:r>
          <w:rPr>
            <w:rFonts w:eastAsiaTheme="minorEastAsia"/>
            <w:noProof/>
            <w:kern w:val="2"/>
            <w:sz w:val="24"/>
            <w:szCs w:val="24"/>
            <w14:ligatures w14:val="standardContextual"/>
          </w:rPr>
          <w:tab/>
        </w:r>
        <w:r w:rsidRPr="00040706">
          <w:rPr>
            <w:rStyle w:val="Hyperlink"/>
            <w:noProof/>
            <w:rtl/>
            <w:lang w:bidi="ar-SY"/>
          </w:rPr>
          <w:t>التحديات في تصنيف المشاعر باستخدام الذكاء الاصطناعي</w:t>
        </w:r>
        <w:r>
          <w:rPr>
            <w:noProof/>
            <w:webHidden/>
          </w:rPr>
          <w:tab/>
        </w:r>
        <w:r>
          <w:rPr>
            <w:noProof/>
            <w:webHidden/>
          </w:rPr>
          <w:fldChar w:fldCharType="begin"/>
        </w:r>
        <w:r>
          <w:rPr>
            <w:noProof/>
            <w:webHidden/>
          </w:rPr>
          <w:instrText xml:space="preserve"> PAGEREF _Toc201358022 \h </w:instrText>
        </w:r>
        <w:r>
          <w:rPr>
            <w:noProof/>
            <w:webHidden/>
          </w:rPr>
        </w:r>
        <w:r>
          <w:rPr>
            <w:noProof/>
            <w:webHidden/>
          </w:rPr>
          <w:fldChar w:fldCharType="separate"/>
        </w:r>
        <w:r w:rsidR="0027055A">
          <w:rPr>
            <w:noProof/>
            <w:webHidden/>
            <w:rtl/>
          </w:rPr>
          <w:t>9</w:t>
        </w:r>
        <w:r>
          <w:rPr>
            <w:noProof/>
            <w:webHidden/>
          </w:rPr>
          <w:fldChar w:fldCharType="end"/>
        </w:r>
      </w:hyperlink>
    </w:p>
    <w:p w14:paraId="3481ED12" w14:textId="6386CFDF"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23" w:history="1">
        <w:r w:rsidRPr="00040706">
          <w:rPr>
            <w:rStyle w:val="Hyperlink"/>
            <w:noProof/>
            <w:rtl/>
            <w:lang w:bidi="ar-SY"/>
          </w:rPr>
          <w:t>7.1</w:t>
        </w:r>
        <w:r>
          <w:rPr>
            <w:rFonts w:eastAsiaTheme="minorEastAsia"/>
            <w:noProof/>
            <w:kern w:val="2"/>
            <w:sz w:val="24"/>
            <w:szCs w:val="24"/>
            <w14:ligatures w14:val="standardContextual"/>
          </w:rPr>
          <w:tab/>
        </w:r>
        <w:r w:rsidRPr="00040706">
          <w:rPr>
            <w:rStyle w:val="Hyperlink"/>
            <w:noProof/>
            <w:rtl/>
            <w:lang w:bidi="ar-SY"/>
          </w:rPr>
          <w:t>خاتمة</w:t>
        </w:r>
        <w:r>
          <w:rPr>
            <w:noProof/>
            <w:webHidden/>
          </w:rPr>
          <w:tab/>
        </w:r>
        <w:r>
          <w:rPr>
            <w:noProof/>
            <w:webHidden/>
          </w:rPr>
          <w:fldChar w:fldCharType="begin"/>
        </w:r>
        <w:r>
          <w:rPr>
            <w:noProof/>
            <w:webHidden/>
          </w:rPr>
          <w:instrText xml:space="preserve"> PAGEREF _Toc201358023 \h </w:instrText>
        </w:r>
        <w:r>
          <w:rPr>
            <w:noProof/>
            <w:webHidden/>
          </w:rPr>
        </w:r>
        <w:r>
          <w:rPr>
            <w:noProof/>
            <w:webHidden/>
          </w:rPr>
          <w:fldChar w:fldCharType="separate"/>
        </w:r>
        <w:r w:rsidR="0027055A">
          <w:rPr>
            <w:noProof/>
            <w:webHidden/>
            <w:rtl/>
          </w:rPr>
          <w:t>9</w:t>
        </w:r>
        <w:r>
          <w:rPr>
            <w:noProof/>
            <w:webHidden/>
          </w:rPr>
          <w:fldChar w:fldCharType="end"/>
        </w:r>
      </w:hyperlink>
    </w:p>
    <w:p w14:paraId="7770A813" w14:textId="77B1017E" w:rsidR="00DD7864" w:rsidRDefault="00DD7864" w:rsidP="00775CD1">
      <w:pPr>
        <w:pStyle w:val="TOC1"/>
        <w:rPr>
          <w:rFonts w:eastAsiaTheme="minorEastAsia"/>
          <w:noProof/>
          <w:kern w:val="2"/>
          <w:sz w:val="24"/>
          <w:szCs w:val="24"/>
          <w14:ligatures w14:val="standardContextual"/>
        </w:rPr>
      </w:pPr>
      <w:hyperlink w:anchor="_Toc201358024" w:history="1">
        <w:r w:rsidRPr="00040706">
          <w:rPr>
            <w:rStyle w:val="Hyperlink"/>
            <w:noProof/>
            <w:rtl/>
            <w:lang w:bidi="ar-SY"/>
          </w:rPr>
          <w:t>2</w:t>
        </w:r>
        <w:r>
          <w:rPr>
            <w:rFonts w:eastAsiaTheme="minorEastAsia"/>
            <w:noProof/>
            <w:kern w:val="2"/>
            <w:sz w:val="24"/>
            <w:szCs w:val="24"/>
            <w14:ligatures w14:val="standardContextual"/>
          </w:rPr>
          <w:tab/>
        </w:r>
        <w:r w:rsidRPr="00040706">
          <w:rPr>
            <w:rStyle w:val="Hyperlink"/>
            <w:noProof/>
            <w:rtl/>
            <w:lang w:bidi="ar-SY"/>
          </w:rPr>
          <w:t>. الفصل الثاني: المفاهيم والتقنيات المستخدمة</w:t>
        </w:r>
        <w:r>
          <w:rPr>
            <w:noProof/>
            <w:webHidden/>
          </w:rPr>
          <w:tab/>
        </w:r>
        <w:r>
          <w:rPr>
            <w:noProof/>
            <w:webHidden/>
          </w:rPr>
          <w:fldChar w:fldCharType="begin"/>
        </w:r>
        <w:r>
          <w:rPr>
            <w:noProof/>
            <w:webHidden/>
          </w:rPr>
          <w:instrText xml:space="preserve"> PAGEREF _Toc201358024 \h </w:instrText>
        </w:r>
        <w:r>
          <w:rPr>
            <w:noProof/>
            <w:webHidden/>
          </w:rPr>
        </w:r>
        <w:r>
          <w:rPr>
            <w:noProof/>
            <w:webHidden/>
          </w:rPr>
          <w:fldChar w:fldCharType="separate"/>
        </w:r>
        <w:r w:rsidR="0027055A">
          <w:rPr>
            <w:noProof/>
            <w:webHidden/>
          </w:rPr>
          <w:t>11</w:t>
        </w:r>
        <w:r>
          <w:rPr>
            <w:noProof/>
            <w:webHidden/>
          </w:rPr>
          <w:fldChar w:fldCharType="end"/>
        </w:r>
      </w:hyperlink>
    </w:p>
    <w:p w14:paraId="37ECC741" w14:textId="14771617" w:rsidR="00DD7864" w:rsidRDefault="00DD7864" w:rsidP="00DD7864">
      <w:pPr>
        <w:pStyle w:val="TOC2"/>
        <w:tabs>
          <w:tab w:val="left" w:pos="1200"/>
          <w:tab w:val="right" w:leader="dot" w:pos="9350"/>
        </w:tabs>
        <w:bidi/>
        <w:rPr>
          <w:rFonts w:eastAsiaTheme="minorEastAsia"/>
          <w:noProof/>
          <w:kern w:val="2"/>
          <w:sz w:val="24"/>
          <w:szCs w:val="24"/>
          <w14:ligatures w14:val="standardContextual"/>
        </w:rPr>
      </w:pPr>
      <w:hyperlink w:anchor="_Toc201358025" w:history="1">
        <w:r w:rsidRPr="00040706">
          <w:rPr>
            <w:rStyle w:val="Hyperlink"/>
            <w:noProof/>
            <w:lang w:bidi="ar-SY"/>
          </w:rPr>
          <w:t>1.2</w:t>
        </w:r>
        <w:r>
          <w:rPr>
            <w:rFonts w:eastAsiaTheme="minorEastAsia"/>
            <w:noProof/>
            <w:kern w:val="2"/>
            <w:sz w:val="24"/>
            <w:szCs w:val="24"/>
            <w14:ligatures w14:val="standardContextual"/>
          </w:rPr>
          <w:tab/>
        </w:r>
        <w:r w:rsidRPr="00040706">
          <w:rPr>
            <w:rStyle w:val="Hyperlink"/>
            <w:noProof/>
            <w:rtl/>
            <w:lang w:bidi="ar-SY"/>
          </w:rPr>
          <w:t>مقدمة</w:t>
        </w:r>
        <w:r>
          <w:rPr>
            <w:noProof/>
            <w:webHidden/>
          </w:rPr>
          <w:tab/>
        </w:r>
        <w:r>
          <w:rPr>
            <w:noProof/>
            <w:webHidden/>
          </w:rPr>
          <w:fldChar w:fldCharType="begin"/>
        </w:r>
        <w:r>
          <w:rPr>
            <w:noProof/>
            <w:webHidden/>
          </w:rPr>
          <w:instrText xml:space="preserve"> PAGEREF _Toc201358025 \h </w:instrText>
        </w:r>
        <w:r>
          <w:rPr>
            <w:noProof/>
            <w:webHidden/>
          </w:rPr>
        </w:r>
        <w:r>
          <w:rPr>
            <w:noProof/>
            <w:webHidden/>
          </w:rPr>
          <w:fldChar w:fldCharType="separate"/>
        </w:r>
        <w:r w:rsidR="0027055A">
          <w:rPr>
            <w:noProof/>
            <w:webHidden/>
            <w:rtl/>
          </w:rPr>
          <w:t>12</w:t>
        </w:r>
        <w:r>
          <w:rPr>
            <w:noProof/>
            <w:webHidden/>
          </w:rPr>
          <w:fldChar w:fldCharType="end"/>
        </w:r>
      </w:hyperlink>
    </w:p>
    <w:p w14:paraId="11A4E740" w14:textId="3CF00C6C" w:rsidR="00DD7864" w:rsidRDefault="00DD7864" w:rsidP="00DD7864">
      <w:pPr>
        <w:pStyle w:val="TOC2"/>
        <w:tabs>
          <w:tab w:val="left" w:pos="2528"/>
          <w:tab w:val="right" w:leader="dot" w:pos="9350"/>
        </w:tabs>
        <w:bidi/>
        <w:rPr>
          <w:rFonts w:eastAsiaTheme="minorEastAsia"/>
          <w:noProof/>
          <w:kern w:val="2"/>
          <w:sz w:val="24"/>
          <w:szCs w:val="24"/>
          <w14:ligatures w14:val="standardContextual"/>
        </w:rPr>
      </w:pPr>
      <w:hyperlink w:anchor="_Toc201358026" w:history="1">
        <w:r w:rsidRPr="00040706">
          <w:rPr>
            <w:rStyle w:val="Hyperlink"/>
            <w:noProof/>
            <w:rtl/>
            <w:lang w:bidi="ar-SY"/>
          </w:rPr>
          <w:t>2.2</w:t>
        </w:r>
        <w:r>
          <w:rPr>
            <w:rFonts w:eastAsiaTheme="minorEastAsia"/>
            <w:noProof/>
            <w:kern w:val="2"/>
            <w:sz w:val="24"/>
            <w:szCs w:val="24"/>
            <w14:ligatures w14:val="standardContextual"/>
          </w:rPr>
          <w:tab/>
        </w:r>
        <w:r w:rsidRPr="00040706">
          <w:rPr>
            <w:rStyle w:val="Hyperlink"/>
            <w:noProof/>
            <w:rtl/>
            <w:lang w:bidi="ar-SY"/>
          </w:rPr>
          <w:t>استخدام أدوات الذكاء الصنعي</w:t>
        </w:r>
        <w:r>
          <w:rPr>
            <w:noProof/>
            <w:webHidden/>
          </w:rPr>
          <w:tab/>
        </w:r>
        <w:r>
          <w:rPr>
            <w:noProof/>
            <w:webHidden/>
          </w:rPr>
          <w:fldChar w:fldCharType="begin"/>
        </w:r>
        <w:r>
          <w:rPr>
            <w:noProof/>
            <w:webHidden/>
          </w:rPr>
          <w:instrText xml:space="preserve"> PAGEREF _Toc201358026 \h </w:instrText>
        </w:r>
        <w:r>
          <w:rPr>
            <w:noProof/>
            <w:webHidden/>
          </w:rPr>
        </w:r>
        <w:r>
          <w:rPr>
            <w:noProof/>
            <w:webHidden/>
          </w:rPr>
          <w:fldChar w:fldCharType="separate"/>
        </w:r>
        <w:r w:rsidR="0027055A">
          <w:rPr>
            <w:noProof/>
            <w:webHidden/>
            <w:rtl/>
          </w:rPr>
          <w:t>12</w:t>
        </w:r>
        <w:r>
          <w:rPr>
            <w:noProof/>
            <w:webHidden/>
          </w:rPr>
          <w:fldChar w:fldCharType="end"/>
        </w:r>
      </w:hyperlink>
    </w:p>
    <w:p w14:paraId="7E484588" w14:textId="4744D2B9" w:rsidR="00DD7864" w:rsidRDefault="00DD7864" w:rsidP="00DD7864">
      <w:pPr>
        <w:pStyle w:val="TOC3"/>
        <w:tabs>
          <w:tab w:val="left" w:pos="4534"/>
          <w:tab w:val="right" w:leader="dot" w:pos="9350"/>
        </w:tabs>
        <w:bidi/>
        <w:rPr>
          <w:rFonts w:eastAsiaTheme="minorEastAsia"/>
          <w:noProof/>
          <w:kern w:val="2"/>
          <w:sz w:val="24"/>
          <w:szCs w:val="24"/>
          <w14:ligatures w14:val="standardContextual"/>
        </w:rPr>
      </w:pPr>
      <w:hyperlink w:anchor="_Toc201358027" w:history="1">
        <w:r w:rsidRPr="00040706">
          <w:rPr>
            <w:rStyle w:val="Hyperlink"/>
            <w:noProof/>
            <w:lang w:bidi="ar-SY"/>
          </w:rPr>
          <w:t>1.2.2</w:t>
        </w:r>
        <w:r>
          <w:rPr>
            <w:rFonts w:eastAsiaTheme="minorEastAsia"/>
            <w:noProof/>
            <w:kern w:val="2"/>
            <w:sz w:val="24"/>
            <w:szCs w:val="24"/>
            <w14:ligatures w14:val="standardContextual"/>
          </w:rPr>
          <w:tab/>
        </w:r>
        <w:r w:rsidRPr="00040706">
          <w:rPr>
            <w:rStyle w:val="Hyperlink"/>
            <w:noProof/>
            <w:rtl/>
            <w:lang w:bidi="ar-SY"/>
          </w:rPr>
          <w:t>فعالية تحليل الصور الوجهية في تصنيف المشاعر</w:t>
        </w:r>
        <w:r>
          <w:rPr>
            <w:noProof/>
            <w:webHidden/>
          </w:rPr>
          <w:tab/>
        </w:r>
        <w:r>
          <w:rPr>
            <w:noProof/>
            <w:webHidden/>
          </w:rPr>
          <w:fldChar w:fldCharType="begin"/>
        </w:r>
        <w:r>
          <w:rPr>
            <w:noProof/>
            <w:webHidden/>
          </w:rPr>
          <w:instrText xml:space="preserve"> PAGEREF _Toc201358027 \h </w:instrText>
        </w:r>
        <w:r>
          <w:rPr>
            <w:noProof/>
            <w:webHidden/>
          </w:rPr>
        </w:r>
        <w:r>
          <w:rPr>
            <w:noProof/>
            <w:webHidden/>
          </w:rPr>
          <w:fldChar w:fldCharType="separate"/>
        </w:r>
        <w:r w:rsidR="0027055A">
          <w:rPr>
            <w:noProof/>
            <w:webHidden/>
            <w:rtl/>
          </w:rPr>
          <w:t>13</w:t>
        </w:r>
        <w:r>
          <w:rPr>
            <w:noProof/>
            <w:webHidden/>
          </w:rPr>
          <w:fldChar w:fldCharType="end"/>
        </w:r>
      </w:hyperlink>
    </w:p>
    <w:p w14:paraId="35A076F5" w14:textId="71EFF8AC" w:rsidR="00DD7864" w:rsidRDefault="00DD7864" w:rsidP="00DD7864">
      <w:pPr>
        <w:pStyle w:val="TOC3"/>
        <w:tabs>
          <w:tab w:val="left" w:pos="4836"/>
          <w:tab w:val="right" w:leader="dot" w:pos="9350"/>
        </w:tabs>
        <w:bidi/>
        <w:rPr>
          <w:rFonts w:eastAsiaTheme="minorEastAsia"/>
          <w:noProof/>
          <w:kern w:val="2"/>
          <w:sz w:val="24"/>
          <w:szCs w:val="24"/>
          <w14:ligatures w14:val="standardContextual"/>
        </w:rPr>
      </w:pPr>
      <w:hyperlink w:anchor="_Toc201358028" w:history="1">
        <w:r w:rsidRPr="00040706">
          <w:rPr>
            <w:rStyle w:val="Hyperlink"/>
            <w:noProof/>
            <w:lang w:bidi="ar-SY"/>
          </w:rPr>
          <w:t>2.2.2</w:t>
        </w:r>
        <w:r>
          <w:rPr>
            <w:rFonts w:eastAsiaTheme="minorEastAsia"/>
            <w:noProof/>
            <w:kern w:val="2"/>
            <w:sz w:val="24"/>
            <w:szCs w:val="24"/>
            <w14:ligatures w14:val="standardContextual"/>
          </w:rPr>
          <w:tab/>
        </w:r>
        <w:r w:rsidRPr="00040706">
          <w:rPr>
            <w:rStyle w:val="Hyperlink"/>
            <w:noProof/>
            <w:rtl/>
            <w:lang w:bidi="ar-SY"/>
          </w:rPr>
          <w:t>تمييز التعبيرات الوجهية بفعالية باستخدام التعلم العميق</w:t>
        </w:r>
        <w:r>
          <w:rPr>
            <w:noProof/>
            <w:webHidden/>
          </w:rPr>
          <w:tab/>
        </w:r>
        <w:r>
          <w:rPr>
            <w:noProof/>
            <w:webHidden/>
          </w:rPr>
          <w:fldChar w:fldCharType="begin"/>
        </w:r>
        <w:r>
          <w:rPr>
            <w:noProof/>
            <w:webHidden/>
          </w:rPr>
          <w:instrText xml:space="preserve"> PAGEREF _Toc201358028 \h </w:instrText>
        </w:r>
        <w:r>
          <w:rPr>
            <w:noProof/>
            <w:webHidden/>
          </w:rPr>
        </w:r>
        <w:r>
          <w:rPr>
            <w:noProof/>
            <w:webHidden/>
          </w:rPr>
          <w:fldChar w:fldCharType="separate"/>
        </w:r>
        <w:r w:rsidR="0027055A">
          <w:rPr>
            <w:noProof/>
            <w:webHidden/>
            <w:rtl/>
          </w:rPr>
          <w:t>14</w:t>
        </w:r>
        <w:r>
          <w:rPr>
            <w:noProof/>
            <w:webHidden/>
          </w:rPr>
          <w:fldChar w:fldCharType="end"/>
        </w:r>
      </w:hyperlink>
    </w:p>
    <w:p w14:paraId="680054EA" w14:textId="6181B357" w:rsidR="00DD7864" w:rsidRDefault="00DD7864" w:rsidP="00DD7864">
      <w:pPr>
        <w:pStyle w:val="TOC3"/>
        <w:tabs>
          <w:tab w:val="left" w:pos="3913"/>
          <w:tab w:val="right" w:leader="dot" w:pos="9350"/>
        </w:tabs>
        <w:bidi/>
        <w:rPr>
          <w:rFonts w:eastAsiaTheme="minorEastAsia"/>
          <w:noProof/>
          <w:kern w:val="2"/>
          <w:sz w:val="24"/>
          <w:szCs w:val="24"/>
          <w14:ligatures w14:val="standardContextual"/>
        </w:rPr>
      </w:pPr>
      <w:hyperlink w:anchor="_Toc201358029" w:history="1">
        <w:r w:rsidRPr="00040706">
          <w:rPr>
            <w:rStyle w:val="Hyperlink"/>
            <w:noProof/>
            <w:lang w:bidi="ar-SY"/>
          </w:rPr>
          <w:t>3.2.2</w:t>
        </w:r>
        <w:r>
          <w:rPr>
            <w:rFonts w:eastAsiaTheme="minorEastAsia"/>
            <w:noProof/>
            <w:kern w:val="2"/>
            <w:sz w:val="24"/>
            <w:szCs w:val="24"/>
            <w14:ligatures w14:val="standardContextual"/>
          </w:rPr>
          <w:tab/>
        </w:r>
        <w:r w:rsidRPr="00040706">
          <w:rPr>
            <w:rStyle w:val="Hyperlink"/>
            <w:noProof/>
            <w:rtl/>
            <w:lang w:bidi="ar-SY"/>
          </w:rPr>
          <w:t>أهمية استخدام تقنيات الذكاء الاصطناعي</w:t>
        </w:r>
        <w:r>
          <w:rPr>
            <w:noProof/>
            <w:webHidden/>
          </w:rPr>
          <w:tab/>
        </w:r>
        <w:r>
          <w:rPr>
            <w:noProof/>
            <w:webHidden/>
          </w:rPr>
          <w:fldChar w:fldCharType="begin"/>
        </w:r>
        <w:r>
          <w:rPr>
            <w:noProof/>
            <w:webHidden/>
          </w:rPr>
          <w:instrText xml:space="preserve"> PAGEREF _Toc201358029 \h </w:instrText>
        </w:r>
        <w:r>
          <w:rPr>
            <w:noProof/>
            <w:webHidden/>
          </w:rPr>
        </w:r>
        <w:r>
          <w:rPr>
            <w:noProof/>
            <w:webHidden/>
          </w:rPr>
          <w:fldChar w:fldCharType="separate"/>
        </w:r>
        <w:r w:rsidR="0027055A">
          <w:rPr>
            <w:noProof/>
            <w:webHidden/>
            <w:rtl/>
          </w:rPr>
          <w:t>14</w:t>
        </w:r>
        <w:r>
          <w:rPr>
            <w:noProof/>
            <w:webHidden/>
          </w:rPr>
          <w:fldChar w:fldCharType="end"/>
        </w:r>
      </w:hyperlink>
    </w:p>
    <w:p w14:paraId="6FC692E2" w14:textId="2AC06BBB"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30" w:history="1">
        <w:r w:rsidRPr="00040706">
          <w:rPr>
            <w:rStyle w:val="Hyperlink"/>
            <w:noProof/>
            <w:lang w:bidi="ar-SY"/>
          </w:rPr>
          <w:t>3.2</w:t>
        </w:r>
        <w:r>
          <w:rPr>
            <w:rFonts w:eastAsiaTheme="minorEastAsia"/>
            <w:noProof/>
            <w:kern w:val="2"/>
            <w:sz w:val="24"/>
            <w:szCs w:val="24"/>
            <w14:ligatures w14:val="standardContextual"/>
          </w:rPr>
          <w:tab/>
        </w:r>
        <w:r w:rsidRPr="00040706">
          <w:rPr>
            <w:rStyle w:val="Hyperlink"/>
            <w:noProof/>
            <w:rtl/>
          </w:rPr>
          <w:t xml:space="preserve">التعلم العميق </w:t>
        </w:r>
        <w:r w:rsidRPr="00040706">
          <w:rPr>
            <w:rStyle w:val="Hyperlink"/>
            <w:noProof/>
            <w:lang w:bidi="ar-SY"/>
          </w:rPr>
          <w:t>(Deep Learning)</w:t>
        </w:r>
        <w:r>
          <w:rPr>
            <w:noProof/>
            <w:webHidden/>
          </w:rPr>
          <w:tab/>
        </w:r>
        <w:r>
          <w:rPr>
            <w:noProof/>
            <w:webHidden/>
          </w:rPr>
          <w:fldChar w:fldCharType="begin"/>
        </w:r>
        <w:r>
          <w:rPr>
            <w:noProof/>
            <w:webHidden/>
          </w:rPr>
          <w:instrText xml:space="preserve"> PAGEREF _Toc201358030 \h </w:instrText>
        </w:r>
        <w:r>
          <w:rPr>
            <w:noProof/>
            <w:webHidden/>
          </w:rPr>
        </w:r>
        <w:r>
          <w:rPr>
            <w:noProof/>
            <w:webHidden/>
          </w:rPr>
          <w:fldChar w:fldCharType="separate"/>
        </w:r>
        <w:r w:rsidR="0027055A">
          <w:rPr>
            <w:noProof/>
            <w:webHidden/>
            <w:rtl/>
          </w:rPr>
          <w:t>15</w:t>
        </w:r>
        <w:r>
          <w:rPr>
            <w:noProof/>
            <w:webHidden/>
          </w:rPr>
          <w:fldChar w:fldCharType="end"/>
        </w:r>
      </w:hyperlink>
    </w:p>
    <w:p w14:paraId="2FFDEE4D" w14:textId="7CE8FDDA" w:rsidR="00DD7864" w:rsidRDefault="00DD7864" w:rsidP="00DD7864">
      <w:pPr>
        <w:pStyle w:val="TOC3"/>
        <w:tabs>
          <w:tab w:val="left" w:pos="4450"/>
          <w:tab w:val="right" w:leader="dot" w:pos="9350"/>
        </w:tabs>
        <w:bidi/>
        <w:rPr>
          <w:rFonts w:eastAsiaTheme="minorEastAsia"/>
          <w:noProof/>
          <w:kern w:val="2"/>
          <w:sz w:val="24"/>
          <w:szCs w:val="24"/>
          <w14:ligatures w14:val="standardContextual"/>
        </w:rPr>
      </w:pPr>
      <w:hyperlink w:anchor="_Toc201358031" w:history="1">
        <w:r w:rsidRPr="00040706">
          <w:rPr>
            <w:rStyle w:val="Hyperlink"/>
            <w:rFonts w:eastAsia="Calibri"/>
            <w:noProof/>
            <w:lang w:bidi="ar-SY"/>
          </w:rPr>
          <w:t>1.3.2</w:t>
        </w:r>
        <w:r>
          <w:rPr>
            <w:rFonts w:eastAsiaTheme="minorEastAsia"/>
            <w:noProof/>
            <w:kern w:val="2"/>
            <w:sz w:val="24"/>
            <w:szCs w:val="24"/>
            <w14:ligatures w14:val="standardContextual"/>
          </w:rPr>
          <w:tab/>
        </w:r>
        <w:r w:rsidRPr="00040706">
          <w:rPr>
            <w:rStyle w:val="Hyperlink"/>
            <w:rFonts w:eastAsia="Calibri"/>
            <w:noProof/>
            <w:rtl/>
            <w:lang w:bidi="ar-SY"/>
          </w:rPr>
          <w:t>فعالية التعلم العميق في تصنيف المشاعر البشرية</w:t>
        </w:r>
        <w:r>
          <w:rPr>
            <w:noProof/>
            <w:webHidden/>
          </w:rPr>
          <w:tab/>
        </w:r>
        <w:r>
          <w:rPr>
            <w:noProof/>
            <w:webHidden/>
          </w:rPr>
          <w:fldChar w:fldCharType="begin"/>
        </w:r>
        <w:r>
          <w:rPr>
            <w:noProof/>
            <w:webHidden/>
          </w:rPr>
          <w:instrText xml:space="preserve"> PAGEREF _Toc201358031 \h </w:instrText>
        </w:r>
        <w:r>
          <w:rPr>
            <w:noProof/>
            <w:webHidden/>
          </w:rPr>
        </w:r>
        <w:r>
          <w:rPr>
            <w:noProof/>
            <w:webHidden/>
          </w:rPr>
          <w:fldChar w:fldCharType="separate"/>
        </w:r>
        <w:r w:rsidR="0027055A">
          <w:rPr>
            <w:noProof/>
            <w:webHidden/>
            <w:rtl/>
          </w:rPr>
          <w:t>16</w:t>
        </w:r>
        <w:r>
          <w:rPr>
            <w:noProof/>
            <w:webHidden/>
          </w:rPr>
          <w:fldChar w:fldCharType="end"/>
        </w:r>
      </w:hyperlink>
    </w:p>
    <w:p w14:paraId="3BABBFBD" w14:textId="199F0C75" w:rsidR="00DD7864" w:rsidRDefault="00DD7864" w:rsidP="00DD7864">
      <w:pPr>
        <w:pStyle w:val="TOC3"/>
        <w:tabs>
          <w:tab w:val="left" w:pos="4267"/>
          <w:tab w:val="right" w:leader="dot" w:pos="9350"/>
        </w:tabs>
        <w:bidi/>
        <w:rPr>
          <w:rFonts w:eastAsiaTheme="minorEastAsia"/>
          <w:noProof/>
          <w:kern w:val="2"/>
          <w:sz w:val="24"/>
          <w:szCs w:val="24"/>
          <w14:ligatures w14:val="standardContextual"/>
        </w:rPr>
      </w:pPr>
      <w:hyperlink w:anchor="_Toc201358032" w:history="1">
        <w:r w:rsidRPr="00040706">
          <w:rPr>
            <w:rStyle w:val="Hyperlink"/>
            <w:rFonts w:eastAsia="Calibri"/>
            <w:noProof/>
            <w:lang w:bidi="ar-SY"/>
          </w:rPr>
          <w:t>2.3.2</w:t>
        </w:r>
        <w:r>
          <w:rPr>
            <w:rFonts w:eastAsiaTheme="minorEastAsia"/>
            <w:noProof/>
            <w:kern w:val="2"/>
            <w:sz w:val="24"/>
            <w:szCs w:val="24"/>
            <w14:ligatures w14:val="standardContextual"/>
          </w:rPr>
          <w:tab/>
        </w:r>
        <w:r w:rsidRPr="00040706">
          <w:rPr>
            <w:rStyle w:val="Hyperlink"/>
            <w:rFonts w:eastAsia="Calibri"/>
            <w:noProof/>
            <w:rtl/>
            <w:lang w:bidi="ar-SY"/>
          </w:rPr>
          <w:t>الخوارزميات المستخدمة في تصنيف المشاعر</w:t>
        </w:r>
        <w:r>
          <w:rPr>
            <w:noProof/>
            <w:webHidden/>
          </w:rPr>
          <w:tab/>
        </w:r>
        <w:r>
          <w:rPr>
            <w:noProof/>
            <w:webHidden/>
          </w:rPr>
          <w:fldChar w:fldCharType="begin"/>
        </w:r>
        <w:r>
          <w:rPr>
            <w:noProof/>
            <w:webHidden/>
          </w:rPr>
          <w:instrText xml:space="preserve"> PAGEREF _Toc201358032 \h </w:instrText>
        </w:r>
        <w:r>
          <w:rPr>
            <w:noProof/>
            <w:webHidden/>
          </w:rPr>
        </w:r>
        <w:r>
          <w:rPr>
            <w:noProof/>
            <w:webHidden/>
          </w:rPr>
          <w:fldChar w:fldCharType="separate"/>
        </w:r>
        <w:r w:rsidR="0027055A">
          <w:rPr>
            <w:noProof/>
            <w:webHidden/>
            <w:rtl/>
          </w:rPr>
          <w:t>17</w:t>
        </w:r>
        <w:r>
          <w:rPr>
            <w:noProof/>
            <w:webHidden/>
          </w:rPr>
          <w:fldChar w:fldCharType="end"/>
        </w:r>
      </w:hyperlink>
    </w:p>
    <w:p w14:paraId="46E77F3D" w14:textId="734CC015" w:rsidR="00DD7864" w:rsidRDefault="00DD7864" w:rsidP="00DD7864">
      <w:pPr>
        <w:pStyle w:val="TOC3"/>
        <w:tabs>
          <w:tab w:val="left" w:pos="4317"/>
          <w:tab w:val="right" w:leader="dot" w:pos="9350"/>
        </w:tabs>
        <w:bidi/>
        <w:rPr>
          <w:rFonts w:eastAsiaTheme="minorEastAsia"/>
          <w:noProof/>
          <w:kern w:val="2"/>
          <w:sz w:val="24"/>
          <w:szCs w:val="24"/>
          <w14:ligatures w14:val="standardContextual"/>
        </w:rPr>
      </w:pPr>
      <w:hyperlink w:anchor="_Toc201358033" w:history="1">
        <w:r w:rsidRPr="00040706">
          <w:rPr>
            <w:rStyle w:val="Hyperlink"/>
            <w:rFonts w:eastAsia="Calibri"/>
            <w:noProof/>
            <w:lang w:bidi="ar-SY"/>
          </w:rPr>
          <w:t>3.3.2</w:t>
        </w:r>
        <w:r>
          <w:rPr>
            <w:rFonts w:eastAsiaTheme="minorEastAsia"/>
            <w:noProof/>
            <w:kern w:val="2"/>
            <w:sz w:val="24"/>
            <w:szCs w:val="24"/>
            <w14:ligatures w14:val="standardContextual"/>
          </w:rPr>
          <w:tab/>
        </w:r>
        <w:r w:rsidRPr="00040706">
          <w:rPr>
            <w:rStyle w:val="Hyperlink"/>
            <w:rFonts w:eastAsia="Calibri"/>
            <w:noProof/>
            <w:rtl/>
            <w:lang w:bidi="ar-SY"/>
          </w:rPr>
          <w:t>إنشاء النماذج واستخدامها في تصنيف المشاعر</w:t>
        </w:r>
        <w:r>
          <w:rPr>
            <w:noProof/>
            <w:webHidden/>
          </w:rPr>
          <w:tab/>
        </w:r>
        <w:r>
          <w:rPr>
            <w:noProof/>
            <w:webHidden/>
          </w:rPr>
          <w:fldChar w:fldCharType="begin"/>
        </w:r>
        <w:r>
          <w:rPr>
            <w:noProof/>
            <w:webHidden/>
          </w:rPr>
          <w:instrText xml:space="preserve"> PAGEREF _Toc201358033 \h </w:instrText>
        </w:r>
        <w:r>
          <w:rPr>
            <w:noProof/>
            <w:webHidden/>
          </w:rPr>
        </w:r>
        <w:r>
          <w:rPr>
            <w:noProof/>
            <w:webHidden/>
          </w:rPr>
          <w:fldChar w:fldCharType="separate"/>
        </w:r>
        <w:r w:rsidR="0027055A">
          <w:rPr>
            <w:noProof/>
            <w:webHidden/>
            <w:rtl/>
          </w:rPr>
          <w:t>18</w:t>
        </w:r>
        <w:r>
          <w:rPr>
            <w:noProof/>
            <w:webHidden/>
          </w:rPr>
          <w:fldChar w:fldCharType="end"/>
        </w:r>
      </w:hyperlink>
    </w:p>
    <w:p w14:paraId="3A092F3C" w14:textId="42777CFF" w:rsidR="00DD7864" w:rsidRDefault="00DD7864" w:rsidP="00DD7864">
      <w:pPr>
        <w:pStyle w:val="TOC3"/>
        <w:tabs>
          <w:tab w:val="left" w:pos="3654"/>
          <w:tab w:val="right" w:leader="dot" w:pos="9350"/>
        </w:tabs>
        <w:bidi/>
        <w:rPr>
          <w:rFonts w:eastAsiaTheme="minorEastAsia"/>
          <w:noProof/>
          <w:kern w:val="2"/>
          <w:sz w:val="24"/>
          <w:szCs w:val="24"/>
          <w14:ligatures w14:val="standardContextual"/>
        </w:rPr>
      </w:pPr>
      <w:hyperlink w:anchor="_Toc201358034" w:history="1">
        <w:r w:rsidRPr="00040706">
          <w:rPr>
            <w:rStyle w:val="Hyperlink"/>
            <w:rFonts w:eastAsia="Calibri"/>
            <w:noProof/>
            <w:lang w:bidi="ar-SY"/>
          </w:rPr>
          <w:t>4.3.2</w:t>
        </w:r>
        <w:r>
          <w:rPr>
            <w:rFonts w:eastAsiaTheme="minorEastAsia"/>
            <w:noProof/>
            <w:kern w:val="2"/>
            <w:sz w:val="24"/>
            <w:szCs w:val="24"/>
            <w14:ligatures w14:val="standardContextual"/>
          </w:rPr>
          <w:tab/>
        </w:r>
        <w:r w:rsidRPr="00040706">
          <w:rPr>
            <w:rStyle w:val="Hyperlink"/>
            <w:rFonts w:eastAsia="Calibri"/>
            <w:noProof/>
            <w:rtl/>
            <w:lang w:bidi="ar-SY"/>
          </w:rPr>
          <w:t>استخدام النماذج في تصنيف المشاعر</w:t>
        </w:r>
        <w:r>
          <w:rPr>
            <w:noProof/>
            <w:webHidden/>
          </w:rPr>
          <w:tab/>
        </w:r>
        <w:r>
          <w:rPr>
            <w:noProof/>
            <w:webHidden/>
          </w:rPr>
          <w:fldChar w:fldCharType="begin"/>
        </w:r>
        <w:r>
          <w:rPr>
            <w:noProof/>
            <w:webHidden/>
          </w:rPr>
          <w:instrText xml:space="preserve"> PAGEREF _Toc201358034 \h </w:instrText>
        </w:r>
        <w:r>
          <w:rPr>
            <w:noProof/>
            <w:webHidden/>
          </w:rPr>
        </w:r>
        <w:r>
          <w:rPr>
            <w:noProof/>
            <w:webHidden/>
          </w:rPr>
          <w:fldChar w:fldCharType="separate"/>
        </w:r>
        <w:r w:rsidR="0027055A">
          <w:rPr>
            <w:noProof/>
            <w:webHidden/>
            <w:rtl/>
          </w:rPr>
          <w:t>18</w:t>
        </w:r>
        <w:r>
          <w:rPr>
            <w:noProof/>
            <w:webHidden/>
          </w:rPr>
          <w:fldChar w:fldCharType="end"/>
        </w:r>
      </w:hyperlink>
    </w:p>
    <w:p w14:paraId="0D65F61A" w14:textId="7B4E6727" w:rsidR="00DD7864" w:rsidRDefault="00DD7864" w:rsidP="00DD7864">
      <w:pPr>
        <w:pStyle w:val="TOC2"/>
        <w:tabs>
          <w:tab w:val="left" w:pos="3359"/>
          <w:tab w:val="right" w:leader="dot" w:pos="9350"/>
        </w:tabs>
        <w:bidi/>
        <w:rPr>
          <w:rFonts w:eastAsiaTheme="minorEastAsia"/>
          <w:noProof/>
          <w:kern w:val="2"/>
          <w:sz w:val="24"/>
          <w:szCs w:val="24"/>
          <w14:ligatures w14:val="standardContextual"/>
        </w:rPr>
      </w:pPr>
      <w:hyperlink w:anchor="_Toc201358035" w:history="1">
        <w:r w:rsidRPr="00040706">
          <w:rPr>
            <w:rStyle w:val="Hyperlink"/>
            <w:rFonts w:eastAsia="Calibri"/>
            <w:noProof/>
            <w:rtl/>
            <w:lang w:bidi="ar-SY"/>
          </w:rPr>
          <w:t>4.2</w:t>
        </w:r>
        <w:r>
          <w:rPr>
            <w:rFonts w:eastAsiaTheme="minorEastAsia"/>
            <w:noProof/>
            <w:kern w:val="2"/>
            <w:sz w:val="24"/>
            <w:szCs w:val="24"/>
            <w14:ligatures w14:val="standardContextual"/>
          </w:rPr>
          <w:tab/>
        </w:r>
        <w:r w:rsidRPr="00040706">
          <w:rPr>
            <w:rStyle w:val="Hyperlink"/>
            <w:noProof/>
            <w:rtl/>
            <w:lang w:bidi="ar-SY"/>
          </w:rPr>
          <w:t>خوارزميات التعلم العميق شائعة الاستخدام</w:t>
        </w:r>
        <w:r>
          <w:rPr>
            <w:noProof/>
            <w:webHidden/>
          </w:rPr>
          <w:tab/>
        </w:r>
        <w:r>
          <w:rPr>
            <w:noProof/>
            <w:webHidden/>
          </w:rPr>
          <w:fldChar w:fldCharType="begin"/>
        </w:r>
        <w:r>
          <w:rPr>
            <w:noProof/>
            <w:webHidden/>
          </w:rPr>
          <w:instrText xml:space="preserve"> PAGEREF _Toc201358035 \h </w:instrText>
        </w:r>
        <w:r>
          <w:rPr>
            <w:noProof/>
            <w:webHidden/>
          </w:rPr>
        </w:r>
        <w:r>
          <w:rPr>
            <w:noProof/>
            <w:webHidden/>
          </w:rPr>
          <w:fldChar w:fldCharType="separate"/>
        </w:r>
        <w:r w:rsidR="0027055A">
          <w:rPr>
            <w:noProof/>
            <w:webHidden/>
            <w:rtl/>
          </w:rPr>
          <w:t>19</w:t>
        </w:r>
        <w:r>
          <w:rPr>
            <w:noProof/>
            <w:webHidden/>
          </w:rPr>
          <w:fldChar w:fldCharType="end"/>
        </w:r>
      </w:hyperlink>
    </w:p>
    <w:p w14:paraId="1B9F0D1A" w14:textId="485E281A"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36" w:history="1">
        <w:r w:rsidRPr="00040706">
          <w:rPr>
            <w:rStyle w:val="Hyperlink"/>
            <w:rFonts w:eastAsia="Calibri"/>
            <w:noProof/>
            <w:lang w:bidi="ar-SY"/>
          </w:rPr>
          <w:t>5.2</w:t>
        </w:r>
        <w:r>
          <w:rPr>
            <w:rFonts w:eastAsiaTheme="minorEastAsia"/>
            <w:noProof/>
            <w:kern w:val="2"/>
            <w:sz w:val="24"/>
            <w:szCs w:val="24"/>
            <w14:ligatures w14:val="standardContextual"/>
          </w:rPr>
          <w:tab/>
        </w:r>
        <w:r w:rsidRPr="00040706">
          <w:rPr>
            <w:rStyle w:val="Hyperlink"/>
            <w:rFonts w:eastAsia="Calibri"/>
            <w:noProof/>
            <w:rtl/>
            <w:lang w:bidi="ar-SY"/>
          </w:rPr>
          <w:t>التعلم بالنقل (</w:t>
        </w:r>
        <w:r w:rsidRPr="00040706">
          <w:rPr>
            <w:rStyle w:val="Hyperlink"/>
            <w:rFonts w:eastAsia="Calibri"/>
            <w:noProof/>
            <w:lang w:bidi="ar-SY"/>
          </w:rPr>
          <w:t>Transfer Learning</w:t>
        </w:r>
        <w:r w:rsidRPr="00040706">
          <w:rPr>
            <w:rStyle w:val="Hyperlink"/>
            <w:rFonts w:eastAsia="Calibri"/>
            <w:noProof/>
            <w:rtl/>
            <w:lang w:bidi="ar-SY"/>
          </w:rPr>
          <w:t>)</w:t>
        </w:r>
        <w:r>
          <w:rPr>
            <w:noProof/>
            <w:webHidden/>
          </w:rPr>
          <w:tab/>
        </w:r>
        <w:r>
          <w:rPr>
            <w:noProof/>
            <w:webHidden/>
          </w:rPr>
          <w:fldChar w:fldCharType="begin"/>
        </w:r>
        <w:r>
          <w:rPr>
            <w:noProof/>
            <w:webHidden/>
          </w:rPr>
          <w:instrText xml:space="preserve"> PAGEREF _Toc201358036 \h </w:instrText>
        </w:r>
        <w:r>
          <w:rPr>
            <w:noProof/>
            <w:webHidden/>
          </w:rPr>
        </w:r>
        <w:r>
          <w:rPr>
            <w:noProof/>
            <w:webHidden/>
          </w:rPr>
          <w:fldChar w:fldCharType="separate"/>
        </w:r>
        <w:r w:rsidR="0027055A">
          <w:rPr>
            <w:noProof/>
            <w:webHidden/>
            <w:rtl/>
          </w:rPr>
          <w:t>20</w:t>
        </w:r>
        <w:r>
          <w:rPr>
            <w:noProof/>
            <w:webHidden/>
          </w:rPr>
          <w:fldChar w:fldCharType="end"/>
        </w:r>
      </w:hyperlink>
    </w:p>
    <w:p w14:paraId="3FC66720" w14:textId="1D0D49E3" w:rsidR="00DD7864" w:rsidRDefault="00DD7864" w:rsidP="00DD7864">
      <w:pPr>
        <w:pStyle w:val="TOC3"/>
        <w:tabs>
          <w:tab w:val="left" w:pos="1200"/>
          <w:tab w:val="right" w:leader="dot" w:pos="9350"/>
        </w:tabs>
        <w:bidi/>
        <w:rPr>
          <w:rFonts w:eastAsiaTheme="minorEastAsia"/>
          <w:noProof/>
          <w:kern w:val="2"/>
          <w:sz w:val="24"/>
          <w:szCs w:val="24"/>
          <w14:ligatures w14:val="standardContextual"/>
        </w:rPr>
      </w:pPr>
      <w:hyperlink w:anchor="_Toc201358037" w:history="1">
        <w:r w:rsidRPr="00040706">
          <w:rPr>
            <w:rStyle w:val="Hyperlink"/>
            <w:rFonts w:eastAsia="Calibri"/>
            <w:noProof/>
            <w:rtl/>
            <w:lang w:bidi="ar-SY"/>
          </w:rPr>
          <w:t>1.5.2</w:t>
        </w:r>
        <w:r>
          <w:rPr>
            <w:rFonts w:eastAsiaTheme="minorEastAsia"/>
            <w:noProof/>
            <w:kern w:val="2"/>
            <w:sz w:val="24"/>
            <w:szCs w:val="24"/>
            <w14:ligatures w14:val="standardContextual"/>
          </w:rPr>
          <w:tab/>
        </w:r>
        <w:r w:rsidRPr="00040706">
          <w:rPr>
            <w:rStyle w:val="Hyperlink"/>
            <w:rFonts w:eastAsia="Calibri"/>
            <w:noProof/>
            <w:rtl/>
            <w:lang w:bidi="ar-SY"/>
          </w:rPr>
          <w:t xml:space="preserve">نموذج </w:t>
        </w:r>
        <w:r w:rsidRPr="00040706">
          <w:rPr>
            <w:rStyle w:val="Hyperlink"/>
            <w:rFonts w:eastAsia="Calibri"/>
            <w:noProof/>
            <w:lang w:bidi="ar-SY"/>
          </w:rPr>
          <w:t>VGG16</w:t>
        </w:r>
        <w:r>
          <w:rPr>
            <w:noProof/>
            <w:webHidden/>
          </w:rPr>
          <w:tab/>
        </w:r>
        <w:r>
          <w:rPr>
            <w:noProof/>
            <w:webHidden/>
          </w:rPr>
          <w:fldChar w:fldCharType="begin"/>
        </w:r>
        <w:r>
          <w:rPr>
            <w:noProof/>
            <w:webHidden/>
          </w:rPr>
          <w:instrText xml:space="preserve"> PAGEREF _Toc201358037 \h </w:instrText>
        </w:r>
        <w:r>
          <w:rPr>
            <w:noProof/>
            <w:webHidden/>
          </w:rPr>
        </w:r>
        <w:r>
          <w:rPr>
            <w:noProof/>
            <w:webHidden/>
          </w:rPr>
          <w:fldChar w:fldCharType="separate"/>
        </w:r>
        <w:r w:rsidR="0027055A">
          <w:rPr>
            <w:noProof/>
            <w:webHidden/>
            <w:rtl/>
          </w:rPr>
          <w:t>22</w:t>
        </w:r>
        <w:r>
          <w:rPr>
            <w:noProof/>
            <w:webHidden/>
          </w:rPr>
          <w:fldChar w:fldCharType="end"/>
        </w:r>
      </w:hyperlink>
    </w:p>
    <w:p w14:paraId="396F17CF" w14:textId="03752F63" w:rsidR="00DD7864" w:rsidRDefault="00DD7864" w:rsidP="00DD7864">
      <w:pPr>
        <w:pStyle w:val="TOC3"/>
        <w:tabs>
          <w:tab w:val="left" w:pos="1680"/>
          <w:tab w:val="right" w:leader="dot" w:pos="9350"/>
        </w:tabs>
        <w:bidi/>
        <w:rPr>
          <w:rFonts w:eastAsiaTheme="minorEastAsia"/>
          <w:noProof/>
          <w:kern w:val="2"/>
          <w:sz w:val="24"/>
          <w:szCs w:val="24"/>
          <w14:ligatures w14:val="standardContextual"/>
        </w:rPr>
      </w:pPr>
      <w:hyperlink w:anchor="_Toc201358038" w:history="1">
        <w:r w:rsidRPr="00040706">
          <w:rPr>
            <w:rStyle w:val="Hyperlink"/>
            <w:rFonts w:eastAsia="Calibri"/>
            <w:noProof/>
            <w:lang w:bidi="ar-SY"/>
          </w:rPr>
          <w:t>2.5.2</w:t>
        </w:r>
        <w:r>
          <w:rPr>
            <w:rFonts w:eastAsiaTheme="minorEastAsia"/>
            <w:noProof/>
            <w:kern w:val="2"/>
            <w:sz w:val="24"/>
            <w:szCs w:val="24"/>
            <w14:ligatures w14:val="standardContextual"/>
          </w:rPr>
          <w:tab/>
        </w:r>
        <w:r w:rsidRPr="00040706">
          <w:rPr>
            <w:rStyle w:val="Hyperlink"/>
            <w:rFonts w:eastAsia="Calibri"/>
            <w:noProof/>
            <w:rtl/>
            <w:lang w:bidi="ar-SY"/>
          </w:rPr>
          <w:t xml:space="preserve">نموذج </w:t>
        </w:r>
        <w:r w:rsidRPr="00040706">
          <w:rPr>
            <w:rStyle w:val="Hyperlink"/>
            <w:rFonts w:eastAsia="Calibri"/>
            <w:noProof/>
            <w:lang w:bidi="ar-SY"/>
          </w:rPr>
          <w:t>ResNet50</w:t>
        </w:r>
        <w:r>
          <w:rPr>
            <w:noProof/>
            <w:webHidden/>
          </w:rPr>
          <w:tab/>
        </w:r>
        <w:r>
          <w:rPr>
            <w:noProof/>
            <w:webHidden/>
          </w:rPr>
          <w:fldChar w:fldCharType="begin"/>
        </w:r>
        <w:r>
          <w:rPr>
            <w:noProof/>
            <w:webHidden/>
          </w:rPr>
          <w:instrText xml:space="preserve"> PAGEREF _Toc201358038 \h </w:instrText>
        </w:r>
        <w:r>
          <w:rPr>
            <w:noProof/>
            <w:webHidden/>
          </w:rPr>
        </w:r>
        <w:r>
          <w:rPr>
            <w:noProof/>
            <w:webHidden/>
          </w:rPr>
          <w:fldChar w:fldCharType="separate"/>
        </w:r>
        <w:r w:rsidR="0027055A">
          <w:rPr>
            <w:noProof/>
            <w:webHidden/>
            <w:rtl/>
          </w:rPr>
          <w:t>25</w:t>
        </w:r>
        <w:r>
          <w:rPr>
            <w:noProof/>
            <w:webHidden/>
          </w:rPr>
          <w:fldChar w:fldCharType="end"/>
        </w:r>
      </w:hyperlink>
    </w:p>
    <w:p w14:paraId="75F12A3A" w14:textId="53B3E90B" w:rsidR="00DD7864" w:rsidRDefault="00DD7864" w:rsidP="00DD7864">
      <w:pPr>
        <w:pStyle w:val="TOC3"/>
        <w:tabs>
          <w:tab w:val="left" w:pos="1680"/>
          <w:tab w:val="right" w:leader="dot" w:pos="9350"/>
        </w:tabs>
        <w:bidi/>
        <w:rPr>
          <w:rFonts w:eastAsiaTheme="minorEastAsia"/>
          <w:noProof/>
          <w:kern w:val="2"/>
          <w:sz w:val="24"/>
          <w:szCs w:val="24"/>
          <w14:ligatures w14:val="standardContextual"/>
        </w:rPr>
      </w:pPr>
      <w:hyperlink w:anchor="_Toc201358039" w:history="1">
        <w:r w:rsidRPr="00040706">
          <w:rPr>
            <w:rStyle w:val="Hyperlink"/>
            <w:rFonts w:eastAsia="Calibri"/>
            <w:noProof/>
            <w:lang w:bidi="ar-SY"/>
          </w:rPr>
          <w:t>3.5.2</w:t>
        </w:r>
        <w:r>
          <w:rPr>
            <w:rFonts w:eastAsiaTheme="minorEastAsia"/>
            <w:noProof/>
            <w:kern w:val="2"/>
            <w:sz w:val="24"/>
            <w:szCs w:val="24"/>
            <w14:ligatures w14:val="standardContextual"/>
          </w:rPr>
          <w:tab/>
        </w:r>
        <w:r w:rsidRPr="00040706">
          <w:rPr>
            <w:rStyle w:val="Hyperlink"/>
            <w:rFonts w:eastAsia="Calibri"/>
            <w:noProof/>
            <w:rtl/>
            <w:lang w:bidi="ar-SY"/>
          </w:rPr>
          <w:t xml:space="preserve">نموذج </w:t>
        </w:r>
        <w:r w:rsidRPr="00040706">
          <w:rPr>
            <w:rStyle w:val="Hyperlink"/>
            <w:rFonts w:eastAsia="Calibri"/>
            <w:noProof/>
            <w:lang w:bidi="ar-SY"/>
          </w:rPr>
          <w:t>EfficientNet B0</w:t>
        </w:r>
        <w:r>
          <w:rPr>
            <w:noProof/>
            <w:webHidden/>
          </w:rPr>
          <w:tab/>
        </w:r>
        <w:r>
          <w:rPr>
            <w:noProof/>
            <w:webHidden/>
          </w:rPr>
          <w:fldChar w:fldCharType="begin"/>
        </w:r>
        <w:r>
          <w:rPr>
            <w:noProof/>
            <w:webHidden/>
          </w:rPr>
          <w:instrText xml:space="preserve"> PAGEREF _Toc201358039 \h </w:instrText>
        </w:r>
        <w:r>
          <w:rPr>
            <w:noProof/>
            <w:webHidden/>
          </w:rPr>
        </w:r>
        <w:r>
          <w:rPr>
            <w:noProof/>
            <w:webHidden/>
          </w:rPr>
          <w:fldChar w:fldCharType="separate"/>
        </w:r>
        <w:r w:rsidR="0027055A">
          <w:rPr>
            <w:noProof/>
            <w:webHidden/>
            <w:rtl/>
          </w:rPr>
          <w:t>27</w:t>
        </w:r>
        <w:r>
          <w:rPr>
            <w:noProof/>
            <w:webHidden/>
          </w:rPr>
          <w:fldChar w:fldCharType="end"/>
        </w:r>
      </w:hyperlink>
    </w:p>
    <w:p w14:paraId="3FEDDE98" w14:textId="7B85F566"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40" w:history="1">
        <w:r w:rsidRPr="00040706">
          <w:rPr>
            <w:rStyle w:val="Hyperlink"/>
            <w:rFonts w:eastAsia="Calibri"/>
            <w:noProof/>
            <w:rtl/>
            <w:lang w:bidi="ar-SY"/>
          </w:rPr>
          <w:t>6.2</w:t>
        </w:r>
        <w:r>
          <w:rPr>
            <w:rFonts w:eastAsiaTheme="minorEastAsia"/>
            <w:noProof/>
            <w:kern w:val="2"/>
            <w:sz w:val="24"/>
            <w:szCs w:val="24"/>
            <w14:ligatures w14:val="standardContextual"/>
          </w:rPr>
          <w:tab/>
        </w:r>
        <w:r w:rsidRPr="00040706">
          <w:rPr>
            <w:rStyle w:val="Hyperlink"/>
            <w:rFonts w:eastAsia="Calibri"/>
            <w:noProof/>
            <w:rtl/>
            <w:lang w:bidi="ar-SY"/>
          </w:rPr>
          <w:t>خاتمة</w:t>
        </w:r>
        <w:r>
          <w:rPr>
            <w:noProof/>
            <w:webHidden/>
          </w:rPr>
          <w:tab/>
        </w:r>
        <w:r>
          <w:rPr>
            <w:noProof/>
            <w:webHidden/>
          </w:rPr>
          <w:fldChar w:fldCharType="begin"/>
        </w:r>
        <w:r>
          <w:rPr>
            <w:noProof/>
            <w:webHidden/>
          </w:rPr>
          <w:instrText xml:space="preserve"> PAGEREF _Toc201358040 \h </w:instrText>
        </w:r>
        <w:r>
          <w:rPr>
            <w:noProof/>
            <w:webHidden/>
          </w:rPr>
        </w:r>
        <w:r>
          <w:rPr>
            <w:noProof/>
            <w:webHidden/>
          </w:rPr>
          <w:fldChar w:fldCharType="separate"/>
        </w:r>
        <w:r w:rsidR="0027055A">
          <w:rPr>
            <w:noProof/>
            <w:webHidden/>
            <w:rtl/>
          </w:rPr>
          <w:t>29</w:t>
        </w:r>
        <w:r>
          <w:rPr>
            <w:noProof/>
            <w:webHidden/>
          </w:rPr>
          <w:fldChar w:fldCharType="end"/>
        </w:r>
      </w:hyperlink>
    </w:p>
    <w:p w14:paraId="238139DF" w14:textId="52BD891B" w:rsidR="00DD7864" w:rsidRDefault="00DD7864" w:rsidP="00775CD1">
      <w:pPr>
        <w:pStyle w:val="TOC1"/>
        <w:rPr>
          <w:rFonts w:eastAsiaTheme="minorEastAsia"/>
          <w:noProof/>
          <w:kern w:val="2"/>
          <w:sz w:val="24"/>
          <w:szCs w:val="24"/>
          <w14:ligatures w14:val="standardContextual"/>
        </w:rPr>
      </w:pPr>
      <w:hyperlink w:anchor="_Toc201358041" w:history="1">
        <w:r w:rsidRPr="00040706">
          <w:rPr>
            <w:rStyle w:val="Hyperlink"/>
            <w:noProof/>
            <w:lang w:bidi="ar-SY"/>
          </w:rPr>
          <w:t>3</w:t>
        </w:r>
        <w:r>
          <w:rPr>
            <w:rFonts w:eastAsiaTheme="minorEastAsia"/>
            <w:noProof/>
            <w:kern w:val="2"/>
            <w:sz w:val="24"/>
            <w:szCs w:val="24"/>
            <w14:ligatures w14:val="standardContextual"/>
          </w:rPr>
          <w:tab/>
        </w:r>
        <w:r w:rsidRPr="00040706">
          <w:rPr>
            <w:rStyle w:val="Hyperlink"/>
            <w:noProof/>
            <w:rtl/>
            <w:lang w:bidi="ar-SY"/>
          </w:rPr>
          <w:t>. الفصل الثالث</w:t>
        </w:r>
        <w:r>
          <w:rPr>
            <w:noProof/>
            <w:webHidden/>
          </w:rPr>
          <w:tab/>
        </w:r>
        <w:r>
          <w:rPr>
            <w:noProof/>
            <w:webHidden/>
          </w:rPr>
          <w:fldChar w:fldCharType="begin"/>
        </w:r>
        <w:r>
          <w:rPr>
            <w:noProof/>
            <w:webHidden/>
          </w:rPr>
          <w:instrText xml:space="preserve"> PAGEREF _Toc201358041 \h </w:instrText>
        </w:r>
        <w:r>
          <w:rPr>
            <w:noProof/>
            <w:webHidden/>
          </w:rPr>
        </w:r>
        <w:r>
          <w:rPr>
            <w:noProof/>
            <w:webHidden/>
          </w:rPr>
          <w:fldChar w:fldCharType="separate"/>
        </w:r>
        <w:r w:rsidR="0027055A">
          <w:rPr>
            <w:noProof/>
            <w:webHidden/>
          </w:rPr>
          <w:t>31</w:t>
        </w:r>
        <w:r>
          <w:rPr>
            <w:noProof/>
            <w:webHidden/>
          </w:rPr>
          <w:fldChar w:fldCharType="end"/>
        </w:r>
      </w:hyperlink>
    </w:p>
    <w:p w14:paraId="2F95F2E2" w14:textId="110DF385" w:rsidR="00DD7864" w:rsidRDefault="00DD7864" w:rsidP="00775CD1">
      <w:pPr>
        <w:pStyle w:val="TOC1"/>
        <w:bidi/>
        <w:rPr>
          <w:rFonts w:eastAsiaTheme="minorEastAsia"/>
          <w:noProof/>
          <w:kern w:val="2"/>
          <w:sz w:val="24"/>
          <w:szCs w:val="24"/>
          <w14:ligatures w14:val="standardContextual"/>
        </w:rPr>
      </w:pPr>
      <w:hyperlink w:anchor="_Toc201358042" w:history="1">
        <w:r w:rsidRPr="00040706">
          <w:rPr>
            <w:rStyle w:val="Hyperlink"/>
            <w:noProof/>
            <w:rtl/>
            <w:lang w:bidi="ar-SY"/>
          </w:rPr>
          <w:t>الدراسات المرجعية</w:t>
        </w:r>
        <w:r>
          <w:rPr>
            <w:noProof/>
            <w:webHidden/>
          </w:rPr>
          <w:tab/>
        </w:r>
        <w:r>
          <w:rPr>
            <w:noProof/>
            <w:webHidden/>
          </w:rPr>
          <w:fldChar w:fldCharType="begin"/>
        </w:r>
        <w:r>
          <w:rPr>
            <w:noProof/>
            <w:webHidden/>
          </w:rPr>
          <w:instrText xml:space="preserve"> PAGEREF _Toc201358042 \h </w:instrText>
        </w:r>
        <w:r>
          <w:rPr>
            <w:noProof/>
            <w:webHidden/>
          </w:rPr>
        </w:r>
        <w:r>
          <w:rPr>
            <w:noProof/>
            <w:webHidden/>
          </w:rPr>
          <w:fldChar w:fldCharType="separate"/>
        </w:r>
        <w:r w:rsidR="0027055A">
          <w:rPr>
            <w:noProof/>
            <w:webHidden/>
            <w:rtl/>
          </w:rPr>
          <w:t>31</w:t>
        </w:r>
        <w:r>
          <w:rPr>
            <w:noProof/>
            <w:webHidden/>
          </w:rPr>
          <w:fldChar w:fldCharType="end"/>
        </w:r>
      </w:hyperlink>
    </w:p>
    <w:p w14:paraId="26939DE5" w14:textId="4B6BE3BC"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43" w:history="1">
        <w:r w:rsidRPr="00040706">
          <w:rPr>
            <w:rStyle w:val="Hyperlink"/>
            <w:noProof/>
            <w:rtl/>
            <w:lang w:bidi="ar-SY"/>
          </w:rPr>
          <w:t>1.3</w:t>
        </w:r>
        <w:r>
          <w:rPr>
            <w:rFonts w:eastAsiaTheme="minorEastAsia"/>
            <w:noProof/>
            <w:kern w:val="2"/>
            <w:sz w:val="24"/>
            <w:szCs w:val="24"/>
            <w14:ligatures w14:val="standardContextual"/>
          </w:rPr>
          <w:tab/>
        </w:r>
        <w:r w:rsidRPr="00040706">
          <w:rPr>
            <w:rStyle w:val="Hyperlink"/>
            <w:noProof/>
            <w:rtl/>
            <w:lang w:bidi="ar-SY"/>
          </w:rPr>
          <w:t>مقدمة</w:t>
        </w:r>
        <w:r>
          <w:rPr>
            <w:noProof/>
            <w:webHidden/>
          </w:rPr>
          <w:tab/>
        </w:r>
        <w:r>
          <w:rPr>
            <w:noProof/>
            <w:webHidden/>
          </w:rPr>
          <w:fldChar w:fldCharType="begin"/>
        </w:r>
        <w:r>
          <w:rPr>
            <w:noProof/>
            <w:webHidden/>
          </w:rPr>
          <w:instrText xml:space="preserve"> PAGEREF _Toc201358043 \h </w:instrText>
        </w:r>
        <w:r>
          <w:rPr>
            <w:noProof/>
            <w:webHidden/>
          </w:rPr>
        </w:r>
        <w:r>
          <w:rPr>
            <w:noProof/>
            <w:webHidden/>
          </w:rPr>
          <w:fldChar w:fldCharType="separate"/>
        </w:r>
        <w:r w:rsidR="0027055A">
          <w:rPr>
            <w:noProof/>
            <w:webHidden/>
            <w:rtl/>
          </w:rPr>
          <w:t>32</w:t>
        </w:r>
        <w:r>
          <w:rPr>
            <w:noProof/>
            <w:webHidden/>
          </w:rPr>
          <w:fldChar w:fldCharType="end"/>
        </w:r>
      </w:hyperlink>
    </w:p>
    <w:p w14:paraId="081D3336" w14:textId="4E907233" w:rsidR="00DD7864" w:rsidRDefault="00DD7864" w:rsidP="00DD7864">
      <w:pPr>
        <w:pStyle w:val="TOC2"/>
        <w:tabs>
          <w:tab w:val="left" w:pos="1942"/>
          <w:tab w:val="right" w:leader="dot" w:pos="9350"/>
        </w:tabs>
        <w:bidi/>
        <w:rPr>
          <w:rFonts w:eastAsiaTheme="minorEastAsia"/>
          <w:noProof/>
          <w:kern w:val="2"/>
          <w:sz w:val="24"/>
          <w:szCs w:val="24"/>
          <w14:ligatures w14:val="standardContextual"/>
        </w:rPr>
      </w:pPr>
      <w:hyperlink w:anchor="_Toc201358044" w:history="1">
        <w:r w:rsidRPr="00040706">
          <w:rPr>
            <w:rStyle w:val="Hyperlink"/>
            <w:noProof/>
            <w:lang w:bidi="ar-SY"/>
          </w:rPr>
          <w:t>2.3</w:t>
        </w:r>
        <w:r>
          <w:rPr>
            <w:rFonts w:eastAsiaTheme="minorEastAsia"/>
            <w:noProof/>
            <w:kern w:val="2"/>
            <w:sz w:val="24"/>
            <w:szCs w:val="24"/>
            <w14:ligatures w14:val="standardContextual"/>
          </w:rPr>
          <w:tab/>
        </w:r>
        <w:r w:rsidRPr="00040706">
          <w:rPr>
            <w:rStyle w:val="Hyperlink"/>
            <w:noProof/>
            <w:rtl/>
            <w:lang w:bidi="ar-SY"/>
          </w:rPr>
          <w:t>الدراسة المرجعية</w:t>
        </w:r>
        <w:r>
          <w:rPr>
            <w:noProof/>
            <w:webHidden/>
          </w:rPr>
          <w:tab/>
        </w:r>
        <w:r>
          <w:rPr>
            <w:noProof/>
            <w:webHidden/>
          </w:rPr>
          <w:fldChar w:fldCharType="begin"/>
        </w:r>
        <w:r>
          <w:rPr>
            <w:noProof/>
            <w:webHidden/>
          </w:rPr>
          <w:instrText xml:space="preserve"> PAGEREF _Toc201358044 \h </w:instrText>
        </w:r>
        <w:r>
          <w:rPr>
            <w:noProof/>
            <w:webHidden/>
          </w:rPr>
        </w:r>
        <w:r>
          <w:rPr>
            <w:noProof/>
            <w:webHidden/>
          </w:rPr>
          <w:fldChar w:fldCharType="separate"/>
        </w:r>
        <w:r w:rsidR="0027055A">
          <w:rPr>
            <w:noProof/>
            <w:webHidden/>
            <w:rtl/>
          </w:rPr>
          <w:t>32</w:t>
        </w:r>
        <w:r>
          <w:rPr>
            <w:noProof/>
            <w:webHidden/>
          </w:rPr>
          <w:fldChar w:fldCharType="end"/>
        </w:r>
      </w:hyperlink>
    </w:p>
    <w:p w14:paraId="63424A00" w14:textId="605AF2B8" w:rsidR="00DD7864" w:rsidRDefault="00DD7864" w:rsidP="00DD7864">
      <w:pPr>
        <w:pStyle w:val="TOC3"/>
        <w:tabs>
          <w:tab w:val="left" w:pos="3580"/>
          <w:tab w:val="right" w:leader="dot" w:pos="9350"/>
        </w:tabs>
        <w:bidi/>
        <w:rPr>
          <w:rFonts w:eastAsiaTheme="minorEastAsia"/>
          <w:noProof/>
          <w:kern w:val="2"/>
          <w:sz w:val="24"/>
          <w:szCs w:val="24"/>
          <w14:ligatures w14:val="standardContextual"/>
        </w:rPr>
      </w:pPr>
      <w:hyperlink w:anchor="_Toc201358045" w:history="1">
        <w:r w:rsidRPr="00040706">
          <w:rPr>
            <w:rStyle w:val="Hyperlink"/>
            <w:noProof/>
            <w:lang w:bidi="ar-SY"/>
          </w:rPr>
          <w:t>1.2.3</w:t>
        </w:r>
        <w:r>
          <w:rPr>
            <w:rFonts w:eastAsiaTheme="minorEastAsia"/>
            <w:noProof/>
            <w:kern w:val="2"/>
            <w:sz w:val="24"/>
            <w:szCs w:val="24"/>
            <w14:ligatures w14:val="standardContextual"/>
          </w:rPr>
          <w:tab/>
        </w:r>
        <w:r w:rsidRPr="00040706">
          <w:rPr>
            <w:rStyle w:val="Hyperlink"/>
            <w:noProof/>
            <w:rtl/>
            <w:lang w:bidi="ar-SY"/>
          </w:rPr>
          <w:t xml:space="preserve">تقنيات التعلم العميق باستخدام شبكة </w:t>
        </w:r>
        <w:r w:rsidRPr="00040706">
          <w:rPr>
            <w:rStyle w:val="Hyperlink"/>
            <w:noProof/>
            <w:lang w:bidi="ar-SY"/>
          </w:rPr>
          <w:t>ResNet50</w:t>
        </w:r>
        <w:r>
          <w:rPr>
            <w:noProof/>
            <w:webHidden/>
          </w:rPr>
          <w:tab/>
        </w:r>
        <w:r>
          <w:rPr>
            <w:noProof/>
            <w:webHidden/>
          </w:rPr>
          <w:fldChar w:fldCharType="begin"/>
        </w:r>
        <w:r>
          <w:rPr>
            <w:noProof/>
            <w:webHidden/>
          </w:rPr>
          <w:instrText xml:space="preserve"> PAGEREF _Toc201358045 \h </w:instrText>
        </w:r>
        <w:r>
          <w:rPr>
            <w:noProof/>
            <w:webHidden/>
          </w:rPr>
        </w:r>
        <w:r>
          <w:rPr>
            <w:noProof/>
            <w:webHidden/>
          </w:rPr>
          <w:fldChar w:fldCharType="separate"/>
        </w:r>
        <w:r w:rsidR="0027055A">
          <w:rPr>
            <w:noProof/>
            <w:webHidden/>
            <w:rtl/>
          </w:rPr>
          <w:t>32</w:t>
        </w:r>
        <w:r>
          <w:rPr>
            <w:noProof/>
            <w:webHidden/>
          </w:rPr>
          <w:fldChar w:fldCharType="end"/>
        </w:r>
      </w:hyperlink>
    </w:p>
    <w:p w14:paraId="011DC25D" w14:textId="57A4B30F" w:rsidR="00DD7864" w:rsidRDefault="00DD7864" w:rsidP="00DD7864">
      <w:pPr>
        <w:pStyle w:val="TOC3"/>
        <w:tabs>
          <w:tab w:val="left" w:pos="2142"/>
          <w:tab w:val="right" w:leader="dot" w:pos="9350"/>
        </w:tabs>
        <w:bidi/>
        <w:rPr>
          <w:rFonts w:eastAsiaTheme="minorEastAsia"/>
          <w:noProof/>
          <w:kern w:val="2"/>
          <w:sz w:val="24"/>
          <w:szCs w:val="24"/>
          <w14:ligatures w14:val="standardContextual"/>
        </w:rPr>
      </w:pPr>
      <w:hyperlink w:anchor="_Toc201358046" w:history="1">
        <w:r w:rsidRPr="00040706">
          <w:rPr>
            <w:rStyle w:val="Hyperlink"/>
            <w:noProof/>
            <w:lang w:bidi="ar-SY"/>
          </w:rPr>
          <w:t>2.2.3</w:t>
        </w:r>
        <w:r>
          <w:rPr>
            <w:rFonts w:eastAsiaTheme="minorEastAsia"/>
            <w:noProof/>
            <w:kern w:val="2"/>
            <w:sz w:val="24"/>
            <w:szCs w:val="24"/>
            <w14:ligatures w14:val="standardContextual"/>
          </w:rPr>
          <w:tab/>
        </w:r>
        <w:r w:rsidRPr="00040706">
          <w:rPr>
            <w:rStyle w:val="Hyperlink"/>
            <w:noProof/>
            <w:rtl/>
            <w:lang w:bidi="ar-SY"/>
          </w:rPr>
          <w:t xml:space="preserve">أهمية استخدام </w:t>
        </w:r>
        <w:r w:rsidRPr="00040706">
          <w:rPr>
            <w:rStyle w:val="Hyperlink"/>
            <w:noProof/>
            <w:lang w:bidi="ar-SY"/>
          </w:rPr>
          <w:t>Data Augmentation</w:t>
        </w:r>
        <w:r w:rsidRPr="00040706">
          <w:rPr>
            <w:rStyle w:val="Hyperlink"/>
            <w:noProof/>
            <w:rtl/>
            <w:lang w:bidi="ar-SY"/>
          </w:rPr>
          <w:t xml:space="preserve"> في تصنيف المشاعر</w:t>
        </w:r>
        <w:r>
          <w:rPr>
            <w:noProof/>
            <w:webHidden/>
          </w:rPr>
          <w:tab/>
        </w:r>
        <w:r>
          <w:rPr>
            <w:noProof/>
            <w:webHidden/>
          </w:rPr>
          <w:fldChar w:fldCharType="begin"/>
        </w:r>
        <w:r>
          <w:rPr>
            <w:noProof/>
            <w:webHidden/>
          </w:rPr>
          <w:instrText xml:space="preserve"> PAGEREF _Toc201358046 \h </w:instrText>
        </w:r>
        <w:r>
          <w:rPr>
            <w:noProof/>
            <w:webHidden/>
          </w:rPr>
        </w:r>
        <w:r>
          <w:rPr>
            <w:noProof/>
            <w:webHidden/>
          </w:rPr>
          <w:fldChar w:fldCharType="separate"/>
        </w:r>
        <w:r w:rsidR="0027055A">
          <w:rPr>
            <w:noProof/>
            <w:webHidden/>
            <w:rtl/>
          </w:rPr>
          <w:t>33</w:t>
        </w:r>
        <w:r>
          <w:rPr>
            <w:noProof/>
            <w:webHidden/>
          </w:rPr>
          <w:fldChar w:fldCharType="end"/>
        </w:r>
      </w:hyperlink>
    </w:p>
    <w:p w14:paraId="6DB60D86" w14:textId="22A1E9FB" w:rsidR="00DD7864" w:rsidRDefault="00DD7864" w:rsidP="00DD7864">
      <w:pPr>
        <w:pStyle w:val="TOC3"/>
        <w:tabs>
          <w:tab w:val="left" w:pos="2221"/>
          <w:tab w:val="right" w:leader="dot" w:pos="9350"/>
        </w:tabs>
        <w:bidi/>
        <w:rPr>
          <w:rFonts w:eastAsiaTheme="minorEastAsia"/>
          <w:noProof/>
          <w:kern w:val="2"/>
          <w:sz w:val="24"/>
          <w:szCs w:val="24"/>
          <w14:ligatures w14:val="standardContextual"/>
        </w:rPr>
      </w:pPr>
      <w:hyperlink w:anchor="_Toc201358047" w:history="1">
        <w:r w:rsidRPr="00040706">
          <w:rPr>
            <w:rStyle w:val="Hyperlink"/>
            <w:noProof/>
            <w:lang w:bidi="ar-SY"/>
          </w:rPr>
          <w:t>3.2.3</w:t>
        </w:r>
        <w:r>
          <w:rPr>
            <w:rFonts w:eastAsiaTheme="minorEastAsia"/>
            <w:noProof/>
            <w:kern w:val="2"/>
            <w:sz w:val="24"/>
            <w:szCs w:val="24"/>
            <w14:ligatures w14:val="standardContextual"/>
          </w:rPr>
          <w:tab/>
        </w:r>
        <w:r w:rsidRPr="00040706">
          <w:rPr>
            <w:rStyle w:val="Hyperlink"/>
            <w:noProof/>
            <w:rtl/>
            <w:lang w:bidi="ar-SY"/>
          </w:rPr>
          <w:t xml:space="preserve">استخدام طبقات </w:t>
        </w:r>
        <w:r w:rsidRPr="00040706">
          <w:rPr>
            <w:rStyle w:val="Hyperlink"/>
            <w:noProof/>
            <w:lang w:bidi="ar-SY"/>
          </w:rPr>
          <w:t>BatchNormalization</w:t>
        </w:r>
        <w:r w:rsidRPr="00040706">
          <w:rPr>
            <w:rStyle w:val="Hyperlink"/>
            <w:noProof/>
            <w:rtl/>
            <w:lang w:bidi="ar-SY"/>
          </w:rPr>
          <w:t xml:space="preserve"> و</w:t>
        </w:r>
        <w:r w:rsidRPr="00040706">
          <w:rPr>
            <w:rStyle w:val="Hyperlink"/>
            <w:noProof/>
            <w:lang w:bidi="ar-SY"/>
          </w:rPr>
          <w:t>Dropout</w:t>
        </w:r>
        <w:r w:rsidRPr="00040706">
          <w:rPr>
            <w:rStyle w:val="Hyperlink"/>
            <w:noProof/>
            <w:rtl/>
            <w:lang w:bidi="ar-SY"/>
          </w:rPr>
          <w:t xml:space="preserve"> لتحسين التمثيل</w:t>
        </w:r>
        <w:r>
          <w:rPr>
            <w:noProof/>
            <w:webHidden/>
          </w:rPr>
          <w:tab/>
        </w:r>
        <w:r>
          <w:rPr>
            <w:noProof/>
            <w:webHidden/>
          </w:rPr>
          <w:fldChar w:fldCharType="begin"/>
        </w:r>
        <w:r>
          <w:rPr>
            <w:noProof/>
            <w:webHidden/>
          </w:rPr>
          <w:instrText xml:space="preserve"> PAGEREF _Toc201358047 \h </w:instrText>
        </w:r>
        <w:r>
          <w:rPr>
            <w:noProof/>
            <w:webHidden/>
          </w:rPr>
        </w:r>
        <w:r>
          <w:rPr>
            <w:noProof/>
            <w:webHidden/>
          </w:rPr>
          <w:fldChar w:fldCharType="separate"/>
        </w:r>
        <w:r w:rsidR="0027055A">
          <w:rPr>
            <w:noProof/>
            <w:webHidden/>
            <w:rtl/>
          </w:rPr>
          <w:t>33</w:t>
        </w:r>
        <w:r>
          <w:rPr>
            <w:noProof/>
            <w:webHidden/>
          </w:rPr>
          <w:fldChar w:fldCharType="end"/>
        </w:r>
      </w:hyperlink>
    </w:p>
    <w:p w14:paraId="7C31C02B" w14:textId="066C3AD2" w:rsidR="00DD7864" w:rsidRDefault="00DD7864" w:rsidP="00DD7864">
      <w:pPr>
        <w:pStyle w:val="TOC3"/>
        <w:tabs>
          <w:tab w:val="left" w:pos="2485"/>
          <w:tab w:val="right" w:leader="dot" w:pos="9350"/>
        </w:tabs>
        <w:bidi/>
        <w:rPr>
          <w:rFonts w:eastAsiaTheme="minorEastAsia"/>
          <w:noProof/>
          <w:kern w:val="2"/>
          <w:sz w:val="24"/>
          <w:szCs w:val="24"/>
          <w14:ligatures w14:val="standardContextual"/>
        </w:rPr>
      </w:pPr>
      <w:hyperlink w:anchor="_Toc201358048" w:history="1">
        <w:r w:rsidRPr="00040706">
          <w:rPr>
            <w:rStyle w:val="Hyperlink"/>
            <w:noProof/>
            <w:lang w:bidi="ar-SY"/>
          </w:rPr>
          <w:t>4.2.3</w:t>
        </w:r>
        <w:r>
          <w:rPr>
            <w:rFonts w:eastAsiaTheme="minorEastAsia"/>
            <w:noProof/>
            <w:kern w:val="2"/>
            <w:sz w:val="24"/>
            <w:szCs w:val="24"/>
            <w14:ligatures w14:val="standardContextual"/>
          </w:rPr>
          <w:tab/>
        </w:r>
        <w:r w:rsidRPr="00040706">
          <w:rPr>
            <w:rStyle w:val="Hyperlink"/>
            <w:noProof/>
            <w:rtl/>
            <w:lang w:bidi="ar-SY"/>
          </w:rPr>
          <w:t>دمج نماذج متعددة (</w:t>
        </w:r>
        <w:r w:rsidRPr="00040706">
          <w:rPr>
            <w:rStyle w:val="Hyperlink"/>
            <w:noProof/>
            <w:lang w:bidi="ar-SY"/>
          </w:rPr>
          <w:t>Ensemble Learning</w:t>
        </w:r>
        <w:r w:rsidRPr="00040706">
          <w:rPr>
            <w:rStyle w:val="Hyperlink"/>
            <w:noProof/>
            <w:rtl/>
            <w:lang w:bidi="ar-SY"/>
          </w:rPr>
          <w:t>) لتحسين التصنيف</w:t>
        </w:r>
        <w:r>
          <w:rPr>
            <w:noProof/>
            <w:webHidden/>
          </w:rPr>
          <w:tab/>
        </w:r>
        <w:r>
          <w:rPr>
            <w:noProof/>
            <w:webHidden/>
          </w:rPr>
          <w:fldChar w:fldCharType="begin"/>
        </w:r>
        <w:r>
          <w:rPr>
            <w:noProof/>
            <w:webHidden/>
          </w:rPr>
          <w:instrText xml:space="preserve"> PAGEREF _Toc201358048 \h </w:instrText>
        </w:r>
        <w:r>
          <w:rPr>
            <w:noProof/>
            <w:webHidden/>
          </w:rPr>
        </w:r>
        <w:r>
          <w:rPr>
            <w:noProof/>
            <w:webHidden/>
          </w:rPr>
          <w:fldChar w:fldCharType="separate"/>
        </w:r>
        <w:r w:rsidR="0027055A">
          <w:rPr>
            <w:noProof/>
            <w:webHidden/>
            <w:rtl/>
          </w:rPr>
          <w:t>33</w:t>
        </w:r>
        <w:r>
          <w:rPr>
            <w:noProof/>
            <w:webHidden/>
          </w:rPr>
          <w:fldChar w:fldCharType="end"/>
        </w:r>
      </w:hyperlink>
    </w:p>
    <w:p w14:paraId="1BA62BFB" w14:textId="3E55518B" w:rsidR="00DD7864" w:rsidRDefault="00DD7864" w:rsidP="00DD7864">
      <w:pPr>
        <w:pStyle w:val="TOC3"/>
        <w:tabs>
          <w:tab w:val="left" w:pos="3610"/>
          <w:tab w:val="right" w:leader="dot" w:pos="9350"/>
        </w:tabs>
        <w:bidi/>
        <w:rPr>
          <w:rFonts w:eastAsiaTheme="minorEastAsia"/>
          <w:noProof/>
          <w:kern w:val="2"/>
          <w:sz w:val="24"/>
          <w:szCs w:val="24"/>
          <w14:ligatures w14:val="standardContextual"/>
        </w:rPr>
      </w:pPr>
      <w:hyperlink w:anchor="_Toc201358049" w:history="1">
        <w:r w:rsidRPr="00040706">
          <w:rPr>
            <w:rStyle w:val="Hyperlink"/>
            <w:noProof/>
            <w:lang w:bidi="ar-SY"/>
          </w:rPr>
          <w:t>5.2.3</w:t>
        </w:r>
        <w:r>
          <w:rPr>
            <w:rFonts w:eastAsiaTheme="minorEastAsia"/>
            <w:noProof/>
            <w:kern w:val="2"/>
            <w:sz w:val="24"/>
            <w:szCs w:val="24"/>
            <w14:ligatures w14:val="standardContextual"/>
          </w:rPr>
          <w:tab/>
        </w:r>
        <w:r w:rsidRPr="00040706">
          <w:rPr>
            <w:rStyle w:val="Hyperlink"/>
            <w:noProof/>
            <w:rtl/>
            <w:lang w:bidi="ar-SY"/>
          </w:rPr>
          <w:t xml:space="preserve">استخدام مقاييس التقييم المتقدمة مثل </w:t>
        </w:r>
        <w:r w:rsidRPr="00040706">
          <w:rPr>
            <w:rStyle w:val="Hyperlink"/>
            <w:noProof/>
            <w:lang w:bidi="ar-SY"/>
          </w:rPr>
          <w:t>F1-score</w:t>
        </w:r>
        <w:r w:rsidRPr="00040706">
          <w:rPr>
            <w:rStyle w:val="Hyperlink"/>
            <w:noProof/>
            <w:rtl/>
            <w:lang w:bidi="ar-SY"/>
          </w:rPr>
          <w:t xml:space="preserve"> و</w:t>
        </w:r>
        <w:r w:rsidRPr="00040706">
          <w:rPr>
            <w:rStyle w:val="Hyperlink"/>
            <w:noProof/>
            <w:lang w:bidi="ar-SY"/>
          </w:rPr>
          <w:t>ROC-AUC</w:t>
        </w:r>
        <w:r>
          <w:rPr>
            <w:noProof/>
            <w:webHidden/>
          </w:rPr>
          <w:tab/>
        </w:r>
        <w:r>
          <w:rPr>
            <w:noProof/>
            <w:webHidden/>
          </w:rPr>
          <w:fldChar w:fldCharType="begin"/>
        </w:r>
        <w:r>
          <w:rPr>
            <w:noProof/>
            <w:webHidden/>
          </w:rPr>
          <w:instrText xml:space="preserve"> PAGEREF _Toc201358049 \h </w:instrText>
        </w:r>
        <w:r>
          <w:rPr>
            <w:noProof/>
            <w:webHidden/>
          </w:rPr>
        </w:r>
        <w:r>
          <w:rPr>
            <w:noProof/>
            <w:webHidden/>
          </w:rPr>
          <w:fldChar w:fldCharType="separate"/>
        </w:r>
        <w:r w:rsidR="0027055A">
          <w:rPr>
            <w:noProof/>
            <w:webHidden/>
            <w:rtl/>
          </w:rPr>
          <w:t>33</w:t>
        </w:r>
        <w:r>
          <w:rPr>
            <w:noProof/>
            <w:webHidden/>
          </w:rPr>
          <w:fldChar w:fldCharType="end"/>
        </w:r>
      </w:hyperlink>
    </w:p>
    <w:p w14:paraId="50F2077C" w14:textId="50EB46C9" w:rsidR="00DD7864" w:rsidRDefault="00DD7864" w:rsidP="00DD7864">
      <w:pPr>
        <w:pStyle w:val="TOC3"/>
        <w:tabs>
          <w:tab w:val="left" w:pos="6188"/>
          <w:tab w:val="right" w:leader="dot" w:pos="9350"/>
        </w:tabs>
        <w:bidi/>
        <w:rPr>
          <w:rFonts w:eastAsiaTheme="minorEastAsia"/>
          <w:noProof/>
          <w:kern w:val="2"/>
          <w:sz w:val="24"/>
          <w:szCs w:val="24"/>
          <w14:ligatures w14:val="standardContextual"/>
        </w:rPr>
      </w:pPr>
      <w:hyperlink w:anchor="_Toc201358050" w:history="1">
        <w:r w:rsidRPr="00040706">
          <w:rPr>
            <w:rStyle w:val="Hyperlink"/>
            <w:noProof/>
            <w:lang w:bidi="ar-SY"/>
          </w:rPr>
          <w:t>6.2.3</w:t>
        </w:r>
        <w:r>
          <w:rPr>
            <w:rFonts w:eastAsiaTheme="minorEastAsia"/>
            <w:noProof/>
            <w:kern w:val="2"/>
            <w:sz w:val="24"/>
            <w:szCs w:val="24"/>
            <w14:ligatures w14:val="standardContextual"/>
          </w:rPr>
          <w:tab/>
        </w:r>
        <w:r w:rsidRPr="00040706">
          <w:rPr>
            <w:rStyle w:val="Hyperlink"/>
            <w:noProof/>
            <w:rtl/>
            <w:lang w:bidi="ar-SY"/>
          </w:rPr>
          <w:t>تطبيقات تصنيف المشاعر في الصحة النفسية والتفاعل الحاسوبي-الإنساني</w:t>
        </w:r>
        <w:r>
          <w:rPr>
            <w:noProof/>
            <w:webHidden/>
          </w:rPr>
          <w:tab/>
        </w:r>
        <w:r>
          <w:rPr>
            <w:noProof/>
            <w:webHidden/>
          </w:rPr>
          <w:fldChar w:fldCharType="begin"/>
        </w:r>
        <w:r>
          <w:rPr>
            <w:noProof/>
            <w:webHidden/>
          </w:rPr>
          <w:instrText xml:space="preserve"> PAGEREF _Toc201358050 \h </w:instrText>
        </w:r>
        <w:r>
          <w:rPr>
            <w:noProof/>
            <w:webHidden/>
          </w:rPr>
        </w:r>
        <w:r>
          <w:rPr>
            <w:noProof/>
            <w:webHidden/>
          </w:rPr>
          <w:fldChar w:fldCharType="separate"/>
        </w:r>
        <w:r w:rsidR="0027055A">
          <w:rPr>
            <w:noProof/>
            <w:webHidden/>
            <w:rtl/>
          </w:rPr>
          <w:t>34</w:t>
        </w:r>
        <w:r>
          <w:rPr>
            <w:noProof/>
            <w:webHidden/>
          </w:rPr>
          <w:fldChar w:fldCharType="end"/>
        </w:r>
      </w:hyperlink>
    </w:p>
    <w:p w14:paraId="70160EF0" w14:textId="514988DA" w:rsidR="00DD7864" w:rsidRDefault="00DD7864" w:rsidP="00DD7864">
      <w:pPr>
        <w:pStyle w:val="TOC3"/>
        <w:tabs>
          <w:tab w:val="left" w:pos="2140"/>
          <w:tab w:val="right" w:leader="dot" w:pos="9350"/>
        </w:tabs>
        <w:bidi/>
        <w:rPr>
          <w:rFonts w:eastAsiaTheme="minorEastAsia"/>
          <w:noProof/>
          <w:kern w:val="2"/>
          <w:sz w:val="24"/>
          <w:szCs w:val="24"/>
          <w14:ligatures w14:val="standardContextual"/>
        </w:rPr>
      </w:pPr>
      <w:hyperlink w:anchor="_Toc201358051" w:history="1">
        <w:r w:rsidRPr="00040706">
          <w:rPr>
            <w:rStyle w:val="Hyperlink"/>
            <w:noProof/>
            <w:lang w:bidi="ar-SY"/>
          </w:rPr>
          <w:t>7.2.3</w:t>
        </w:r>
        <w:r>
          <w:rPr>
            <w:rFonts w:eastAsiaTheme="minorEastAsia"/>
            <w:noProof/>
            <w:kern w:val="2"/>
            <w:sz w:val="24"/>
            <w:szCs w:val="24"/>
            <w14:ligatures w14:val="standardContextual"/>
          </w:rPr>
          <w:tab/>
        </w:r>
        <w:r w:rsidRPr="00040706">
          <w:rPr>
            <w:rStyle w:val="Hyperlink"/>
            <w:noProof/>
            <w:rtl/>
            <w:lang w:bidi="ar-SY"/>
          </w:rPr>
          <w:t>الدراسة الأولى</w:t>
        </w:r>
        <w:r>
          <w:rPr>
            <w:noProof/>
            <w:webHidden/>
          </w:rPr>
          <w:tab/>
        </w:r>
        <w:r>
          <w:rPr>
            <w:noProof/>
            <w:webHidden/>
          </w:rPr>
          <w:fldChar w:fldCharType="begin"/>
        </w:r>
        <w:r>
          <w:rPr>
            <w:noProof/>
            <w:webHidden/>
          </w:rPr>
          <w:instrText xml:space="preserve"> PAGEREF _Toc201358051 \h </w:instrText>
        </w:r>
        <w:r>
          <w:rPr>
            <w:noProof/>
            <w:webHidden/>
          </w:rPr>
        </w:r>
        <w:r>
          <w:rPr>
            <w:noProof/>
            <w:webHidden/>
          </w:rPr>
          <w:fldChar w:fldCharType="separate"/>
        </w:r>
        <w:r w:rsidR="0027055A">
          <w:rPr>
            <w:noProof/>
            <w:webHidden/>
            <w:rtl/>
          </w:rPr>
          <w:t>34</w:t>
        </w:r>
        <w:r>
          <w:rPr>
            <w:noProof/>
            <w:webHidden/>
          </w:rPr>
          <w:fldChar w:fldCharType="end"/>
        </w:r>
      </w:hyperlink>
    </w:p>
    <w:p w14:paraId="194806CC" w14:textId="4EFDD503" w:rsidR="00DD7864" w:rsidRDefault="00DD7864" w:rsidP="00DD7864">
      <w:pPr>
        <w:pStyle w:val="TOC2"/>
        <w:tabs>
          <w:tab w:val="left" w:pos="2202"/>
          <w:tab w:val="right" w:leader="dot" w:pos="9350"/>
        </w:tabs>
        <w:bidi/>
        <w:rPr>
          <w:rFonts w:eastAsiaTheme="minorEastAsia"/>
          <w:noProof/>
          <w:kern w:val="2"/>
          <w:sz w:val="24"/>
          <w:szCs w:val="24"/>
          <w14:ligatures w14:val="standardContextual"/>
        </w:rPr>
      </w:pPr>
      <w:hyperlink w:anchor="_Toc201358052" w:history="1">
        <w:r w:rsidRPr="00040706">
          <w:rPr>
            <w:rStyle w:val="Hyperlink"/>
            <w:rFonts w:ascii="Arial" w:eastAsia="Calibri" w:hAnsi="Arial" w:cs="Arial"/>
            <w:noProof/>
          </w:rPr>
          <w:t>1.7.2.3</w:t>
        </w:r>
        <w:r>
          <w:rPr>
            <w:rFonts w:eastAsiaTheme="minorEastAsia"/>
            <w:noProof/>
            <w:kern w:val="2"/>
            <w:sz w:val="24"/>
            <w:szCs w:val="24"/>
            <w14:ligatures w14:val="standardContextual"/>
          </w:rPr>
          <w:tab/>
        </w:r>
        <w:r w:rsidRPr="00040706">
          <w:rPr>
            <w:rStyle w:val="Hyperlink"/>
            <w:rFonts w:ascii="Arial" w:eastAsia="Calibri" w:hAnsi="Arial" w:cs="Arial"/>
            <w:noProof/>
            <w:rtl/>
          </w:rPr>
          <w:t>ملخص الدراسة</w:t>
        </w:r>
        <w:r>
          <w:rPr>
            <w:noProof/>
            <w:webHidden/>
          </w:rPr>
          <w:tab/>
        </w:r>
        <w:r>
          <w:rPr>
            <w:noProof/>
            <w:webHidden/>
          </w:rPr>
          <w:fldChar w:fldCharType="begin"/>
        </w:r>
        <w:r>
          <w:rPr>
            <w:noProof/>
            <w:webHidden/>
          </w:rPr>
          <w:instrText xml:space="preserve"> PAGEREF _Toc201358052 \h </w:instrText>
        </w:r>
        <w:r>
          <w:rPr>
            <w:noProof/>
            <w:webHidden/>
          </w:rPr>
        </w:r>
        <w:r>
          <w:rPr>
            <w:noProof/>
            <w:webHidden/>
          </w:rPr>
          <w:fldChar w:fldCharType="separate"/>
        </w:r>
        <w:r w:rsidR="0027055A">
          <w:rPr>
            <w:noProof/>
            <w:webHidden/>
            <w:rtl/>
          </w:rPr>
          <w:t>34</w:t>
        </w:r>
        <w:r>
          <w:rPr>
            <w:noProof/>
            <w:webHidden/>
          </w:rPr>
          <w:fldChar w:fldCharType="end"/>
        </w:r>
      </w:hyperlink>
    </w:p>
    <w:p w14:paraId="7B399274" w14:textId="3FD18A03" w:rsidR="00DD7864" w:rsidRDefault="00DD7864" w:rsidP="00DD7864">
      <w:pPr>
        <w:pStyle w:val="TOC2"/>
        <w:tabs>
          <w:tab w:val="left" w:pos="1200"/>
          <w:tab w:val="right" w:leader="dot" w:pos="9350"/>
        </w:tabs>
        <w:bidi/>
        <w:rPr>
          <w:rFonts w:eastAsiaTheme="minorEastAsia"/>
          <w:noProof/>
          <w:kern w:val="2"/>
          <w:sz w:val="24"/>
          <w:szCs w:val="24"/>
          <w14:ligatures w14:val="standardContextual"/>
        </w:rPr>
      </w:pPr>
      <w:hyperlink w:anchor="_Toc201358053" w:history="1">
        <w:r w:rsidRPr="00040706">
          <w:rPr>
            <w:rStyle w:val="Hyperlink"/>
            <w:rFonts w:ascii="Arial" w:eastAsia="Calibri" w:hAnsi="Arial" w:cs="Arial"/>
            <w:noProof/>
            <w:rtl/>
          </w:rPr>
          <w:t>8.7.2.3</w:t>
        </w:r>
        <w:r>
          <w:rPr>
            <w:rFonts w:eastAsiaTheme="minorEastAsia"/>
            <w:noProof/>
            <w:kern w:val="2"/>
            <w:sz w:val="24"/>
            <w:szCs w:val="24"/>
            <w14:ligatures w14:val="standardContextual"/>
          </w:rPr>
          <w:tab/>
        </w:r>
        <w:r w:rsidRPr="00040706">
          <w:rPr>
            <w:rStyle w:val="Hyperlink"/>
            <w:rFonts w:ascii="Arial" w:eastAsia="Calibri" w:hAnsi="Arial" w:cs="Arial"/>
            <w:noProof/>
            <w:rtl/>
          </w:rPr>
          <w:t>الإنجازات</w:t>
        </w:r>
        <w:r>
          <w:rPr>
            <w:noProof/>
            <w:webHidden/>
          </w:rPr>
          <w:tab/>
        </w:r>
        <w:r>
          <w:rPr>
            <w:noProof/>
            <w:webHidden/>
          </w:rPr>
          <w:fldChar w:fldCharType="begin"/>
        </w:r>
        <w:r>
          <w:rPr>
            <w:noProof/>
            <w:webHidden/>
          </w:rPr>
          <w:instrText xml:space="preserve"> PAGEREF _Toc201358053 \h </w:instrText>
        </w:r>
        <w:r>
          <w:rPr>
            <w:noProof/>
            <w:webHidden/>
          </w:rPr>
        </w:r>
        <w:r>
          <w:rPr>
            <w:noProof/>
            <w:webHidden/>
          </w:rPr>
          <w:fldChar w:fldCharType="separate"/>
        </w:r>
        <w:r w:rsidR="0027055A">
          <w:rPr>
            <w:noProof/>
            <w:webHidden/>
            <w:rtl/>
          </w:rPr>
          <w:t>36</w:t>
        </w:r>
        <w:r>
          <w:rPr>
            <w:noProof/>
            <w:webHidden/>
          </w:rPr>
          <w:fldChar w:fldCharType="end"/>
        </w:r>
      </w:hyperlink>
    </w:p>
    <w:p w14:paraId="6AB45DE1" w14:textId="2B4482B0" w:rsidR="00DD7864" w:rsidRDefault="00DD7864" w:rsidP="00DD7864">
      <w:pPr>
        <w:pStyle w:val="TOC3"/>
        <w:tabs>
          <w:tab w:val="left" w:pos="1680"/>
          <w:tab w:val="right" w:leader="dot" w:pos="9350"/>
        </w:tabs>
        <w:bidi/>
        <w:rPr>
          <w:rFonts w:eastAsiaTheme="minorEastAsia"/>
          <w:noProof/>
          <w:kern w:val="2"/>
          <w:sz w:val="24"/>
          <w:szCs w:val="24"/>
          <w14:ligatures w14:val="standardContextual"/>
        </w:rPr>
      </w:pPr>
      <w:hyperlink w:anchor="_Toc201358054" w:history="1">
        <w:r w:rsidRPr="00040706">
          <w:rPr>
            <w:rStyle w:val="Hyperlink"/>
            <w:rFonts w:ascii="Arial" w:hAnsi="Arial" w:cs="Arial"/>
            <w:noProof/>
            <w:rtl/>
            <w:lang w:bidi="ar-SY"/>
          </w:rPr>
          <w:t>8.2.3</w:t>
        </w:r>
        <w:r>
          <w:rPr>
            <w:rFonts w:eastAsiaTheme="minorEastAsia"/>
            <w:noProof/>
            <w:kern w:val="2"/>
            <w:sz w:val="24"/>
            <w:szCs w:val="24"/>
            <w14:ligatures w14:val="standardContextual"/>
          </w:rPr>
          <w:tab/>
        </w:r>
        <w:r w:rsidRPr="00040706">
          <w:rPr>
            <w:rStyle w:val="Hyperlink"/>
            <w:noProof/>
            <w:rtl/>
            <w:lang w:bidi="ar-SY"/>
          </w:rPr>
          <w:t>الدراسة الثانية</w:t>
        </w:r>
        <w:r>
          <w:rPr>
            <w:noProof/>
            <w:webHidden/>
          </w:rPr>
          <w:tab/>
        </w:r>
        <w:r>
          <w:rPr>
            <w:noProof/>
            <w:webHidden/>
          </w:rPr>
          <w:fldChar w:fldCharType="begin"/>
        </w:r>
        <w:r>
          <w:rPr>
            <w:noProof/>
            <w:webHidden/>
          </w:rPr>
          <w:instrText xml:space="preserve"> PAGEREF _Toc201358054 \h </w:instrText>
        </w:r>
        <w:r>
          <w:rPr>
            <w:noProof/>
            <w:webHidden/>
          </w:rPr>
        </w:r>
        <w:r>
          <w:rPr>
            <w:noProof/>
            <w:webHidden/>
          </w:rPr>
          <w:fldChar w:fldCharType="separate"/>
        </w:r>
        <w:r w:rsidR="0027055A">
          <w:rPr>
            <w:noProof/>
            <w:webHidden/>
            <w:rtl/>
          </w:rPr>
          <w:t>36</w:t>
        </w:r>
        <w:r>
          <w:rPr>
            <w:noProof/>
            <w:webHidden/>
          </w:rPr>
          <w:fldChar w:fldCharType="end"/>
        </w:r>
      </w:hyperlink>
    </w:p>
    <w:p w14:paraId="248276C1" w14:textId="54233C4B"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55" w:history="1">
        <w:r w:rsidRPr="00040706">
          <w:rPr>
            <w:rStyle w:val="Hyperlink"/>
            <w:rFonts w:ascii="Arial" w:hAnsi="Arial" w:cs="Arial"/>
            <w:noProof/>
            <w:rtl/>
            <w:lang w:bidi="ar-SY"/>
          </w:rPr>
          <w:t>1.8.2.3</w:t>
        </w:r>
        <w:r>
          <w:rPr>
            <w:rFonts w:eastAsiaTheme="minorEastAsia"/>
            <w:noProof/>
            <w:kern w:val="2"/>
            <w:sz w:val="24"/>
            <w:szCs w:val="24"/>
            <w14:ligatures w14:val="standardContextual"/>
          </w:rPr>
          <w:tab/>
        </w:r>
        <w:r w:rsidRPr="00040706">
          <w:rPr>
            <w:rStyle w:val="Hyperlink"/>
            <w:rFonts w:asciiTheme="majorBidi" w:hAnsiTheme="majorBidi"/>
            <w:noProof/>
            <w:rtl/>
            <w:lang w:bidi="ar-SY"/>
          </w:rPr>
          <w:t>ملخص الدراسة</w:t>
        </w:r>
        <w:r>
          <w:rPr>
            <w:noProof/>
            <w:webHidden/>
          </w:rPr>
          <w:tab/>
        </w:r>
        <w:r>
          <w:rPr>
            <w:noProof/>
            <w:webHidden/>
          </w:rPr>
          <w:fldChar w:fldCharType="begin"/>
        </w:r>
        <w:r>
          <w:rPr>
            <w:noProof/>
            <w:webHidden/>
          </w:rPr>
          <w:instrText xml:space="preserve"> PAGEREF _Toc201358055 \h </w:instrText>
        </w:r>
        <w:r>
          <w:rPr>
            <w:noProof/>
            <w:webHidden/>
          </w:rPr>
        </w:r>
        <w:r>
          <w:rPr>
            <w:noProof/>
            <w:webHidden/>
          </w:rPr>
          <w:fldChar w:fldCharType="separate"/>
        </w:r>
        <w:r w:rsidR="0027055A">
          <w:rPr>
            <w:noProof/>
            <w:webHidden/>
            <w:rtl/>
          </w:rPr>
          <w:t>36</w:t>
        </w:r>
        <w:r>
          <w:rPr>
            <w:noProof/>
            <w:webHidden/>
          </w:rPr>
          <w:fldChar w:fldCharType="end"/>
        </w:r>
      </w:hyperlink>
    </w:p>
    <w:p w14:paraId="3C1280D0" w14:textId="5F63FB51" w:rsidR="00DD7864" w:rsidRDefault="00DD7864" w:rsidP="00DD7864">
      <w:pPr>
        <w:pStyle w:val="TOC3"/>
        <w:tabs>
          <w:tab w:val="left" w:pos="1680"/>
          <w:tab w:val="right" w:leader="dot" w:pos="9350"/>
        </w:tabs>
        <w:bidi/>
        <w:rPr>
          <w:rFonts w:eastAsiaTheme="minorEastAsia"/>
          <w:noProof/>
          <w:kern w:val="2"/>
          <w:sz w:val="24"/>
          <w:szCs w:val="24"/>
          <w14:ligatures w14:val="standardContextual"/>
        </w:rPr>
      </w:pPr>
      <w:hyperlink w:anchor="_Toc201358056" w:history="1">
        <w:r w:rsidRPr="00040706">
          <w:rPr>
            <w:rStyle w:val="Hyperlink"/>
            <w:noProof/>
            <w:rtl/>
            <w:lang w:bidi="ar-SY"/>
          </w:rPr>
          <w:t>9.2.3</w:t>
        </w:r>
        <w:r>
          <w:rPr>
            <w:rFonts w:eastAsiaTheme="minorEastAsia"/>
            <w:noProof/>
            <w:kern w:val="2"/>
            <w:sz w:val="24"/>
            <w:szCs w:val="24"/>
            <w14:ligatures w14:val="standardContextual"/>
          </w:rPr>
          <w:tab/>
        </w:r>
        <w:r w:rsidRPr="00040706">
          <w:rPr>
            <w:rStyle w:val="Hyperlink"/>
            <w:noProof/>
            <w:rtl/>
            <w:lang w:bidi="ar-SY"/>
          </w:rPr>
          <w:t>الدراسة الثالثة</w:t>
        </w:r>
        <w:r>
          <w:rPr>
            <w:noProof/>
            <w:webHidden/>
          </w:rPr>
          <w:tab/>
        </w:r>
        <w:r>
          <w:rPr>
            <w:noProof/>
            <w:webHidden/>
          </w:rPr>
          <w:fldChar w:fldCharType="begin"/>
        </w:r>
        <w:r>
          <w:rPr>
            <w:noProof/>
            <w:webHidden/>
          </w:rPr>
          <w:instrText xml:space="preserve"> PAGEREF _Toc201358056 \h </w:instrText>
        </w:r>
        <w:r>
          <w:rPr>
            <w:noProof/>
            <w:webHidden/>
          </w:rPr>
        </w:r>
        <w:r>
          <w:rPr>
            <w:noProof/>
            <w:webHidden/>
          </w:rPr>
          <w:fldChar w:fldCharType="separate"/>
        </w:r>
        <w:r w:rsidR="0027055A">
          <w:rPr>
            <w:noProof/>
            <w:webHidden/>
            <w:rtl/>
          </w:rPr>
          <w:t>38</w:t>
        </w:r>
        <w:r>
          <w:rPr>
            <w:noProof/>
            <w:webHidden/>
          </w:rPr>
          <w:fldChar w:fldCharType="end"/>
        </w:r>
      </w:hyperlink>
    </w:p>
    <w:p w14:paraId="2CE475F8" w14:textId="232642C6" w:rsidR="00DD7864" w:rsidRDefault="00DD7864" w:rsidP="00DD7864">
      <w:pPr>
        <w:pStyle w:val="TOC3"/>
        <w:tabs>
          <w:tab w:val="left" w:pos="1920"/>
          <w:tab w:val="right" w:leader="dot" w:pos="9350"/>
        </w:tabs>
        <w:bidi/>
        <w:rPr>
          <w:rFonts w:eastAsiaTheme="minorEastAsia"/>
          <w:noProof/>
          <w:kern w:val="2"/>
          <w:sz w:val="24"/>
          <w:szCs w:val="24"/>
          <w14:ligatures w14:val="standardContextual"/>
        </w:rPr>
      </w:pPr>
      <w:hyperlink w:anchor="_Toc201358057" w:history="1">
        <w:r w:rsidRPr="00040706">
          <w:rPr>
            <w:rStyle w:val="Hyperlink"/>
            <w:noProof/>
            <w:rtl/>
            <w:lang w:bidi="ar-SY"/>
          </w:rPr>
          <w:t>10.2.3</w:t>
        </w:r>
        <w:r>
          <w:rPr>
            <w:rFonts w:eastAsiaTheme="minorEastAsia"/>
            <w:noProof/>
            <w:kern w:val="2"/>
            <w:sz w:val="24"/>
            <w:szCs w:val="24"/>
            <w14:ligatures w14:val="standardContextual"/>
          </w:rPr>
          <w:tab/>
        </w:r>
        <w:r w:rsidRPr="00040706">
          <w:rPr>
            <w:rStyle w:val="Hyperlink"/>
            <w:noProof/>
            <w:rtl/>
            <w:lang w:bidi="ar-SY"/>
          </w:rPr>
          <w:t>الدراسة الرابعة</w:t>
        </w:r>
        <w:r>
          <w:rPr>
            <w:noProof/>
            <w:webHidden/>
          </w:rPr>
          <w:tab/>
        </w:r>
        <w:r>
          <w:rPr>
            <w:noProof/>
            <w:webHidden/>
          </w:rPr>
          <w:fldChar w:fldCharType="begin"/>
        </w:r>
        <w:r>
          <w:rPr>
            <w:noProof/>
            <w:webHidden/>
          </w:rPr>
          <w:instrText xml:space="preserve"> PAGEREF _Toc201358057 \h </w:instrText>
        </w:r>
        <w:r>
          <w:rPr>
            <w:noProof/>
            <w:webHidden/>
          </w:rPr>
        </w:r>
        <w:r>
          <w:rPr>
            <w:noProof/>
            <w:webHidden/>
          </w:rPr>
          <w:fldChar w:fldCharType="separate"/>
        </w:r>
        <w:r w:rsidR="0027055A">
          <w:rPr>
            <w:noProof/>
            <w:webHidden/>
            <w:rtl/>
          </w:rPr>
          <w:t>39</w:t>
        </w:r>
        <w:r>
          <w:rPr>
            <w:noProof/>
            <w:webHidden/>
          </w:rPr>
          <w:fldChar w:fldCharType="end"/>
        </w:r>
      </w:hyperlink>
    </w:p>
    <w:p w14:paraId="538E6CBB" w14:textId="5D0D9208"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58" w:history="1">
        <w:r w:rsidRPr="00040706">
          <w:rPr>
            <w:rStyle w:val="Hyperlink"/>
            <w:rFonts w:ascii="Arial" w:hAnsi="Arial" w:cs="Arial"/>
            <w:noProof/>
            <w:rtl/>
            <w:lang w:bidi="ar-SY"/>
          </w:rPr>
          <w:t>1.10.2.3</w:t>
        </w:r>
        <w:r>
          <w:rPr>
            <w:rFonts w:eastAsiaTheme="minorEastAsia"/>
            <w:noProof/>
            <w:kern w:val="2"/>
            <w:sz w:val="24"/>
            <w:szCs w:val="24"/>
            <w14:ligatures w14:val="standardContextual"/>
          </w:rPr>
          <w:tab/>
        </w:r>
        <w:r w:rsidRPr="00040706">
          <w:rPr>
            <w:rStyle w:val="Hyperlink"/>
            <w:rFonts w:ascii="Arial" w:hAnsi="Arial" w:cs="Arial"/>
            <w:noProof/>
            <w:rtl/>
            <w:lang w:bidi="ar-SY"/>
          </w:rPr>
          <w:t>ملخص الدراسة</w:t>
        </w:r>
        <w:r>
          <w:rPr>
            <w:noProof/>
            <w:webHidden/>
          </w:rPr>
          <w:tab/>
        </w:r>
        <w:r>
          <w:rPr>
            <w:noProof/>
            <w:webHidden/>
          </w:rPr>
          <w:fldChar w:fldCharType="begin"/>
        </w:r>
        <w:r>
          <w:rPr>
            <w:noProof/>
            <w:webHidden/>
          </w:rPr>
          <w:instrText xml:space="preserve"> PAGEREF _Toc201358058 \h </w:instrText>
        </w:r>
        <w:r>
          <w:rPr>
            <w:noProof/>
            <w:webHidden/>
          </w:rPr>
        </w:r>
        <w:r>
          <w:rPr>
            <w:noProof/>
            <w:webHidden/>
          </w:rPr>
          <w:fldChar w:fldCharType="separate"/>
        </w:r>
        <w:r w:rsidR="0027055A">
          <w:rPr>
            <w:noProof/>
            <w:webHidden/>
            <w:rtl/>
          </w:rPr>
          <w:t>39</w:t>
        </w:r>
        <w:r>
          <w:rPr>
            <w:noProof/>
            <w:webHidden/>
          </w:rPr>
          <w:fldChar w:fldCharType="end"/>
        </w:r>
      </w:hyperlink>
    </w:p>
    <w:p w14:paraId="19EE2045" w14:textId="0BD2FD24" w:rsidR="00DD7864" w:rsidRDefault="00DD7864" w:rsidP="00DD7864">
      <w:pPr>
        <w:pStyle w:val="TOC3"/>
        <w:tabs>
          <w:tab w:val="left" w:pos="1920"/>
          <w:tab w:val="right" w:leader="dot" w:pos="9350"/>
        </w:tabs>
        <w:bidi/>
        <w:rPr>
          <w:rFonts w:eastAsiaTheme="minorEastAsia"/>
          <w:noProof/>
          <w:kern w:val="2"/>
          <w:sz w:val="24"/>
          <w:szCs w:val="24"/>
          <w14:ligatures w14:val="standardContextual"/>
        </w:rPr>
      </w:pPr>
      <w:hyperlink w:anchor="_Toc201358059" w:history="1">
        <w:r w:rsidRPr="00040706">
          <w:rPr>
            <w:rStyle w:val="Hyperlink"/>
            <w:noProof/>
            <w:rtl/>
            <w:lang w:bidi="ar-SY"/>
          </w:rPr>
          <w:t>11.2.3</w:t>
        </w:r>
        <w:r>
          <w:rPr>
            <w:rFonts w:eastAsiaTheme="minorEastAsia"/>
            <w:noProof/>
            <w:kern w:val="2"/>
            <w:sz w:val="24"/>
            <w:szCs w:val="24"/>
            <w14:ligatures w14:val="standardContextual"/>
          </w:rPr>
          <w:tab/>
        </w:r>
        <w:r w:rsidRPr="00040706">
          <w:rPr>
            <w:rStyle w:val="Hyperlink"/>
            <w:noProof/>
            <w:rtl/>
            <w:lang w:bidi="ar-SY"/>
          </w:rPr>
          <w:t>الدراسة الخامسة</w:t>
        </w:r>
        <w:r>
          <w:rPr>
            <w:noProof/>
            <w:webHidden/>
          </w:rPr>
          <w:tab/>
        </w:r>
        <w:r>
          <w:rPr>
            <w:noProof/>
            <w:webHidden/>
          </w:rPr>
          <w:fldChar w:fldCharType="begin"/>
        </w:r>
        <w:r>
          <w:rPr>
            <w:noProof/>
            <w:webHidden/>
          </w:rPr>
          <w:instrText xml:space="preserve"> PAGEREF _Toc201358059 \h </w:instrText>
        </w:r>
        <w:r>
          <w:rPr>
            <w:noProof/>
            <w:webHidden/>
          </w:rPr>
        </w:r>
        <w:r>
          <w:rPr>
            <w:noProof/>
            <w:webHidden/>
          </w:rPr>
          <w:fldChar w:fldCharType="separate"/>
        </w:r>
        <w:r w:rsidR="0027055A">
          <w:rPr>
            <w:noProof/>
            <w:webHidden/>
            <w:rtl/>
          </w:rPr>
          <w:t>41</w:t>
        </w:r>
        <w:r>
          <w:rPr>
            <w:noProof/>
            <w:webHidden/>
          </w:rPr>
          <w:fldChar w:fldCharType="end"/>
        </w:r>
      </w:hyperlink>
    </w:p>
    <w:p w14:paraId="5F58C4D7" w14:textId="73B8D398"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60" w:history="1">
        <w:r w:rsidRPr="00040706">
          <w:rPr>
            <w:rStyle w:val="Hyperlink"/>
            <w:rFonts w:ascii="Arial" w:eastAsia="Calibri" w:hAnsi="Arial" w:cs="Arial"/>
            <w:noProof/>
            <w:rtl/>
          </w:rPr>
          <w:t>1.11.2.3</w:t>
        </w:r>
        <w:r>
          <w:rPr>
            <w:rFonts w:eastAsiaTheme="minorEastAsia"/>
            <w:noProof/>
            <w:kern w:val="2"/>
            <w:sz w:val="24"/>
            <w:szCs w:val="24"/>
            <w14:ligatures w14:val="standardContextual"/>
          </w:rPr>
          <w:tab/>
        </w:r>
        <w:r w:rsidRPr="00040706">
          <w:rPr>
            <w:rStyle w:val="Hyperlink"/>
            <w:rFonts w:ascii="Arial" w:hAnsi="Arial" w:cs="Arial"/>
            <w:noProof/>
            <w:rtl/>
            <w:lang w:bidi="ar-SY"/>
          </w:rPr>
          <w:t>ملخص الدراسة</w:t>
        </w:r>
        <w:r>
          <w:rPr>
            <w:noProof/>
            <w:webHidden/>
          </w:rPr>
          <w:tab/>
        </w:r>
        <w:r>
          <w:rPr>
            <w:noProof/>
            <w:webHidden/>
          </w:rPr>
          <w:fldChar w:fldCharType="begin"/>
        </w:r>
        <w:r>
          <w:rPr>
            <w:noProof/>
            <w:webHidden/>
          </w:rPr>
          <w:instrText xml:space="preserve"> PAGEREF _Toc201358060 \h </w:instrText>
        </w:r>
        <w:r>
          <w:rPr>
            <w:noProof/>
            <w:webHidden/>
          </w:rPr>
        </w:r>
        <w:r>
          <w:rPr>
            <w:noProof/>
            <w:webHidden/>
          </w:rPr>
          <w:fldChar w:fldCharType="separate"/>
        </w:r>
        <w:r w:rsidR="0027055A">
          <w:rPr>
            <w:noProof/>
            <w:webHidden/>
            <w:rtl/>
          </w:rPr>
          <w:t>41</w:t>
        </w:r>
        <w:r>
          <w:rPr>
            <w:noProof/>
            <w:webHidden/>
          </w:rPr>
          <w:fldChar w:fldCharType="end"/>
        </w:r>
      </w:hyperlink>
    </w:p>
    <w:p w14:paraId="6B845AC6" w14:textId="04B029CB" w:rsidR="00DD7864" w:rsidRDefault="00DD7864" w:rsidP="00DD7864">
      <w:pPr>
        <w:pStyle w:val="TOC3"/>
        <w:tabs>
          <w:tab w:val="left" w:pos="1920"/>
          <w:tab w:val="right" w:leader="dot" w:pos="9350"/>
        </w:tabs>
        <w:bidi/>
        <w:rPr>
          <w:rFonts w:eastAsiaTheme="minorEastAsia"/>
          <w:noProof/>
          <w:kern w:val="2"/>
          <w:sz w:val="24"/>
          <w:szCs w:val="24"/>
          <w14:ligatures w14:val="standardContextual"/>
        </w:rPr>
      </w:pPr>
      <w:hyperlink w:anchor="_Toc201358061" w:history="1">
        <w:r w:rsidRPr="00040706">
          <w:rPr>
            <w:rStyle w:val="Hyperlink"/>
            <w:noProof/>
            <w:rtl/>
            <w:lang w:bidi="ar-SY"/>
          </w:rPr>
          <w:t>12.2.3</w:t>
        </w:r>
        <w:r>
          <w:rPr>
            <w:rFonts w:eastAsiaTheme="minorEastAsia"/>
            <w:noProof/>
            <w:kern w:val="2"/>
            <w:sz w:val="24"/>
            <w:szCs w:val="24"/>
            <w14:ligatures w14:val="standardContextual"/>
          </w:rPr>
          <w:tab/>
        </w:r>
        <w:r w:rsidRPr="00040706">
          <w:rPr>
            <w:rStyle w:val="Hyperlink"/>
            <w:noProof/>
            <w:rtl/>
            <w:lang w:bidi="ar-SY"/>
          </w:rPr>
          <w:t>الدراسة السادسة</w:t>
        </w:r>
        <w:r>
          <w:rPr>
            <w:noProof/>
            <w:webHidden/>
          </w:rPr>
          <w:tab/>
        </w:r>
        <w:r>
          <w:rPr>
            <w:noProof/>
            <w:webHidden/>
          </w:rPr>
          <w:fldChar w:fldCharType="begin"/>
        </w:r>
        <w:r>
          <w:rPr>
            <w:noProof/>
            <w:webHidden/>
          </w:rPr>
          <w:instrText xml:space="preserve"> PAGEREF _Toc201358061 \h </w:instrText>
        </w:r>
        <w:r>
          <w:rPr>
            <w:noProof/>
            <w:webHidden/>
          </w:rPr>
        </w:r>
        <w:r>
          <w:rPr>
            <w:noProof/>
            <w:webHidden/>
          </w:rPr>
          <w:fldChar w:fldCharType="separate"/>
        </w:r>
        <w:r w:rsidR="0027055A">
          <w:rPr>
            <w:noProof/>
            <w:webHidden/>
            <w:rtl/>
          </w:rPr>
          <w:t>43</w:t>
        </w:r>
        <w:r>
          <w:rPr>
            <w:noProof/>
            <w:webHidden/>
          </w:rPr>
          <w:fldChar w:fldCharType="end"/>
        </w:r>
      </w:hyperlink>
    </w:p>
    <w:p w14:paraId="4F9B42A2" w14:textId="35282249"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62" w:history="1">
        <w:r w:rsidRPr="00040706">
          <w:rPr>
            <w:rStyle w:val="Hyperlink"/>
            <w:rFonts w:ascii="Arial" w:hAnsi="Arial" w:cs="Arial"/>
            <w:noProof/>
            <w:rtl/>
            <w:lang w:bidi="ar-SY"/>
          </w:rPr>
          <w:t>1.12.2.3</w:t>
        </w:r>
        <w:r>
          <w:rPr>
            <w:rFonts w:eastAsiaTheme="minorEastAsia"/>
            <w:noProof/>
            <w:kern w:val="2"/>
            <w:sz w:val="24"/>
            <w:szCs w:val="24"/>
            <w14:ligatures w14:val="standardContextual"/>
          </w:rPr>
          <w:tab/>
        </w:r>
        <w:r w:rsidRPr="00040706">
          <w:rPr>
            <w:rStyle w:val="Hyperlink"/>
            <w:rFonts w:ascii="Arial" w:hAnsi="Arial" w:cs="Arial"/>
            <w:noProof/>
            <w:rtl/>
            <w:lang w:bidi="ar-SY"/>
          </w:rPr>
          <w:t>ملخص الدراسة</w:t>
        </w:r>
        <w:r>
          <w:rPr>
            <w:noProof/>
            <w:webHidden/>
          </w:rPr>
          <w:tab/>
        </w:r>
        <w:r>
          <w:rPr>
            <w:noProof/>
            <w:webHidden/>
          </w:rPr>
          <w:fldChar w:fldCharType="begin"/>
        </w:r>
        <w:r>
          <w:rPr>
            <w:noProof/>
            <w:webHidden/>
          </w:rPr>
          <w:instrText xml:space="preserve"> PAGEREF _Toc201358062 \h </w:instrText>
        </w:r>
        <w:r>
          <w:rPr>
            <w:noProof/>
            <w:webHidden/>
          </w:rPr>
        </w:r>
        <w:r>
          <w:rPr>
            <w:noProof/>
            <w:webHidden/>
          </w:rPr>
          <w:fldChar w:fldCharType="separate"/>
        </w:r>
        <w:r w:rsidR="0027055A">
          <w:rPr>
            <w:noProof/>
            <w:webHidden/>
            <w:rtl/>
          </w:rPr>
          <w:t>43</w:t>
        </w:r>
        <w:r>
          <w:rPr>
            <w:noProof/>
            <w:webHidden/>
          </w:rPr>
          <w:fldChar w:fldCharType="end"/>
        </w:r>
      </w:hyperlink>
    </w:p>
    <w:p w14:paraId="12581F7D" w14:textId="3235DEB0" w:rsidR="00DD7864" w:rsidRDefault="00DD7864" w:rsidP="00775CD1">
      <w:pPr>
        <w:pStyle w:val="TOC1"/>
        <w:rPr>
          <w:rFonts w:eastAsiaTheme="minorEastAsia"/>
          <w:noProof/>
          <w:kern w:val="2"/>
          <w:sz w:val="24"/>
          <w:szCs w:val="24"/>
          <w14:ligatures w14:val="standardContextual"/>
        </w:rPr>
      </w:pPr>
      <w:hyperlink w:anchor="_Toc201358063" w:history="1">
        <w:r w:rsidRPr="00040706">
          <w:rPr>
            <w:rStyle w:val="Hyperlink"/>
            <w:noProof/>
            <w:lang w:bidi="ar-SY"/>
          </w:rPr>
          <w:t>4</w:t>
        </w:r>
        <w:r>
          <w:rPr>
            <w:rFonts w:eastAsiaTheme="minorEastAsia"/>
            <w:noProof/>
            <w:kern w:val="2"/>
            <w:sz w:val="24"/>
            <w:szCs w:val="24"/>
            <w14:ligatures w14:val="standardContextual"/>
          </w:rPr>
          <w:tab/>
        </w:r>
        <w:r w:rsidRPr="00040706">
          <w:rPr>
            <w:rStyle w:val="Hyperlink"/>
            <w:noProof/>
            <w:rtl/>
            <w:lang w:bidi="ar-SY"/>
          </w:rPr>
          <w:t>. الفصل الرابع: الدراسة التحليلية</w:t>
        </w:r>
        <w:r>
          <w:rPr>
            <w:noProof/>
            <w:webHidden/>
          </w:rPr>
          <w:tab/>
        </w:r>
        <w:r>
          <w:rPr>
            <w:noProof/>
            <w:webHidden/>
          </w:rPr>
          <w:fldChar w:fldCharType="begin"/>
        </w:r>
        <w:r>
          <w:rPr>
            <w:noProof/>
            <w:webHidden/>
          </w:rPr>
          <w:instrText xml:space="preserve"> PAGEREF _Toc201358063 \h </w:instrText>
        </w:r>
        <w:r>
          <w:rPr>
            <w:noProof/>
            <w:webHidden/>
          </w:rPr>
        </w:r>
        <w:r>
          <w:rPr>
            <w:noProof/>
            <w:webHidden/>
          </w:rPr>
          <w:fldChar w:fldCharType="separate"/>
        </w:r>
        <w:r w:rsidR="0027055A">
          <w:rPr>
            <w:noProof/>
            <w:webHidden/>
          </w:rPr>
          <w:t>46</w:t>
        </w:r>
        <w:r>
          <w:rPr>
            <w:noProof/>
            <w:webHidden/>
          </w:rPr>
          <w:fldChar w:fldCharType="end"/>
        </w:r>
      </w:hyperlink>
    </w:p>
    <w:p w14:paraId="59BCC1B2" w14:textId="1B4E86C8"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64" w:history="1">
        <w:r w:rsidRPr="00040706">
          <w:rPr>
            <w:rStyle w:val="Hyperlink"/>
            <w:noProof/>
            <w:rtl/>
            <w:lang w:bidi="ar-SY"/>
          </w:rPr>
          <w:t>1.4</w:t>
        </w:r>
        <w:r>
          <w:rPr>
            <w:rFonts w:eastAsiaTheme="minorEastAsia"/>
            <w:noProof/>
            <w:kern w:val="2"/>
            <w:sz w:val="24"/>
            <w:szCs w:val="24"/>
            <w14:ligatures w14:val="standardContextual"/>
          </w:rPr>
          <w:tab/>
        </w:r>
        <w:r w:rsidRPr="00040706">
          <w:rPr>
            <w:rStyle w:val="Hyperlink"/>
            <w:noProof/>
            <w:rtl/>
            <w:lang w:bidi="ar-SY"/>
          </w:rPr>
          <w:t>مقدمة</w:t>
        </w:r>
        <w:r>
          <w:rPr>
            <w:noProof/>
            <w:webHidden/>
          </w:rPr>
          <w:tab/>
        </w:r>
        <w:r>
          <w:rPr>
            <w:noProof/>
            <w:webHidden/>
          </w:rPr>
          <w:fldChar w:fldCharType="begin"/>
        </w:r>
        <w:r>
          <w:rPr>
            <w:noProof/>
            <w:webHidden/>
          </w:rPr>
          <w:instrText xml:space="preserve"> PAGEREF _Toc201358064 \h </w:instrText>
        </w:r>
        <w:r>
          <w:rPr>
            <w:noProof/>
            <w:webHidden/>
          </w:rPr>
        </w:r>
        <w:r>
          <w:rPr>
            <w:noProof/>
            <w:webHidden/>
          </w:rPr>
          <w:fldChar w:fldCharType="separate"/>
        </w:r>
        <w:r w:rsidR="0027055A">
          <w:rPr>
            <w:noProof/>
            <w:webHidden/>
            <w:rtl/>
          </w:rPr>
          <w:t>47</w:t>
        </w:r>
        <w:r>
          <w:rPr>
            <w:noProof/>
            <w:webHidden/>
          </w:rPr>
          <w:fldChar w:fldCharType="end"/>
        </w:r>
      </w:hyperlink>
    </w:p>
    <w:p w14:paraId="395FA7DA" w14:textId="3511009B" w:rsidR="00DD7864" w:rsidRDefault="00DD7864" w:rsidP="00DD7864">
      <w:pPr>
        <w:pStyle w:val="TOC2"/>
        <w:tabs>
          <w:tab w:val="left" w:pos="2723"/>
          <w:tab w:val="right" w:leader="dot" w:pos="9350"/>
        </w:tabs>
        <w:bidi/>
        <w:rPr>
          <w:rFonts w:eastAsiaTheme="minorEastAsia"/>
          <w:noProof/>
          <w:kern w:val="2"/>
          <w:sz w:val="24"/>
          <w:szCs w:val="24"/>
          <w14:ligatures w14:val="standardContextual"/>
        </w:rPr>
      </w:pPr>
      <w:hyperlink w:anchor="_Toc201358065" w:history="1">
        <w:r w:rsidRPr="00040706">
          <w:rPr>
            <w:rStyle w:val="Hyperlink"/>
            <w:noProof/>
            <w:lang w:bidi="ar-SY"/>
          </w:rPr>
          <w:t>2.4</w:t>
        </w:r>
        <w:r>
          <w:rPr>
            <w:rFonts w:eastAsiaTheme="minorEastAsia"/>
            <w:noProof/>
            <w:kern w:val="2"/>
            <w:sz w:val="24"/>
            <w:szCs w:val="24"/>
            <w14:ligatures w14:val="standardContextual"/>
          </w:rPr>
          <w:tab/>
        </w:r>
        <w:r w:rsidRPr="00040706">
          <w:rPr>
            <w:rStyle w:val="Hyperlink"/>
            <w:noProof/>
            <w:rtl/>
            <w:lang w:bidi="ar-SY"/>
          </w:rPr>
          <w:t xml:space="preserve">مجموعة البيانات المستخدمة </w:t>
        </w:r>
        <w:r w:rsidRPr="00040706">
          <w:rPr>
            <w:rStyle w:val="Hyperlink"/>
            <w:noProof/>
            <w:lang w:bidi="ar-SY"/>
          </w:rPr>
          <w:t>(Dataset)</w:t>
        </w:r>
        <w:r>
          <w:rPr>
            <w:noProof/>
            <w:webHidden/>
          </w:rPr>
          <w:tab/>
        </w:r>
        <w:r>
          <w:rPr>
            <w:noProof/>
            <w:webHidden/>
          </w:rPr>
          <w:fldChar w:fldCharType="begin"/>
        </w:r>
        <w:r>
          <w:rPr>
            <w:noProof/>
            <w:webHidden/>
          </w:rPr>
          <w:instrText xml:space="preserve"> PAGEREF _Toc201358065 \h </w:instrText>
        </w:r>
        <w:r>
          <w:rPr>
            <w:noProof/>
            <w:webHidden/>
          </w:rPr>
        </w:r>
        <w:r>
          <w:rPr>
            <w:noProof/>
            <w:webHidden/>
          </w:rPr>
          <w:fldChar w:fldCharType="separate"/>
        </w:r>
        <w:r w:rsidR="0027055A">
          <w:rPr>
            <w:noProof/>
            <w:webHidden/>
            <w:rtl/>
          </w:rPr>
          <w:t>47</w:t>
        </w:r>
        <w:r>
          <w:rPr>
            <w:noProof/>
            <w:webHidden/>
          </w:rPr>
          <w:fldChar w:fldCharType="end"/>
        </w:r>
      </w:hyperlink>
    </w:p>
    <w:p w14:paraId="25B71609" w14:textId="0ABAF941" w:rsidR="00DD7864" w:rsidRDefault="00DD7864" w:rsidP="00DD7864">
      <w:pPr>
        <w:pStyle w:val="TOC3"/>
        <w:tabs>
          <w:tab w:val="left" w:pos="3030"/>
          <w:tab w:val="right" w:leader="dot" w:pos="9350"/>
        </w:tabs>
        <w:bidi/>
        <w:rPr>
          <w:rFonts w:eastAsiaTheme="minorEastAsia"/>
          <w:noProof/>
          <w:kern w:val="2"/>
          <w:sz w:val="24"/>
          <w:szCs w:val="24"/>
          <w14:ligatures w14:val="standardContextual"/>
        </w:rPr>
      </w:pPr>
      <w:hyperlink w:anchor="_Toc201358066" w:history="1">
        <w:r w:rsidRPr="00040706">
          <w:rPr>
            <w:rStyle w:val="Hyperlink"/>
            <w:noProof/>
            <w:lang w:bidi="ar-SY"/>
          </w:rPr>
          <w:t>1.2.4</w:t>
        </w:r>
        <w:r>
          <w:rPr>
            <w:rFonts w:eastAsiaTheme="minorEastAsia"/>
            <w:noProof/>
            <w:kern w:val="2"/>
            <w:sz w:val="24"/>
            <w:szCs w:val="24"/>
            <w14:ligatures w14:val="standardContextual"/>
          </w:rPr>
          <w:tab/>
        </w:r>
        <w:r w:rsidRPr="00040706">
          <w:rPr>
            <w:rStyle w:val="Hyperlink"/>
            <w:noProof/>
            <w:rtl/>
            <w:lang w:bidi="ar-SY"/>
          </w:rPr>
          <w:t>الهدف من مجموعة البيانات</w:t>
        </w:r>
        <w:r>
          <w:rPr>
            <w:noProof/>
            <w:webHidden/>
          </w:rPr>
          <w:tab/>
        </w:r>
        <w:r>
          <w:rPr>
            <w:noProof/>
            <w:webHidden/>
          </w:rPr>
          <w:fldChar w:fldCharType="begin"/>
        </w:r>
        <w:r>
          <w:rPr>
            <w:noProof/>
            <w:webHidden/>
          </w:rPr>
          <w:instrText xml:space="preserve"> PAGEREF _Toc201358066 \h </w:instrText>
        </w:r>
        <w:r>
          <w:rPr>
            <w:noProof/>
            <w:webHidden/>
          </w:rPr>
        </w:r>
        <w:r>
          <w:rPr>
            <w:noProof/>
            <w:webHidden/>
          </w:rPr>
          <w:fldChar w:fldCharType="separate"/>
        </w:r>
        <w:r w:rsidR="0027055A">
          <w:rPr>
            <w:noProof/>
            <w:webHidden/>
            <w:rtl/>
          </w:rPr>
          <w:t>50</w:t>
        </w:r>
        <w:r>
          <w:rPr>
            <w:noProof/>
            <w:webHidden/>
          </w:rPr>
          <w:fldChar w:fldCharType="end"/>
        </w:r>
      </w:hyperlink>
    </w:p>
    <w:p w14:paraId="7BD527D0" w14:textId="059CC6A7" w:rsidR="00DD7864" w:rsidRDefault="00DD7864" w:rsidP="00DD7864">
      <w:pPr>
        <w:pStyle w:val="TOC3"/>
        <w:tabs>
          <w:tab w:val="left" w:pos="2868"/>
          <w:tab w:val="right" w:leader="dot" w:pos="9350"/>
        </w:tabs>
        <w:bidi/>
        <w:rPr>
          <w:rFonts w:eastAsiaTheme="minorEastAsia"/>
          <w:noProof/>
          <w:kern w:val="2"/>
          <w:sz w:val="24"/>
          <w:szCs w:val="24"/>
          <w14:ligatures w14:val="standardContextual"/>
        </w:rPr>
      </w:pPr>
      <w:hyperlink w:anchor="_Toc201358067" w:history="1">
        <w:r w:rsidRPr="00040706">
          <w:rPr>
            <w:rStyle w:val="Hyperlink"/>
            <w:noProof/>
            <w:lang w:bidi="ar-SY"/>
          </w:rPr>
          <w:t>2.2.4</w:t>
        </w:r>
        <w:r>
          <w:rPr>
            <w:rFonts w:eastAsiaTheme="minorEastAsia"/>
            <w:noProof/>
            <w:kern w:val="2"/>
            <w:sz w:val="24"/>
            <w:szCs w:val="24"/>
            <w14:ligatures w14:val="standardContextual"/>
          </w:rPr>
          <w:tab/>
        </w:r>
        <w:r w:rsidRPr="00040706">
          <w:rPr>
            <w:rStyle w:val="Hyperlink"/>
            <w:noProof/>
            <w:rtl/>
            <w:lang w:bidi="ar-SY"/>
          </w:rPr>
          <w:t>استخدام مجموعة البيانات</w:t>
        </w:r>
        <w:r>
          <w:rPr>
            <w:noProof/>
            <w:webHidden/>
          </w:rPr>
          <w:tab/>
        </w:r>
        <w:r>
          <w:rPr>
            <w:noProof/>
            <w:webHidden/>
          </w:rPr>
          <w:fldChar w:fldCharType="begin"/>
        </w:r>
        <w:r>
          <w:rPr>
            <w:noProof/>
            <w:webHidden/>
          </w:rPr>
          <w:instrText xml:space="preserve"> PAGEREF _Toc201358067 \h </w:instrText>
        </w:r>
        <w:r>
          <w:rPr>
            <w:noProof/>
            <w:webHidden/>
          </w:rPr>
        </w:r>
        <w:r>
          <w:rPr>
            <w:noProof/>
            <w:webHidden/>
          </w:rPr>
          <w:fldChar w:fldCharType="separate"/>
        </w:r>
        <w:r w:rsidR="0027055A">
          <w:rPr>
            <w:noProof/>
            <w:webHidden/>
            <w:rtl/>
          </w:rPr>
          <w:t>51</w:t>
        </w:r>
        <w:r>
          <w:rPr>
            <w:noProof/>
            <w:webHidden/>
          </w:rPr>
          <w:fldChar w:fldCharType="end"/>
        </w:r>
      </w:hyperlink>
    </w:p>
    <w:p w14:paraId="3B6560E1" w14:textId="6EFC43E4" w:rsidR="00DD7864" w:rsidRDefault="00DD7864" w:rsidP="00DD7864">
      <w:pPr>
        <w:pStyle w:val="TOC3"/>
        <w:tabs>
          <w:tab w:val="left" w:pos="2047"/>
          <w:tab w:val="right" w:leader="dot" w:pos="9350"/>
        </w:tabs>
        <w:bidi/>
        <w:rPr>
          <w:rFonts w:eastAsiaTheme="minorEastAsia"/>
          <w:noProof/>
          <w:kern w:val="2"/>
          <w:sz w:val="24"/>
          <w:szCs w:val="24"/>
          <w14:ligatures w14:val="standardContextual"/>
        </w:rPr>
      </w:pPr>
      <w:hyperlink w:anchor="_Toc201358068" w:history="1">
        <w:r w:rsidRPr="00040706">
          <w:rPr>
            <w:rStyle w:val="Hyperlink"/>
            <w:noProof/>
            <w:lang w:bidi="ar-SY"/>
          </w:rPr>
          <w:t>3.2.4</w:t>
        </w:r>
        <w:r>
          <w:rPr>
            <w:rFonts w:eastAsiaTheme="minorEastAsia"/>
            <w:noProof/>
            <w:kern w:val="2"/>
            <w:sz w:val="24"/>
            <w:szCs w:val="24"/>
            <w14:ligatures w14:val="standardContextual"/>
          </w:rPr>
          <w:tab/>
        </w:r>
        <w:r w:rsidRPr="00040706">
          <w:rPr>
            <w:rStyle w:val="Hyperlink"/>
            <w:noProof/>
            <w:rtl/>
            <w:lang w:bidi="ar-SY"/>
          </w:rPr>
          <w:t>تأثير الميزات</w:t>
        </w:r>
        <w:r>
          <w:rPr>
            <w:noProof/>
            <w:webHidden/>
          </w:rPr>
          <w:tab/>
        </w:r>
        <w:r>
          <w:rPr>
            <w:noProof/>
            <w:webHidden/>
          </w:rPr>
          <w:fldChar w:fldCharType="begin"/>
        </w:r>
        <w:r>
          <w:rPr>
            <w:noProof/>
            <w:webHidden/>
          </w:rPr>
          <w:instrText xml:space="preserve"> PAGEREF _Toc201358068 \h </w:instrText>
        </w:r>
        <w:r>
          <w:rPr>
            <w:noProof/>
            <w:webHidden/>
          </w:rPr>
        </w:r>
        <w:r>
          <w:rPr>
            <w:noProof/>
            <w:webHidden/>
          </w:rPr>
          <w:fldChar w:fldCharType="separate"/>
        </w:r>
        <w:r w:rsidR="0027055A">
          <w:rPr>
            <w:noProof/>
            <w:webHidden/>
            <w:rtl/>
          </w:rPr>
          <w:t>51</w:t>
        </w:r>
        <w:r>
          <w:rPr>
            <w:noProof/>
            <w:webHidden/>
          </w:rPr>
          <w:fldChar w:fldCharType="end"/>
        </w:r>
      </w:hyperlink>
    </w:p>
    <w:p w14:paraId="3B427D91" w14:textId="578ADC23" w:rsidR="00DD7864" w:rsidRDefault="00DD7864" w:rsidP="00DD7864">
      <w:pPr>
        <w:pStyle w:val="TOC3"/>
        <w:tabs>
          <w:tab w:val="left" w:pos="2851"/>
          <w:tab w:val="right" w:leader="dot" w:pos="9350"/>
        </w:tabs>
        <w:bidi/>
        <w:rPr>
          <w:rFonts w:eastAsiaTheme="minorEastAsia"/>
          <w:noProof/>
          <w:kern w:val="2"/>
          <w:sz w:val="24"/>
          <w:szCs w:val="24"/>
          <w14:ligatures w14:val="standardContextual"/>
        </w:rPr>
      </w:pPr>
      <w:hyperlink w:anchor="_Toc201358069" w:history="1">
        <w:r w:rsidRPr="00040706">
          <w:rPr>
            <w:rStyle w:val="Hyperlink"/>
            <w:rFonts w:eastAsia="Calibri"/>
            <w:noProof/>
            <w:rtl/>
            <w:lang w:bidi="ar-SY"/>
          </w:rPr>
          <w:t>4.2.4</w:t>
        </w:r>
        <w:r>
          <w:rPr>
            <w:rFonts w:eastAsiaTheme="minorEastAsia"/>
            <w:noProof/>
            <w:kern w:val="2"/>
            <w:sz w:val="24"/>
            <w:szCs w:val="24"/>
            <w14:ligatures w14:val="standardContextual"/>
          </w:rPr>
          <w:tab/>
        </w:r>
        <w:r w:rsidRPr="00040706">
          <w:rPr>
            <w:rStyle w:val="Hyperlink"/>
            <w:rFonts w:eastAsia="Calibri"/>
            <w:noProof/>
            <w:rtl/>
            <w:lang w:bidi="ar-SY"/>
          </w:rPr>
          <w:t>مفاهيم معايير دقة الخوارزميات</w:t>
        </w:r>
        <w:r>
          <w:rPr>
            <w:noProof/>
            <w:webHidden/>
          </w:rPr>
          <w:tab/>
        </w:r>
        <w:r>
          <w:rPr>
            <w:noProof/>
            <w:webHidden/>
          </w:rPr>
          <w:fldChar w:fldCharType="begin"/>
        </w:r>
        <w:r>
          <w:rPr>
            <w:noProof/>
            <w:webHidden/>
          </w:rPr>
          <w:instrText xml:space="preserve"> PAGEREF _Toc201358069 \h </w:instrText>
        </w:r>
        <w:r>
          <w:rPr>
            <w:noProof/>
            <w:webHidden/>
          </w:rPr>
        </w:r>
        <w:r>
          <w:rPr>
            <w:noProof/>
            <w:webHidden/>
          </w:rPr>
          <w:fldChar w:fldCharType="separate"/>
        </w:r>
        <w:r w:rsidR="0027055A">
          <w:rPr>
            <w:noProof/>
            <w:webHidden/>
            <w:rtl/>
          </w:rPr>
          <w:t>52</w:t>
        </w:r>
        <w:r>
          <w:rPr>
            <w:noProof/>
            <w:webHidden/>
          </w:rPr>
          <w:fldChar w:fldCharType="end"/>
        </w:r>
      </w:hyperlink>
    </w:p>
    <w:p w14:paraId="00D7F7C0" w14:textId="0886016C" w:rsidR="00DD7864" w:rsidRDefault="00DD7864" w:rsidP="00DD7864">
      <w:pPr>
        <w:pStyle w:val="TOC3"/>
        <w:tabs>
          <w:tab w:val="left" w:pos="2788"/>
          <w:tab w:val="right" w:leader="dot" w:pos="9350"/>
        </w:tabs>
        <w:bidi/>
        <w:rPr>
          <w:rFonts w:eastAsiaTheme="minorEastAsia"/>
          <w:noProof/>
          <w:kern w:val="2"/>
          <w:sz w:val="24"/>
          <w:szCs w:val="24"/>
          <w14:ligatures w14:val="standardContextual"/>
        </w:rPr>
      </w:pPr>
      <w:hyperlink w:anchor="_Toc201358070" w:history="1">
        <w:r w:rsidRPr="00040706">
          <w:rPr>
            <w:rStyle w:val="Hyperlink"/>
            <w:rFonts w:eastAsia="Calibri"/>
            <w:noProof/>
            <w:lang w:bidi="ar-SY"/>
          </w:rPr>
          <w:t>5.2.4</w:t>
        </w:r>
        <w:r>
          <w:rPr>
            <w:rFonts w:eastAsiaTheme="minorEastAsia"/>
            <w:noProof/>
            <w:kern w:val="2"/>
            <w:sz w:val="24"/>
            <w:szCs w:val="24"/>
            <w14:ligatures w14:val="standardContextual"/>
          </w:rPr>
          <w:tab/>
        </w:r>
        <w:r w:rsidRPr="00040706">
          <w:rPr>
            <w:rStyle w:val="Hyperlink"/>
            <w:rFonts w:eastAsia="Calibri"/>
            <w:noProof/>
            <w:rtl/>
            <w:lang w:bidi="ar-SY"/>
          </w:rPr>
          <w:t>أهمية تعدد معايير التقييم</w:t>
        </w:r>
        <w:r>
          <w:rPr>
            <w:noProof/>
            <w:webHidden/>
          </w:rPr>
          <w:tab/>
        </w:r>
        <w:r>
          <w:rPr>
            <w:noProof/>
            <w:webHidden/>
          </w:rPr>
          <w:fldChar w:fldCharType="begin"/>
        </w:r>
        <w:r>
          <w:rPr>
            <w:noProof/>
            <w:webHidden/>
          </w:rPr>
          <w:instrText xml:space="preserve"> PAGEREF _Toc201358070 \h </w:instrText>
        </w:r>
        <w:r>
          <w:rPr>
            <w:noProof/>
            <w:webHidden/>
          </w:rPr>
        </w:r>
        <w:r>
          <w:rPr>
            <w:noProof/>
            <w:webHidden/>
          </w:rPr>
          <w:fldChar w:fldCharType="separate"/>
        </w:r>
        <w:r w:rsidR="0027055A">
          <w:rPr>
            <w:noProof/>
            <w:webHidden/>
            <w:rtl/>
          </w:rPr>
          <w:t>54</w:t>
        </w:r>
        <w:r>
          <w:rPr>
            <w:noProof/>
            <w:webHidden/>
          </w:rPr>
          <w:fldChar w:fldCharType="end"/>
        </w:r>
      </w:hyperlink>
    </w:p>
    <w:p w14:paraId="78482C94" w14:textId="1AB0771D"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71" w:history="1">
        <w:r w:rsidRPr="00040706">
          <w:rPr>
            <w:rStyle w:val="Hyperlink"/>
            <w:rFonts w:eastAsia="Calibri"/>
            <w:noProof/>
            <w:rtl/>
            <w:lang w:bidi="ar-SY"/>
          </w:rPr>
          <w:t>3.4</w:t>
        </w:r>
        <w:r>
          <w:rPr>
            <w:rFonts w:eastAsiaTheme="minorEastAsia"/>
            <w:noProof/>
            <w:kern w:val="2"/>
            <w:sz w:val="24"/>
            <w:szCs w:val="24"/>
            <w14:ligatures w14:val="standardContextual"/>
          </w:rPr>
          <w:tab/>
        </w:r>
        <w:r w:rsidRPr="00040706">
          <w:rPr>
            <w:rStyle w:val="Hyperlink"/>
            <w:rFonts w:eastAsia="Calibri"/>
            <w:noProof/>
            <w:rtl/>
            <w:lang w:bidi="ar-SY"/>
          </w:rPr>
          <w:t>خاتمة</w:t>
        </w:r>
        <w:r>
          <w:rPr>
            <w:noProof/>
            <w:webHidden/>
          </w:rPr>
          <w:tab/>
        </w:r>
        <w:r>
          <w:rPr>
            <w:noProof/>
            <w:webHidden/>
          </w:rPr>
          <w:fldChar w:fldCharType="begin"/>
        </w:r>
        <w:r>
          <w:rPr>
            <w:noProof/>
            <w:webHidden/>
          </w:rPr>
          <w:instrText xml:space="preserve"> PAGEREF _Toc201358071 \h </w:instrText>
        </w:r>
        <w:r>
          <w:rPr>
            <w:noProof/>
            <w:webHidden/>
          </w:rPr>
        </w:r>
        <w:r>
          <w:rPr>
            <w:noProof/>
            <w:webHidden/>
          </w:rPr>
          <w:fldChar w:fldCharType="separate"/>
        </w:r>
        <w:r w:rsidR="0027055A">
          <w:rPr>
            <w:noProof/>
            <w:webHidden/>
            <w:rtl/>
          </w:rPr>
          <w:t>55</w:t>
        </w:r>
        <w:r>
          <w:rPr>
            <w:noProof/>
            <w:webHidden/>
          </w:rPr>
          <w:fldChar w:fldCharType="end"/>
        </w:r>
      </w:hyperlink>
    </w:p>
    <w:p w14:paraId="03E333F0" w14:textId="00630DC1" w:rsidR="00DD7864" w:rsidRDefault="00DD7864" w:rsidP="00775CD1">
      <w:pPr>
        <w:pStyle w:val="TOC1"/>
        <w:rPr>
          <w:rFonts w:eastAsiaTheme="minorEastAsia"/>
          <w:noProof/>
          <w:kern w:val="2"/>
          <w:sz w:val="24"/>
          <w:szCs w:val="24"/>
          <w14:ligatures w14:val="standardContextual"/>
        </w:rPr>
      </w:pPr>
      <w:hyperlink w:anchor="_Toc201358072" w:history="1">
        <w:r w:rsidRPr="00040706">
          <w:rPr>
            <w:rStyle w:val="Hyperlink"/>
            <w:noProof/>
            <w:rtl/>
            <w:lang w:bidi="ar-SY"/>
          </w:rPr>
          <w:t>5</w:t>
        </w:r>
        <w:r>
          <w:rPr>
            <w:rFonts w:eastAsiaTheme="minorEastAsia"/>
            <w:noProof/>
            <w:kern w:val="2"/>
            <w:sz w:val="24"/>
            <w:szCs w:val="24"/>
            <w14:ligatures w14:val="standardContextual"/>
          </w:rPr>
          <w:tab/>
        </w:r>
        <w:r w:rsidRPr="00040706">
          <w:rPr>
            <w:rStyle w:val="Hyperlink"/>
            <w:noProof/>
            <w:rtl/>
            <w:lang w:bidi="ar-SY"/>
          </w:rPr>
          <w:t>. الفصل الخامس: الدراسة التنفيذية</w:t>
        </w:r>
        <w:r>
          <w:rPr>
            <w:noProof/>
            <w:webHidden/>
          </w:rPr>
          <w:tab/>
        </w:r>
        <w:r>
          <w:rPr>
            <w:noProof/>
            <w:webHidden/>
          </w:rPr>
          <w:fldChar w:fldCharType="begin"/>
        </w:r>
        <w:r>
          <w:rPr>
            <w:noProof/>
            <w:webHidden/>
          </w:rPr>
          <w:instrText xml:space="preserve"> PAGEREF _Toc201358072 \h </w:instrText>
        </w:r>
        <w:r>
          <w:rPr>
            <w:noProof/>
            <w:webHidden/>
          </w:rPr>
        </w:r>
        <w:r>
          <w:rPr>
            <w:noProof/>
            <w:webHidden/>
          </w:rPr>
          <w:fldChar w:fldCharType="separate"/>
        </w:r>
        <w:r w:rsidR="0027055A">
          <w:rPr>
            <w:noProof/>
            <w:webHidden/>
          </w:rPr>
          <w:t>56</w:t>
        </w:r>
        <w:r>
          <w:rPr>
            <w:noProof/>
            <w:webHidden/>
          </w:rPr>
          <w:fldChar w:fldCharType="end"/>
        </w:r>
      </w:hyperlink>
    </w:p>
    <w:p w14:paraId="3E4C3B1B" w14:textId="46B93BDC"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73" w:history="1">
        <w:r w:rsidRPr="00040706">
          <w:rPr>
            <w:rStyle w:val="Hyperlink"/>
            <w:noProof/>
            <w:rtl/>
            <w:lang w:bidi="ar-SY"/>
          </w:rPr>
          <w:t>1.5</w:t>
        </w:r>
        <w:r>
          <w:rPr>
            <w:rFonts w:eastAsiaTheme="minorEastAsia"/>
            <w:noProof/>
            <w:kern w:val="2"/>
            <w:sz w:val="24"/>
            <w:szCs w:val="24"/>
            <w14:ligatures w14:val="standardContextual"/>
          </w:rPr>
          <w:tab/>
        </w:r>
        <w:r w:rsidRPr="00040706">
          <w:rPr>
            <w:rStyle w:val="Hyperlink"/>
            <w:noProof/>
            <w:rtl/>
            <w:lang w:bidi="ar-SY"/>
          </w:rPr>
          <w:t>مقدمة</w:t>
        </w:r>
        <w:r>
          <w:rPr>
            <w:noProof/>
            <w:webHidden/>
          </w:rPr>
          <w:tab/>
        </w:r>
        <w:r>
          <w:rPr>
            <w:noProof/>
            <w:webHidden/>
          </w:rPr>
          <w:fldChar w:fldCharType="begin"/>
        </w:r>
        <w:r>
          <w:rPr>
            <w:noProof/>
            <w:webHidden/>
          </w:rPr>
          <w:instrText xml:space="preserve"> PAGEREF _Toc201358073 \h </w:instrText>
        </w:r>
        <w:r>
          <w:rPr>
            <w:noProof/>
            <w:webHidden/>
          </w:rPr>
        </w:r>
        <w:r>
          <w:rPr>
            <w:noProof/>
            <w:webHidden/>
          </w:rPr>
          <w:fldChar w:fldCharType="separate"/>
        </w:r>
        <w:r w:rsidR="0027055A">
          <w:rPr>
            <w:noProof/>
            <w:webHidden/>
            <w:rtl/>
          </w:rPr>
          <w:t>57</w:t>
        </w:r>
        <w:r>
          <w:rPr>
            <w:noProof/>
            <w:webHidden/>
          </w:rPr>
          <w:fldChar w:fldCharType="end"/>
        </w:r>
      </w:hyperlink>
    </w:p>
    <w:p w14:paraId="0D844823" w14:textId="136EDA8D" w:rsidR="00DD7864" w:rsidRDefault="00DD7864" w:rsidP="00DD7864">
      <w:pPr>
        <w:pStyle w:val="TOC2"/>
        <w:tabs>
          <w:tab w:val="left" w:pos="2045"/>
          <w:tab w:val="right" w:leader="dot" w:pos="9350"/>
        </w:tabs>
        <w:bidi/>
        <w:rPr>
          <w:rFonts w:eastAsiaTheme="minorEastAsia"/>
          <w:noProof/>
          <w:kern w:val="2"/>
          <w:sz w:val="24"/>
          <w:szCs w:val="24"/>
          <w14:ligatures w14:val="standardContextual"/>
        </w:rPr>
      </w:pPr>
      <w:hyperlink w:anchor="_Toc201358074" w:history="1">
        <w:r w:rsidRPr="00040706">
          <w:rPr>
            <w:rStyle w:val="Hyperlink"/>
            <w:noProof/>
            <w:lang w:bidi="ar-SY"/>
          </w:rPr>
          <w:t>2.5</w:t>
        </w:r>
        <w:r>
          <w:rPr>
            <w:rFonts w:eastAsiaTheme="minorEastAsia"/>
            <w:noProof/>
            <w:kern w:val="2"/>
            <w:sz w:val="24"/>
            <w:szCs w:val="24"/>
            <w14:ligatures w14:val="standardContextual"/>
          </w:rPr>
          <w:tab/>
        </w:r>
        <w:r w:rsidRPr="00040706">
          <w:rPr>
            <w:rStyle w:val="Hyperlink"/>
            <w:noProof/>
            <w:rtl/>
            <w:lang w:bidi="ar-SY"/>
          </w:rPr>
          <w:t>الأدوات المستخدمة</w:t>
        </w:r>
        <w:r>
          <w:rPr>
            <w:noProof/>
            <w:webHidden/>
          </w:rPr>
          <w:tab/>
        </w:r>
        <w:r>
          <w:rPr>
            <w:noProof/>
            <w:webHidden/>
          </w:rPr>
          <w:fldChar w:fldCharType="begin"/>
        </w:r>
        <w:r>
          <w:rPr>
            <w:noProof/>
            <w:webHidden/>
          </w:rPr>
          <w:instrText xml:space="preserve"> PAGEREF _Toc201358074 \h </w:instrText>
        </w:r>
        <w:r>
          <w:rPr>
            <w:noProof/>
            <w:webHidden/>
          </w:rPr>
        </w:r>
        <w:r>
          <w:rPr>
            <w:noProof/>
            <w:webHidden/>
          </w:rPr>
          <w:fldChar w:fldCharType="separate"/>
        </w:r>
        <w:r w:rsidR="0027055A">
          <w:rPr>
            <w:noProof/>
            <w:webHidden/>
            <w:rtl/>
          </w:rPr>
          <w:t>57</w:t>
        </w:r>
        <w:r>
          <w:rPr>
            <w:noProof/>
            <w:webHidden/>
          </w:rPr>
          <w:fldChar w:fldCharType="end"/>
        </w:r>
      </w:hyperlink>
    </w:p>
    <w:p w14:paraId="26D02B93" w14:textId="3CAAFE44" w:rsidR="00DD7864" w:rsidRDefault="00DD7864" w:rsidP="00DD7864">
      <w:pPr>
        <w:pStyle w:val="TOC2"/>
        <w:tabs>
          <w:tab w:val="left" w:pos="1680"/>
          <w:tab w:val="right" w:leader="dot" w:pos="9350"/>
        </w:tabs>
        <w:bidi/>
        <w:rPr>
          <w:rFonts w:eastAsiaTheme="minorEastAsia"/>
          <w:noProof/>
          <w:kern w:val="2"/>
          <w:sz w:val="24"/>
          <w:szCs w:val="24"/>
          <w14:ligatures w14:val="standardContextual"/>
        </w:rPr>
      </w:pPr>
      <w:hyperlink w:anchor="_Toc201358075" w:history="1">
        <w:r w:rsidRPr="00040706">
          <w:rPr>
            <w:rStyle w:val="Hyperlink"/>
            <w:noProof/>
            <w:rtl/>
            <w:lang w:bidi="ar-SY"/>
          </w:rPr>
          <w:t>3.5</w:t>
        </w:r>
        <w:r>
          <w:rPr>
            <w:rFonts w:eastAsiaTheme="minorEastAsia"/>
            <w:noProof/>
            <w:kern w:val="2"/>
            <w:sz w:val="24"/>
            <w:szCs w:val="24"/>
            <w14:ligatures w14:val="standardContextual"/>
          </w:rPr>
          <w:tab/>
        </w:r>
        <w:r w:rsidRPr="00040706">
          <w:rPr>
            <w:rStyle w:val="Hyperlink"/>
            <w:noProof/>
            <w:rtl/>
            <w:lang w:bidi="ar-SY"/>
          </w:rPr>
          <w:t>البيئة المستخدمة</w:t>
        </w:r>
        <w:r>
          <w:rPr>
            <w:noProof/>
            <w:webHidden/>
          </w:rPr>
          <w:tab/>
        </w:r>
        <w:r>
          <w:rPr>
            <w:noProof/>
            <w:webHidden/>
          </w:rPr>
          <w:fldChar w:fldCharType="begin"/>
        </w:r>
        <w:r>
          <w:rPr>
            <w:noProof/>
            <w:webHidden/>
          </w:rPr>
          <w:instrText xml:space="preserve"> PAGEREF _Toc201358075 \h </w:instrText>
        </w:r>
        <w:r>
          <w:rPr>
            <w:noProof/>
            <w:webHidden/>
          </w:rPr>
        </w:r>
        <w:r>
          <w:rPr>
            <w:noProof/>
            <w:webHidden/>
          </w:rPr>
          <w:fldChar w:fldCharType="separate"/>
        </w:r>
        <w:r w:rsidR="0027055A">
          <w:rPr>
            <w:noProof/>
            <w:webHidden/>
            <w:rtl/>
          </w:rPr>
          <w:t>59</w:t>
        </w:r>
        <w:r>
          <w:rPr>
            <w:noProof/>
            <w:webHidden/>
          </w:rPr>
          <w:fldChar w:fldCharType="end"/>
        </w:r>
      </w:hyperlink>
    </w:p>
    <w:p w14:paraId="1B247D79" w14:textId="3FDAB522" w:rsidR="00DD7864" w:rsidRDefault="00DD7864" w:rsidP="00DD7864">
      <w:pPr>
        <w:pStyle w:val="TOC3"/>
        <w:tabs>
          <w:tab w:val="left" w:pos="4371"/>
          <w:tab w:val="right" w:leader="dot" w:pos="9350"/>
        </w:tabs>
        <w:bidi/>
        <w:rPr>
          <w:rFonts w:eastAsiaTheme="minorEastAsia"/>
          <w:noProof/>
          <w:kern w:val="2"/>
          <w:sz w:val="24"/>
          <w:szCs w:val="24"/>
          <w14:ligatures w14:val="standardContextual"/>
        </w:rPr>
      </w:pPr>
      <w:hyperlink w:anchor="_Toc201358076" w:history="1">
        <w:r w:rsidRPr="00040706">
          <w:rPr>
            <w:rStyle w:val="Hyperlink"/>
            <w:noProof/>
            <w:rtl/>
            <w:lang w:bidi="ar-SY"/>
          </w:rPr>
          <w:t>1.3.5</w:t>
        </w:r>
        <w:r>
          <w:rPr>
            <w:rFonts w:eastAsiaTheme="minorEastAsia"/>
            <w:noProof/>
            <w:kern w:val="2"/>
            <w:sz w:val="24"/>
            <w:szCs w:val="24"/>
            <w14:ligatures w14:val="standardContextual"/>
          </w:rPr>
          <w:tab/>
        </w:r>
        <w:r w:rsidRPr="00040706">
          <w:rPr>
            <w:rStyle w:val="Hyperlink"/>
            <w:noProof/>
            <w:rtl/>
            <w:lang w:bidi="ar-SY"/>
          </w:rPr>
          <w:t>المنهجية المتبعة لتحليل البيانات وتطبيق الخوارزميات</w:t>
        </w:r>
        <w:r>
          <w:rPr>
            <w:noProof/>
            <w:webHidden/>
          </w:rPr>
          <w:tab/>
        </w:r>
        <w:r>
          <w:rPr>
            <w:noProof/>
            <w:webHidden/>
          </w:rPr>
          <w:fldChar w:fldCharType="begin"/>
        </w:r>
        <w:r>
          <w:rPr>
            <w:noProof/>
            <w:webHidden/>
          </w:rPr>
          <w:instrText xml:space="preserve"> PAGEREF _Toc201358076 \h </w:instrText>
        </w:r>
        <w:r>
          <w:rPr>
            <w:noProof/>
            <w:webHidden/>
          </w:rPr>
        </w:r>
        <w:r>
          <w:rPr>
            <w:noProof/>
            <w:webHidden/>
          </w:rPr>
          <w:fldChar w:fldCharType="separate"/>
        </w:r>
        <w:r w:rsidR="0027055A">
          <w:rPr>
            <w:noProof/>
            <w:webHidden/>
            <w:rtl/>
          </w:rPr>
          <w:t>60</w:t>
        </w:r>
        <w:r>
          <w:rPr>
            <w:noProof/>
            <w:webHidden/>
          </w:rPr>
          <w:fldChar w:fldCharType="end"/>
        </w:r>
      </w:hyperlink>
    </w:p>
    <w:p w14:paraId="61EE40FB" w14:textId="409BE7F0" w:rsidR="00DD7864" w:rsidRDefault="00DD7864" w:rsidP="00DD7864">
      <w:pPr>
        <w:pStyle w:val="TOC3"/>
        <w:tabs>
          <w:tab w:val="left" w:pos="2838"/>
          <w:tab w:val="right" w:leader="dot" w:pos="9350"/>
        </w:tabs>
        <w:bidi/>
        <w:rPr>
          <w:rFonts w:eastAsiaTheme="minorEastAsia"/>
          <w:noProof/>
          <w:kern w:val="2"/>
          <w:sz w:val="24"/>
          <w:szCs w:val="24"/>
          <w14:ligatures w14:val="standardContextual"/>
        </w:rPr>
      </w:pPr>
      <w:hyperlink w:anchor="_Toc201358077" w:history="1">
        <w:r w:rsidRPr="00040706">
          <w:rPr>
            <w:rStyle w:val="Hyperlink"/>
            <w:noProof/>
            <w:rtl/>
            <w:lang w:bidi="ar-SY"/>
          </w:rPr>
          <w:t>2.3.5</w:t>
        </w:r>
        <w:r>
          <w:rPr>
            <w:rFonts w:eastAsiaTheme="minorEastAsia"/>
            <w:noProof/>
            <w:kern w:val="2"/>
            <w:sz w:val="24"/>
            <w:szCs w:val="24"/>
            <w14:ligatures w14:val="standardContextual"/>
          </w:rPr>
          <w:tab/>
        </w:r>
        <w:r w:rsidRPr="00040706">
          <w:rPr>
            <w:rStyle w:val="Hyperlink"/>
            <w:noProof/>
            <w:rtl/>
            <w:lang w:bidi="ar-SY"/>
          </w:rPr>
          <w:t>تطبيق خـوارزميات التعلّم الآلي</w:t>
        </w:r>
        <w:r>
          <w:rPr>
            <w:noProof/>
            <w:webHidden/>
          </w:rPr>
          <w:tab/>
        </w:r>
        <w:r>
          <w:rPr>
            <w:noProof/>
            <w:webHidden/>
          </w:rPr>
          <w:fldChar w:fldCharType="begin"/>
        </w:r>
        <w:r>
          <w:rPr>
            <w:noProof/>
            <w:webHidden/>
          </w:rPr>
          <w:instrText xml:space="preserve"> PAGEREF _Toc201358077 \h </w:instrText>
        </w:r>
        <w:r>
          <w:rPr>
            <w:noProof/>
            <w:webHidden/>
          </w:rPr>
        </w:r>
        <w:r>
          <w:rPr>
            <w:noProof/>
            <w:webHidden/>
          </w:rPr>
          <w:fldChar w:fldCharType="separate"/>
        </w:r>
        <w:r w:rsidR="0027055A">
          <w:rPr>
            <w:noProof/>
            <w:webHidden/>
            <w:rtl/>
          </w:rPr>
          <w:t>62</w:t>
        </w:r>
        <w:r>
          <w:rPr>
            <w:noProof/>
            <w:webHidden/>
          </w:rPr>
          <w:fldChar w:fldCharType="end"/>
        </w:r>
      </w:hyperlink>
    </w:p>
    <w:p w14:paraId="0C3FB59A" w14:textId="672DB0F0"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78" w:history="1">
        <w:r w:rsidRPr="00040706">
          <w:rPr>
            <w:rStyle w:val="Hyperlink"/>
            <w:noProof/>
            <w:rtl/>
            <w:lang w:bidi="ar-SY"/>
          </w:rPr>
          <w:t>4.5</w:t>
        </w:r>
        <w:r>
          <w:rPr>
            <w:rFonts w:eastAsiaTheme="minorEastAsia"/>
            <w:noProof/>
            <w:kern w:val="2"/>
            <w:sz w:val="24"/>
            <w:szCs w:val="24"/>
            <w14:ligatures w14:val="standardContextual"/>
          </w:rPr>
          <w:tab/>
        </w:r>
        <w:r w:rsidRPr="00040706">
          <w:rPr>
            <w:rStyle w:val="Hyperlink"/>
            <w:noProof/>
            <w:rtl/>
            <w:lang w:bidi="ar-SY"/>
          </w:rPr>
          <w:t>خاتمة</w:t>
        </w:r>
        <w:r>
          <w:rPr>
            <w:noProof/>
            <w:webHidden/>
          </w:rPr>
          <w:tab/>
        </w:r>
        <w:r>
          <w:rPr>
            <w:noProof/>
            <w:webHidden/>
          </w:rPr>
          <w:fldChar w:fldCharType="begin"/>
        </w:r>
        <w:r>
          <w:rPr>
            <w:noProof/>
            <w:webHidden/>
          </w:rPr>
          <w:instrText xml:space="preserve"> PAGEREF _Toc201358078 \h </w:instrText>
        </w:r>
        <w:r>
          <w:rPr>
            <w:noProof/>
            <w:webHidden/>
          </w:rPr>
        </w:r>
        <w:r>
          <w:rPr>
            <w:noProof/>
            <w:webHidden/>
          </w:rPr>
          <w:fldChar w:fldCharType="separate"/>
        </w:r>
        <w:r w:rsidR="0027055A">
          <w:rPr>
            <w:noProof/>
            <w:webHidden/>
            <w:rtl/>
          </w:rPr>
          <w:t>64</w:t>
        </w:r>
        <w:r>
          <w:rPr>
            <w:noProof/>
            <w:webHidden/>
          </w:rPr>
          <w:fldChar w:fldCharType="end"/>
        </w:r>
      </w:hyperlink>
    </w:p>
    <w:p w14:paraId="03269550" w14:textId="4BEC1531" w:rsidR="00DD7864" w:rsidRDefault="00DD7864" w:rsidP="00775CD1">
      <w:pPr>
        <w:pStyle w:val="TOC1"/>
        <w:rPr>
          <w:rFonts w:eastAsiaTheme="minorEastAsia"/>
          <w:noProof/>
          <w:kern w:val="2"/>
          <w:sz w:val="24"/>
          <w:szCs w:val="24"/>
          <w14:ligatures w14:val="standardContextual"/>
        </w:rPr>
      </w:pPr>
      <w:hyperlink w:anchor="_Toc201358079" w:history="1">
        <w:r w:rsidRPr="00040706">
          <w:rPr>
            <w:rStyle w:val="Hyperlink"/>
            <w:noProof/>
            <w:lang w:bidi="ar-SY"/>
          </w:rPr>
          <w:t>6</w:t>
        </w:r>
        <w:r>
          <w:rPr>
            <w:rFonts w:eastAsiaTheme="minorEastAsia"/>
            <w:noProof/>
            <w:kern w:val="2"/>
            <w:sz w:val="24"/>
            <w:szCs w:val="24"/>
            <w14:ligatures w14:val="standardContextual"/>
          </w:rPr>
          <w:tab/>
        </w:r>
        <w:r w:rsidRPr="00040706">
          <w:rPr>
            <w:rStyle w:val="Hyperlink"/>
            <w:noProof/>
            <w:rtl/>
            <w:lang w:bidi="ar-SY"/>
          </w:rPr>
          <w:t>. الفصل السادس</w:t>
        </w:r>
        <w:r>
          <w:rPr>
            <w:noProof/>
            <w:webHidden/>
          </w:rPr>
          <w:tab/>
        </w:r>
        <w:r>
          <w:rPr>
            <w:noProof/>
            <w:webHidden/>
          </w:rPr>
          <w:fldChar w:fldCharType="begin"/>
        </w:r>
        <w:r>
          <w:rPr>
            <w:noProof/>
            <w:webHidden/>
          </w:rPr>
          <w:instrText xml:space="preserve"> PAGEREF _Toc201358079 \h </w:instrText>
        </w:r>
        <w:r>
          <w:rPr>
            <w:noProof/>
            <w:webHidden/>
          </w:rPr>
        </w:r>
        <w:r>
          <w:rPr>
            <w:noProof/>
            <w:webHidden/>
          </w:rPr>
          <w:fldChar w:fldCharType="separate"/>
        </w:r>
        <w:r w:rsidR="0027055A">
          <w:rPr>
            <w:noProof/>
            <w:webHidden/>
          </w:rPr>
          <w:t>65</w:t>
        </w:r>
        <w:r>
          <w:rPr>
            <w:noProof/>
            <w:webHidden/>
          </w:rPr>
          <w:fldChar w:fldCharType="end"/>
        </w:r>
      </w:hyperlink>
    </w:p>
    <w:p w14:paraId="7A3AD2A9" w14:textId="05F4945B" w:rsidR="00DD7864" w:rsidRDefault="00DD7864" w:rsidP="00775CD1">
      <w:pPr>
        <w:pStyle w:val="TOC1"/>
        <w:bidi/>
        <w:rPr>
          <w:rFonts w:eastAsiaTheme="minorEastAsia"/>
          <w:noProof/>
          <w:kern w:val="2"/>
          <w:sz w:val="24"/>
          <w:szCs w:val="24"/>
          <w14:ligatures w14:val="standardContextual"/>
        </w:rPr>
      </w:pPr>
      <w:hyperlink w:anchor="_Toc201358080" w:history="1">
        <w:r w:rsidRPr="00040706">
          <w:rPr>
            <w:rStyle w:val="Hyperlink"/>
            <w:noProof/>
            <w:rtl/>
            <w:lang w:bidi="ar-SY"/>
          </w:rPr>
          <w:t>الخلاصة والنتائج</w:t>
        </w:r>
        <w:r>
          <w:rPr>
            <w:noProof/>
            <w:webHidden/>
          </w:rPr>
          <w:tab/>
        </w:r>
        <w:r>
          <w:rPr>
            <w:noProof/>
            <w:webHidden/>
          </w:rPr>
          <w:fldChar w:fldCharType="begin"/>
        </w:r>
        <w:r>
          <w:rPr>
            <w:noProof/>
            <w:webHidden/>
          </w:rPr>
          <w:instrText xml:space="preserve"> PAGEREF _Toc201358080 \h </w:instrText>
        </w:r>
        <w:r>
          <w:rPr>
            <w:noProof/>
            <w:webHidden/>
          </w:rPr>
        </w:r>
        <w:r>
          <w:rPr>
            <w:noProof/>
            <w:webHidden/>
          </w:rPr>
          <w:fldChar w:fldCharType="separate"/>
        </w:r>
        <w:r w:rsidR="0027055A">
          <w:rPr>
            <w:noProof/>
            <w:webHidden/>
            <w:rtl/>
          </w:rPr>
          <w:t>65</w:t>
        </w:r>
        <w:r>
          <w:rPr>
            <w:noProof/>
            <w:webHidden/>
          </w:rPr>
          <w:fldChar w:fldCharType="end"/>
        </w:r>
      </w:hyperlink>
    </w:p>
    <w:p w14:paraId="3DB08ADE" w14:textId="04B7A2FC"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81" w:history="1">
        <w:r w:rsidRPr="00040706">
          <w:rPr>
            <w:rStyle w:val="Hyperlink"/>
            <w:noProof/>
            <w:rtl/>
            <w:lang w:bidi="ar-SY"/>
          </w:rPr>
          <w:t>1.6</w:t>
        </w:r>
        <w:r>
          <w:rPr>
            <w:rFonts w:eastAsiaTheme="minorEastAsia"/>
            <w:noProof/>
            <w:kern w:val="2"/>
            <w:sz w:val="24"/>
            <w:szCs w:val="24"/>
            <w14:ligatures w14:val="standardContextual"/>
          </w:rPr>
          <w:tab/>
        </w:r>
        <w:r w:rsidRPr="00040706">
          <w:rPr>
            <w:rStyle w:val="Hyperlink"/>
            <w:noProof/>
            <w:rtl/>
            <w:lang w:bidi="ar-SY"/>
          </w:rPr>
          <w:t>مقدمة</w:t>
        </w:r>
        <w:r>
          <w:rPr>
            <w:noProof/>
            <w:webHidden/>
          </w:rPr>
          <w:tab/>
        </w:r>
        <w:r>
          <w:rPr>
            <w:noProof/>
            <w:webHidden/>
          </w:rPr>
          <w:fldChar w:fldCharType="begin"/>
        </w:r>
        <w:r>
          <w:rPr>
            <w:noProof/>
            <w:webHidden/>
          </w:rPr>
          <w:instrText xml:space="preserve"> PAGEREF _Toc201358081 \h </w:instrText>
        </w:r>
        <w:r>
          <w:rPr>
            <w:noProof/>
            <w:webHidden/>
          </w:rPr>
        </w:r>
        <w:r>
          <w:rPr>
            <w:noProof/>
            <w:webHidden/>
          </w:rPr>
          <w:fldChar w:fldCharType="separate"/>
        </w:r>
        <w:r w:rsidR="0027055A">
          <w:rPr>
            <w:noProof/>
            <w:webHidden/>
            <w:rtl/>
          </w:rPr>
          <w:t>66</w:t>
        </w:r>
        <w:r>
          <w:rPr>
            <w:noProof/>
            <w:webHidden/>
          </w:rPr>
          <w:fldChar w:fldCharType="end"/>
        </w:r>
      </w:hyperlink>
    </w:p>
    <w:p w14:paraId="38CC3F97" w14:textId="1C2EC360"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82" w:history="1">
        <w:r w:rsidRPr="00040706">
          <w:rPr>
            <w:rStyle w:val="Hyperlink"/>
            <w:noProof/>
            <w:rtl/>
            <w:lang w:bidi="ar-SY"/>
          </w:rPr>
          <w:t>2.6</w:t>
        </w:r>
        <w:r>
          <w:rPr>
            <w:rFonts w:eastAsiaTheme="minorEastAsia"/>
            <w:noProof/>
            <w:kern w:val="2"/>
            <w:sz w:val="24"/>
            <w:szCs w:val="24"/>
            <w14:ligatures w14:val="standardContextual"/>
          </w:rPr>
          <w:tab/>
        </w:r>
        <w:r w:rsidRPr="00040706">
          <w:rPr>
            <w:rStyle w:val="Hyperlink"/>
            <w:noProof/>
            <w:rtl/>
            <w:lang w:bidi="ar-SY"/>
          </w:rPr>
          <w:t>النتائج</w:t>
        </w:r>
        <w:r>
          <w:rPr>
            <w:noProof/>
            <w:webHidden/>
          </w:rPr>
          <w:tab/>
        </w:r>
        <w:r>
          <w:rPr>
            <w:noProof/>
            <w:webHidden/>
          </w:rPr>
          <w:fldChar w:fldCharType="begin"/>
        </w:r>
        <w:r>
          <w:rPr>
            <w:noProof/>
            <w:webHidden/>
          </w:rPr>
          <w:instrText xml:space="preserve"> PAGEREF _Toc201358082 \h </w:instrText>
        </w:r>
        <w:r>
          <w:rPr>
            <w:noProof/>
            <w:webHidden/>
          </w:rPr>
        </w:r>
        <w:r>
          <w:rPr>
            <w:noProof/>
            <w:webHidden/>
          </w:rPr>
          <w:fldChar w:fldCharType="separate"/>
        </w:r>
        <w:r w:rsidR="0027055A">
          <w:rPr>
            <w:noProof/>
            <w:webHidden/>
            <w:rtl/>
          </w:rPr>
          <w:t>66</w:t>
        </w:r>
        <w:r>
          <w:rPr>
            <w:noProof/>
            <w:webHidden/>
          </w:rPr>
          <w:fldChar w:fldCharType="end"/>
        </w:r>
      </w:hyperlink>
    </w:p>
    <w:p w14:paraId="0EB04EA3" w14:textId="1ED790DE" w:rsidR="00DD7864" w:rsidRDefault="00DD7864" w:rsidP="00DD7864">
      <w:pPr>
        <w:pStyle w:val="TOC2"/>
        <w:tabs>
          <w:tab w:val="left" w:pos="1200"/>
          <w:tab w:val="right" w:leader="dot" w:pos="9350"/>
        </w:tabs>
        <w:bidi/>
        <w:rPr>
          <w:rFonts w:eastAsiaTheme="minorEastAsia"/>
          <w:noProof/>
          <w:kern w:val="2"/>
          <w:sz w:val="24"/>
          <w:szCs w:val="24"/>
          <w14:ligatures w14:val="standardContextual"/>
        </w:rPr>
      </w:pPr>
      <w:hyperlink w:anchor="_Toc201358083" w:history="1">
        <w:r w:rsidRPr="00040706">
          <w:rPr>
            <w:rStyle w:val="Hyperlink"/>
            <w:noProof/>
            <w:rtl/>
            <w:lang w:bidi="ar-SY"/>
          </w:rPr>
          <w:t>3.6</w:t>
        </w:r>
        <w:r>
          <w:rPr>
            <w:rFonts w:eastAsiaTheme="minorEastAsia"/>
            <w:noProof/>
            <w:kern w:val="2"/>
            <w:sz w:val="24"/>
            <w:szCs w:val="24"/>
            <w14:ligatures w14:val="standardContextual"/>
          </w:rPr>
          <w:tab/>
        </w:r>
        <w:r w:rsidRPr="00040706">
          <w:rPr>
            <w:rStyle w:val="Hyperlink"/>
            <w:noProof/>
            <w:rtl/>
            <w:lang w:bidi="ar-SY"/>
          </w:rPr>
          <w:t>الخلاصة</w:t>
        </w:r>
        <w:r>
          <w:rPr>
            <w:noProof/>
            <w:webHidden/>
          </w:rPr>
          <w:tab/>
        </w:r>
        <w:r>
          <w:rPr>
            <w:noProof/>
            <w:webHidden/>
          </w:rPr>
          <w:fldChar w:fldCharType="begin"/>
        </w:r>
        <w:r>
          <w:rPr>
            <w:noProof/>
            <w:webHidden/>
          </w:rPr>
          <w:instrText xml:space="preserve"> PAGEREF _Toc201358083 \h </w:instrText>
        </w:r>
        <w:r>
          <w:rPr>
            <w:noProof/>
            <w:webHidden/>
          </w:rPr>
        </w:r>
        <w:r>
          <w:rPr>
            <w:noProof/>
            <w:webHidden/>
          </w:rPr>
          <w:fldChar w:fldCharType="separate"/>
        </w:r>
        <w:r w:rsidR="0027055A">
          <w:rPr>
            <w:noProof/>
            <w:webHidden/>
            <w:rtl/>
          </w:rPr>
          <w:t>71</w:t>
        </w:r>
        <w:r>
          <w:rPr>
            <w:noProof/>
            <w:webHidden/>
          </w:rPr>
          <w:fldChar w:fldCharType="end"/>
        </w:r>
      </w:hyperlink>
    </w:p>
    <w:p w14:paraId="1CC58155" w14:textId="1BD9B1A4" w:rsidR="00DD7864" w:rsidRDefault="00DD7864" w:rsidP="00DD7864">
      <w:pPr>
        <w:pStyle w:val="TOC2"/>
        <w:tabs>
          <w:tab w:val="left" w:pos="1920"/>
          <w:tab w:val="right" w:leader="dot" w:pos="9350"/>
        </w:tabs>
        <w:bidi/>
        <w:rPr>
          <w:rFonts w:eastAsiaTheme="minorEastAsia"/>
          <w:noProof/>
          <w:kern w:val="2"/>
          <w:sz w:val="24"/>
          <w:szCs w:val="24"/>
          <w14:ligatures w14:val="standardContextual"/>
        </w:rPr>
      </w:pPr>
      <w:hyperlink w:anchor="_Toc201358084" w:history="1">
        <w:r w:rsidRPr="00040706">
          <w:rPr>
            <w:rStyle w:val="Hyperlink"/>
            <w:noProof/>
            <w:rtl/>
            <w:lang w:bidi="ar-SY"/>
          </w:rPr>
          <w:t>4.6</w:t>
        </w:r>
        <w:r>
          <w:rPr>
            <w:rFonts w:eastAsiaTheme="minorEastAsia"/>
            <w:noProof/>
            <w:kern w:val="2"/>
            <w:sz w:val="24"/>
            <w:szCs w:val="24"/>
            <w14:ligatures w14:val="standardContextual"/>
          </w:rPr>
          <w:tab/>
        </w:r>
        <w:r w:rsidRPr="00040706">
          <w:rPr>
            <w:rStyle w:val="Hyperlink"/>
            <w:noProof/>
            <w:rtl/>
            <w:lang w:bidi="ar-SY"/>
          </w:rPr>
          <w:t>الأعمال المستقبلية</w:t>
        </w:r>
        <w:r>
          <w:rPr>
            <w:noProof/>
            <w:webHidden/>
          </w:rPr>
          <w:tab/>
        </w:r>
        <w:r>
          <w:rPr>
            <w:noProof/>
            <w:webHidden/>
          </w:rPr>
          <w:fldChar w:fldCharType="begin"/>
        </w:r>
        <w:r>
          <w:rPr>
            <w:noProof/>
            <w:webHidden/>
          </w:rPr>
          <w:instrText xml:space="preserve"> PAGEREF _Toc201358084 \h </w:instrText>
        </w:r>
        <w:r>
          <w:rPr>
            <w:noProof/>
            <w:webHidden/>
          </w:rPr>
        </w:r>
        <w:r>
          <w:rPr>
            <w:noProof/>
            <w:webHidden/>
          </w:rPr>
          <w:fldChar w:fldCharType="separate"/>
        </w:r>
        <w:r w:rsidR="0027055A">
          <w:rPr>
            <w:noProof/>
            <w:webHidden/>
            <w:rtl/>
          </w:rPr>
          <w:t>72</w:t>
        </w:r>
        <w:r>
          <w:rPr>
            <w:noProof/>
            <w:webHidden/>
          </w:rPr>
          <w:fldChar w:fldCharType="end"/>
        </w:r>
      </w:hyperlink>
    </w:p>
    <w:p w14:paraId="5FFF639B" w14:textId="2888430C" w:rsidR="00DD7864" w:rsidRDefault="00DD7864" w:rsidP="00DD7864">
      <w:pPr>
        <w:pStyle w:val="TOC2"/>
        <w:tabs>
          <w:tab w:val="left" w:pos="960"/>
          <w:tab w:val="right" w:leader="dot" w:pos="9350"/>
        </w:tabs>
        <w:bidi/>
        <w:rPr>
          <w:rFonts w:eastAsiaTheme="minorEastAsia"/>
          <w:noProof/>
          <w:kern w:val="2"/>
          <w:sz w:val="24"/>
          <w:szCs w:val="24"/>
          <w14:ligatures w14:val="standardContextual"/>
        </w:rPr>
      </w:pPr>
      <w:hyperlink w:anchor="_Toc201358085" w:history="1">
        <w:r w:rsidRPr="00040706">
          <w:rPr>
            <w:rStyle w:val="Hyperlink"/>
            <w:noProof/>
            <w:rtl/>
            <w:lang w:bidi="ar-SY"/>
          </w:rPr>
          <w:t>5.6</w:t>
        </w:r>
        <w:r>
          <w:rPr>
            <w:rFonts w:eastAsiaTheme="minorEastAsia"/>
            <w:noProof/>
            <w:kern w:val="2"/>
            <w:sz w:val="24"/>
            <w:szCs w:val="24"/>
            <w14:ligatures w14:val="standardContextual"/>
          </w:rPr>
          <w:tab/>
        </w:r>
        <w:r w:rsidRPr="00040706">
          <w:rPr>
            <w:rStyle w:val="Hyperlink"/>
            <w:noProof/>
            <w:rtl/>
            <w:lang w:bidi="ar-SY"/>
          </w:rPr>
          <w:t>الخاتمة</w:t>
        </w:r>
        <w:r>
          <w:rPr>
            <w:noProof/>
            <w:webHidden/>
          </w:rPr>
          <w:tab/>
        </w:r>
        <w:r>
          <w:rPr>
            <w:noProof/>
            <w:webHidden/>
          </w:rPr>
          <w:fldChar w:fldCharType="begin"/>
        </w:r>
        <w:r>
          <w:rPr>
            <w:noProof/>
            <w:webHidden/>
          </w:rPr>
          <w:instrText xml:space="preserve"> PAGEREF _Toc201358085 \h </w:instrText>
        </w:r>
        <w:r>
          <w:rPr>
            <w:noProof/>
            <w:webHidden/>
          </w:rPr>
        </w:r>
        <w:r>
          <w:rPr>
            <w:noProof/>
            <w:webHidden/>
          </w:rPr>
          <w:fldChar w:fldCharType="separate"/>
        </w:r>
        <w:r w:rsidR="0027055A">
          <w:rPr>
            <w:noProof/>
            <w:webHidden/>
            <w:rtl/>
          </w:rPr>
          <w:t>74</w:t>
        </w:r>
        <w:r>
          <w:rPr>
            <w:noProof/>
            <w:webHidden/>
          </w:rPr>
          <w:fldChar w:fldCharType="end"/>
        </w:r>
      </w:hyperlink>
    </w:p>
    <w:p w14:paraId="6EDA134B" w14:textId="639D2752" w:rsidR="00630521" w:rsidRDefault="00DD7864" w:rsidP="00DD7864">
      <w:pPr>
        <w:bidi/>
        <w:outlineLvl w:val="0"/>
        <w:rPr>
          <w:rtl/>
          <w:lang w:bidi="ar-SY"/>
        </w:rPr>
        <w:sectPr w:rsidR="00630521" w:rsidSect="008424B8">
          <w:footerReference w:type="default" r:id="rId16"/>
          <w:pgSz w:w="12240" w:h="15840"/>
          <w:pgMar w:top="1440" w:right="1440" w:bottom="1440" w:left="1440" w:header="720" w:footer="720" w:gutter="0"/>
          <w:pgNumType w:start="1"/>
          <w:cols w:space="720"/>
          <w:docGrid w:linePitch="360"/>
        </w:sectPr>
      </w:pPr>
      <w:r>
        <w:rPr>
          <w:rtl/>
          <w:lang w:bidi="ar-SY"/>
        </w:rPr>
        <w:fldChar w:fldCharType="end"/>
      </w:r>
    </w:p>
    <w:p w14:paraId="3813E2E3" w14:textId="77777777" w:rsidR="00EC6840" w:rsidRDefault="00EC6840" w:rsidP="00EC6840">
      <w:pPr>
        <w:pStyle w:val="Heading1"/>
        <w:numPr>
          <w:ilvl w:val="0"/>
          <w:numId w:val="0"/>
        </w:numPr>
        <w:ind w:left="360"/>
        <w:jc w:val="left"/>
        <w:rPr>
          <w:rtl/>
        </w:rPr>
      </w:pPr>
      <w:bookmarkStart w:id="12" w:name="_Toc136040094"/>
      <w:bookmarkStart w:id="13" w:name="_Toc136175070"/>
      <w:bookmarkStart w:id="14" w:name="_Toc136679362"/>
      <w:bookmarkStart w:id="15" w:name="_Toc154250637"/>
      <w:bookmarkStart w:id="16" w:name="_Toc155741526"/>
    </w:p>
    <w:p w14:paraId="427E4609" w14:textId="77777777" w:rsidR="00EC6840" w:rsidRDefault="00EC6840" w:rsidP="00EC6840">
      <w:pPr>
        <w:rPr>
          <w:rtl/>
          <w:lang w:bidi="ar-SY"/>
        </w:rPr>
      </w:pPr>
    </w:p>
    <w:p w14:paraId="3381C223" w14:textId="77777777" w:rsidR="00EC6840" w:rsidRDefault="00EC6840" w:rsidP="00EC6840">
      <w:pPr>
        <w:rPr>
          <w:rtl/>
          <w:lang w:bidi="ar-SY"/>
        </w:rPr>
      </w:pPr>
    </w:p>
    <w:p w14:paraId="1BBC2AA0" w14:textId="77777777" w:rsidR="00EC6840" w:rsidRDefault="00EC6840" w:rsidP="00EC6840">
      <w:pPr>
        <w:rPr>
          <w:rtl/>
          <w:lang w:bidi="ar-SY"/>
        </w:rPr>
      </w:pPr>
    </w:p>
    <w:p w14:paraId="70808D14" w14:textId="77777777" w:rsidR="00EC6840" w:rsidRDefault="00EC6840" w:rsidP="00EC6840">
      <w:pPr>
        <w:rPr>
          <w:rtl/>
          <w:lang w:bidi="ar-SY"/>
        </w:rPr>
      </w:pPr>
    </w:p>
    <w:p w14:paraId="3B2E6ABA" w14:textId="77777777" w:rsidR="00EC6840" w:rsidRDefault="00EC6840" w:rsidP="00EC6840">
      <w:pPr>
        <w:rPr>
          <w:rtl/>
          <w:lang w:bidi="ar-SY"/>
        </w:rPr>
      </w:pPr>
    </w:p>
    <w:p w14:paraId="539B7923" w14:textId="77777777" w:rsidR="00EC6840" w:rsidRDefault="00EC6840" w:rsidP="00EC6840">
      <w:pPr>
        <w:rPr>
          <w:rtl/>
          <w:lang w:bidi="ar-SY"/>
        </w:rPr>
      </w:pPr>
    </w:p>
    <w:p w14:paraId="57A2B01D" w14:textId="77777777" w:rsidR="00EC6840" w:rsidRDefault="00EC6840" w:rsidP="00EC6840">
      <w:pPr>
        <w:rPr>
          <w:rtl/>
          <w:lang w:bidi="ar-SY"/>
        </w:rPr>
      </w:pPr>
    </w:p>
    <w:p w14:paraId="3C1024E8" w14:textId="77777777" w:rsidR="00EC6840" w:rsidRDefault="00EC6840" w:rsidP="00EC6840">
      <w:pPr>
        <w:rPr>
          <w:rtl/>
          <w:lang w:bidi="ar-SY"/>
        </w:rPr>
      </w:pPr>
    </w:p>
    <w:p w14:paraId="69096FD4" w14:textId="77777777" w:rsidR="00EC6840" w:rsidRPr="00EC6840" w:rsidRDefault="00EC6840" w:rsidP="00EC6840">
      <w:pPr>
        <w:rPr>
          <w:lang w:bidi="ar-SY"/>
        </w:rPr>
      </w:pPr>
    </w:p>
    <w:p w14:paraId="0BAB4A6F" w14:textId="64B6136B" w:rsidR="00EC6840" w:rsidRPr="0015408A" w:rsidRDefault="00EC6840">
      <w:pPr>
        <w:pStyle w:val="Heading1"/>
        <w:numPr>
          <w:ilvl w:val="0"/>
          <w:numId w:val="3"/>
        </w:numPr>
        <w:rPr>
          <w:rtl/>
        </w:rPr>
        <w:sectPr w:rsidR="00EC6840" w:rsidRPr="0015408A" w:rsidSect="008424B8">
          <w:headerReference w:type="default" r:id="rId17"/>
          <w:footerReference w:type="default" r:id="rId18"/>
          <w:pgSz w:w="12240" w:h="15840"/>
          <w:pgMar w:top="1440" w:right="1440" w:bottom="1440" w:left="1440" w:header="720" w:footer="720" w:gutter="0"/>
          <w:pgNumType w:start="1"/>
          <w:cols w:space="720"/>
          <w:docGrid w:linePitch="360"/>
        </w:sectPr>
      </w:pPr>
      <w:bookmarkStart w:id="17" w:name="_Toc174871336"/>
      <w:bookmarkStart w:id="18" w:name="_Toc174994627"/>
      <w:bookmarkStart w:id="19" w:name="_Toc201358013"/>
      <w:r w:rsidRPr="0015408A">
        <w:rPr>
          <w:rFonts w:hint="cs"/>
          <w:rtl/>
        </w:rPr>
        <w:t>. الفصل الأول: المقدمة</w:t>
      </w:r>
      <w:bookmarkEnd w:id="17"/>
      <w:bookmarkEnd w:id="18"/>
      <w:bookmarkEnd w:id="19"/>
    </w:p>
    <w:p w14:paraId="63209498" w14:textId="47E57032" w:rsidR="00E1578A" w:rsidRPr="00E64B34" w:rsidRDefault="00E1578A" w:rsidP="00DD7864">
      <w:pPr>
        <w:pStyle w:val="Heading2"/>
        <w:rPr>
          <w:rtl/>
        </w:rPr>
      </w:pPr>
      <w:bookmarkStart w:id="20" w:name="_Toc174871337"/>
      <w:bookmarkStart w:id="21" w:name="_Toc174994628"/>
      <w:bookmarkStart w:id="22" w:name="_Toc201358014"/>
      <w:r w:rsidRPr="00E64B34">
        <w:rPr>
          <w:rFonts w:hint="cs"/>
          <w:rtl/>
        </w:rPr>
        <w:lastRenderedPageBreak/>
        <w:t>مقدمة</w:t>
      </w:r>
      <w:bookmarkEnd w:id="20"/>
      <w:bookmarkEnd w:id="21"/>
      <w:bookmarkEnd w:id="22"/>
    </w:p>
    <w:p w14:paraId="127534C8" w14:textId="20D915CD" w:rsidR="00BA5709" w:rsidRPr="00BA5709" w:rsidRDefault="00BA5709" w:rsidP="00BA5709">
      <w:pPr>
        <w:bidi/>
        <w:spacing w:line="360" w:lineRule="auto"/>
        <w:rPr>
          <w:rFonts w:ascii="Simplified Arabic" w:hAnsi="Simplified Arabic" w:cs="Simplified Arabic"/>
          <w:sz w:val="28"/>
          <w:szCs w:val="28"/>
        </w:rPr>
      </w:pPr>
      <w:r w:rsidRPr="00BA5709">
        <w:rPr>
          <w:rFonts w:ascii="Simplified Arabic" w:hAnsi="Simplified Arabic" w:cs="Simplified Arabic"/>
          <w:sz w:val="28"/>
          <w:szCs w:val="28"/>
          <w:rtl/>
        </w:rPr>
        <w:t>سوف نستعرض في هذا الفصل الأساسيات والمفاهيم المتعلقة بتصنيف المشاعر من خلال الصور الوجهية، حيث سنقدم نظرة شاملة على طبيعة البيانات المستخدمة، والتقنيات المستندة إلى التعلم العميق لتحليل الوجوه، بالإضافة إلى آليات تصنيف المشاعر بشكل دقيق. سنبدأ بتعريف مشكلة تصنيف المشاعر باستخدام الذكاء الاصطناعي، وسنسلط الضوء على أهمية هذه التقنية في تطبيقات متعددة مثل الصحة النفسية والتفاعل الإنساني الحاسوبي.</w:t>
      </w:r>
    </w:p>
    <w:p w14:paraId="227B4365" w14:textId="432617F7" w:rsidR="00BA5709" w:rsidRPr="00BA5709" w:rsidRDefault="00BA5709" w:rsidP="00BA5709">
      <w:pPr>
        <w:bidi/>
        <w:spacing w:line="360" w:lineRule="auto"/>
        <w:rPr>
          <w:rFonts w:ascii="Simplified Arabic" w:hAnsi="Simplified Arabic" w:cs="Simplified Arabic"/>
          <w:sz w:val="28"/>
          <w:szCs w:val="28"/>
        </w:rPr>
      </w:pPr>
      <w:r w:rsidRPr="00BA5709">
        <w:rPr>
          <w:rFonts w:ascii="Simplified Arabic" w:hAnsi="Simplified Arabic" w:cs="Simplified Arabic"/>
          <w:sz w:val="28"/>
          <w:szCs w:val="28"/>
          <w:rtl/>
        </w:rPr>
        <w:t>كما سيتم استعراض أبرز التحديات المرتبطة بجمع وتفسير البيانات العاطفية من الصور، مثل تنوع التعبيرات البشرية واختلاف ظروف الإضاءة والزوايا. بالإضافة إلى ذلك، سيتم التطرق إلى الطرق التقليدية المستخدمة في تصنيف المشاعر وأهم محدودياتها من حيث الدقة والاستقرار.</w:t>
      </w:r>
    </w:p>
    <w:p w14:paraId="4DC648AF" w14:textId="24122FBF" w:rsidR="00286678" w:rsidRPr="00286678" w:rsidRDefault="00BA5709" w:rsidP="00BA5709">
      <w:pPr>
        <w:bidi/>
        <w:spacing w:line="360" w:lineRule="auto"/>
        <w:rPr>
          <w:rFonts w:ascii="Simplified Arabic" w:hAnsi="Simplified Arabic" w:cs="Simplified Arabic"/>
          <w:sz w:val="28"/>
          <w:szCs w:val="28"/>
          <w:rtl/>
        </w:rPr>
      </w:pPr>
      <w:r w:rsidRPr="00BA5709">
        <w:rPr>
          <w:rFonts w:ascii="Simplified Arabic" w:hAnsi="Simplified Arabic" w:cs="Simplified Arabic"/>
          <w:sz w:val="28"/>
          <w:szCs w:val="28"/>
          <w:rtl/>
        </w:rPr>
        <w:t>من خلال هذا الفصل، يتم تقديم نظرة تأسيسية حول تطور تقنيات تحليل المشاعر باستخدام الشبكات العصب</w:t>
      </w:r>
      <w:r w:rsidR="003F3442">
        <w:rPr>
          <w:rFonts w:ascii="Simplified Arabic" w:hAnsi="Simplified Arabic" w:cs="Simplified Arabic" w:hint="cs"/>
          <w:sz w:val="28"/>
          <w:szCs w:val="28"/>
          <w:rtl/>
        </w:rPr>
        <w:t>ونية</w:t>
      </w:r>
      <w:r w:rsidRPr="00BA5709">
        <w:rPr>
          <w:rFonts w:ascii="Simplified Arabic" w:hAnsi="Simplified Arabic" w:cs="Simplified Arabic"/>
          <w:sz w:val="28"/>
          <w:szCs w:val="28"/>
          <w:rtl/>
        </w:rPr>
        <w:t xml:space="preserve"> العميقة، مما يمهد لفهم أعمق للنموذج المقترح في المشروع وكيفية تصميمه وتدريبه لكشف وتصنيف المشاعر بدقة عالية.</w:t>
      </w:r>
    </w:p>
    <w:p w14:paraId="7C3F0D21" w14:textId="6946FB38" w:rsidR="00FB381A" w:rsidRPr="00E64B34" w:rsidRDefault="00602489" w:rsidP="00DD7864">
      <w:pPr>
        <w:pStyle w:val="Heading2"/>
        <w:rPr>
          <w:rtl/>
        </w:rPr>
      </w:pPr>
      <w:bookmarkStart w:id="23" w:name="_Toc174871338"/>
      <w:bookmarkStart w:id="24" w:name="_Toc174994629"/>
      <w:bookmarkStart w:id="25" w:name="_Toc201358015"/>
      <w:r w:rsidRPr="00E64B34">
        <w:rPr>
          <w:rtl/>
        </w:rPr>
        <w:t>مقدمة عن المشروع</w:t>
      </w:r>
      <w:bookmarkEnd w:id="12"/>
      <w:bookmarkEnd w:id="13"/>
      <w:bookmarkEnd w:id="14"/>
      <w:bookmarkEnd w:id="15"/>
      <w:bookmarkEnd w:id="16"/>
      <w:bookmarkEnd w:id="23"/>
      <w:bookmarkEnd w:id="24"/>
      <w:bookmarkEnd w:id="25"/>
    </w:p>
    <w:p w14:paraId="6BB43B71" w14:textId="27ECD869" w:rsidR="00BA5709" w:rsidRPr="00BA5709" w:rsidRDefault="00BA5709" w:rsidP="00BA5709">
      <w:pPr>
        <w:pStyle w:val="NoSpacing"/>
        <w:bidi/>
        <w:spacing w:line="360" w:lineRule="auto"/>
        <w:rPr>
          <w:rFonts w:ascii="Simplified Arabic" w:hAnsi="Simplified Arabic" w:cs="Simplified Arabic"/>
          <w:sz w:val="28"/>
          <w:szCs w:val="28"/>
        </w:rPr>
      </w:pPr>
      <w:r w:rsidRPr="00BA5709">
        <w:rPr>
          <w:rFonts w:ascii="Simplified Arabic" w:hAnsi="Simplified Arabic" w:cs="Simplified Arabic"/>
          <w:sz w:val="28"/>
          <w:szCs w:val="28"/>
          <w:rtl/>
        </w:rPr>
        <w:t>يُعد تصنيف المشاعر من الصور الوجهية (</w:t>
      </w:r>
      <w:r w:rsidRPr="00BA5709">
        <w:rPr>
          <w:rFonts w:ascii="Simplified Arabic" w:hAnsi="Simplified Arabic" w:cs="Simplified Arabic"/>
          <w:sz w:val="28"/>
          <w:szCs w:val="28"/>
        </w:rPr>
        <w:t>Facial Emotion Recognition</w:t>
      </w:r>
      <w:r w:rsidRPr="00BA5709">
        <w:rPr>
          <w:rFonts w:ascii="Simplified Arabic" w:hAnsi="Simplified Arabic" w:cs="Simplified Arabic"/>
          <w:sz w:val="28"/>
          <w:szCs w:val="28"/>
          <w:rtl/>
        </w:rPr>
        <w:t xml:space="preserve">) من أهم التطبيقات الناشئة في مجال الذكاء الاصطناعي ورؤية الآلة، حيث تهدف هذه التقنية إلى فهم الحالات العاطفية للإنسان من خلال تحليل التعبيرات الوجهية بشكل آلي ودقيق. يُستخدم هذا النوع من التحليل في العديد من المجالات مثل </w:t>
      </w:r>
      <w:r w:rsidRPr="00BA5709">
        <w:rPr>
          <w:rFonts w:ascii="Simplified Arabic" w:hAnsi="Simplified Arabic" w:cs="Simplified Arabic"/>
          <w:sz w:val="28"/>
          <w:szCs w:val="28"/>
          <w:rtl/>
        </w:rPr>
        <w:lastRenderedPageBreak/>
        <w:t>الصحة النفسية، والتفاعل الإنساني الحاسوبي، وتحليل سلوك المستخدمين، مما يجعله موضوعًا ذا قيمة كبيرة.</w:t>
      </w:r>
    </w:p>
    <w:p w14:paraId="07DB7F78" w14:textId="57CE7F0C" w:rsidR="00BA5709" w:rsidRPr="00BA5709" w:rsidRDefault="00BA5709" w:rsidP="00BA5709">
      <w:pPr>
        <w:pStyle w:val="NoSpacing"/>
        <w:bidi/>
        <w:spacing w:line="360" w:lineRule="auto"/>
        <w:rPr>
          <w:rFonts w:ascii="Simplified Arabic" w:hAnsi="Simplified Arabic" w:cs="Simplified Arabic"/>
          <w:sz w:val="28"/>
          <w:szCs w:val="28"/>
        </w:rPr>
      </w:pPr>
      <w:r w:rsidRPr="00BA5709">
        <w:rPr>
          <w:rFonts w:ascii="Simplified Arabic" w:hAnsi="Simplified Arabic" w:cs="Simplified Arabic"/>
          <w:sz w:val="28"/>
          <w:szCs w:val="28"/>
          <w:rtl/>
        </w:rPr>
        <w:t>مع التطور السريع في تقنيات التعلم العميق (</w:t>
      </w:r>
      <w:r w:rsidRPr="00BA5709">
        <w:rPr>
          <w:rFonts w:ascii="Simplified Arabic" w:hAnsi="Simplified Arabic" w:cs="Simplified Arabic"/>
          <w:sz w:val="28"/>
          <w:szCs w:val="28"/>
        </w:rPr>
        <w:t>Deep Learning</w:t>
      </w:r>
      <w:r w:rsidRPr="00BA5709">
        <w:rPr>
          <w:rFonts w:ascii="Simplified Arabic" w:hAnsi="Simplified Arabic" w:cs="Simplified Arabic"/>
          <w:sz w:val="28"/>
          <w:szCs w:val="28"/>
          <w:rtl/>
        </w:rPr>
        <w:t>)، أصبح بالإمكان تحليل الصور بمستوى عالٍ من الدقة والكفاءة، إلا أن تصنيف المشاعر لا يزال يواجه تحديات كبيرة نظرًا لتعدد التعبيرات البشرية واختلاف الظروف المحيطة مثل الإضاءة والزاوية والعرض الشخصي للمشاعر. بالإضافة إلى ذلك، فإن الأساليب التقليدية تعاني من قيود في التعامل مع التعقيد والتنوع الموجود في بيانات الوجوه الواقعية.</w:t>
      </w:r>
    </w:p>
    <w:p w14:paraId="7DCFBC9E" w14:textId="29CF6C4E" w:rsidR="00BA5709" w:rsidRPr="00BA5709" w:rsidRDefault="00BA5709" w:rsidP="00BA5709">
      <w:pPr>
        <w:pStyle w:val="NoSpacing"/>
        <w:bidi/>
        <w:spacing w:line="360" w:lineRule="auto"/>
        <w:rPr>
          <w:rFonts w:ascii="Simplified Arabic" w:hAnsi="Simplified Arabic" w:cs="Simplified Arabic"/>
          <w:sz w:val="28"/>
          <w:szCs w:val="28"/>
        </w:rPr>
      </w:pPr>
      <w:r w:rsidRPr="00BA5709">
        <w:rPr>
          <w:rFonts w:ascii="Simplified Arabic" w:hAnsi="Simplified Arabic" w:cs="Simplified Arabic"/>
          <w:sz w:val="28"/>
          <w:szCs w:val="28"/>
          <w:rtl/>
        </w:rPr>
        <w:t>يهدف هذا المشروع إلى تطوير نموذج ذكاء اصطناعي مبني على الشبكات العصب</w:t>
      </w:r>
      <w:r w:rsidR="003F3442">
        <w:rPr>
          <w:rFonts w:ascii="Simplified Arabic" w:hAnsi="Simplified Arabic" w:cs="Simplified Arabic" w:hint="cs"/>
          <w:sz w:val="28"/>
          <w:szCs w:val="28"/>
          <w:rtl/>
        </w:rPr>
        <w:t>ونية</w:t>
      </w:r>
      <w:r w:rsidRPr="00BA5709">
        <w:rPr>
          <w:rFonts w:ascii="Simplified Arabic" w:hAnsi="Simplified Arabic" w:cs="Simplified Arabic"/>
          <w:sz w:val="28"/>
          <w:szCs w:val="28"/>
          <w:rtl/>
        </w:rPr>
        <w:t xml:space="preserve"> العميقة (مثل </w:t>
      </w:r>
      <w:r w:rsidRPr="00BA5709">
        <w:rPr>
          <w:rFonts w:ascii="Simplified Arabic" w:hAnsi="Simplified Arabic" w:cs="Simplified Arabic"/>
          <w:sz w:val="28"/>
          <w:szCs w:val="28"/>
        </w:rPr>
        <w:t>ResNet50V2</w:t>
      </w:r>
      <w:r w:rsidRPr="00BA5709">
        <w:rPr>
          <w:rFonts w:ascii="Simplified Arabic" w:hAnsi="Simplified Arabic" w:cs="Simplified Arabic"/>
          <w:sz w:val="28"/>
          <w:szCs w:val="28"/>
          <w:rtl/>
        </w:rPr>
        <w:t xml:space="preserve"> و </w:t>
      </w:r>
      <w:r w:rsidRPr="00BA5709">
        <w:rPr>
          <w:rFonts w:ascii="Simplified Arabic" w:hAnsi="Simplified Arabic" w:cs="Simplified Arabic"/>
          <w:sz w:val="28"/>
          <w:szCs w:val="28"/>
        </w:rPr>
        <w:t>Eficientnet</w:t>
      </w:r>
      <w:r w:rsidRPr="00BA5709">
        <w:rPr>
          <w:rFonts w:ascii="Simplified Arabic" w:hAnsi="Simplified Arabic" w:cs="Simplified Arabic"/>
          <w:sz w:val="28"/>
          <w:szCs w:val="28"/>
          <w:rtl/>
        </w:rPr>
        <w:t xml:space="preserve"> ) لتصنيف المشاعر من الصور الوجهية بدقة عالية. يتم ذلك من خلال استغلال خوارزميات تحسين البيانات (</w:t>
      </w:r>
      <w:r w:rsidRPr="00BA5709">
        <w:rPr>
          <w:rFonts w:ascii="Simplified Arabic" w:hAnsi="Simplified Arabic" w:cs="Simplified Arabic"/>
          <w:sz w:val="28"/>
          <w:szCs w:val="28"/>
        </w:rPr>
        <w:t>Data Augmentation</w:t>
      </w:r>
      <w:r w:rsidRPr="00BA5709">
        <w:rPr>
          <w:rFonts w:ascii="Simplified Arabic" w:hAnsi="Simplified Arabic" w:cs="Simplified Arabic"/>
          <w:sz w:val="28"/>
          <w:szCs w:val="28"/>
          <w:rtl/>
        </w:rPr>
        <w:t xml:space="preserve">)، واستخدام طبقات متقدمة مثل </w:t>
      </w:r>
      <w:r w:rsidRPr="00BA5709">
        <w:rPr>
          <w:rFonts w:ascii="Simplified Arabic" w:hAnsi="Simplified Arabic" w:cs="Simplified Arabic"/>
          <w:sz w:val="28"/>
          <w:szCs w:val="28"/>
        </w:rPr>
        <w:t>BatchNormalization</w:t>
      </w:r>
      <w:r w:rsidRPr="00BA5709">
        <w:rPr>
          <w:rFonts w:ascii="Simplified Arabic" w:hAnsi="Simplified Arabic" w:cs="Simplified Arabic"/>
          <w:sz w:val="28"/>
          <w:szCs w:val="28"/>
          <w:rtl/>
        </w:rPr>
        <w:t xml:space="preserve"> و</w:t>
      </w:r>
      <w:r w:rsidRPr="00BA5709">
        <w:rPr>
          <w:rFonts w:ascii="Simplified Arabic" w:hAnsi="Simplified Arabic" w:cs="Simplified Arabic"/>
          <w:sz w:val="28"/>
          <w:szCs w:val="28"/>
        </w:rPr>
        <w:t>Dropout</w:t>
      </w:r>
      <w:r w:rsidRPr="00BA5709">
        <w:rPr>
          <w:rFonts w:ascii="Simplified Arabic" w:hAnsi="Simplified Arabic" w:cs="Simplified Arabic"/>
          <w:sz w:val="28"/>
          <w:szCs w:val="28"/>
          <w:rtl/>
        </w:rPr>
        <w:t xml:space="preserve"> لتحسين أداء النموذج وتقليل ظاهرة التخصيص الزائد (</w:t>
      </w:r>
      <w:r w:rsidRPr="00BA5709">
        <w:rPr>
          <w:rFonts w:ascii="Simplified Arabic" w:hAnsi="Simplified Arabic" w:cs="Simplified Arabic"/>
          <w:sz w:val="28"/>
          <w:szCs w:val="28"/>
        </w:rPr>
        <w:t>Overfitting</w:t>
      </w:r>
      <w:r w:rsidRPr="00BA5709">
        <w:rPr>
          <w:rFonts w:ascii="Simplified Arabic" w:hAnsi="Simplified Arabic" w:cs="Simplified Arabic"/>
          <w:sz w:val="28"/>
          <w:szCs w:val="28"/>
          <w:rtl/>
        </w:rPr>
        <w:t>).</w:t>
      </w:r>
    </w:p>
    <w:p w14:paraId="2565946A" w14:textId="77777777" w:rsidR="009C19DB" w:rsidRPr="00E64B34" w:rsidRDefault="009C19DB" w:rsidP="00DD7864">
      <w:pPr>
        <w:pStyle w:val="Heading2"/>
        <w:rPr>
          <w:rtl/>
        </w:rPr>
      </w:pPr>
      <w:bookmarkStart w:id="26" w:name="_Toc136040095"/>
      <w:bookmarkStart w:id="27" w:name="_Toc136175071"/>
      <w:bookmarkStart w:id="28" w:name="_Toc136679363"/>
      <w:bookmarkStart w:id="29" w:name="_Toc154250638"/>
      <w:bookmarkStart w:id="30" w:name="_Toc155741527"/>
      <w:bookmarkStart w:id="31" w:name="_Toc174871339"/>
      <w:bookmarkStart w:id="32" w:name="_Toc174994630"/>
      <w:bookmarkStart w:id="33" w:name="_Toc201358016"/>
      <w:r w:rsidRPr="00E64B34">
        <w:rPr>
          <w:rFonts w:hint="cs"/>
          <w:rtl/>
        </w:rPr>
        <w:t>المشكلة التي يقوم المشروع بحلّها</w:t>
      </w:r>
      <w:bookmarkEnd w:id="26"/>
      <w:bookmarkEnd w:id="27"/>
      <w:bookmarkEnd w:id="28"/>
      <w:bookmarkEnd w:id="29"/>
      <w:bookmarkEnd w:id="30"/>
      <w:bookmarkEnd w:id="31"/>
      <w:bookmarkEnd w:id="32"/>
      <w:bookmarkEnd w:id="33"/>
      <w:r w:rsidRPr="00E64B34">
        <w:rPr>
          <w:rFonts w:hint="cs"/>
          <w:rtl/>
        </w:rPr>
        <w:t xml:space="preserve"> </w:t>
      </w:r>
      <w:bookmarkStart w:id="34" w:name="_Toc136040096"/>
    </w:p>
    <w:p w14:paraId="41098206" w14:textId="3600D8B6" w:rsidR="00BA5709" w:rsidRPr="00BA5709" w:rsidRDefault="00BA5709" w:rsidP="00BA5709">
      <w:pPr>
        <w:bidi/>
        <w:rPr>
          <w:sz w:val="28"/>
          <w:szCs w:val="28"/>
          <w:lang w:bidi="ar-SY"/>
        </w:rPr>
      </w:pPr>
      <w:r w:rsidRPr="00BA5709">
        <w:rPr>
          <w:sz w:val="28"/>
          <w:szCs w:val="28"/>
          <w:rtl/>
          <w:lang w:bidi="ar-SY"/>
        </w:rPr>
        <w:t>يواجه الأفراد والمجتمعات تحديات متزايدة في فهم المشاعر وتفسير التعبيرات البشرية بدقة، خاصة في بيئات التواصل الرقمي والتفاعلات الآلية. في الماضي، كان تحليل المشاعر يعتمد على وسائل تقليدية مثل الاستبيانات أو التسجيل الصوتي، إلا أن التطور في مجال الذكاء الاصطناعي فتح المجال لتطوير أنظمة قادرة على تحليل التعبيرات الوجهية بشكل آلي ودقيق</w:t>
      </w:r>
      <w:r w:rsidRPr="00BA5709">
        <w:rPr>
          <w:sz w:val="28"/>
          <w:szCs w:val="28"/>
          <w:lang w:bidi="ar-SY"/>
        </w:rPr>
        <w:t>.</w:t>
      </w:r>
    </w:p>
    <w:p w14:paraId="0BA19324" w14:textId="59869C4D" w:rsidR="00BA5709" w:rsidRPr="00BA5709" w:rsidRDefault="00BA5709" w:rsidP="00BA5709">
      <w:pPr>
        <w:bidi/>
        <w:rPr>
          <w:sz w:val="28"/>
          <w:szCs w:val="28"/>
          <w:lang w:bidi="ar-SY"/>
        </w:rPr>
      </w:pPr>
      <w:r w:rsidRPr="00BA5709">
        <w:rPr>
          <w:sz w:val="28"/>
          <w:szCs w:val="28"/>
          <w:rtl/>
          <w:lang w:bidi="ar-SY"/>
        </w:rPr>
        <w:t>تواجه هذه الأنظمة الحديثة تحديات كبيرة، منها تنوع التعبيرات البشرية واختلاف مظاهر المشاعر بين الأفراد، بالإضافة إلى تأثير عوامل خارجية مثل الإضاءة والزاوية والخلفيات المُشتتة. علاوةً على ذلك، فإن الأساليب التقليدية المستخدمة في تصنيف المشاعر تعاني من قيود في الدقة والاستقرار، مما يؤدي إلى نتائج غير موثوقة في العديد من التطبيقات العملية</w:t>
      </w:r>
      <w:r w:rsidRPr="00BA5709">
        <w:rPr>
          <w:sz w:val="28"/>
          <w:szCs w:val="28"/>
          <w:lang w:bidi="ar-SY"/>
        </w:rPr>
        <w:t>.</w:t>
      </w:r>
    </w:p>
    <w:p w14:paraId="38941D2A" w14:textId="5174576C" w:rsidR="00BA5709" w:rsidRPr="00BA5709" w:rsidRDefault="00BA5709" w:rsidP="00BA5709">
      <w:pPr>
        <w:bidi/>
        <w:rPr>
          <w:sz w:val="28"/>
          <w:szCs w:val="28"/>
          <w:lang w:bidi="ar-SY"/>
        </w:rPr>
      </w:pPr>
      <w:r w:rsidRPr="00BA5709">
        <w:rPr>
          <w:sz w:val="28"/>
          <w:szCs w:val="28"/>
          <w:rtl/>
          <w:lang w:bidi="ar-SY"/>
        </w:rPr>
        <w:lastRenderedPageBreak/>
        <w:t>يهدف هذا المشروع إلى معالجة هذه التحديات من خلال تطوير نموذج ذكاء اصطناعي مبني على تقنيات التعلم العميق</w:t>
      </w:r>
      <w:r w:rsidRPr="00BA5709">
        <w:rPr>
          <w:sz w:val="28"/>
          <w:szCs w:val="28"/>
          <w:lang w:bidi="ar-SY"/>
        </w:rPr>
        <w:t xml:space="preserve"> (Deep Learning) </w:t>
      </w:r>
      <w:r w:rsidRPr="00BA5709">
        <w:rPr>
          <w:sz w:val="28"/>
          <w:szCs w:val="28"/>
          <w:rtl/>
          <w:lang w:bidi="ar-SY"/>
        </w:rPr>
        <w:t>لتحليل الصور الوجهية وتصنيف المشاعر بدقة عالية. يتم ذلك باستخدام شبكات عص</w:t>
      </w:r>
      <w:r w:rsidR="003F3442">
        <w:rPr>
          <w:rFonts w:hint="cs"/>
          <w:sz w:val="28"/>
          <w:szCs w:val="28"/>
          <w:rtl/>
          <w:lang w:bidi="ar-SY"/>
        </w:rPr>
        <w:t>بونية</w:t>
      </w:r>
      <w:r w:rsidRPr="00BA5709">
        <w:rPr>
          <w:sz w:val="28"/>
          <w:szCs w:val="28"/>
          <w:rtl/>
          <w:lang w:bidi="ar-SY"/>
        </w:rPr>
        <w:t xml:space="preserve"> متقدمة مثل</w:t>
      </w:r>
      <w:r w:rsidRPr="00BA5709">
        <w:rPr>
          <w:sz w:val="28"/>
          <w:szCs w:val="28"/>
          <w:lang w:bidi="ar-SY"/>
        </w:rPr>
        <w:t xml:space="preserve">  ResNet50V2  </w:t>
      </w:r>
      <w:r w:rsidRPr="00BA5709">
        <w:rPr>
          <w:sz w:val="28"/>
          <w:szCs w:val="28"/>
          <w:rtl/>
          <w:lang w:bidi="ar-SY"/>
        </w:rPr>
        <w:t>و</w:t>
      </w:r>
      <w:r w:rsidRPr="00BA5709">
        <w:rPr>
          <w:sz w:val="28"/>
          <w:szCs w:val="28"/>
          <w:lang w:bidi="ar-SY"/>
        </w:rPr>
        <w:t xml:space="preserve">  Eficientnet</w:t>
      </w:r>
      <w:r w:rsidRPr="00BA5709">
        <w:rPr>
          <w:sz w:val="28"/>
          <w:szCs w:val="28"/>
          <w:rtl/>
          <w:lang w:bidi="ar-SY"/>
        </w:rPr>
        <w:t>، مع تطبيق تقنيات تحسين البيانات واستخدام طبقات تقلل من احتمالية حدوث التخصيص الزائد</w:t>
      </w:r>
      <w:r w:rsidRPr="00BA5709">
        <w:rPr>
          <w:sz w:val="28"/>
          <w:szCs w:val="28"/>
          <w:lang w:bidi="ar-SY"/>
        </w:rPr>
        <w:t xml:space="preserve"> (Overfitting).</w:t>
      </w:r>
    </w:p>
    <w:p w14:paraId="4F416852" w14:textId="252FA422" w:rsidR="00BA5709" w:rsidRPr="00BA5709" w:rsidRDefault="00BA5709" w:rsidP="00BA5709">
      <w:pPr>
        <w:bidi/>
        <w:rPr>
          <w:rtl/>
          <w:lang w:bidi="ar-SY"/>
        </w:rPr>
      </w:pPr>
      <w:r w:rsidRPr="00BA5709">
        <w:rPr>
          <w:sz w:val="28"/>
          <w:szCs w:val="28"/>
          <w:rtl/>
          <w:lang w:bidi="ar-SY"/>
        </w:rPr>
        <w:t>إن تطبيق هذه الحلول لا يُعد فقط وسيلة فعّالة لتحسين دقة تصنيف المشاعر، بل يمثل أيضًا خطوة نحو تمكين الأنظمة الذكية من فهم الإنسان والتواصل معه بأسلوب أكثر طبيعية وفعالية. لذلك، فإن الاستثمار في تطوير هذه الأنظمة يُعتبر خطوة مهمة لتعزيز جودة الخدمات في مجالات مثل الصحة النفسية، الروبوتات الاجتماعية، وأنظمة التفاعل بين الإنسان والحاسوب</w:t>
      </w:r>
      <w:r w:rsidRPr="00BA5709">
        <w:rPr>
          <w:lang w:bidi="ar-SY"/>
        </w:rPr>
        <w:t>.</w:t>
      </w:r>
    </w:p>
    <w:p w14:paraId="7E12824B" w14:textId="2FB5CF02" w:rsidR="00C17BD7" w:rsidRPr="00E64B34" w:rsidRDefault="00C17BD7" w:rsidP="00DD7864">
      <w:pPr>
        <w:pStyle w:val="Heading2"/>
        <w:rPr>
          <w:rtl/>
        </w:rPr>
      </w:pPr>
      <w:bookmarkStart w:id="35" w:name="_Toc136175065"/>
      <w:bookmarkStart w:id="36" w:name="_Toc136679357"/>
      <w:bookmarkStart w:id="37" w:name="_Toc154250639"/>
      <w:bookmarkStart w:id="38" w:name="_Toc155741528"/>
      <w:bookmarkStart w:id="39" w:name="_Toc174871340"/>
      <w:bookmarkStart w:id="40" w:name="_Toc174994631"/>
      <w:bookmarkStart w:id="41" w:name="_Toc201358017"/>
      <w:bookmarkEnd w:id="34"/>
      <w:r w:rsidRPr="00E64B34">
        <w:rPr>
          <w:rFonts w:hint="cs"/>
          <w:rtl/>
        </w:rPr>
        <w:t>ال</w:t>
      </w:r>
      <w:bookmarkEnd w:id="35"/>
      <w:r w:rsidRPr="00E64B34">
        <w:rPr>
          <w:rFonts w:hint="cs"/>
          <w:rtl/>
        </w:rPr>
        <w:t xml:space="preserve">هدف من </w:t>
      </w:r>
      <w:r w:rsidR="0067703D" w:rsidRPr="00E64B34">
        <w:rPr>
          <w:rFonts w:hint="cs"/>
          <w:rtl/>
        </w:rPr>
        <w:t>المشـروع</w:t>
      </w:r>
      <w:bookmarkEnd w:id="36"/>
      <w:bookmarkEnd w:id="37"/>
      <w:bookmarkEnd w:id="38"/>
      <w:bookmarkEnd w:id="39"/>
      <w:bookmarkEnd w:id="40"/>
      <w:bookmarkEnd w:id="41"/>
      <w:r w:rsidRPr="00E64B34">
        <w:rPr>
          <w:rFonts w:hint="cs"/>
          <w:rtl/>
        </w:rPr>
        <w:t xml:space="preserve"> </w:t>
      </w:r>
    </w:p>
    <w:p w14:paraId="59D98A3F" w14:textId="4C5B3B21" w:rsidR="001044B4" w:rsidRPr="001044B4" w:rsidRDefault="001044B4" w:rsidP="001044B4">
      <w:pPr>
        <w:bidi/>
        <w:spacing w:line="360" w:lineRule="auto"/>
        <w:jc w:val="both"/>
        <w:rPr>
          <w:rFonts w:ascii="Simplified Arabic" w:hAnsi="Simplified Arabic" w:cs="Simplified Arabic"/>
          <w:sz w:val="28"/>
          <w:szCs w:val="28"/>
        </w:rPr>
      </w:pPr>
      <w:r w:rsidRPr="001044B4">
        <w:rPr>
          <w:rFonts w:ascii="Simplified Arabic" w:hAnsi="Simplified Arabic" w:cs="Simplified Arabic"/>
          <w:sz w:val="28"/>
          <w:szCs w:val="28"/>
          <w:rtl/>
        </w:rPr>
        <w:t>يهدف هذا المشروع إلى تطوير نماذج متقدمة تعتمد على تقنيات التعلم العميق (</w:t>
      </w:r>
      <w:r w:rsidRPr="001044B4">
        <w:rPr>
          <w:rFonts w:ascii="Simplified Arabic" w:hAnsi="Simplified Arabic" w:cs="Simplified Arabic"/>
          <w:sz w:val="28"/>
          <w:szCs w:val="28"/>
        </w:rPr>
        <w:t>Deep Learning</w:t>
      </w:r>
      <w:r w:rsidRPr="001044B4">
        <w:rPr>
          <w:rFonts w:ascii="Simplified Arabic" w:hAnsi="Simplified Arabic" w:cs="Simplified Arabic"/>
          <w:sz w:val="28"/>
          <w:szCs w:val="28"/>
          <w:rtl/>
        </w:rPr>
        <w:t xml:space="preserve">) لتصنيف المشاعر البشرية بدقة عالية من خلال تحليل الصور الوجهية. </w:t>
      </w:r>
    </w:p>
    <w:p w14:paraId="60820F7F" w14:textId="5D13A3CE" w:rsidR="001044B4" w:rsidRPr="001044B4" w:rsidRDefault="001044B4" w:rsidP="001044B4">
      <w:pPr>
        <w:bidi/>
        <w:spacing w:line="360" w:lineRule="auto"/>
        <w:jc w:val="both"/>
        <w:rPr>
          <w:rFonts w:ascii="Simplified Arabic" w:hAnsi="Simplified Arabic" w:cs="Simplified Arabic"/>
          <w:sz w:val="28"/>
          <w:szCs w:val="28"/>
        </w:rPr>
      </w:pPr>
      <w:r w:rsidRPr="001044B4">
        <w:rPr>
          <w:rFonts w:ascii="Simplified Arabic" w:hAnsi="Simplified Arabic" w:cs="Simplified Arabic"/>
          <w:sz w:val="28"/>
          <w:szCs w:val="28"/>
          <w:rtl/>
        </w:rPr>
        <w:t>في هذا المشروع، يتم استخدام صور الوجوه المصنفة ضمن سبع فئات مشاعر مختلفة (مثل الفرح، الغضب، الحزن، المفاجأة، الخوف، الاشمئزاز، والحياد)، حيث يتم معالجة هذه الصور باستخدام خوارزميات تحسين البيانات (</w:t>
      </w:r>
      <w:r w:rsidRPr="001044B4">
        <w:rPr>
          <w:rFonts w:ascii="Simplified Arabic" w:hAnsi="Simplified Arabic" w:cs="Simplified Arabic"/>
          <w:sz w:val="28"/>
          <w:szCs w:val="28"/>
        </w:rPr>
        <w:t>Data Augmentation</w:t>
      </w:r>
      <w:r w:rsidRPr="001044B4">
        <w:rPr>
          <w:rFonts w:ascii="Simplified Arabic" w:hAnsi="Simplified Arabic" w:cs="Simplified Arabic"/>
          <w:sz w:val="28"/>
          <w:szCs w:val="28"/>
          <w:rtl/>
        </w:rPr>
        <w:t xml:space="preserve">) وتطبيقات مُتقدمة في الشبكات </w:t>
      </w:r>
      <w:r w:rsidR="003F3442" w:rsidRPr="00BA5709">
        <w:rPr>
          <w:sz w:val="28"/>
          <w:szCs w:val="28"/>
          <w:rtl/>
          <w:lang w:bidi="ar-SY"/>
        </w:rPr>
        <w:t>عص</w:t>
      </w:r>
      <w:r w:rsidR="003F3442">
        <w:rPr>
          <w:rFonts w:hint="cs"/>
          <w:sz w:val="28"/>
          <w:szCs w:val="28"/>
          <w:rtl/>
          <w:lang w:bidi="ar-SY"/>
        </w:rPr>
        <w:t>بونية</w:t>
      </w:r>
      <w:r w:rsidR="003F3442" w:rsidRPr="00BA5709">
        <w:rPr>
          <w:sz w:val="28"/>
          <w:szCs w:val="28"/>
          <w:rtl/>
          <w:lang w:bidi="ar-SY"/>
        </w:rPr>
        <w:t xml:space="preserve"> </w:t>
      </w:r>
      <w:r w:rsidRPr="001044B4">
        <w:rPr>
          <w:rFonts w:ascii="Simplified Arabic" w:hAnsi="Simplified Arabic" w:cs="Simplified Arabic"/>
          <w:sz w:val="28"/>
          <w:szCs w:val="28"/>
          <w:rtl/>
        </w:rPr>
        <w:t xml:space="preserve">مثل </w:t>
      </w:r>
      <w:r w:rsidRPr="001044B4">
        <w:rPr>
          <w:rFonts w:ascii="Simplified Arabic" w:hAnsi="Simplified Arabic" w:cs="Simplified Arabic"/>
          <w:sz w:val="28"/>
          <w:szCs w:val="28"/>
        </w:rPr>
        <w:t>ResNet50V2</w:t>
      </w:r>
      <w:r w:rsidRPr="001044B4">
        <w:rPr>
          <w:rFonts w:ascii="Simplified Arabic" w:hAnsi="Simplified Arabic" w:cs="Simplified Arabic"/>
          <w:sz w:val="28"/>
          <w:szCs w:val="28"/>
          <w:rtl/>
        </w:rPr>
        <w:t xml:space="preserve"> و</w:t>
      </w:r>
      <w:r w:rsidRPr="001044B4">
        <w:rPr>
          <w:rFonts w:ascii="Simplified Arabic" w:hAnsi="Simplified Arabic" w:cs="Simplified Arabic"/>
          <w:sz w:val="28"/>
          <w:szCs w:val="28"/>
        </w:rPr>
        <w:t>VGG16</w:t>
      </w:r>
      <w:r w:rsidRPr="001044B4">
        <w:rPr>
          <w:rFonts w:ascii="Simplified Arabic" w:hAnsi="Simplified Arabic" w:cs="Simplified Arabic"/>
          <w:sz w:val="28"/>
          <w:szCs w:val="28"/>
          <w:rtl/>
        </w:rPr>
        <w:t xml:space="preserve"> و</w:t>
      </w:r>
      <w:r w:rsidRPr="001044B4">
        <w:rPr>
          <w:rFonts w:ascii="Simplified Arabic" w:hAnsi="Simplified Arabic" w:cs="Simplified Arabic"/>
          <w:sz w:val="28"/>
          <w:szCs w:val="28"/>
        </w:rPr>
        <w:t>EfficientNetB3</w:t>
      </w:r>
      <w:r w:rsidRPr="001044B4">
        <w:rPr>
          <w:rFonts w:ascii="Simplified Arabic" w:hAnsi="Simplified Arabic" w:cs="Simplified Arabic"/>
          <w:sz w:val="28"/>
          <w:szCs w:val="28"/>
          <w:rtl/>
        </w:rPr>
        <w:t>. تتيح هذه النماذج استخلاص السمات الدقيقة من الصور وتحليل التعابير الوجهية بشكل دقيق.</w:t>
      </w:r>
    </w:p>
    <w:p w14:paraId="2EFBB9DF" w14:textId="55E62D59" w:rsidR="001044B4" w:rsidRPr="001044B4" w:rsidRDefault="001044B4" w:rsidP="001044B4">
      <w:pPr>
        <w:bidi/>
        <w:spacing w:line="360" w:lineRule="auto"/>
        <w:jc w:val="both"/>
        <w:rPr>
          <w:rFonts w:ascii="Simplified Arabic" w:hAnsi="Simplified Arabic" w:cs="Simplified Arabic"/>
          <w:sz w:val="28"/>
          <w:szCs w:val="28"/>
        </w:rPr>
      </w:pPr>
      <w:r w:rsidRPr="001044B4">
        <w:rPr>
          <w:rFonts w:ascii="Simplified Arabic" w:hAnsi="Simplified Arabic" w:cs="Simplified Arabic"/>
          <w:sz w:val="28"/>
          <w:szCs w:val="28"/>
          <w:rtl/>
        </w:rPr>
        <w:t>الهدف الأساسي من المشروع هو تحسين دقة تصنيف المشاعر وتقليل الأخطاء في التعرف على التعبيرات، خاصة تحت ظروف متنوعة مثل اختلاف الإضاءة، الزوايا، أو التغيرات الفردية في التعبير. بالإضافة إلى ذلك، يركّز المشروع على بناء نموذج قادر على التكيّف مع بيانات جديدة ومتنوعة، مما يعزز قدرته على التعميم والتعامل مع حالات الواقع الحقيقي.</w:t>
      </w:r>
    </w:p>
    <w:p w14:paraId="3FCFF237" w14:textId="0A166792" w:rsidR="00BD6BE9" w:rsidRPr="00BD6BE9" w:rsidRDefault="001044B4" w:rsidP="001044B4">
      <w:pPr>
        <w:bidi/>
        <w:spacing w:line="360" w:lineRule="auto"/>
        <w:jc w:val="both"/>
        <w:rPr>
          <w:rFonts w:ascii="Simplified Arabic" w:hAnsi="Simplified Arabic" w:cs="Simplified Arabic"/>
          <w:sz w:val="28"/>
          <w:szCs w:val="28"/>
          <w:lang w:bidi="ar-SY"/>
        </w:rPr>
      </w:pPr>
      <w:r w:rsidRPr="001044B4">
        <w:rPr>
          <w:rFonts w:ascii="Simplified Arabic" w:hAnsi="Simplified Arabic" w:cs="Simplified Arabic"/>
          <w:sz w:val="28"/>
          <w:szCs w:val="28"/>
          <w:rtl/>
        </w:rPr>
        <w:lastRenderedPageBreak/>
        <w:t>تحقيق هذا الهدف يسهم في تطوير أنظمة ذكية أكثر كفاءة في فهم الإنسان، ويُعد خطوة مهمة نحو تطبيقات عملية في مجالات مثل الصحة النفسية، الروبوتات الاجتماعية، وأنظمة التفاعل بين الإنسان والحاسوب، وتخصيص تجربة المستخدم بناءً على حالته العاطفية.</w:t>
      </w:r>
    </w:p>
    <w:p w14:paraId="52542347" w14:textId="54E2106F" w:rsidR="002C723E" w:rsidRPr="00E64B34" w:rsidRDefault="0019682B" w:rsidP="00DD7864">
      <w:pPr>
        <w:pStyle w:val="Heading2"/>
        <w:rPr>
          <w:rtl/>
        </w:rPr>
      </w:pPr>
      <w:bookmarkStart w:id="42" w:name="_Toc154250640"/>
      <w:bookmarkStart w:id="43" w:name="_Toc155741529"/>
      <w:bookmarkStart w:id="44" w:name="_Toc174871341"/>
      <w:bookmarkStart w:id="45" w:name="_Toc174994632"/>
      <w:bookmarkStart w:id="46" w:name="_Toc201358018"/>
      <w:r w:rsidRPr="00E64B34">
        <w:rPr>
          <w:rFonts w:hint="cs"/>
          <w:rtl/>
        </w:rPr>
        <w:t xml:space="preserve">مقدمة عن </w:t>
      </w:r>
      <w:bookmarkEnd w:id="42"/>
      <w:bookmarkEnd w:id="43"/>
      <w:bookmarkEnd w:id="44"/>
      <w:bookmarkEnd w:id="45"/>
      <w:r w:rsidR="001044B4" w:rsidRPr="00E64B34">
        <w:rPr>
          <w:rtl/>
        </w:rPr>
        <w:t>تصنيف المشاعر باستخدام الذكاء الاصطناعي</w:t>
      </w:r>
      <w:bookmarkEnd w:id="46"/>
    </w:p>
    <w:p w14:paraId="30C1953E" w14:textId="4241F030" w:rsidR="001044B4" w:rsidRPr="001044B4" w:rsidRDefault="001044B4" w:rsidP="001044B4">
      <w:pPr>
        <w:bidi/>
        <w:spacing w:line="360" w:lineRule="auto"/>
        <w:rPr>
          <w:rFonts w:ascii="Simplified Arabic" w:hAnsi="Simplified Arabic" w:cs="Simplified Arabic"/>
          <w:sz w:val="28"/>
          <w:szCs w:val="28"/>
        </w:rPr>
      </w:pPr>
      <w:r w:rsidRPr="001044B4">
        <w:rPr>
          <w:rFonts w:ascii="Simplified Arabic" w:hAnsi="Simplified Arabic" w:cs="Simplified Arabic"/>
          <w:sz w:val="28"/>
          <w:szCs w:val="28"/>
          <w:rtl/>
        </w:rPr>
        <w:t>تصنيف المشاعر باستخدام الذكاء الاصطناعي هو عملية تحليل البيانات العاطفية وتحديد الحالة النفسية أو الشعورية لشخص ما بشكل آلي، وذلك من خلال مصادر متعددة مثل الصور، الفيديو، النصوص، أو الإشارات الصوتية. يُعد هذا المجال أحد أهم فروع الذكاء الاصطناعي ويرتبط ارتباطًا وثيقًا بفهم السلوك البشري وتحليله.</w:t>
      </w:r>
    </w:p>
    <w:p w14:paraId="197712B8" w14:textId="6645FE03" w:rsidR="001044B4" w:rsidRPr="001044B4" w:rsidRDefault="001044B4" w:rsidP="001044B4">
      <w:pPr>
        <w:bidi/>
        <w:spacing w:line="360" w:lineRule="auto"/>
        <w:rPr>
          <w:rFonts w:ascii="Simplified Arabic" w:hAnsi="Simplified Arabic" w:cs="Simplified Arabic"/>
          <w:sz w:val="28"/>
          <w:szCs w:val="28"/>
        </w:rPr>
      </w:pPr>
      <w:r w:rsidRPr="001044B4">
        <w:rPr>
          <w:rFonts w:ascii="Simplified Arabic" w:hAnsi="Simplified Arabic" w:cs="Simplified Arabic"/>
          <w:sz w:val="28"/>
          <w:szCs w:val="28"/>
          <w:rtl/>
        </w:rPr>
        <w:t>في سياق هذا المشروع، يتم التركيز على تصنيف المشاعر من خلال الصور الوجهية، حيث تعتمد التقنية على استخلاص التعبيرات الدقيقة من الوجه البشري وتحليلها باستخدام نماذج تعلم عميق (</w:t>
      </w:r>
      <w:r w:rsidRPr="001044B4">
        <w:rPr>
          <w:rFonts w:ascii="Simplified Arabic" w:hAnsi="Simplified Arabic" w:cs="Simplified Arabic"/>
          <w:sz w:val="28"/>
          <w:szCs w:val="28"/>
        </w:rPr>
        <w:t>Deep Learning</w:t>
      </w:r>
      <w:r w:rsidRPr="001044B4">
        <w:rPr>
          <w:rFonts w:ascii="Simplified Arabic" w:hAnsi="Simplified Arabic" w:cs="Simplified Arabic"/>
          <w:sz w:val="28"/>
          <w:szCs w:val="28"/>
          <w:rtl/>
        </w:rPr>
        <w:t>). تُستخدم هذه الطريقة في العديد من التطبيقات الحديثة مثل الصحة النفسية، أنظمة الأمان، والتفاعل بين الإنسان والحاسوب، مما يجعلها أداة ذات أهمية متزايدة.</w:t>
      </w:r>
    </w:p>
    <w:p w14:paraId="3A1E9ACA" w14:textId="36D4BB91" w:rsidR="001044B4" w:rsidRPr="002C723E" w:rsidRDefault="001044B4" w:rsidP="001044B4">
      <w:pPr>
        <w:bidi/>
        <w:spacing w:line="360" w:lineRule="auto"/>
        <w:rPr>
          <w:rFonts w:ascii="Simplified Arabic" w:hAnsi="Simplified Arabic" w:cs="Simplified Arabic"/>
          <w:sz w:val="28"/>
          <w:szCs w:val="28"/>
          <w:lang w:bidi="ar-SY"/>
        </w:rPr>
      </w:pPr>
      <w:r w:rsidRPr="001044B4">
        <w:rPr>
          <w:rFonts w:ascii="Simplified Arabic" w:hAnsi="Simplified Arabic" w:cs="Simplified Arabic"/>
          <w:sz w:val="28"/>
          <w:szCs w:val="28"/>
          <w:rtl/>
        </w:rPr>
        <w:t xml:space="preserve">تهدف هذه التقنية إلى تمكين الأنظمة الذكية من فهم حالات المستخدم العاطفية بدقة، بهدف تحسين التفاعل معه وتوفير خدمات أكثر ذكاءً وملاءمة. ومع التطور السريع في تقنيات التعرف على الأنماط والشبكات </w:t>
      </w:r>
      <w:r w:rsidR="003F3442">
        <w:rPr>
          <w:rFonts w:ascii="Simplified Arabic" w:hAnsi="Simplified Arabic" w:cs="Simplified Arabic" w:hint="cs"/>
          <w:sz w:val="28"/>
          <w:szCs w:val="28"/>
          <w:rtl/>
        </w:rPr>
        <w:t>العصبونية</w:t>
      </w:r>
      <w:r w:rsidR="003F3442" w:rsidRPr="00BA5709">
        <w:rPr>
          <w:sz w:val="28"/>
          <w:szCs w:val="28"/>
          <w:rtl/>
          <w:lang w:bidi="ar-SY"/>
        </w:rPr>
        <w:t xml:space="preserve"> </w:t>
      </w:r>
      <w:r w:rsidRPr="001044B4">
        <w:rPr>
          <w:rFonts w:ascii="Simplified Arabic" w:hAnsi="Simplified Arabic" w:cs="Simplified Arabic"/>
          <w:sz w:val="28"/>
          <w:szCs w:val="28"/>
          <w:rtl/>
        </w:rPr>
        <w:t>، أصبح بالإمكان بناء نماذج قادرة على التعامل مع تنوع التعبيرات البشرية حتى في ظروف غير مثالية.</w:t>
      </w:r>
    </w:p>
    <w:p w14:paraId="5E688998" w14:textId="09FF711F" w:rsidR="00C960BE" w:rsidRPr="00162DA1" w:rsidRDefault="001044B4" w:rsidP="00DD7864">
      <w:pPr>
        <w:pStyle w:val="Heading2"/>
        <w:rPr>
          <w:rtl/>
        </w:rPr>
      </w:pPr>
      <w:bookmarkStart w:id="47" w:name="_Toc201358019"/>
      <w:r w:rsidRPr="001044B4">
        <w:rPr>
          <w:rtl/>
        </w:rPr>
        <w:lastRenderedPageBreak/>
        <w:t>تصنيفات المشاعر البشرية</w:t>
      </w:r>
      <w:bookmarkEnd w:id="47"/>
    </w:p>
    <w:p w14:paraId="0B43924E" w14:textId="77777777"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t>الفرح (</w:t>
      </w:r>
      <w:r w:rsidRPr="001044B4">
        <w:rPr>
          <w:rFonts w:ascii="Simplified Arabic" w:hAnsi="Simplified Arabic" w:cs="Simplified Arabic"/>
          <w:b/>
          <w:bCs/>
          <w:sz w:val="28"/>
          <w:szCs w:val="28"/>
        </w:rPr>
        <w:t>Happy</w:t>
      </w:r>
      <w:r w:rsidRPr="001044B4">
        <w:rPr>
          <w:rFonts w:ascii="Simplified Arabic" w:hAnsi="Simplified Arabic" w:cs="Simplified Arabic"/>
          <w:b/>
          <w:bCs/>
          <w:sz w:val="28"/>
          <w:szCs w:val="28"/>
          <w:rtl/>
        </w:rPr>
        <w:t xml:space="preserve">): يُعبَّر عنه بابتسامة واضحة ورفع زوايا الفم، مع انقباض في عضلات العينين التي تدل على ابتسامة حقيقية ومشرقة.  </w:t>
      </w:r>
    </w:p>
    <w:p w14:paraId="3A5072D5" w14:textId="77777777"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t>- الغضب (</w:t>
      </w:r>
      <w:r w:rsidRPr="001044B4">
        <w:rPr>
          <w:rFonts w:ascii="Simplified Arabic" w:hAnsi="Simplified Arabic" w:cs="Simplified Arabic"/>
          <w:b/>
          <w:bCs/>
          <w:sz w:val="28"/>
          <w:szCs w:val="28"/>
        </w:rPr>
        <w:t>Angry</w:t>
      </w:r>
      <w:r w:rsidRPr="001044B4">
        <w:rPr>
          <w:rFonts w:ascii="Simplified Arabic" w:hAnsi="Simplified Arabic" w:cs="Simplified Arabic"/>
          <w:b/>
          <w:bCs/>
          <w:sz w:val="28"/>
          <w:szCs w:val="28"/>
          <w:rtl/>
        </w:rPr>
        <w:t xml:space="preserve">): يتميز بانحناء شديد في الحاجبين، انقباض في الجفون، وتشنج واضح في عضلات الفك والوجه السفلي.  </w:t>
      </w:r>
    </w:p>
    <w:p w14:paraId="3B522D92" w14:textId="77777777"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t>- الحزن (</w:t>
      </w:r>
      <w:r w:rsidRPr="001044B4">
        <w:rPr>
          <w:rFonts w:ascii="Simplified Arabic" w:hAnsi="Simplified Arabic" w:cs="Simplified Arabic"/>
          <w:b/>
          <w:bCs/>
          <w:sz w:val="28"/>
          <w:szCs w:val="28"/>
        </w:rPr>
        <w:t>sad</w:t>
      </w:r>
      <w:r w:rsidRPr="001044B4">
        <w:rPr>
          <w:rFonts w:ascii="Simplified Arabic" w:hAnsi="Simplified Arabic" w:cs="Simplified Arabic"/>
          <w:b/>
          <w:bCs/>
          <w:sz w:val="28"/>
          <w:szCs w:val="28"/>
          <w:rtl/>
        </w:rPr>
        <w:t xml:space="preserve">): يظهر من خلال انخفاض زوايا الفم، اهتزاز خفيف في الشفة السفلية، وانخفاض عام في نشاط العينين.  </w:t>
      </w:r>
    </w:p>
    <w:p w14:paraId="5AAB0BDC" w14:textId="77777777"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t>- الخوف (</w:t>
      </w:r>
      <w:r w:rsidRPr="001044B4">
        <w:rPr>
          <w:rFonts w:ascii="Simplified Arabic" w:hAnsi="Simplified Arabic" w:cs="Simplified Arabic"/>
          <w:b/>
          <w:bCs/>
          <w:sz w:val="28"/>
          <w:szCs w:val="28"/>
        </w:rPr>
        <w:t>Fear</w:t>
      </w:r>
      <w:r w:rsidRPr="001044B4">
        <w:rPr>
          <w:rFonts w:ascii="Simplified Arabic" w:hAnsi="Simplified Arabic" w:cs="Simplified Arabic"/>
          <w:b/>
          <w:bCs/>
          <w:sz w:val="28"/>
          <w:szCs w:val="28"/>
          <w:rtl/>
        </w:rPr>
        <w:t xml:space="preserve">): يتجلى بفتح العينين بشكل مفرط، ارتفاع الحاجبين، وشد عضلي حول الفم والعينين يعكس حالة توتر.  </w:t>
      </w:r>
    </w:p>
    <w:p w14:paraId="6EF2DE3F" w14:textId="77777777"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t>- المفاجأة (</w:t>
      </w:r>
      <w:r w:rsidRPr="001044B4">
        <w:rPr>
          <w:rFonts w:ascii="Simplified Arabic" w:hAnsi="Simplified Arabic" w:cs="Simplified Arabic"/>
          <w:b/>
          <w:bCs/>
          <w:sz w:val="28"/>
          <w:szCs w:val="28"/>
        </w:rPr>
        <w:t>Surprise</w:t>
      </w:r>
      <w:r w:rsidRPr="001044B4">
        <w:rPr>
          <w:rFonts w:ascii="Simplified Arabic" w:hAnsi="Simplified Arabic" w:cs="Simplified Arabic"/>
          <w:b/>
          <w:bCs/>
          <w:sz w:val="28"/>
          <w:szCs w:val="28"/>
          <w:rtl/>
        </w:rPr>
        <w:t xml:space="preserve">): يُعبر عنه بفتح العينين والفم بشكل مفاجئ، وارتفاع الحاجبين إلى أعلى درجة مؤقتًا.  </w:t>
      </w:r>
    </w:p>
    <w:p w14:paraId="7645033B" w14:textId="77777777"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lastRenderedPageBreak/>
        <w:t>- الاشمئزاز (</w:t>
      </w:r>
      <w:r w:rsidRPr="001044B4">
        <w:rPr>
          <w:rFonts w:ascii="Simplified Arabic" w:hAnsi="Simplified Arabic" w:cs="Simplified Arabic"/>
          <w:b/>
          <w:bCs/>
          <w:sz w:val="28"/>
          <w:szCs w:val="28"/>
        </w:rPr>
        <w:t>Disgust</w:t>
      </w:r>
      <w:r w:rsidRPr="001044B4">
        <w:rPr>
          <w:rFonts w:ascii="Simplified Arabic" w:hAnsi="Simplified Arabic" w:cs="Simplified Arabic"/>
          <w:b/>
          <w:bCs/>
          <w:sz w:val="28"/>
          <w:szCs w:val="28"/>
          <w:rtl/>
        </w:rPr>
        <w:t xml:space="preserve">): يتسم برفع إحدى جوانب الفم، انحناء خفيف في الحاجب، ورد فعل واضح من الانزعاج في منطقة الأنف والشفاه.  </w:t>
      </w:r>
    </w:p>
    <w:p w14:paraId="3A6ACBB9" w14:textId="379EE513" w:rsidR="001044B4" w:rsidRPr="001044B4" w:rsidRDefault="001044B4" w:rsidP="001044B4">
      <w:pPr>
        <w:bidi/>
        <w:spacing w:line="480" w:lineRule="auto"/>
        <w:rPr>
          <w:rFonts w:ascii="Simplified Arabic" w:hAnsi="Simplified Arabic" w:cs="Simplified Arabic"/>
          <w:b/>
          <w:bCs/>
          <w:sz w:val="28"/>
          <w:szCs w:val="28"/>
        </w:rPr>
      </w:pPr>
      <w:r w:rsidRPr="001044B4">
        <w:rPr>
          <w:rFonts w:ascii="Simplified Arabic" w:hAnsi="Simplified Arabic" w:cs="Simplified Arabic"/>
          <w:b/>
          <w:bCs/>
          <w:sz w:val="28"/>
          <w:szCs w:val="28"/>
          <w:rtl/>
        </w:rPr>
        <w:t>- الحياد (</w:t>
      </w:r>
      <w:r w:rsidRPr="001044B4">
        <w:rPr>
          <w:rFonts w:ascii="Simplified Arabic" w:hAnsi="Simplified Arabic" w:cs="Simplified Arabic"/>
          <w:b/>
          <w:bCs/>
          <w:sz w:val="28"/>
          <w:szCs w:val="28"/>
        </w:rPr>
        <w:t>Neutral</w:t>
      </w:r>
      <w:r w:rsidRPr="001044B4">
        <w:rPr>
          <w:rFonts w:ascii="Simplified Arabic" w:hAnsi="Simplified Arabic" w:cs="Simplified Arabic"/>
          <w:b/>
          <w:bCs/>
          <w:sz w:val="28"/>
          <w:szCs w:val="28"/>
          <w:rtl/>
        </w:rPr>
        <w:t>): هو عدم وجود تعبيرات واضحة للمشاعر، حيث يكون الوجه في حالة طبيعية أو محايدة دون أي تغييرات عضلية ملحوظة.</w:t>
      </w:r>
    </w:p>
    <w:p w14:paraId="20BCA14D" w14:textId="181938D9" w:rsidR="001044B4" w:rsidRPr="001044B4" w:rsidRDefault="001044B4" w:rsidP="001044B4">
      <w:pPr>
        <w:bidi/>
        <w:spacing w:line="480" w:lineRule="auto"/>
        <w:rPr>
          <w:rFonts w:ascii="Simplified Arabic" w:hAnsi="Simplified Arabic" w:cs="Simplified Arabic"/>
          <w:sz w:val="28"/>
          <w:szCs w:val="28"/>
          <w:lang w:bidi="ar-SY"/>
        </w:rPr>
      </w:pPr>
      <w:r w:rsidRPr="001044B4">
        <w:rPr>
          <w:rFonts w:ascii="Simplified Arabic" w:hAnsi="Simplified Arabic" w:cs="Simplified Arabic"/>
          <w:b/>
          <w:bCs/>
          <w:sz w:val="28"/>
          <w:szCs w:val="28"/>
          <w:rtl/>
        </w:rPr>
        <w:t>في سياق مشروع تصنيف المشاعر باستخدام الذكاء الاصطناعي، تعتمد العملية على تمييز هذه التعبيرات من خلال تحليل الصور الوجهية باستخدام تقنيات التعلم العميق. كل فئة من هذه الفئات تعكس حالة عاطفية مختلفة يمكن للنماذج المدربة التعرف عليها بدقة عند استخدام بيانات كافية ومتنوعة.</w:t>
      </w:r>
    </w:p>
    <w:p w14:paraId="64C808CF" w14:textId="5D474C87" w:rsidR="001B4D2A" w:rsidRPr="00C960BE" w:rsidRDefault="001044B4" w:rsidP="00DD7864">
      <w:pPr>
        <w:pStyle w:val="Heading3"/>
        <w:rPr>
          <w:rtl/>
        </w:rPr>
      </w:pPr>
      <w:bookmarkStart w:id="48" w:name="_Toc201358020"/>
      <w:r w:rsidRPr="001044B4">
        <w:rPr>
          <w:rtl/>
        </w:rPr>
        <w:t>المخاطر المرتبطة بعدم دقة تصنيف المشاعر</w:t>
      </w:r>
      <w:bookmarkEnd w:id="48"/>
    </w:p>
    <w:p w14:paraId="7E70F190" w14:textId="6716E082" w:rsidR="001044B4" w:rsidRPr="001044B4" w:rsidRDefault="001044B4" w:rsidP="001044B4">
      <w:pPr>
        <w:pStyle w:val="NormalWeb"/>
        <w:bidi/>
        <w:rPr>
          <w:rFonts w:ascii="Simplified Arabic" w:eastAsiaTheme="minorHAnsi" w:hAnsi="Simplified Arabic" w:cs="Simplified Arabic"/>
          <w:sz w:val="28"/>
          <w:szCs w:val="28"/>
          <w:lang w:bidi="ar-SY"/>
        </w:rPr>
      </w:pPr>
      <w:r w:rsidRPr="001044B4">
        <w:rPr>
          <w:rFonts w:ascii="Simplified Arabic" w:eastAsiaTheme="minorHAnsi" w:hAnsi="Simplified Arabic" w:cs="Simplified Arabic"/>
          <w:sz w:val="28"/>
          <w:szCs w:val="28"/>
          <w:rtl/>
          <w:lang w:bidi="ar-SY"/>
        </w:rPr>
        <w:t>يعتبر خطأ تصنيف المشاعر البشرية من أبرز التحديات التي تؤثر سلبًا على فعالية الأنظمة الذكية المستندة إلى الذكاء الاصطناعي، وذلك لعدة أسباب:</w:t>
      </w:r>
    </w:p>
    <w:p w14:paraId="4DF02CC1" w14:textId="77777777" w:rsidR="001044B4" w:rsidRPr="001044B4" w:rsidRDefault="001044B4" w:rsidP="001044B4">
      <w:pPr>
        <w:pStyle w:val="NormalWeb"/>
        <w:bidi/>
        <w:rPr>
          <w:rFonts w:ascii="Simplified Arabic" w:eastAsiaTheme="minorHAnsi" w:hAnsi="Simplified Arabic" w:cs="Simplified Arabic"/>
          <w:sz w:val="28"/>
          <w:szCs w:val="28"/>
          <w:lang w:bidi="ar-SY"/>
        </w:rPr>
      </w:pPr>
      <w:r w:rsidRPr="001044B4">
        <w:rPr>
          <w:rFonts w:ascii="Simplified Arabic" w:eastAsiaTheme="minorHAnsi" w:hAnsi="Simplified Arabic" w:cs="Simplified Arabic"/>
          <w:sz w:val="28"/>
          <w:szCs w:val="28"/>
          <w:rtl/>
          <w:lang w:bidi="ar-SY"/>
        </w:rPr>
        <w:t>- تأثير على الصحة النفسية: قد يؤدي الخطأ في تفسير الحالة العاطفية إلى اتخاذ قرارات خاطئة في أنظمة الدعم النفسي أو الروبوتات الاجتماعية.</w:t>
      </w:r>
    </w:p>
    <w:p w14:paraId="11F1C34E" w14:textId="77777777" w:rsidR="001044B4" w:rsidRPr="001044B4" w:rsidRDefault="001044B4" w:rsidP="001044B4">
      <w:pPr>
        <w:pStyle w:val="NormalWeb"/>
        <w:bidi/>
        <w:rPr>
          <w:rFonts w:ascii="Simplified Arabic" w:eastAsiaTheme="minorHAnsi" w:hAnsi="Simplified Arabic" w:cs="Simplified Arabic"/>
          <w:sz w:val="28"/>
          <w:szCs w:val="28"/>
          <w:lang w:bidi="ar-SY"/>
        </w:rPr>
      </w:pPr>
      <w:r w:rsidRPr="001044B4">
        <w:rPr>
          <w:rFonts w:ascii="Simplified Arabic" w:eastAsiaTheme="minorHAnsi" w:hAnsi="Simplified Arabic" w:cs="Simplified Arabic"/>
          <w:sz w:val="28"/>
          <w:szCs w:val="28"/>
          <w:rtl/>
          <w:lang w:bidi="ar-SY"/>
        </w:rPr>
        <w:t>- انخفاض جودة التفاعل: يؤثر عدم الدقة في تصنيف المشاعر على تجربة المستخدم ويجعل التفاعل مع النظام أقل طبيعية وسلاسة.</w:t>
      </w:r>
    </w:p>
    <w:p w14:paraId="02DE3CFD" w14:textId="77777777" w:rsidR="001044B4" w:rsidRPr="001044B4" w:rsidRDefault="001044B4" w:rsidP="001044B4">
      <w:pPr>
        <w:pStyle w:val="NormalWeb"/>
        <w:bidi/>
        <w:rPr>
          <w:rFonts w:ascii="Simplified Arabic" w:eastAsiaTheme="minorHAnsi" w:hAnsi="Simplified Arabic" w:cs="Simplified Arabic"/>
          <w:sz w:val="28"/>
          <w:szCs w:val="28"/>
          <w:lang w:bidi="ar-SY"/>
        </w:rPr>
      </w:pPr>
      <w:r w:rsidRPr="001044B4">
        <w:rPr>
          <w:rFonts w:ascii="Simplified Arabic" w:eastAsiaTheme="minorHAnsi" w:hAnsi="Simplified Arabic" w:cs="Simplified Arabic"/>
          <w:sz w:val="28"/>
          <w:szCs w:val="28"/>
          <w:rtl/>
          <w:lang w:bidi="ar-SY"/>
        </w:rPr>
        <w:lastRenderedPageBreak/>
        <w:t>- تشويه الفهم البشري الآلي: يمكن أن يؤدي الخطأ في التعرف على المشاعر إلى نتائج غير دقيقة في تحليل سلوك المستخدم أو استجابته العاطفية.</w:t>
      </w:r>
    </w:p>
    <w:p w14:paraId="16E64905" w14:textId="73AFB849" w:rsidR="001044B4" w:rsidRPr="001044B4" w:rsidRDefault="001044B4" w:rsidP="001044B4">
      <w:pPr>
        <w:pStyle w:val="NormalWeb"/>
        <w:bidi/>
        <w:rPr>
          <w:rFonts w:ascii="Simplified Arabic" w:eastAsiaTheme="minorHAnsi" w:hAnsi="Simplified Arabic" w:cs="Simplified Arabic"/>
          <w:sz w:val="28"/>
          <w:szCs w:val="28"/>
          <w:lang w:bidi="ar-SY"/>
        </w:rPr>
      </w:pPr>
      <w:r w:rsidRPr="001044B4">
        <w:rPr>
          <w:rFonts w:ascii="Simplified Arabic" w:eastAsiaTheme="minorHAnsi" w:hAnsi="Simplified Arabic" w:cs="Simplified Arabic"/>
          <w:sz w:val="28"/>
          <w:szCs w:val="28"/>
          <w:rtl/>
          <w:lang w:bidi="ar-SY"/>
        </w:rPr>
        <w:t>- ضعف الثقة في الأنظمة الذكية: كلما زادت نسبة الخطأ، انخفضت ثقة المستخدمين في التطبيقات القائمة على الذكاء الاصطناعي مثل المساعدات الافتراضية أو أنظمة الأمان المعتمدة على التعبيرات.</w:t>
      </w:r>
    </w:p>
    <w:p w14:paraId="5842573B" w14:textId="3F64A75E" w:rsidR="001044B4" w:rsidRPr="006A4C8C" w:rsidRDefault="001044B4" w:rsidP="008C591F">
      <w:pPr>
        <w:pStyle w:val="NormalWeb"/>
        <w:bidi/>
        <w:rPr>
          <w:rFonts w:ascii="Simplified Arabic" w:hAnsi="Simplified Arabic" w:cs="Simplified Arabic"/>
          <w:sz w:val="28"/>
          <w:szCs w:val="28"/>
        </w:rPr>
      </w:pPr>
      <w:r w:rsidRPr="001044B4">
        <w:rPr>
          <w:rFonts w:ascii="Simplified Arabic" w:eastAsiaTheme="minorHAnsi" w:hAnsi="Simplified Arabic" w:cs="Simplified Arabic"/>
          <w:sz w:val="28"/>
          <w:szCs w:val="28"/>
          <w:rtl/>
          <w:lang w:bidi="ar-SY"/>
        </w:rPr>
        <w:t>لذلك، فإن تطوير نماذج دقيقة وموثوقة لتصنيف المشاعر يُعد أمرًا بالغ الأهمية لتفادي هذه المخاطر وتعزيز كفاءة الأنظمة الذكية في فهم الإنسان والتواصل معه بشكل أكثر دقة وفعالية.</w:t>
      </w:r>
    </w:p>
    <w:p w14:paraId="7A6C2F16" w14:textId="17E37413" w:rsidR="003C3111" w:rsidRPr="003C3111" w:rsidRDefault="001044B4" w:rsidP="00DD7864">
      <w:pPr>
        <w:pStyle w:val="Heading3"/>
      </w:pPr>
      <w:bookmarkStart w:id="49" w:name="_Toc201358021"/>
      <w:r w:rsidRPr="001044B4">
        <w:rPr>
          <w:rtl/>
        </w:rPr>
        <w:t>تقنيات تصنيف المشاعر باستخدام الذكاء الاصطناعي</w:t>
      </w:r>
      <w:bookmarkEnd w:id="49"/>
    </w:p>
    <w:p w14:paraId="3183B4C5" w14:textId="34AC1EF3" w:rsidR="001044B4" w:rsidRPr="001044B4" w:rsidRDefault="001044B4" w:rsidP="001044B4">
      <w:pPr>
        <w:bidi/>
        <w:spacing w:line="360" w:lineRule="auto"/>
        <w:rPr>
          <w:rFonts w:ascii="Simplified Arabic" w:hAnsi="Simplified Arabic" w:cs="Simplified Arabic"/>
          <w:sz w:val="28"/>
          <w:szCs w:val="28"/>
          <w:lang w:bidi="ar-SY"/>
        </w:rPr>
      </w:pPr>
      <w:r w:rsidRPr="001044B4">
        <w:rPr>
          <w:rFonts w:ascii="Simplified Arabic" w:hAnsi="Simplified Arabic" w:cs="Simplified Arabic"/>
          <w:sz w:val="28"/>
          <w:szCs w:val="28"/>
          <w:rtl/>
          <w:lang w:bidi="ar-SY"/>
        </w:rPr>
        <w:t>مع تطور مجال الذكاء الاصطناعي، ظهرت عدة تقنيات متقدمة لتحليل وتفسير المشاعر البشرية بدقة أعلى، مثل:</w:t>
      </w:r>
    </w:p>
    <w:p w14:paraId="24BAC428" w14:textId="0A476D8C" w:rsidR="001044B4" w:rsidRPr="001044B4" w:rsidRDefault="001044B4" w:rsidP="001044B4">
      <w:pPr>
        <w:bidi/>
        <w:spacing w:line="360" w:lineRule="auto"/>
        <w:rPr>
          <w:rFonts w:ascii="Simplified Arabic" w:hAnsi="Simplified Arabic" w:cs="Simplified Arabic"/>
          <w:sz w:val="28"/>
          <w:szCs w:val="28"/>
          <w:lang w:bidi="ar-SY"/>
        </w:rPr>
      </w:pPr>
      <w:r w:rsidRPr="001044B4">
        <w:rPr>
          <w:rFonts w:ascii="Simplified Arabic" w:hAnsi="Simplified Arabic" w:cs="Simplified Arabic"/>
          <w:sz w:val="28"/>
          <w:szCs w:val="28"/>
          <w:rtl/>
          <w:lang w:bidi="ar-SY"/>
        </w:rPr>
        <w:t>- التعلم العميق (</w:t>
      </w:r>
      <w:r w:rsidRPr="001044B4">
        <w:rPr>
          <w:rFonts w:ascii="Simplified Arabic" w:hAnsi="Simplified Arabic" w:cs="Simplified Arabic"/>
          <w:sz w:val="28"/>
          <w:szCs w:val="28"/>
          <w:lang w:bidi="ar-SY"/>
        </w:rPr>
        <w:t>Deep Learning</w:t>
      </w:r>
      <w:r w:rsidRPr="001044B4">
        <w:rPr>
          <w:rFonts w:ascii="Simplified Arabic" w:hAnsi="Simplified Arabic" w:cs="Simplified Arabic"/>
          <w:sz w:val="28"/>
          <w:szCs w:val="28"/>
          <w:rtl/>
          <w:lang w:bidi="ar-SY"/>
        </w:rPr>
        <w:t xml:space="preserve">): يعتمد على استخدام الشبكات </w:t>
      </w:r>
      <w:r w:rsidR="003F3442">
        <w:rPr>
          <w:rFonts w:ascii="Simplified Arabic" w:hAnsi="Simplified Arabic" w:cs="Simplified Arabic" w:hint="cs"/>
          <w:sz w:val="28"/>
          <w:szCs w:val="28"/>
          <w:rtl/>
          <w:lang w:bidi="ar-SY"/>
        </w:rPr>
        <w:t xml:space="preserve"> العصبونية </w:t>
      </w:r>
      <w:r w:rsidRPr="001044B4">
        <w:rPr>
          <w:rFonts w:ascii="Simplified Arabic" w:hAnsi="Simplified Arabic" w:cs="Simplified Arabic"/>
          <w:sz w:val="28"/>
          <w:szCs w:val="28"/>
          <w:rtl/>
          <w:lang w:bidi="ar-SY"/>
        </w:rPr>
        <w:t xml:space="preserve">العميقة لاستخلاص الميزات التفصيلية من الصور وتصنيف المشاعر بدقة عالية.  </w:t>
      </w:r>
    </w:p>
    <w:p w14:paraId="2C03FD29" w14:textId="77777777" w:rsidR="001044B4" w:rsidRPr="001044B4" w:rsidRDefault="001044B4" w:rsidP="001044B4">
      <w:pPr>
        <w:bidi/>
        <w:spacing w:line="360" w:lineRule="auto"/>
        <w:rPr>
          <w:rFonts w:ascii="Simplified Arabic" w:hAnsi="Simplified Arabic" w:cs="Simplified Arabic"/>
          <w:sz w:val="28"/>
          <w:szCs w:val="28"/>
          <w:lang w:bidi="ar-SY"/>
        </w:rPr>
      </w:pPr>
      <w:r w:rsidRPr="001044B4">
        <w:rPr>
          <w:rFonts w:ascii="Simplified Arabic" w:hAnsi="Simplified Arabic" w:cs="Simplified Arabic"/>
          <w:sz w:val="28"/>
          <w:szCs w:val="28"/>
          <w:rtl/>
          <w:lang w:bidi="ar-SY"/>
        </w:rPr>
        <w:t>- تحليل الصور (</w:t>
      </w:r>
      <w:r w:rsidRPr="001044B4">
        <w:rPr>
          <w:rFonts w:ascii="Simplified Arabic" w:hAnsi="Simplified Arabic" w:cs="Simplified Arabic"/>
          <w:sz w:val="28"/>
          <w:szCs w:val="28"/>
          <w:lang w:bidi="ar-SY"/>
        </w:rPr>
        <w:t>Image Analysis</w:t>
      </w:r>
      <w:r w:rsidRPr="001044B4">
        <w:rPr>
          <w:rFonts w:ascii="Simplified Arabic" w:hAnsi="Simplified Arabic" w:cs="Simplified Arabic"/>
          <w:sz w:val="28"/>
          <w:szCs w:val="28"/>
          <w:rtl/>
          <w:lang w:bidi="ar-SY"/>
        </w:rPr>
        <w:t xml:space="preserve">): يركز على معالجة الصور الوجهية وتحديد الأنماط المرتبطة بالتعبيرات العاطفية باستخدام خوارزميات رؤية الآلة.  </w:t>
      </w:r>
    </w:p>
    <w:p w14:paraId="062F6EAA" w14:textId="1271D95A" w:rsidR="001044B4" w:rsidRPr="001044B4" w:rsidRDefault="001044B4" w:rsidP="001044B4">
      <w:pPr>
        <w:bidi/>
        <w:spacing w:line="360" w:lineRule="auto"/>
        <w:rPr>
          <w:rFonts w:ascii="Simplified Arabic" w:hAnsi="Simplified Arabic" w:cs="Simplified Arabic"/>
          <w:sz w:val="28"/>
          <w:szCs w:val="28"/>
          <w:lang w:bidi="ar-SY"/>
        </w:rPr>
      </w:pPr>
      <w:r w:rsidRPr="001044B4">
        <w:rPr>
          <w:rFonts w:ascii="Simplified Arabic" w:hAnsi="Simplified Arabic" w:cs="Simplified Arabic"/>
          <w:sz w:val="28"/>
          <w:szCs w:val="28"/>
          <w:rtl/>
          <w:lang w:bidi="ar-SY"/>
        </w:rPr>
        <w:t>- التعرف على الأنماط (</w:t>
      </w:r>
      <w:r w:rsidRPr="001044B4">
        <w:rPr>
          <w:rFonts w:ascii="Simplified Arabic" w:hAnsi="Simplified Arabic" w:cs="Simplified Arabic"/>
          <w:sz w:val="28"/>
          <w:szCs w:val="28"/>
          <w:lang w:bidi="ar-SY"/>
        </w:rPr>
        <w:t>Pattern Recognition</w:t>
      </w:r>
      <w:r w:rsidRPr="001044B4">
        <w:rPr>
          <w:rFonts w:ascii="Simplified Arabic" w:hAnsi="Simplified Arabic" w:cs="Simplified Arabic"/>
          <w:sz w:val="28"/>
          <w:szCs w:val="28"/>
          <w:rtl/>
          <w:lang w:bidi="ar-SY"/>
        </w:rPr>
        <w:t>): يُستخدم للكشف عن التغيرات الدقيقة في ملامح الوجه التي تشير إلى مشاعر معينة.</w:t>
      </w:r>
    </w:p>
    <w:p w14:paraId="02D86F2B" w14:textId="172862D0" w:rsidR="0042072D" w:rsidRPr="003C3111" w:rsidRDefault="001044B4" w:rsidP="001044B4">
      <w:pPr>
        <w:bidi/>
        <w:spacing w:line="360" w:lineRule="auto"/>
        <w:rPr>
          <w:rFonts w:ascii="Simplified Arabic" w:hAnsi="Simplified Arabic" w:cs="Simplified Arabic"/>
          <w:sz w:val="28"/>
          <w:szCs w:val="28"/>
          <w:rtl/>
          <w:lang w:bidi="ar-SY"/>
        </w:rPr>
      </w:pPr>
      <w:r w:rsidRPr="001044B4">
        <w:rPr>
          <w:rFonts w:ascii="Simplified Arabic" w:hAnsi="Simplified Arabic" w:cs="Simplified Arabic"/>
          <w:sz w:val="28"/>
          <w:szCs w:val="28"/>
          <w:rtl/>
          <w:lang w:bidi="ar-SY"/>
        </w:rPr>
        <w:t>تعتبر هذه التقنيات حجر الأساس في بناء نماذج فعّالة لتصنيف المشاعر، وتُعد ضرورية لتحقيق أداء عالي الدقة في التطبيقات التي تعتمد على فهم الحالة العاطفية للمستخدم بشكل آلي.</w:t>
      </w:r>
    </w:p>
    <w:p w14:paraId="60BFA89D" w14:textId="61EEEE68" w:rsidR="001B4D2A" w:rsidRPr="00C960BE" w:rsidRDefault="001044B4" w:rsidP="00DD7864">
      <w:pPr>
        <w:pStyle w:val="Heading3"/>
        <w:rPr>
          <w:rtl/>
        </w:rPr>
      </w:pPr>
      <w:bookmarkStart w:id="50" w:name="_Toc201358022"/>
      <w:r w:rsidRPr="001044B4">
        <w:rPr>
          <w:rtl/>
        </w:rPr>
        <w:lastRenderedPageBreak/>
        <w:t>التحديات في تصنيف المشاعر باستخدام الذكاء الاصطناعي</w:t>
      </w:r>
      <w:bookmarkEnd w:id="50"/>
    </w:p>
    <w:p w14:paraId="2EC3A6F1" w14:textId="44DE0D29" w:rsidR="008776AE" w:rsidRPr="008776AE" w:rsidRDefault="008776AE" w:rsidP="008776AE">
      <w:pPr>
        <w:pStyle w:val="NormalWeb"/>
        <w:bidi/>
        <w:rPr>
          <w:rFonts w:ascii="Simplified Arabic" w:eastAsiaTheme="minorHAnsi" w:hAnsi="Simplified Arabic" w:cs="Simplified Arabic"/>
          <w:sz w:val="28"/>
          <w:szCs w:val="28"/>
          <w:lang w:bidi="ar-SY"/>
        </w:rPr>
      </w:pPr>
      <w:r w:rsidRPr="008776AE">
        <w:rPr>
          <w:rFonts w:ascii="Simplified Arabic" w:eastAsiaTheme="minorHAnsi" w:hAnsi="Simplified Arabic" w:cs="Simplified Arabic"/>
          <w:sz w:val="28"/>
          <w:szCs w:val="28"/>
          <w:rtl/>
          <w:lang w:bidi="ar-SY"/>
        </w:rPr>
        <w:t>تتضمن التحديات الرئيسية في تصنيف المشاعر بدقة:</w:t>
      </w:r>
    </w:p>
    <w:p w14:paraId="22E8447E" w14:textId="77777777" w:rsidR="008776AE" w:rsidRPr="008776AE" w:rsidRDefault="008776AE" w:rsidP="008776AE">
      <w:pPr>
        <w:pStyle w:val="NormalWeb"/>
        <w:bidi/>
        <w:rPr>
          <w:rFonts w:ascii="Simplified Arabic" w:eastAsiaTheme="minorHAnsi" w:hAnsi="Simplified Arabic" w:cs="Simplified Arabic"/>
          <w:sz w:val="28"/>
          <w:szCs w:val="28"/>
          <w:lang w:bidi="ar-SY"/>
        </w:rPr>
      </w:pPr>
      <w:r w:rsidRPr="008776AE">
        <w:rPr>
          <w:rFonts w:ascii="Simplified Arabic" w:eastAsiaTheme="minorHAnsi" w:hAnsi="Simplified Arabic" w:cs="Simplified Arabic"/>
          <w:sz w:val="28"/>
          <w:szCs w:val="28"/>
          <w:rtl/>
          <w:lang w:bidi="ar-SY"/>
        </w:rPr>
        <w:t xml:space="preserve">- تنوع التعبيرات البشرية: تختلف مظاهر المشاعر بين الأفراد بسبب العوامل الثقافية والجنسية والعمرية، مما يعقد عملية التصنيف.  </w:t>
      </w:r>
    </w:p>
    <w:p w14:paraId="4398608D" w14:textId="77777777" w:rsidR="008776AE" w:rsidRPr="008776AE" w:rsidRDefault="008776AE" w:rsidP="008776AE">
      <w:pPr>
        <w:pStyle w:val="NormalWeb"/>
        <w:bidi/>
        <w:rPr>
          <w:rFonts w:ascii="Simplified Arabic" w:eastAsiaTheme="minorHAnsi" w:hAnsi="Simplified Arabic" w:cs="Simplified Arabic"/>
          <w:sz w:val="28"/>
          <w:szCs w:val="28"/>
          <w:lang w:bidi="ar-SY"/>
        </w:rPr>
      </w:pPr>
      <w:r w:rsidRPr="008776AE">
        <w:rPr>
          <w:rFonts w:ascii="Simplified Arabic" w:eastAsiaTheme="minorHAnsi" w:hAnsi="Simplified Arabic" w:cs="Simplified Arabic"/>
          <w:sz w:val="28"/>
          <w:szCs w:val="28"/>
          <w:rtl/>
          <w:lang w:bidi="ar-SY"/>
        </w:rPr>
        <w:t xml:space="preserve">- ظروف الإضاءة والزاوية: تؤثر الإضاءة غير المناسبة وزوايا التقاطع المختلفة على جودة الصور المستخدمة في التحليل.  </w:t>
      </w:r>
    </w:p>
    <w:p w14:paraId="34C4F41F" w14:textId="6A867FB4" w:rsidR="008776AE" w:rsidRPr="008776AE" w:rsidRDefault="008776AE" w:rsidP="008776AE">
      <w:pPr>
        <w:pStyle w:val="NormalWeb"/>
        <w:bidi/>
        <w:rPr>
          <w:rFonts w:ascii="Simplified Arabic" w:eastAsiaTheme="minorHAnsi" w:hAnsi="Simplified Arabic" w:cs="Simplified Arabic"/>
          <w:sz w:val="28"/>
          <w:szCs w:val="28"/>
          <w:lang w:bidi="ar-SY"/>
        </w:rPr>
      </w:pPr>
      <w:r w:rsidRPr="008776AE">
        <w:rPr>
          <w:rFonts w:ascii="Simplified Arabic" w:eastAsiaTheme="minorHAnsi" w:hAnsi="Simplified Arabic" w:cs="Simplified Arabic"/>
          <w:sz w:val="28"/>
          <w:szCs w:val="28"/>
          <w:rtl/>
          <w:lang w:bidi="ar-SY"/>
        </w:rPr>
        <w:t>- التغيرات الديناميكية في الوجه: تتغير التعابير الوجهية بسرعة، وقد تكون بعض المشاعر مشابهة في المظهر، مما يجعل التمييز بينها تحديًا صعبًا.</w:t>
      </w:r>
    </w:p>
    <w:p w14:paraId="55135E3C" w14:textId="53D6512C" w:rsidR="001B4D2A" w:rsidRPr="008776AE" w:rsidRDefault="008776AE" w:rsidP="008776AE">
      <w:pPr>
        <w:pStyle w:val="NormalWeb"/>
        <w:bidi/>
        <w:rPr>
          <w:rFonts w:ascii="Simplified Arabic" w:hAnsi="Simplified Arabic" w:cs="Simplified Arabic"/>
          <w:sz w:val="28"/>
          <w:szCs w:val="28"/>
        </w:rPr>
      </w:pPr>
      <w:r w:rsidRPr="008776AE">
        <w:rPr>
          <w:rFonts w:ascii="Simplified Arabic" w:eastAsiaTheme="minorHAnsi" w:hAnsi="Simplified Arabic" w:cs="Simplified Arabic"/>
          <w:sz w:val="28"/>
          <w:szCs w:val="28"/>
          <w:rtl/>
          <w:lang w:bidi="ar-SY"/>
        </w:rPr>
        <w:t>تعتبر هذه التحديات من أبرز العقبات التي تواجه نماذج الذكاء الاصطناعي في فهم المشاعر البشرية بدقة، ويتطلب التغلب عليها تصميم نماذج متقدمة قادرة على التعامل مع التعقيد والتنوع الموجود في بيانات الوجوه الواقعية.</w:t>
      </w:r>
    </w:p>
    <w:p w14:paraId="02C4BFB9" w14:textId="77777777" w:rsidR="000438BE" w:rsidRDefault="000438BE" w:rsidP="00DD7864">
      <w:pPr>
        <w:pStyle w:val="Heading2"/>
        <w:rPr>
          <w:rtl/>
        </w:rPr>
      </w:pPr>
      <w:bookmarkStart w:id="51" w:name="_Toc174871346"/>
      <w:bookmarkStart w:id="52" w:name="_Toc174994637"/>
      <w:bookmarkStart w:id="53" w:name="_Toc201358023"/>
      <w:r>
        <w:rPr>
          <w:rFonts w:hint="cs"/>
          <w:rtl/>
        </w:rPr>
        <w:t>خاتمة</w:t>
      </w:r>
      <w:bookmarkEnd w:id="51"/>
      <w:bookmarkEnd w:id="52"/>
      <w:bookmarkEnd w:id="53"/>
    </w:p>
    <w:p w14:paraId="3507E294" w14:textId="55A32387" w:rsidR="008776AE" w:rsidRPr="008776AE" w:rsidRDefault="008776AE" w:rsidP="008776AE">
      <w:pPr>
        <w:bidi/>
        <w:spacing w:line="360" w:lineRule="auto"/>
        <w:rPr>
          <w:rFonts w:ascii="Simplified Arabic" w:hAnsi="Simplified Arabic" w:cs="Simplified Arabic"/>
          <w:sz w:val="28"/>
          <w:szCs w:val="28"/>
        </w:rPr>
      </w:pPr>
      <w:r w:rsidRPr="008776AE">
        <w:rPr>
          <w:rFonts w:ascii="Simplified Arabic" w:hAnsi="Simplified Arabic" w:cs="Simplified Arabic"/>
          <w:sz w:val="28"/>
          <w:szCs w:val="28"/>
          <w:rtl/>
        </w:rPr>
        <w:t>بعد الاستعراض الشامل لمختلف جوانب تصنيف المشاعر باستخدام الذكاء الاصطناعي في هذا الفصل، يمكننا أن ندرك مدى تعقيد وتحديات هذه المهمة، والتي تُعد من الركائز الأساسية في تطوير الأنظمة الذكية القادرة على فهم الإنسان والتواصل معه بفعالية.</w:t>
      </w:r>
    </w:p>
    <w:p w14:paraId="3B205DEF" w14:textId="1B4D6ABB" w:rsidR="008776AE" w:rsidRPr="008776AE" w:rsidRDefault="008776AE" w:rsidP="008776AE">
      <w:pPr>
        <w:bidi/>
        <w:spacing w:line="360" w:lineRule="auto"/>
        <w:rPr>
          <w:rFonts w:ascii="Simplified Arabic" w:hAnsi="Simplified Arabic" w:cs="Simplified Arabic"/>
          <w:sz w:val="28"/>
          <w:szCs w:val="28"/>
        </w:rPr>
      </w:pPr>
      <w:r w:rsidRPr="008776AE">
        <w:rPr>
          <w:rFonts w:ascii="Simplified Arabic" w:hAnsi="Simplified Arabic" w:cs="Simplified Arabic"/>
          <w:sz w:val="28"/>
          <w:szCs w:val="28"/>
          <w:rtl/>
        </w:rPr>
        <w:t>لقد تناولنا في هذا الفصل طبيعة البيانات المستخدمة، وأبرز التحديات المرتبطة بدقة التصنيف تحت ظروف متنوعة، بالإضافة إلى الأساليب الحديثة التي تعتمد على الشبكات العصب</w:t>
      </w:r>
      <w:r w:rsidR="003F3442">
        <w:rPr>
          <w:rFonts w:ascii="Simplified Arabic" w:hAnsi="Simplified Arabic" w:cs="Simplified Arabic" w:hint="cs"/>
          <w:sz w:val="28"/>
          <w:szCs w:val="28"/>
          <w:rtl/>
        </w:rPr>
        <w:t>ونية</w:t>
      </w:r>
      <w:r w:rsidRPr="008776AE">
        <w:rPr>
          <w:rFonts w:ascii="Simplified Arabic" w:hAnsi="Simplified Arabic" w:cs="Simplified Arabic"/>
          <w:sz w:val="28"/>
          <w:szCs w:val="28"/>
          <w:rtl/>
        </w:rPr>
        <w:t xml:space="preserve"> العميقة لتحليل الصور </w:t>
      </w:r>
      <w:r w:rsidRPr="008776AE">
        <w:rPr>
          <w:rFonts w:ascii="Simplified Arabic" w:hAnsi="Simplified Arabic" w:cs="Simplified Arabic"/>
          <w:sz w:val="28"/>
          <w:szCs w:val="28"/>
          <w:rtl/>
        </w:rPr>
        <w:lastRenderedPageBreak/>
        <w:t>الوجهية. وعلى الرغم من التطور الكبير في تقنيات التعلم العميق، تبقى الحاجة ملحة لتطوير نماذج أكثر دقة وثباتًا في التعامل مع التنوع البشري والظروف البيئية المختلفة.</w:t>
      </w:r>
    </w:p>
    <w:p w14:paraId="3F149DDD" w14:textId="63C05C49" w:rsidR="003C3111" w:rsidRPr="003C3111" w:rsidRDefault="008776AE" w:rsidP="008776AE">
      <w:pPr>
        <w:bidi/>
        <w:spacing w:line="360" w:lineRule="auto"/>
        <w:rPr>
          <w:rFonts w:ascii="Simplified Arabic" w:hAnsi="Simplified Arabic" w:cs="Simplified Arabic"/>
          <w:sz w:val="28"/>
          <w:szCs w:val="28"/>
          <w:rtl/>
        </w:rPr>
      </w:pPr>
      <w:r w:rsidRPr="008776AE">
        <w:rPr>
          <w:rFonts w:ascii="Simplified Arabic" w:hAnsi="Simplified Arabic" w:cs="Simplified Arabic"/>
          <w:sz w:val="28"/>
          <w:szCs w:val="28"/>
          <w:rtl/>
        </w:rPr>
        <w:t>يمثل هذا الفصل نقطة انطلاق أساسية لفهم أعمق للتقنيات المستخدمة في تصنيف المشاعر، تمهيدًا لتصميم وتطوير نماذج متقدمة قادرة على تحسين الأداء وتحقيق نتائج أكثر دقة وموثوقية في التطبيقات المستقبلية.</w:t>
      </w:r>
    </w:p>
    <w:p w14:paraId="1A0D150D" w14:textId="20485D59" w:rsidR="000438BE" w:rsidRPr="000438BE" w:rsidRDefault="000438BE" w:rsidP="000438BE">
      <w:pPr>
        <w:bidi/>
        <w:rPr>
          <w:rtl/>
          <w:lang w:bidi="ar-SY"/>
        </w:rPr>
        <w:sectPr w:rsidR="000438BE" w:rsidRPr="000438BE" w:rsidSect="00EC6840">
          <w:headerReference w:type="default" r:id="rId19"/>
          <w:pgSz w:w="12240" w:h="15840"/>
          <w:pgMar w:top="1440" w:right="1440" w:bottom="1440" w:left="1440" w:header="720" w:footer="720" w:gutter="0"/>
          <w:cols w:space="720"/>
          <w:docGrid w:linePitch="360"/>
        </w:sectPr>
      </w:pPr>
    </w:p>
    <w:p w14:paraId="72C8C1C9" w14:textId="77777777" w:rsidR="00E1578A" w:rsidRDefault="00E1578A" w:rsidP="00E1578A">
      <w:pPr>
        <w:pStyle w:val="Heading1"/>
        <w:numPr>
          <w:ilvl w:val="0"/>
          <w:numId w:val="0"/>
        </w:numPr>
        <w:rPr>
          <w:rtl/>
        </w:rPr>
      </w:pPr>
    </w:p>
    <w:p w14:paraId="04239C27" w14:textId="77777777" w:rsidR="00E1578A" w:rsidRDefault="00E1578A" w:rsidP="00E1578A">
      <w:pPr>
        <w:rPr>
          <w:rtl/>
          <w:lang w:bidi="ar-SY"/>
        </w:rPr>
      </w:pPr>
    </w:p>
    <w:p w14:paraId="21BC2E90" w14:textId="77777777" w:rsidR="00E1578A" w:rsidRDefault="00E1578A" w:rsidP="00E1578A">
      <w:pPr>
        <w:rPr>
          <w:rtl/>
          <w:lang w:bidi="ar-SY"/>
        </w:rPr>
      </w:pPr>
    </w:p>
    <w:p w14:paraId="49EA7F89" w14:textId="77777777" w:rsidR="00E1578A" w:rsidRDefault="00E1578A" w:rsidP="00E1578A">
      <w:pPr>
        <w:rPr>
          <w:rtl/>
          <w:lang w:bidi="ar-SY"/>
        </w:rPr>
      </w:pPr>
    </w:p>
    <w:p w14:paraId="57C1415B" w14:textId="77777777" w:rsidR="00E1578A" w:rsidRDefault="00E1578A" w:rsidP="00E1578A">
      <w:pPr>
        <w:rPr>
          <w:rtl/>
          <w:lang w:bidi="ar-SY"/>
        </w:rPr>
      </w:pPr>
    </w:p>
    <w:p w14:paraId="0F4F08BF" w14:textId="77777777" w:rsidR="00E1578A" w:rsidRDefault="00E1578A" w:rsidP="00E1578A">
      <w:pPr>
        <w:rPr>
          <w:rtl/>
          <w:lang w:bidi="ar-SY"/>
        </w:rPr>
      </w:pPr>
    </w:p>
    <w:p w14:paraId="7337CC19" w14:textId="77777777" w:rsidR="00E1578A" w:rsidRDefault="00E1578A" w:rsidP="00E1578A">
      <w:pPr>
        <w:rPr>
          <w:rtl/>
          <w:lang w:bidi="ar-SY"/>
        </w:rPr>
      </w:pPr>
    </w:p>
    <w:p w14:paraId="47FDFC55" w14:textId="77777777" w:rsidR="00E1578A" w:rsidRPr="00E1578A" w:rsidRDefault="00E1578A" w:rsidP="00E1578A">
      <w:pPr>
        <w:rPr>
          <w:rtl/>
          <w:lang w:bidi="ar-SY"/>
        </w:rPr>
      </w:pPr>
    </w:p>
    <w:p w14:paraId="675EFA5A" w14:textId="38B7AA4F" w:rsidR="00C960BE" w:rsidRPr="00E1578A" w:rsidRDefault="00E1578A" w:rsidP="00E57721">
      <w:pPr>
        <w:pStyle w:val="Heading1"/>
        <w:rPr>
          <w:rtl/>
        </w:rPr>
      </w:pPr>
      <w:bookmarkStart w:id="54" w:name="_Toc174871347"/>
      <w:bookmarkStart w:id="55" w:name="_Toc174994638"/>
      <w:bookmarkStart w:id="56" w:name="_Toc201358024"/>
      <w:r w:rsidRPr="00E1578A">
        <w:rPr>
          <w:rFonts w:hint="cs"/>
          <w:rtl/>
        </w:rPr>
        <w:t>. الفصل الثاني</w:t>
      </w:r>
      <w:r w:rsidR="00E57721">
        <w:rPr>
          <w:rFonts w:hint="cs"/>
          <w:rtl/>
        </w:rPr>
        <w:t xml:space="preserve">: </w:t>
      </w:r>
      <w:r w:rsidRPr="00E1578A">
        <w:rPr>
          <w:rFonts w:hint="cs"/>
          <w:rtl/>
        </w:rPr>
        <w:t>المفاهيم والتقنيات المستخدمة</w:t>
      </w:r>
      <w:bookmarkEnd w:id="54"/>
      <w:bookmarkEnd w:id="55"/>
      <w:bookmarkEnd w:id="56"/>
    </w:p>
    <w:p w14:paraId="30E949B2" w14:textId="77777777" w:rsidR="00E1578A" w:rsidRDefault="00E1578A" w:rsidP="00E1578A">
      <w:pPr>
        <w:bidi/>
        <w:rPr>
          <w:rtl/>
          <w:lang w:bidi="ar-SY"/>
        </w:rPr>
        <w:sectPr w:rsidR="00E1578A" w:rsidSect="00E1578A">
          <w:headerReference w:type="default" r:id="rId20"/>
          <w:pgSz w:w="12240" w:h="15840"/>
          <w:pgMar w:top="1440" w:right="1440" w:bottom="1440" w:left="1440" w:header="720" w:footer="720" w:gutter="0"/>
          <w:cols w:space="720"/>
          <w:docGrid w:linePitch="360"/>
        </w:sectPr>
      </w:pPr>
    </w:p>
    <w:p w14:paraId="51A9F6CA" w14:textId="77777777" w:rsidR="00E1578A" w:rsidRPr="00E1578A" w:rsidRDefault="00E1578A" w:rsidP="00E1578A">
      <w:pPr>
        <w:bidi/>
        <w:rPr>
          <w:rtl/>
          <w:lang w:bidi="ar-SY"/>
        </w:rPr>
      </w:pPr>
    </w:p>
    <w:p w14:paraId="7313C5BF" w14:textId="6F2CA9F5" w:rsidR="000438BE" w:rsidRDefault="000438BE" w:rsidP="000438BE">
      <w:pPr>
        <w:pStyle w:val="Heading2"/>
      </w:pPr>
      <w:bookmarkStart w:id="57" w:name="_Toc174871348"/>
      <w:bookmarkStart w:id="58" w:name="_Toc174994639"/>
      <w:bookmarkStart w:id="59" w:name="_Toc201358025"/>
      <w:r>
        <w:rPr>
          <w:rFonts w:hint="cs"/>
          <w:rtl/>
        </w:rPr>
        <w:t>مقدمة</w:t>
      </w:r>
      <w:bookmarkStart w:id="60" w:name="_Toc155741530"/>
      <w:bookmarkEnd w:id="57"/>
      <w:bookmarkEnd w:id="58"/>
      <w:bookmarkEnd w:id="59"/>
    </w:p>
    <w:p w14:paraId="0B752C65" w14:textId="06437F0E" w:rsidR="00825001" w:rsidRPr="00825001" w:rsidRDefault="00825001" w:rsidP="00825001">
      <w:pPr>
        <w:bidi/>
        <w:rPr>
          <w:rFonts w:ascii="Simplified Arabic" w:hAnsi="Simplified Arabic" w:cs="Simplified Arabic"/>
          <w:sz w:val="28"/>
          <w:szCs w:val="28"/>
        </w:rPr>
      </w:pPr>
      <w:r w:rsidRPr="00825001">
        <w:rPr>
          <w:rFonts w:ascii="Simplified Arabic" w:hAnsi="Simplified Arabic" w:cs="Simplified Arabic"/>
          <w:sz w:val="28"/>
          <w:szCs w:val="28"/>
          <w:rtl/>
        </w:rPr>
        <w:t>يركز هذا الفصل على المفاهيم والتقنيات المستخدمة في تصنيف المشاعر البشرية من خلال الصور الوجهية، باستخدام تقنيات التعلم العميق (</w:t>
      </w:r>
      <w:r w:rsidRPr="00825001">
        <w:rPr>
          <w:rFonts w:ascii="Simplified Arabic" w:hAnsi="Simplified Arabic" w:cs="Simplified Arabic"/>
          <w:sz w:val="28"/>
          <w:szCs w:val="28"/>
        </w:rPr>
        <w:t>Deep Learning</w:t>
      </w:r>
      <w:r w:rsidRPr="00825001">
        <w:rPr>
          <w:rFonts w:ascii="Simplified Arabic" w:hAnsi="Simplified Arabic" w:cs="Simplified Arabic"/>
          <w:sz w:val="28"/>
          <w:szCs w:val="28"/>
          <w:rtl/>
        </w:rPr>
        <w:t>) وتحليل البيانات المرئية. سيتم استعراض أهمية استخدام النماذج العميقة في تحسين دقة التعرف على التعبيرات العاطفية، إلى جانب تسليط الضوء على فعالية الشبكات العصب</w:t>
      </w:r>
      <w:r w:rsidR="003F3442">
        <w:rPr>
          <w:rFonts w:ascii="Simplified Arabic" w:hAnsi="Simplified Arabic" w:cs="Simplified Arabic" w:hint="cs"/>
          <w:sz w:val="28"/>
          <w:szCs w:val="28"/>
          <w:rtl/>
        </w:rPr>
        <w:t>ونية</w:t>
      </w:r>
      <w:r w:rsidRPr="00825001">
        <w:rPr>
          <w:rFonts w:ascii="Simplified Arabic" w:hAnsi="Simplified Arabic" w:cs="Simplified Arabic"/>
          <w:sz w:val="28"/>
          <w:szCs w:val="28"/>
          <w:rtl/>
        </w:rPr>
        <w:t xml:space="preserve"> المتقدمة مثل </w:t>
      </w:r>
      <w:r w:rsidRPr="00825001">
        <w:rPr>
          <w:rFonts w:ascii="Simplified Arabic" w:hAnsi="Simplified Arabic" w:cs="Simplified Arabic"/>
          <w:sz w:val="28"/>
          <w:szCs w:val="28"/>
        </w:rPr>
        <w:t>ResNet50V2</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VGG16</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EfficientNetB3</w:t>
      </w:r>
      <w:r w:rsidRPr="00825001">
        <w:rPr>
          <w:rFonts w:ascii="Simplified Arabic" w:hAnsi="Simplified Arabic" w:cs="Simplified Arabic"/>
          <w:sz w:val="28"/>
          <w:szCs w:val="28"/>
          <w:rtl/>
        </w:rPr>
        <w:t xml:space="preserve"> في استخلاص السمات الدقيقة من الصور وتصنيفها بدقة عالية.</w:t>
      </w:r>
    </w:p>
    <w:p w14:paraId="352A05C3" w14:textId="2934E5E0" w:rsidR="000438BE" w:rsidRPr="000438BE" w:rsidRDefault="00825001" w:rsidP="00825001">
      <w:pPr>
        <w:bidi/>
        <w:rPr>
          <w:lang w:bidi="ar-SY"/>
        </w:rPr>
      </w:pPr>
      <w:r w:rsidRPr="00825001">
        <w:rPr>
          <w:rFonts w:ascii="Simplified Arabic" w:hAnsi="Simplified Arabic" w:cs="Simplified Arabic"/>
          <w:sz w:val="28"/>
          <w:szCs w:val="28"/>
          <w:rtl/>
        </w:rPr>
        <w:t>كما سيتم مناقشة دور خوارزميات التعلم العميق في معالجة تنوع البيانات الوجهية، ومعالجة التحديات المتعلقة بظروف الإضاءة والزاوية والاختلافات الفردية، وذلك بهدف تطوير نماذج قادرة على تصنيف المشاعر بكفاءة وموثوقية.</w:t>
      </w:r>
    </w:p>
    <w:p w14:paraId="6038F1E4" w14:textId="77545302" w:rsidR="0019682B" w:rsidRDefault="0019682B" w:rsidP="00C22F3B">
      <w:pPr>
        <w:pStyle w:val="Heading2"/>
        <w:rPr>
          <w:rtl/>
        </w:rPr>
      </w:pPr>
      <w:bookmarkStart w:id="61" w:name="_Toc174871349"/>
      <w:bookmarkStart w:id="62" w:name="_Toc174994640"/>
      <w:bookmarkStart w:id="63" w:name="_Toc201358026"/>
      <w:r>
        <w:rPr>
          <w:rFonts w:hint="cs"/>
          <w:rtl/>
        </w:rPr>
        <w:t>استخدام أدوات الذكاء الصنعي</w:t>
      </w:r>
      <w:bookmarkEnd w:id="60"/>
      <w:bookmarkEnd w:id="61"/>
      <w:bookmarkEnd w:id="62"/>
      <w:bookmarkEnd w:id="63"/>
    </w:p>
    <w:p w14:paraId="5D3B1FCA" w14:textId="4DA9B0F9" w:rsidR="00825001" w:rsidRPr="00825001" w:rsidRDefault="00825001" w:rsidP="00825001">
      <w:pPr>
        <w:pStyle w:val="NormalWeb"/>
        <w:bidi/>
        <w:spacing w:before="0" w:beforeAutospacing="0" w:line="360" w:lineRule="auto"/>
        <w:rPr>
          <w:rFonts w:ascii="Simplified Arabic" w:hAnsi="Simplified Arabic" w:cs="Simplified Arabic"/>
          <w:sz w:val="28"/>
          <w:szCs w:val="28"/>
        </w:rPr>
      </w:pPr>
      <w:r w:rsidRPr="00825001">
        <w:rPr>
          <w:rFonts w:ascii="Simplified Arabic" w:hAnsi="Simplified Arabic" w:cs="Simplified Arabic"/>
          <w:sz w:val="28"/>
          <w:szCs w:val="28"/>
          <w:rtl/>
        </w:rPr>
        <w:t>تُعد تقنيات التعلم العميق (</w:t>
      </w:r>
      <w:r w:rsidRPr="00825001">
        <w:rPr>
          <w:rFonts w:ascii="Simplified Arabic" w:hAnsi="Simplified Arabic" w:cs="Simplified Arabic"/>
          <w:sz w:val="28"/>
          <w:szCs w:val="28"/>
        </w:rPr>
        <w:t>Deep Learning</w:t>
      </w:r>
      <w:r w:rsidRPr="00825001">
        <w:rPr>
          <w:rFonts w:ascii="Simplified Arabic" w:hAnsi="Simplified Arabic" w:cs="Simplified Arabic"/>
          <w:sz w:val="28"/>
          <w:szCs w:val="28"/>
          <w:rtl/>
        </w:rPr>
        <w:t>) وتحليل الصور من الأدوات الأساسية في مجال الذكاء الاصطناعي المستخدمة لتصنيف المشاعر البشرية بدقة عالية. تعتمد هذه التقنيات على معالجة كميات كبيرة من البيانات المرئية لتحليل التعبيرات الوجهية واستخراج الأنماط العاطفية المميزة، مما يسمح بتحديد الحالة النفسية للمستخدم بشكل آلي وسريع.</w:t>
      </w:r>
    </w:p>
    <w:p w14:paraId="5DF7F03A" w14:textId="5EEBDA85" w:rsidR="00825001" w:rsidRPr="00825001" w:rsidRDefault="00825001" w:rsidP="00825001">
      <w:pPr>
        <w:pStyle w:val="NormalWeb"/>
        <w:bidi/>
        <w:spacing w:before="0" w:beforeAutospacing="0" w:line="360" w:lineRule="auto"/>
        <w:rPr>
          <w:rFonts w:ascii="Simplified Arabic" w:hAnsi="Simplified Arabic" w:cs="Simplified Arabic"/>
          <w:sz w:val="28"/>
          <w:szCs w:val="28"/>
        </w:rPr>
      </w:pPr>
      <w:r w:rsidRPr="00825001">
        <w:rPr>
          <w:rFonts w:ascii="Simplified Arabic" w:hAnsi="Simplified Arabic" w:cs="Simplified Arabic"/>
          <w:sz w:val="28"/>
          <w:szCs w:val="28"/>
          <w:rtl/>
        </w:rPr>
        <w:t xml:space="preserve">يمكن لنماذج التعلم العميق مثل </w:t>
      </w:r>
      <w:r w:rsidRPr="00825001">
        <w:rPr>
          <w:rFonts w:ascii="Simplified Arabic" w:hAnsi="Simplified Arabic" w:cs="Simplified Arabic"/>
          <w:sz w:val="28"/>
          <w:szCs w:val="28"/>
        </w:rPr>
        <w:t>ResNet50V2</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VGG16</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EfficientNetB3</w:t>
      </w:r>
      <w:r w:rsidRPr="00825001">
        <w:rPr>
          <w:rFonts w:ascii="Simplified Arabic" w:hAnsi="Simplified Arabic" w:cs="Simplified Arabic"/>
          <w:sz w:val="28"/>
          <w:szCs w:val="28"/>
          <w:rtl/>
        </w:rPr>
        <w:t xml:space="preserve"> تحسين قدرة الأنظمة الذكية على تصنيف المشاعر بكفاءة، من خلال استخلاص السمات الدقيقة من الصور وتعلم الفروقات الدقيقة بين التعبيرات. تشمل الأدوات المستخدمة في هذا المجال معالجة الصور باستخدام تقنيات تحسين </w:t>
      </w:r>
      <w:r w:rsidRPr="00825001">
        <w:rPr>
          <w:rFonts w:ascii="Simplified Arabic" w:hAnsi="Simplified Arabic" w:cs="Simplified Arabic"/>
          <w:sz w:val="28"/>
          <w:szCs w:val="28"/>
          <w:rtl/>
        </w:rPr>
        <w:lastRenderedPageBreak/>
        <w:t>البيانات (</w:t>
      </w:r>
      <w:r w:rsidRPr="00825001">
        <w:rPr>
          <w:rFonts w:ascii="Simplified Arabic" w:hAnsi="Simplified Arabic" w:cs="Simplified Arabic"/>
          <w:sz w:val="28"/>
          <w:szCs w:val="28"/>
        </w:rPr>
        <w:t>Data Augmentation</w:t>
      </w:r>
      <w:r w:rsidRPr="00825001">
        <w:rPr>
          <w:rFonts w:ascii="Simplified Arabic" w:hAnsi="Simplified Arabic" w:cs="Simplified Arabic"/>
          <w:sz w:val="28"/>
          <w:szCs w:val="28"/>
          <w:rtl/>
        </w:rPr>
        <w:t xml:space="preserve">)، وتطبيق طبقات متقدمة مثل </w:t>
      </w:r>
      <w:r w:rsidRPr="00825001">
        <w:rPr>
          <w:rFonts w:ascii="Simplified Arabic" w:hAnsi="Simplified Arabic" w:cs="Simplified Arabic"/>
          <w:sz w:val="28"/>
          <w:szCs w:val="28"/>
        </w:rPr>
        <w:t>BatchNormalization</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Dropout</w:t>
      </w:r>
      <w:r w:rsidRPr="00825001">
        <w:rPr>
          <w:rFonts w:ascii="Simplified Arabic" w:hAnsi="Simplified Arabic" w:cs="Simplified Arabic"/>
          <w:sz w:val="28"/>
          <w:szCs w:val="28"/>
          <w:rtl/>
        </w:rPr>
        <w:t xml:space="preserve"> لتقليل احتمالية حدوث التخصيص الزائد (</w:t>
      </w:r>
      <w:r w:rsidRPr="00825001">
        <w:rPr>
          <w:rFonts w:ascii="Simplified Arabic" w:hAnsi="Simplified Arabic" w:cs="Simplified Arabic"/>
          <w:sz w:val="28"/>
          <w:szCs w:val="28"/>
        </w:rPr>
        <w:t>Overfitting</w:t>
      </w:r>
      <w:r w:rsidRPr="00825001">
        <w:rPr>
          <w:rFonts w:ascii="Simplified Arabic" w:hAnsi="Simplified Arabic" w:cs="Simplified Arabic"/>
          <w:sz w:val="28"/>
          <w:szCs w:val="28"/>
          <w:rtl/>
        </w:rPr>
        <w:t>).</w:t>
      </w:r>
    </w:p>
    <w:p w14:paraId="4BA0322C" w14:textId="01F72970" w:rsidR="00825001" w:rsidRPr="00A0053F" w:rsidRDefault="00825001" w:rsidP="00825001">
      <w:pPr>
        <w:pStyle w:val="NormalWeb"/>
        <w:bidi/>
        <w:spacing w:before="0" w:beforeAutospacing="0" w:line="360" w:lineRule="auto"/>
        <w:rPr>
          <w:rFonts w:ascii="Simplified Arabic" w:hAnsi="Simplified Arabic" w:cs="Simplified Arabic"/>
          <w:sz w:val="28"/>
          <w:szCs w:val="28"/>
        </w:rPr>
      </w:pPr>
      <w:r w:rsidRPr="00825001">
        <w:rPr>
          <w:rFonts w:ascii="Simplified Arabic" w:hAnsi="Simplified Arabic" w:cs="Simplified Arabic"/>
          <w:sz w:val="28"/>
          <w:szCs w:val="28"/>
          <w:rtl/>
        </w:rPr>
        <w:t>تُساهم هذه الأدوات في تعزيز فهمنا للتفاعل العاطفي البشري الآلي، وتتيح إمكانية تطبيقها في مجالات متعددة مثل الصحة النفسية، الروبوتات الاجتماعية، وأنظمة التفاعل بين الإنسان والحاسوب.</w:t>
      </w:r>
    </w:p>
    <w:p w14:paraId="334B6ECD" w14:textId="5BA80C2D" w:rsidR="00A0053F" w:rsidRPr="00A0053F" w:rsidRDefault="00825001" w:rsidP="00825001">
      <w:pPr>
        <w:pStyle w:val="Heading3"/>
        <w:spacing w:line="240" w:lineRule="auto"/>
      </w:pPr>
      <w:bookmarkStart w:id="64" w:name="_Toc201358027"/>
      <w:r w:rsidRPr="00825001">
        <w:rPr>
          <w:rtl/>
        </w:rPr>
        <w:t>فعالية تحليل الصور الوجهية في تصنيف المشاعر</w:t>
      </w:r>
      <w:bookmarkEnd w:id="64"/>
    </w:p>
    <w:p w14:paraId="5ADCDB4B" w14:textId="357E308E" w:rsidR="00825001" w:rsidRPr="00825001" w:rsidRDefault="00A0053F" w:rsidP="00825001">
      <w:pPr>
        <w:pStyle w:val="NormalWeb"/>
        <w:bidi/>
        <w:spacing w:line="360" w:lineRule="auto"/>
        <w:rPr>
          <w:rFonts w:ascii="Simplified Arabic" w:hAnsi="Simplified Arabic" w:cs="Simplified Arabic"/>
          <w:sz w:val="28"/>
          <w:szCs w:val="28"/>
        </w:rPr>
      </w:pPr>
      <w:r w:rsidRPr="00A0053F">
        <w:rPr>
          <w:rFonts w:ascii="Simplified Arabic" w:hAnsi="Simplified Arabic" w:cs="Simplified Arabic"/>
          <w:sz w:val="28"/>
          <w:szCs w:val="28"/>
          <w:rtl/>
        </w:rPr>
        <w:t>ت</w:t>
      </w:r>
      <w:r w:rsidR="00825001" w:rsidRPr="00825001">
        <w:rPr>
          <w:rtl/>
        </w:rPr>
        <w:t xml:space="preserve"> </w:t>
      </w:r>
      <w:r w:rsidR="00825001" w:rsidRPr="00825001">
        <w:rPr>
          <w:rFonts w:ascii="Simplified Arabic" w:hAnsi="Simplified Arabic" w:cs="Simplified Arabic"/>
          <w:sz w:val="28"/>
          <w:szCs w:val="28"/>
          <w:rtl/>
        </w:rPr>
        <w:t>تمثل الصور الوجهية مصدرًا غنيًا بالمعلومات التي يمكن تحليلها لفهم الحالة العاطفية للإنسان بدقة. يتم معالجة هذه الصور باستخدام تقنيات التعلم العميق (</w:t>
      </w:r>
      <w:r w:rsidR="00825001" w:rsidRPr="00825001">
        <w:rPr>
          <w:rFonts w:ascii="Simplified Arabic" w:hAnsi="Simplified Arabic" w:cs="Simplified Arabic"/>
          <w:sz w:val="28"/>
          <w:szCs w:val="28"/>
        </w:rPr>
        <w:t>Deep Learning</w:t>
      </w:r>
      <w:r w:rsidR="00825001" w:rsidRPr="00825001">
        <w:rPr>
          <w:rFonts w:ascii="Simplified Arabic" w:hAnsi="Simplified Arabic" w:cs="Simplified Arabic"/>
          <w:sz w:val="28"/>
          <w:szCs w:val="28"/>
          <w:rtl/>
        </w:rPr>
        <w:t>)، مما يتيح للنماذج استخلاص الأنماط المرئية المرتبطة بالتعبيرات المختلفة.</w:t>
      </w:r>
    </w:p>
    <w:p w14:paraId="5062AAE3" w14:textId="3F18CD06" w:rsidR="00825001" w:rsidRPr="00825001"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t xml:space="preserve">تساعد هذه التقنية في اكتشاف الخصائص المميزة لكل شعور، مثل تغيرات دقيقة في موضع الحاجبين أو زوايا الفم أو توسع حدقة العين. بفضل النماذج المتقدمة مثل  </w:t>
      </w:r>
      <w:r w:rsidRPr="00825001">
        <w:rPr>
          <w:rFonts w:ascii="Simplified Arabic" w:hAnsi="Simplified Arabic" w:cs="Simplified Arabic"/>
          <w:sz w:val="28"/>
          <w:szCs w:val="28"/>
        </w:rPr>
        <w:t>ResNet50V2</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VGG16</w:t>
      </w:r>
      <w:r w:rsidRPr="00825001">
        <w:rPr>
          <w:rFonts w:ascii="Simplified Arabic" w:hAnsi="Simplified Arabic" w:cs="Simplified Arabic"/>
          <w:sz w:val="28"/>
          <w:szCs w:val="28"/>
          <w:rtl/>
        </w:rPr>
        <w:t xml:space="preserve"> ، يمكن للأنظمة استخراج ميزات معقدة من الصور، مما يُمكّن من تحسين دقة تصنيف المشاعر وتقليل نسبة الأخطاء.</w:t>
      </w:r>
    </w:p>
    <w:p w14:paraId="4F5AF6F5" w14:textId="2CFBBF4C" w:rsidR="00825001" w:rsidRPr="00A0053F"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t>من خلال الاستفادة من قوة تحليل الصور، يُمكن بناء أنظمة ذكية قادرة على فهم المشاعر البشرية بشكل آلي وموثوق، وهو ما يُعد خطوة مهمة نحو تطبيقات عملية في مجالات متعددة مثل الصحة النفسية والتفاعل بين الإنسان والحاسوب.</w:t>
      </w:r>
    </w:p>
    <w:p w14:paraId="15742A5F" w14:textId="78E9C078" w:rsidR="00A0053F" w:rsidRPr="00A0053F" w:rsidRDefault="00825001" w:rsidP="00825001">
      <w:pPr>
        <w:pStyle w:val="Heading3"/>
        <w:spacing w:line="240" w:lineRule="auto"/>
      </w:pPr>
      <w:bookmarkStart w:id="65" w:name="_Toc201358028"/>
      <w:bookmarkStart w:id="66" w:name="_Toc174871351"/>
      <w:bookmarkStart w:id="67" w:name="_Toc174994642"/>
      <w:r w:rsidRPr="00825001">
        <w:rPr>
          <w:rtl/>
        </w:rPr>
        <w:lastRenderedPageBreak/>
        <w:t>تمييز التعبيرات الوجهية بفعالية باستخدام التعلم العميق</w:t>
      </w:r>
      <w:bookmarkEnd w:id="65"/>
    </w:p>
    <w:bookmarkEnd w:id="66"/>
    <w:bookmarkEnd w:id="67"/>
    <w:p w14:paraId="6881361D" w14:textId="3B98F338" w:rsidR="00825001" w:rsidRPr="00825001" w:rsidRDefault="00825001" w:rsidP="00825001">
      <w:pPr>
        <w:pStyle w:val="NormalWeb"/>
        <w:bidi/>
        <w:spacing w:after="0" w:line="360" w:lineRule="auto"/>
        <w:rPr>
          <w:rFonts w:ascii="Simplified Arabic" w:hAnsi="Simplified Arabic" w:cs="Simplified Arabic"/>
          <w:sz w:val="28"/>
          <w:szCs w:val="28"/>
        </w:rPr>
      </w:pPr>
      <w:r w:rsidRPr="00825001">
        <w:rPr>
          <w:rFonts w:ascii="Simplified Arabic" w:hAnsi="Simplified Arabic" w:cs="Simplified Arabic"/>
          <w:sz w:val="28"/>
          <w:szCs w:val="28"/>
          <w:rtl/>
        </w:rPr>
        <w:t>في سبيل تعزيز دقة تصنيف المشاعر، تكمن أهمية تحليل الصور الوجهية في قدرتها على التمييز بين التعبيرات العاطفية المختلفة بدقة عالية. تعتمد نماذج التعلم العميق على استخراج سمات بصرية دقيقة، مثل التغيرات الدقيقة في عضلات الوجه أو الأنماط الديناميكية التي تميز كل شعور.</w:t>
      </w:r>
    </w:p>
    <w:p w14:paraId="3BF427B0" w14:textId="1106AC4A" w:rsidR="00E21FB5" w:rsidRPr="00E21FB5" w:rsidRDefault="00825001" w:rsidP="00825001">
      <w:pPr>
        <w:pStyle w:val="NormalWeb"/>
        <w:bidi/>
        <w:spacing w:after="0" w:afterAutospacing="0" w:line="360" w:lineRule="auto"/>
        <w:rPr>
          <w:rFonts w:ascii="Simplified Arabic" w:hAnsi="Simplified Arabic" w:cs="Simplified Arabic"/>
          <w:sz w:val="28"/>
          <w:szCs w:val="28"/>
          <w:rtl/>
        </w:rPr>
      </w:pPr>
      <w:r w:rsidRPr="00825001">
        <w:rPr>
          <w:rFonts w:ascii="Simplified Arabic" w:hAnsi="Simplified Arabic" w:cs="Simplified Arabic"/>
          <w:sz w:val="28"/>
          <w:szCs w:val="28"/>
          <w:rtl/>
        </w:rPr>
        <w:t>تمكن هذه النماذج الأنظمة الذكية من فهم الحالة العاطفية للمستخدم بشكل أسرع وأدق، مما يفتح آفاقًا جديدة لتطوير تطبيقات ذكية في مجالات مثل الصحة النفسية والروبوتات الاجتماعية وتجارب المستخدم المخصصة. يُعد استخدام تحليل الصور الوجهية كأداة لتصنيف المشاعر اتجاهًا مبتكرًا بفضل التقدم الكبير في تقنيات رؤية الآلة والشبكات العصب</w:t>
      </w:r>
      <w:r w:rsidR="003F3442">
        <w:rPr>
          <w:rFonts w:ascii="Simplified Arabic" w:hAnsi="Simplified Arabic" w:cs="Simplified Arabic" w:hint="cs"/>
          <w:sz w:val="28"/>
          <w:szCs w:val="28"/>
          <w:rtl/>
        </w:rPr>
        <w:t>ونية</w:t>
      </w:r>
      <w:r w:rsidRPr="00825001">
        <w:rPr>
          <w:rFonts w:ascii="Simplified Arabic" w:hAnsi="Simplified Arabic" w:cs="Simplified Arabic"/>
          <w:sz w:val="28"/>
          <w:szCs w:val="28"/>
          <w:rtl/>
        </w:rPr>
        <w:t xml:space="preserve"> العميقة مثل  </w:t>
      </w:r>
      <w:r w:rsidRPr="00825001">
        <w:rPr>
          <w:rFonts w:ascii="Simplified Arabic" w:hAnsi="Simplified Arabic" w:cs="Simplified Arabic"/>
          <w:sz w:val="28"/>
          <w:szCs w:val="28"/>
        </w:rPr>
        <w:t>ResNet50V2</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VGG16</w:t>
      </w:r>
      <w:r w:rsidRPr="00825001">
        <w:rPr>
          <w:rFonts w:ascii="Simplified Arabic" w:hAnsi="Simplified Arabic" w:cs="Simplified Arabic"/>
          <w:sz w:val="28"/>
          <w:szCs w:val="28"/>
          <w:rtl/>
        </w:rPr>
        <w:t xml:space="preserve"> و </w:t>
      </w:r>
      <w:r w:rsidRPr="00825001">
        <w:rPr>
          <w:rFonts w:ascii="Simplified Arabic" w:hAnsi="Simplified Arabic" w:cs="Simplified Arabic"/>
          <w:sz w:val="28"/>
          <w:szCs w:val="28"/>
        </w:rPr>
        <w:t>EfficientNetB3</w:t>
      </w:r>
      <w:r w:rsidRPr="00825001">
        <w:rPr>
          <w:rFonts w:ascii="Simplified Arabic" w:hAnsi="Simplified Arabic" w:cs="Simplified Arabic"/>
          <w:sz w:val="28"/>
          <w:szCs w:val="28"/>
          <w:rtl/>
        </w:rPr>
        <w:t>.</w:t>
      </w:r>
    </w:p>
    <w:p w14:paraId="434C4608" w14:textId="5C43859F" w:rsidR="005D5301" w:rsidRPr="005D5301" w:rsidRDefault="005D5301" w:rsidP="00C22F3B">
      <w:pPr>
        <w:pStyle w:val="Heading3"/>
      </w:pPr>
      <w:bookmarkStart w:id="68" w:name="_Toc174871352"/>
      <w:bookmarkStart w:id="69" w:name="_Toc174994643"/>
      <w:bookmarkStart w:id="70" w:name="_Toc201358029"/>
      <w:r w:rsidRPr="005D5301">
        <w:rPr>
          <w:rFonts w:hint="cs"/>
          <w:rtl/>
        </w:rPr>
        <w:t>أهمية استخدام تقنيات الذكاء الاصطناعي</w:t>
      </w:r>
      <w:bookmarkStart w:id="71" w:name="_Toc154250653"/>
      <w:bookmarkEnd w:id="68"/>
      <w:bookmarkEnd w:id="69"/>
      <w:bookmarkEnd w:id="70"/>
    </w:p>
    <w:p w14:paraId="3D19F170" w14:textId="0BF64A92" w:rsidR="00825001" w:rsidRPr="00825001"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t>تلعب تقنيات الذكاء الاصطناعي دورًا حاسمًا في تصنيف المشاعر البشرية بدقة عالية، بفضل قدرتها على تحليل كميات ضخمة من البيانات المرئية واستخلاص الأنماط العاطفية الدقيقة. تشمل فوائد هذه التقنيات:</w:t>
      </w:r>
    </w:p>
    <w:p w14:paraId="275034B3" w14:textId="77777777" w:rsidR="00825001" w:rsidRPr="00825001"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t>1. التحليل السريع: يمكن للذكاء الاصطناعي التعرف على التعبيرات الوجهية وتصنيف المشاعر في وقت قياسي من خلال تحليل الصور.</w:t>
      </w:r>
    </w:p>
    <w:p w14:paraId="4B0276CA" w14:textId="77777777" w:rsidR="00825001" w:rsidRPr="00825001"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t>2. التكيف مع التنوع البشري: تتعلم النماذج الذكية من بيانات متنوعة تمثل اختلافات ثقافية وعمرية وجنسية، مما يعزز قدرتها على التعميم والدقة.</w:t>
      </w:r>
    </w:p>
    <w:p w14:paraId="38941354" w14:textId="77777777" w:rsidR="00825001" w:rsidRPr="00825001"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lastRenderedPageBreak/>
        <w:t>3. استخلاص الميزات الدقيقة: تستطيع النماذج اكتشاف التغيرات الطفيفة في ملامح الوجه مثل حركة الحاجبين أو زاوية الفم، التي قد تكون غير ملحوظة للعين البشرية.</w:t>
      </w:r>
    </w:p>
    <w:p w14:paraId="21A47960" w14:textId="7C70BC57" w:rsidR="00825001" w:rsidRPr="00825001" w:rsidRDefault="00825001" w:rsidP="00825001">
      <w:pPr>
        <w:pStyle w:val="NormalWeb"/>
        <w:bidi/>
        <w:spacing w:line="360" w:lineRule="auto"/>
        <w:rPr>
          <w:rFonts w:ascii="Simplified Arabic" w:hAnsi="Simplified Arabic" w:cs="Simplified Arabic"/>
          <w:sz w:val="28"/>
          <w:szCs w:val="28"/>
        </w:rPr>
      </w:pPr>
      <w:r w:rsidRPr="00825001">
        <w:rPr>
          <w:rFonts w:ascii="Simplified Arabic" w:hAnsi="Simplified Arabic" w:cs="Simplified Arabic"/>
          <w:sz w:val="28"/>
          <w:szCs w:val="28"/>
          <w:rtl/>
        </w:rPr>
        <w:t>4. تحسين الأداء المستمر: مع تدريب النماذج على بيانات جديدة، تتحسن دقتها باستمرار وتزيد قدرتها على التعامل مع حالات الواقع المختلفة.</w:t>
      </w:r>
    </w:p>
    <w:p w14:paraId="19D6C7BB" w14:textId="02978B59" w:rsidR="00825001" w:rsidRPr="00825001" w:rsidRDefault="00825001" w:rsidP="00825001">
      <w:pPr>
        <w:pStyle w:val="NormalWeb"/>
        <w:bidi/>
        <w:spacing w:line="360" w:lineRule="auto"/>
        <w:rPr>
          <w:rFonts w:ascii="Simplified Arabic" w:hAnsi="Simplified Arabic" w:cs="Simplified Arabic"/>
          <w:b/>
          <w:bCs/>
          <w:sz w:val="28"/>
          <w:szCs w:val="28"/>
          <w:rtl/>
        </w:rPr>
      </w:pPr>
      <w:r w:rsidRPr="00825001">
        <w:rPr>
          <w:rFonts w:ascii="Simplified Arabic" w:hAnsi="Simplified Arabic" w:cs="Simplified Arabic"/>
          <w:sz w:val="28"/>
          <w:szCs w:val="28"/>
          <w:rtl/>
        </w:rPr>
        <w:t>إن استخدام الذكاء الاصطناعي في تحليل الصور الوجهية يمثل نقلة نوعية في فهم المشاعر البشرية، حيث يفتح آفاقًا واسعة لتطبيقات عملية في مجالات متعددة مثل الصحة النفسية، الروبوتات الاجتماعية، وأنظمة التفاعل بين الإنسان والحاسوب.</w:t>
      </w:r>
    </w:p>
    <w:p w14:paraId="2F51BEE6" w14:textId="77777777" w:rsidR="00E21FB5" w:rsidRPr="00E21FB5" w:rsidRDefault="00E21FB5" w:rsidP="00E21FB5">
      <w:pPr>
        <w:pStyle w:val="Heading2"/>
      </w:pPr>
      <w:bookmarkStart w:id="72" w:name="_Toc201358030"/>
      <w:bookmarkStart w:id="73" w:name="_Toc154250666"/>
      <w:bookmarkStart w:id="74" w:name="_Toc155741531"/>
      <w:bookmarkStart w:id="75" w:name="_Toc174871353"/>
      <w:bookmarkStart w:id="76" w:name="_Toc174994644"/>
      <w:bookmarkEnd w:id="71"/>
      <w:r w:rsidRPr="00E21FB5">
        <w:rPr>
          <w:rtl/>
          <w:lang w:bidi="ar-SA"/>
        </w:rPr>
        <w:t>التعلم العميق</w:t>
      </w:r>
      <w:r>
        <w:rPr>
          <w:rFonts w:hint="cs"/>
          <w:rtl/>
          <w:lang w:bidi="ar-SA"/>
        </w:rPr>
        <w:t xml:space="preserve"> </w:t>
      </w:r>
      <w:r w:rsidRPr="00E21FB5">
        <w:t>(Deep Learning)</w:t>
      </w:r>
      <w:bookmarkEnd w:id="72"/>
    </w:p>
    <w:bookmarkEnd w:id="73"/>
    <w:bookmarkEnd w:id="74"/>
    <w:bookmarkEnd w:id="75"/>
    <w:bookmarkEnd w:id="76"/>
    <w:p w14:paraId="5012BC27" w14:textId="7ED25066" w:rsidR="00825001" w:rsidRPr="00825001" w:rsidRDefault="00825001" w:rsidP="00825001">
      <w:pPr>
        <w:bidi/>
        <w:spacing w:before="120" w:after="120" w:line="360" w:lineRule="auto"/>
        <w:jc w:val="both"/>
        <w:rPr>
          <w:rFonts w:ascii="Simplified Arabic" w:eastAsia="Calibri" w:hAnsi="Simplified Arabic" w:cs="Simplified Arabic"/>
          <w:sz w:val="28"/>
          <w:szCs w:val="28"/>
        </w:rPr>
      </w:pPr>
      <w:r w:rsidRPr="00825001">
        <w:rPr>
          <w:rFonts w:ascii="Simplified Arabic" w:eastAsia="Calibri" w:hAnsi="Simplified Arabic" w:cs="Simplified Arabic"/>
          <w:sz w:val="28"/>
          <w:szCs w:val="28"/>
          <w:rtl/>
        </w:rPr>
        <w:t>التعلم العميق هو أحد فروع الذكاء الاصطناعي يعتمد على بناء واستخدام الشبكات العصب</w:t>
      </w:r>
      <w:r w:rsidR="003F3442">
        <w:rPr>
          <w:rFonts w:ascii="Simplified Arabic" w:eastAsia="Calibri" w:hAnsi="Simplified Arabic" w:cs="Simplified Arabic" w:hint="cs"/>
          <w:sz w:val="28"/>
          <w:szCs w:val="28"/>
          <w:rtl/>
        </w:rPr>
        <w:t>ونية</w:t>
      </w:r>
      <w:r w:rsidRPr="00825001">
        <w:rPr>
          <w:rFonts w:ascii="Simplified Arabic" w:eastAsia="Calibri" w:hAnsi="Simplified Arabic" w:cs="Simplified Arabic"/>
          <w:sz w:val="28"/>
          <w:szCs w:val="28"/>
          <w:rtl/>
        </w:rPr>
        <w:t xml:space="preserve"> العميقة لتحليل البيانات المعقدة واكتشاف الأنماط المُوزَّعة داخلها. يتميز التعلم العميق بقدرته على معالجة كميات ضخمة من البيانات مثل الصور والنصوص والأصوات بشكل تلقائي ودقيق، دون الحاجة إلى استخراج الميزات يدويًا.</w:t>
      </w:r>
    </w:p>
    <w:p w14:paraId="79C8FA08" w14:textId="77777777" w:rsidR="00825001" w:rsidRPr="00825001" w:rsidRDefault="00825001" w:rsidP="00825001">
      <w:pPr>
        <w:bidi/>
        <w:spacing w:before="120" w:after="120" w:line="360" w:lineRule="auto"/>
        <w:jc w:val="both"/>
        <w:rPr>
          <w:rFonts w:ascii="Simplified Arabic" w:eastAsia="Calibri" w:hAnsi="Simplified Arabic" w:cs="Simplified Arabic"/>
          <w:sz w:val="28"/>
          <w:szCs w:val="28"/>
        </w:rPr>
      </w:pPr>
      <w:r w:rsidRPr="00825001">
        <w:rPr>
          <w:rFonts w:ascii="Simplified Arabic" w:eastAsia="Calibri" w:hAnsi="Simplified Arabic" w:cs="Simplified Arabic"/>
          <w:sz w:val="28"/>
          <w:szCs w:val="28"/>
          <w:rtl/>
        </w:rPr>
        <w:t>في سياق تصنيف المشاعر البشرية، يتم استخدام التعلم العميق لتحليل الصور الوجهية واستخلاص التعابير الدقيقة التي تعكس الحالة العاطفية للشخص. تُتيح هذه التقنية للنماذج استخراج ميزات تفصيلية من الصور، مثل التغيرات في زوايا الفم أو حركة الحاجبين أو انقباض عضلات العينين، مما يساعد على تحديد المشاعر بدقة عالية.</w:t>
      </w:r>
    </w:p>
    <w:p w14:paraId="2E2D0B41" w14:textId="77777777" w:rsidR="00825001" w:rsidRPr="00825001" w:rsidRDefault="00825001" w:rsidP="00825001">
      <w:pPr>
        <w:bidi/>
        <w:spacing w:before="120" w:after="120" w:line="360" w:lineRule="auto"/>
        <w:jc w:val="both"/>
        <w:rPr>
          <w:rFonts w:ascii="Simplified Arabic" w:eastAsia="Calibri" w:hAnsi="Simplified Arabic" w:cs="Simplified Arabic"/>
          <w:sz w:val="28"/>
          <w:szCs w:val="28"/>
        </w:rPr>
      </w:pPr>
    </w:p>
    <w:p w14:paraId="15BA0840" w14:textId="300861E8" w:rsidR="00825001" w:rsidRPr="00E21FB5" w:rsidRDefault="00825001" w:rsidP="00825001">
      <w:pPr>
        <w:bidi/>
        <w:spacing w:before="120" w:after="120" w:line="360" w:lineRule="auto"/>
        <w:jc w:val="both"/>
        <w:rPr>
          <w:rFonts w:ascii="Simplified Arabic" w:eastAsia="Calibri" w:hAnsi="Simplified Arabic" w:cs="Simplified Arabic"/>
          <w:sz w:val="28"/>
          <w:szCs w:val="28"/>
        </w:rPr>
      </w:pPr>
      <w:r w:rsidRPr="00825001">
        <w:rPr>
          <w:rFonts w:ascii="Simplified Arabic" w:eastAsia="Calibri" w:hAnsi="Simplified Arabic" w:cs="Simplified Arabic"/>
          <w:sz w:val="28"/>
          <w:szCs w:val="28"/>
          <w:rtl/>
        </w:rPr>
        <w:lastRenderedPageBreak/>
        <w:t>تُساهم هذه النماذج في تحسين أداء الأنظمة الذكية في فهم المشاعر وتوفير تفاعلات أكثر ذكاءً وطبيعية، وهو ما يجعل التعلم العميق أداة أساسية في تطبيقات متقدمة مثل الصحة النفسية، الروبوتات الاجتماعية، وأنظمة التفاعل بين الإنسان والحاسوب.</w:t>
      </w:r>
    </w:p>
    <w:p w14:paraId="7B78621E" w14:textId="7DFA8956" w:rsidR="009D3F98" w:rsidRPr="009D3F98" w:rsidRDefault="00825001" w:rsidP="00825001">
      <w:pPr>
        <w:pStyle w:val="Heading3"/>
        <w:rPr>
          <w:rFonts w:eastAsia="Calibri"/>
        </w:rPr>
      </w:pPr>
      <w:bookmarkStart w:id="77" w:name="_Toc201358031"/>
      <w:r w:rsidRPr="00825001">
        <w:rPr>
          <w:rFonts w:eastAsia="Calibri"/>
          <w:rtl/>
        </w:rPr>
        <w:t>فعالية التعلم العميق في تصنيف المشاعر البشرية</w:t>
      </w:r>
      <w:bookmarkEnd w:id="77"/>
    </w:p>
    <w:p w14:paraId="7CDD52AD" w14:textId="57C8B905" w:rsidR="00825001" w:rsidRPr="00825001" w:rsidRDefault="00825001" w:rsidP="00825001">
      <w:pPr>
        <w:bidi/>
        <w:spacing w:before="120" w:after="120" w:line="600" w:lineRule="auto"/>
        <w:jc w:val="both"/>
        <w:rPr>
          <w:rFonts w:ascii="Simplified Arabic" w:eastAsia="Calibri" w:hAnsi="Simplified Arabic" w:cs="Simplified Arabic"/>
          <w:sz w:val="28"/>
          <w:szCs w:val="28"/>
        </w:rPr>
      </w:pPr>
      <w:r w:rsidRPr="00825001">
        <w:rPr>
          <w:rFonts w:ascii="Simplified Arabic" w:eastAsia="Calibri" w:hAnsi="Simplified Arabic" w:cs="Simplified Arabic"/>
          <w:sz w:val="28"/>
          <w:szCs w:val="28"/>
          <w:rtl/>
        </w:rPr>
        <w:t>تعتمد تقنية التعلم العميق على تحليل الصور الوجهية واستخلاص الأنماط الدقيقة التي تعكس الحالة العاطفية للإنسان. تتيح هذه التقنية للنماذج الذكية التعرف على التغيرات البسيطة في ملامح الوجه مثل حركة الحاجبين، زاوية الفم، أو توسع حدقة العين، مما يُسهم في تحسين دقة تصنيف المشاعر.</w:t>
      </w:r>
    </w:p>
    <w:p w14:paraId="09E46B50" w14:textId="1AF5A50C" w:rsidR="00825001" w:rsidRDefault="00825001" w:rsidP="00825001">
      <w:pPr>
        <w:bidi/>
        <w:spacing w:before="120" w:after="120" w:line="600" w:lineRule="auto"/>
        <w:jc w:val="both"/>
        <w:rPr>
          <w:rFonts w:ascii="Simplified Arabic" w:eastAsia="Calibri" w:hAnsi="Simplified Arabic" w:cs="Simplified Arabic"/>
          <w:sz w:val="28"/>
          <w:szCs w:val="28"/>
          <w:rtl/>
        </w:rPr>
      </w:pPr>
      <w:r w:rsidRPr="00825001">
        <w:rPr>
          <w:rFonts w:ascii="Simplified Arabic" w:eastAsia="Calibri" w:hAnsi="Simplified Arabic" w:cs="Simplified Arabic"/>
          <w:sz w:val="28"/>
          <w:szCs w:val="28"/>
          <w:rtl/>
        </w:rPr>
        <w:t>تستفيد هذه النماذج من قدرتها على استخراج ميزات معقدة ومتنوعة من الصور، مثل التوزيعات اللونية أو التغيرات الطفيفة في الإضاءة والشكل، وهو ما يعزز من كفاءة الأنظمة في التمييز بين المشاعر المختلفة بدقة عالية.</w:t>
      </w:r>
    </w:p>
    <w:p w14:paraId="3A69D02A" w14:textId="5BC7200C" w:rsidR="00825001" w:rsidRDefault="00825001" w:rsidP="00825001">
      <w:pPr>
        <w:bidi/>
        <w:spacing w:before="120" w:after="120" w:line="600" w:lineRule="auto"/>
        <w:jc w:val="both"/>
        <w:rPr>
          <w:rFonts w:ascii="Simplified Arabic" w:eastAsia="Calibri" w:hAnsi="Simplified Arabic" w:cs="Simplified Arabic"/>
          <w:sz w:val="28"/>
          <w:szCs w:val="28"/>
          <w:rtl/>
        </w:rPr>
      </w:pPr>
      <w:r w:rsidRPr="00825001">
        <w:rPr>
          <w:rFonts w:ascii="Simplified Arabic" w:eastAsia="Calibri" w:hAnsi="Simplified Arabic" w:cs="Simplified Arabic"/>
          <w:sz w:val="28"/>
          <w:szCs w:val="28"/>
          <w:rtl/>
        </w:rPr>
        <w:t>الهدف الأساسي من استخدام التعلم العميق في هذا المجال هو تمكين النماذج من التعلم التلقائي دون الحاجة</w:t>
      </w:r>
    </w:p>
    <w:p w14:paraId="13F3D2C3" w14:textId="78981C93" w:rsidR="00825001" w:rsidRPr="00825001" w:rsidRDefault="00825001" w:rsidP="00825001">
      <w:pPr>
        <w:bidi/>
        <w:spacing w:before="120" w:after="120" w:line="600" w:lineRule="auto"/>
        <w:jc w:val="both"/>
        <w:rPr>
          <w:rFonts w:ascii="Simplified Arabic" w:eastAsia="Calibri" w:hAnsi="Simplified Arabic" w:cs="Simplified Arabic"/>
          <w:sz w:val="28"/>
          <w:szCs w:val="28"/>
        </w:rPr>
      </w:pPr>
      <w:r w:rsidRPr="00825001">
        <w:rPr>
          <w:rFonts w:ascii="Simplified Arabic" w:eastAsia="Calibri" w:hAnsi="Simplified Arabic" w:cs="Simplified Arabic"/>
          <w:sz w:val="28"/>
          <w:szCs w:val="28"/>
          <w:rtl/>
        </w:rPr>
        <w:t>إلى تدخل بشري كبير، مما يسمح بتطوير أنظمة ذكية قادرة على فهم المشاعر البشرية بشكل ديناميكي وفعّال،</w:t>
      </w:r>
    </w:p>
    <w:p w14:paraId="3B06DF27" w14:textId="6F25F90E" w:rsidR="00C22F3B" w:rsidRPr="00D92CC3" w:rsidRDefault="00825001" w:rsidP="00825001">
      <w:pPr>
        <w:bidi/>
        <w:spacing w:before="120" w:after="120" w:line="600" w:lineRule="auto"/>
        <w:jc w:val="both"/>
        <w:rPr>
          <w:rFonts w:ascii="Simplified Arabic" w:eastAsia="Calibri" w:hAnsi="Simplified Arabic" w:cs="Simplified Arabic"/>
          <w:sz w:val="28"/>
          <w:szCs w:val="28"/>
        </w:rPr>
      </w:pPr>
      <w:r w:rsidRPr="00825001">
        <w:rPr>
          <w:rFonts w:ascii="Simplified Arabic" w:eastAsia="Calibri" w:hAnsi="Simplified Arabic" w:cs="Simplified Arabic"/>
          <w:sz w:val="28"/>
          <w:szCs w:val="28"/>
          <w:rtl/>
        </w:rPr>
        <w:lastRenderedPageBreak/>
        <w:t>ويمكنها التكيف مع مختلف الحالات والعوامل البيئية.</w:t>
      </w:r>
    </w:p>
    <w:p w14:paraId="443FE3B2" w14:textId="16D21E5B" w:rsidR="009D3F98" w:rsidRPr="009D3F98" w:rsidRDefault="005B0C34" w:rsidP="009D3F98">
      <w:pPr>
        <w:pStyle w:val="Heading3"/>
        <w:rPr>
          <w:rFonts w:eastAsia="Calibri"/>
        </w:rPr>
      </w:pPr>
      <w:bookmarkStart w:id="78" w:name="_Toc201358032"/>
      <w:bookmarkStart w:id="79" w:name="_Toc174871355"/>
      <w:bookmarkStart w:id="80" w:name="_Toc174994646"/>
      <w:r w:rsidRPr="005B0C34">
        <w:rPr>
          <w:rFonts w:eastAsia="Calibri"/>
          <w:rtl/>
        </w:rPr>
        <w:t>الخوارزميات المستخدمة في تصنيف المشاعر</w:t>
      </w:r>
      <w:bookmarkEnd w:id="78"/>
    </w:p>
    <w:bookmarkEnd w:id="79"/>
    <w:bookmarkEnd w:id="80"/>
    <w:p w14:paraId="12E5AE75" w14:textId="151EC44D" w:rsidR="00AB0793" w:rsidRPr="00AB0793"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تتضمن خوارزميات التعلم العميق المستخدمة الشبكات العصب</w:t>
      </w:r>
      <w:r w:rsidR="003F3442">
        <w:rPr>
          <w:rFonts w:ascii="Simplified Arabic" w:eastAsia="Calibri" w:hAnsi="Simplified Arabic" w:cs="Simplified Arabic" w:hint="cs"/>
          <w:sz w:val="28"/>
          <w:szCs w:val="28"/>
          <w:rtl/>
        </w:rPr>
        <w:t>ونية</w:t>
      </w:r>
      <w:r w:rsidRPr="00AB0793">
        <w:rPr>
          <w:rFonts w:ascii="Simplified Arabic" w:eastAsia="Calibri" w:hAnsi="Simplified Arabic" w:cs="Simplified Arabic"/>
          <w:sz w:val="28"/>
          <w:szCs w:val="28"/>
          <w:rtl/>
        </w:rPr>
        <w:t xml:space="preserve"> التلافيفية</w:t>
      </w:r>
    </w:p>
    <w:p w14:paraId="2B3D018C" w14:textId="66BC78AA" w:rsidR="00AB0793" w:rsidRPr="00AB0793"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w:t>
      </w:r>
      <w:r w:rsidRPr="00AB0793">
        <w:rPr>
          <w:rFonts w:ascii="Simplified Arabic" w:eastAsia="Calibri" w:hAnsi="Simplified Arabic" w:cs="Simplified Arabic"/>
          <w:sz w:val="28"/>
          <w:szCs w:val="28"/>
        </w:rPr>
        <w:t>CNN - Convolutional Neural Networks</w:t>
      </w:r>
      <w:r w:rsidRPr="00AB0793">
        <w:rPr>
          <w:rFonts w:ascii="Simplified Arabic" w:eastAsia="Calibri" w:hAnsi="Simplified Arabic" w:cs="Simplified Arabic"/>
          <w:sz w:val="28"/>
          <w:szCs w:val="28"/>
          <w:rtl/>
        </w:rPr>
        <w:t>) لتحليل الصور الوجهية بالأبعاد الرمادية أو الملونة.</w:t>
      </w:r>
    </w:p>
    <w:p w14:paraId="35E8C495" w14:textId="195ED921" w:rsidR="00AB0793" w:rsidRPr="00AB0793"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أبرز الخوارزميات المستخدمة تشمل:</w:t>
      </w:r>
    </w:p>
    <w:p w14:paraId="3DCA5561" w14:textId="2095D472" w:rsidR="00AB0793" w:rsidRPr="00AB0793"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الشبكة العص</w:t>
      </w:r>
      <w:r w:rsidR="003F3442">
        <w:rPr>
          <w:rFonts w:ascii="Simplified Arabic" w:eastAsia="Calibri" w:hAnsi="Simplified Arabic" w:cs="Simplified Arabic" w:hint="cs"/>
          <w:sz w:val="28"/>
          <w:szCs w:val="28"/>
          <w:rtl/>
        </w:rPr>
        <w:t>بونية</w:t>
      </w:r>
      <w:r w:rsidRPr="00AB0793">
        <w:rPr>
          <w:rFonts w:ascii="Simplified Arabic" w:eastAsia="Calibri" w:hAnsi="Simplified Arabic" w:cs="Simplified Arabic"/>
          <w:sz w:val="28"/>
          <w:szCs w:val="28"/>
          <w:rtl/>
        </w:rPr>
        <w:t xml:space="preserve"> التلافيفية (</w:t>
      </w:r>
      <w:r w:rsidRPr="00AB0793">
        <w:rPr>
          <w:rFonts w:ascii="Simplified Arabic" w:eastAsia="Calibri" w:hAnsi="Simplified Arabic" w:cs="Simplified Arabic"/>
          <w:sz w:val="28"/>
          <w:szCs w:val="28"/>
        </w:rPr>
        <w:t>CNN</w:t>
      </w:r>
      <w:r w:rsidRPr="00AB0793">
        <w:rPr>
          <w:rFonts w:ascii="Simplified Arabic" w:eastAsia="Calibri" w:hAnsi="Simplified Arabic" w:cs="Simplified Arabic"/>
          <w:sz w:val="28"/>
          <w:szCs w:val="28"/>
          <w:rtl/>
        </w:rPr>
        <w:t>) : تُستخدم بشكل واسع لاكتشاف الأنماط البصرية مثل تنسيق العينين، الفم، والخطوط الدقيقة في الوجه التي تشير إلى نوع المشاعر. تُعد الأساس الذي بُنيت عليه باقي النماذج الحديثة.</w:t>
      </w:r>
    </w:p>
    <w:p w14:paraId="163A4E7F" w14:textId="77777777" w:rsidR="00AB0793" w:rsidRPr="00AB0793"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 xml:space="preserve">نموذج </w:t>
      </w:r>
      <w:r w:rsidRPr="00AB0793">
        <w:rPr>
          <w:rFonts w:ascii="Simplified Arabic" w:eastAsia="Calibri" w:hAnsi="Simplified Arabic" w:cs="Simplified Arabic"/>
          <w:sz w:val="28"/>
          <w:szCs w:val="28"/>
        </w:rPr>
        <w:t>VGG16</w:t>
      </w:r>
      <w:r w:rsidRPr="00AB0793">
        <w:rPr>
          <w:rFonts w:ascii="Simplified Arabic" w:eastAsia="Calibri" w:hAnsi="Simplified Arabic" w:cs="Simplified Arabic"/>
          <w:sz w:val="28"/>
          <w:szCs w:val="28"/>
          <w:rtl/>
        </w:rPr>
        <w:t xml:space="preserve"> : يمتاز ببنية متكررة وبسيطة مع عدد كبير من الطبقات، مما يجعله فعالًا في استخراج ميزات دقيقة من الصور الوجهية، وهو مناسب جدًا لمشاريع تصنيف التعبيرات باستخدام التعلم بالنقل.</w:t>
      </w:r>
    </w:p>
    <w:p w14:paraId="6D07E5B6" w14:textId="63045DB1" w:rsidR="008C591F" w:rsidRPr="00AB0793" w:rsidRDefault="00AB0793" w:rsidP="008C591F">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 xml:space="preserve">نموذج </w:t>
      </w:r>
      <w:r w:rsidRPr="00AB0793">
        <w:rPr>
          <w:rFonts w:ascii="Simplified Arabic" w:eastAsia="Calibri" w:hAnsi="Simplified Arabic" w:cs="Simplified Arabic"/>
          <w:sz w:val="28"/>
          <w:szCs w:val="28"/>
        </w:rPr>
        <w:t>ResNet50V2</w:t>
      </w:r>
      <w:r w:rsidRPr="00AB0793">
        <w:rPr>
          <w:rFonts w:ascii="Simplified Arabic" w:eastAsia="Calibri" w:hAnsi="Simplified Arabic" w:cs="Simplified Arabic"/>
          <w:sz w:val="28"/>
          <w:szCs w:val="28"/>
          <w:rtl/>
        </w:rPr>
        <w:t xml:space="preserve"> : يتميز باستخدام طبقات التوصيل المتبقي (</w:t>
      </w:r>
      <w:r w:rsidRPr="00AB0793">
        <w:rPr>
          <w:rFonts w:ascii="Simplified Arabic" w:eastAsia="Calibri" w:hAnsi="Simplified Arabic" w:cs="Simplified Arabic"/>
          <w:sz w:val="28"/>
          <w:szCs w:val="28"/>
        </w:rPr>
        <w:t>Residual Connections</w:t>
      </w:r>
      <w:r w:rsidRPr="00AB0793">
        <w:rPr>
          <w:rFonts w:ascii="Simplified Arabic" w:eastAsia="Calibri" w:hAnsi="Simplified Arabic" w:cs="Simplified Arabic"/>
          <w:sz w:val="28"/>
          <w:szCs w:val="28"/>
          <w:rtl/>
        </w:rPr>
        <w:t>) التي تساعد على تدفق المعلومات عبر الشبكة بشكل أكثر كفاءة، مما يعزز دقة التصنيف خاصة في الحالات المعقدة أو الصور ذات التغيرات الدقيقة.</w:t>
      </w:r>
    </w:p>
    <w:p w14:paraId="5CFE4361" w14:textId="77777777" w:rsidR="00AB0793" w:rsidRPr="00AB0793"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lastRenderedPageBreak/>
        <w:t xml:space="preserve">نموذج </w:t>
      </w:r>
      <w:r w:rsidRPr="00AB0793">
        <w:rPr>
          <w:rFonts w:ascii="Simplified Arabic" w:eastAsia="Calibri" w:hAnsi="Simplified Arabic" w:cs="Simplified Arabic"/>
          <w:sz w:val="28"/>
          <w:szCs w:val="28"/>
        </w:rPr>
        <w:t>EfficientNet B0</w:t>
      </w:r>
      <w:r w:rsidRPr="00AB0793">
        <w:rPr>
          <w:rFonts w:ascii="Simplified Arabic" w:eastAsia="Calibri" w:hAnsi="Simplified Arabic" w:cs="Simplified Arabic"/>
          <w:sz w:val="28"/>
          <w:szCs w:val="28"/>
          <w:rtl/>
        </w:rPr>
        <w:t xml:space="preserve"> : يوفر توازنًا مثاليًا بين الأداء وكفاءة استخدام الموارد، ويُعتمد فيه على تصميم متقدم يُعرف بالتوسيع المركب (</w:t>
      </w:r>
      <w:r w:rsidRPr="00AB0793">
        <w:rPr>
          <w:rFonts w:ascii="Simplified Arabic" w:eastAsia="Calibri" w:hAnsi="Simplified Arabic" w:cs="Simplified Arabic"/>
          <w:sz w:val="28"/>
          <w:szCs w:val="28"/>
        </w:rPr>
        <w:t>Compound Scaling</w:t>
      </w:r>
      <w:r w:rsidRPr="00AB0793">
        <w:rPr>
          <w:rFonts w:ascii="Simplified Arabic" w:eastAsia="Calibri" w:hAnsi="Simplified Arabic" w:cs="Simplified Arabic"/>
          <w:sz w:val="28"/>
          <w:szCs w:val="28"/>
          <w:rtl/>
        </w:rPr>
        <w:t>)، مما يجعله خيارًا مناسبًا للمشاريع التي تتطلب دقة عالية مع استخدام أقل للموارد الحاسوبية.</w:t>
      </w:r>
    </w:p>
    <w:p w14:paraId="583057A6" w14:textId="3E2D9524" w:rsidR="00AB0793" w:rsidRPr="003E5E94" w:rsidRDefault="00AB0793" w:rsidP="00AB0793">
      <w:pPr>
        <w:bidi/>
        <w:spacing w:before="120" w:after="120" w:line="360" w:lineRule="auto"/>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تساهم هذه الخوارزميات مجتمعةً في تحسين أداء نموذج تصنيف المشاعر بين الفئات الأساسية مثل: الفرح، الغضب، الحزن، المفاجأة، الخوف، الاشمئزاز، والحياد ، بشكل دقيق وفعال، مع إمكانية اختيار النموذج الأمثل بناءً على متطلبات المشروع من حيث السرعة والدقة.</w:t>
      </w:r>
    </w:p>
    <w:p w14:paraId="7F28D8EC" w14:textId="3FC8B4D8" w:rsidR="003E5E94" w:rsidRPr="003E5E94" w:rsidRDefault="005B0C34" w:rsidP="003E5E94">
      <w:pPr>
        <w:pStyle w:val="Heading3"/>
        <w:rPr>
          <w:rFonts w:eastAsia="Calibri"/>
        </w:rPr>
      </w:pPr>
      <w:bookmarkStart w:id="81" w:name="_Toc201358033"/>
      <w:bookmarkStart w:id="82" w:name="_Toc174871356"/>
      <w:bookmarkStart w:id="83" w:name="_Toc174994647"/>
      <w:r w:rsidRPr="005B0C34">
        <w:rPr>
          <w:rFonts w:eastAsia="Calibri"/>
          <w:rtl/>
        </w:rPr>
        <w:t>إنشاء النماذج واستخدامها في تصنيف المشاعر</w:t>
      </w:r>
      <w:bookmarkEnd w:id="81"/>
    </w:p>
    <w:bookmarkEnd w:id="82"/>
    <w:bookmarkEnd w:id="83"/>
    <w:p w14:paraId="7EB14897" w14:textId="0864EE0E" w:rsidR="005B0C34" w:rsidRPr="005B0C34" w:rsidRDefault="005B0C34" w:rsidP="005B0C34">
      <w:pPr>
        <w:bidi/>
        <w:spacing w:before="120" w:after="120" w:line="360" w:lineRule="auto"/>
        <w:jc w:val="both"/>
        <w:rPr>
          <w:rFonts w:ascii="Simplified Arabic" w:eastAsia="Calibri" w:hAnsi="Simplified Arabic" w:cs="Simplified Arabic"/>
          <w:sz w:val="28"/>
          <w:szCs w:val="28"/>
        </w:rPr>
      </w:pPr>
      <w:r w:rsidRPr="005B0C34">
        <w:rPr>
          <w:rFonts w:ascii="Simplified Arabic" w:eastAsia="Calibri" w:hAnsi="Simplified Arabic" w:cs="Simplified Arabic"/>
          <w:sz w:val="28"/>
          <w:szCs w:val="28"/>
          <w:rtl/>
        </w:rPr>
        <w:t>تمثل النماذج في التعلم العميق ناتج تدريب الشبكات العص</w:t>
      </w:r>
      <w:r w:rsidR="003F3442">
        <w:rPr>
          <w:rFonts w:ascii="Simplified Arabic" w:eastAsia="Calibri" w:hAnsi="Simplified Arabic" w:cs="Simplified Arabic" w:hint="cs"/>
          <w:sz w:val="28"/>
          <w:szCs w:val="28"/>
          <w:rtl/>
        </w:rPr>
        <w:t>بونية</w:t>
      </w:r>
      <w:r w:rsidRPr="005B0C34">
        <w:rPr>
          <w:rFonts w:ascii="Simplified Arabic" w:eastAsia="Calibri" w:hAnsi="Simplified Arabic" w:cs="Simplified Arabic"/>
          <w:sz w:val="28"/>
          <w:szCs w:val="28"/>
          <w:rtl/>
        </w:rPr>
        <w:t xml:space="preserve"> باستخدام بيانات الصور الوجهية بالأبعاد الرمادية أو الملونة. يتم تدريب نماذج مثل </w:t>
      </w:r>
      <w:r w:rsidRPr="005B0C34">
        <w:rPr>
          <w:rFonts w:ascii="Simplified Arabic" w:eastAsia="Calibri" w:hAnsi="Simplified Arabic" w:cs="Simplified Arabic"/>
          <w:sz w:val="28"/>
          <w:szCs w:val="28"/>
        </w:rPr>
        <w:t>CNN</w:t>
      </w:r>
      <w:r w:rsidRPr="005B0C34">
        <w:rPr>
          <w:rFonts w:ascii="Simplified Arabic" w:eastAsia="Calibri" w:hAnsi="Simplified Arabic" w:cs="Simplified Arabic"/>
          <w:sz w:val="28"/>
          <w:szCs w:val="28"/>
          <w:rtl/>
        </w:rPr>
        <w:t xml:space="preserve"> و</w:t>
      </w:r>
      <w:r w:rsidRPr="005B0C34">
        <w:rPr>
          <w:rFonts w:ascii="Simplified Arabic" w:eastAsia="Calibri" w:hAnsi="Simplified Arabic" w:cs="Simplified Arabic"/>
          <w:sz w:val="28"/>
          <w:szCs w:val="28"/>
        </w:rPr>
        <w:t>VGG16</w:t>
      </w:r>
      <w:r w:rsidRPr="005B0C34">
        <w:rPr>
          <w:rFonts w:ascii="Simplified Arabic" w:eastAsia="Calibri" w:hAnsi="Simplified Arabic" w:cs="Simplified Arabic"/>
          <w:sz w:val="28"/>
          <w:szCs w:val="28"/>
          <w:rtl/>
        </w:rPr>
        <w:t xml:space="preserve"> و</w:t>
      </w:r>
      <w:r w:rsidRPr="005B0C34">
        <w:rPr>
          <w:rFonts w:ascii="Simplified Arabic" w:eastAsia="Calibri" w:hAnsi="Simplified Arabic" w:cs="Simplified Arabic"/>
          <w:sz w:val="28"/>
          <w:szCs w:val="28"/>
        </w:rPr>
        <w:t>ResNet50V2</w:t>
      </w:r>
      <w:r w:rsidRPr="005B0C34">
        <w:rPr>
          <w:rFonts w:ascii="Simplified Arabic" w:eastAsia="Calibri" w:hAnsi="Simplified Arabic" w:cs="Simplified Arabic"/>
          <w:sz w:val="28"/>
          <w:szCs w:val="28"/>
          <w:rtl/>
        </w:rPr>
        <w:t xml:space="preserve"> و</w:t>
      </w:r>
      <w:r w:rsidRPr="005B0C34">
        <w:rPr>
          <w:rFonts w:ascii="Simplified Arabic" w:eastAsia="Calibri" w:hAnsi="Simplified Arabic" w:cs="Simplified Arabic"/>
          <w:sz w:val="28"/>
          <w:szCs w:val="28"/>
        </w:rPr>
        <w:t>EfficientNet</w:t>
      </w:r>
      <w:r w:rsidRPr="005B0C34">
        <w:rPr>
          <w:rFonts w:ascii="Simplified Arabic" w:eastAsia="Calibri" w:hAnsi="Simplified Arabic" w:cs="Simplified Arabic"/>
          <w:sz w:val="28"/>
          <w:szCs w:val="28"/>
          <w:rtl/>
        </w:rPr>
        <w:t xml:space="preserve"> على استخلاص الأنماط الدقيقة من التعبيرات الوجهية التي تساعد في تصنيف المشاعر بدقة عالية.</w:t>
      </w:r>
    </w:p>
    <w:p w14:paraId="42B91C9F" w14:textId="56623D9F" w:rsidR="005B0C34" w:rsidRPr="003E5E94" w:rsidRDefault="005B0C34" w:rsidP="005B0C34">
      <w:pPr>
        <w:bidi/>
        <w:spacing w:before="120" w:after="120" w:line="360" w:lineRule="auto"/>
        <w:jc w:val="both"/>
        <w:rPr>
          <w:rFonts w:ascii="Simplified Arabic" w:eastAsia="Calibri" w:hAnsi="Simplified Arabic" w:cs="Simplified Arabic"/>
          <w:sz w:val="28"/>
          <w:szCs w:val="28"/>
        </w:rPr>
      </w:pPr>
      <w:r w:rsidRPr="005B0C34">
        <w:rPr>
          <w:rFonts w:ascii="Simplified Arabic" w:eastAsia="Calibri" w:hAnsi="Simplified Arabic" w:cs="Simplified Arabic"/>
          <w:sz w:val="28"/>
          <w:szCs w:val="28"/>
          <w:rtl/>
        </w:rPr>
        <w:t>تُستخدم هذه النماذج بعد تدريبها وتقييمها للقيام بمهام التنبؤ الفئوي للمشاعر الإنسانية، مثل: الفرح، الغضب، الحزن، المفاجأة، الخوف، الاشمئزاز، والحياد، بناءً على ميزات الصورة المُدخلة.</w:t>
      </w:r>
    </w:p>
    <w:p w14:paraId="7844D5A0" w14:textId="0F6BDBAB" w:rsidR="003E5E94" w:rsidRPr="003E5E94" w:rsidRDefault="005B0C34" w:rsidP="005B0C34">
      <w:pPr>
        <w:pStyle w:val="Heading3"/>
        <w:spacing w:line="276" w:lineRule="auto"/>
        <w:rPr>
          <w:rFonts w:eastAsia="Calibri"/>
        </w:rPr>
      </w:pPr>
      <w:bookmarkStart w:id="84" w:name="_Toc201358034"/>
      <w:bookmarkStart w:id="85" w:name="_Toc174871357"/>
      <w:bookmarkStart w:id="86" w:name="_Toc174994648"/>
      <w:r w:rsidRPr="005B0C34">
        <w:rPr>
          <w:rFonts w:eastAsia="Calibri"/>
          <w:rtl/>
        </w:rPr>
        <w:t>استخدام النماذج في تصنيف المشاعر</w:t>
      </w:r>
      <w:bookmarkEnd w:id="84"/>
    </w:p>
    <w:bookmarkEnd w:id="85"/>
    <w:bookmarkEnd w:id="86"/>
    <w:p w14:paraId="50756195" w14:textId="111EB483" w:rsidR="005B0C34" w:rsidRPr="005B0C34" w:rsidRDefault="005B0C34" w:rsidP="005B0C34">
      <w:pPr>
        <w:bidi/>
        <w:spacing w:before="120" w:after="120" w:line="360" w:lineRule="auto"/>
        <w:jc w:val="both"/>
        <w:rPr>
          <w:rFonts w:ascii="Simplified Arabic" w:eastAsia="Calibri" w:hAnsi="Simplified Arabic" w:cs="Simplified Arabic"/>
          <w:sz w:val="28"/>
          <w:szCs w:val="28"/>
        </w:rPr>
      </w:pPr>
      <w:r w:rsidRPr="005B0C34">
        <w:rPr>
          <w:rFonts w:ascii="Simplified Arabic" w:eastAsia="Calibri" w:hAnsi="Simplified Arabic" w:cs="Simplified Arabic"/>
          <w:sz w:val="28"/>
          <w:szCs w:val="28"/>
          <w:rtl/>
        </w:rPr>
        <w:t>بعد تدريب النماذج، تُستخدم لتحليل صور جديدة للوجوه بعد تحويلها إلى الصيغة المناسبة (رمادية أو ملونة). تُساهم هذه النماذج في:</w:t>
      </w:r>
    </w:p>
    <w:p w14:paraId="422D778E" w14:textId="77777777" w:rsidR="005B0C34" w:rsidRPr="005B0C34" w:rsidRDefault="005B0C34" w:rsidP="005B0C34">
      <w:pPr>
        <w:bidi/>
        <w:spacing w:before="120" w:after="120" w:line="360" w:lineRule="auto"/>
        <w:jc w:val="both"/>
        <w:rPr>
          <w:rFonts w:ascii="Simplified Arabic" w:eastAsia="Calibri" w:hAnsi="Simplified Arabic" w:cs="Simplified Arabic"/>
          <w:sz w:val="28"/>
          <w:szCs w:val="28"/>
        </w:rPr>
      </w:pPr>
      <w:r w:rsidRPr="005B0C34">
        <w:rPr>
          <w:rFonts w:ascii="Simplified Arabic" w:eastAsia="Calibri" w:hAnsi="Simplified Arabic" w:cs="Simplified Arabic"/>
          <w:sz w:val="28"/>
          <w:szCs w:val="28"/>
          <w:rtl/>
        </w:rPr>
        <w:t>تصنيف المشاعر البشرية بدقة إلى فئات مثل الفرح، الغضب، الحزن، المفاجأة، الخوف، الاشمئزاز، والحياد.</w:t>
      </w:r>
    </w:p>
    <w:p w14:paraId="65506809" w14:textId="77777777" w:rsidR="005B0C34" w:rsidRPr="005B0C34" w:rsidRDefault="005B0C34" w:rsidP="005B0C34">
      <w:pPr>
        <w:bidi/>
        <w:spacing w:before="120" w:after="120" w:line="360" w:lineRule="auto"/>
        <w:jc w:val="both"/>
        <w:rPr>
          <w:rFonts w:ascii="Simplified Arabic" w:eastAsia="Calibri" w:hAnsi="Simplified Arabic" w:cs="Simplified Arabic"/>
          <w:sz w:val="28"/>
          <w:szCs w:val="28"/>
        </w:rPr>
      </w:pPr>
      <w:r w:rsidRPr="005B0C34">
        <w:rPr>
          <w:rFonts w:ascii="Simplified Arabic" w:eastAsia="Calibri" w:hAnsi="Simplified Arabic" w:cs="Simplified Arabic"/>
          <w:sz w:val="28"/>
          <w:szCs w:val="28"/>
          <w:rtl/>
        </w:rPr>
        <w:lastRenderedPageBreak/>
        <w:t>استخراج ميزات دقيقة من التعبيرات الوجهية تساعد في تمييز التغيرات الدقيقة في مظهر الوجه.</w:t>
      </w:r>
    </w:p>
    <w:p w14:paraId="50AD377F" w14:textId="331117F5" w:rsidR="005B0C34" w:rsidRPr="003E5E94" w:rsidRDefault="005B0C34" w:rsidP="00046E6A">
      <w:pPr>
        <w:bidi/>
        <w:spacing w:before="120" w:after="120" w:line="360" w:lineRule="auto"/>
        <w:jc w:val="both"/>
        <w:rPr>
          <w:rFonts w:ascii="Simplified Arabic" w:eastAsia="Calibri" w:hAnsi="Simplified Arabic" w:cs="Simplified Arabic"/>
          <w:sz w:val="28"/>
          <w:szCs w:val="28"/>
        </w:rPr>
      </w:pPr>
      <w:r w:rsidRPr="005B0C34">
        <w:rPr>
          <w:rFonts w:ascii="Simplified Arabic" w:eastAsia="Calibri" w:hAnsi="Simplified Arabic" w:cs="Simplified Arabic"/>
          <w:sz w:val="28"/>
          <w:szCs w:val="28"/>
          <w:rtl/>
        </w:rPr>
        <w:t>توفر هذه النماذج أدوات قوية لتعزيز تفاعل الأنظمة الذكية مع الإنسان وتحسين فهم الحالات العاطفية في تطبيقات مثل الروبوتات الاجتماعية وأنظمة الصحة النفسية وتجارب المستخدم الذكية.</w:t>
      </w:r>
    </w:p>
    <w:p w14:paraId="6C082425" w14:textId="317B8411" w:rsidR="0053046D" w:rsidRPr="00AF7613" w:rsidRDefault="0053046D" w:rsidP="006204CF">
      <w:pPr>
        <w:pStyle w:val="Heading2"/>
        <w:spacing w:line="276" w:lineRule="auto"/>
        <w:rPr>
          <w:rFonts w:eastAsia="Calibri"/>
          <w:sz w:val="28"/>
          <w:szCs w:val="28"/>
          <w:rtl/>
        </w:rPr>
      </w:pPr>
      <w:bookmarkStart w:id="87" w:name="_Toc154250667"/>
      <w:bookmarkStart w:id="88" w:name="_Toc155741532"/>
      <w:bookmarkStart w:id="89" w:name="_Toc174871358"/>
      <w:bookmarkStart w:id="90" w:name="_Toc174994649"/>
      <w:bookmarkStart w:id="91" w:name="_Toc201358035"/>
      <w:r w:rsidRPr="0084451A">
        <w:rPr>
          <w:rtl/>
        </w:rPr>
        <w:t>خ</w:t>
      </w:r>
      <w:bookmarkEnd w:id="87"/>
      <w:bookmarkEnd w:id="88"/>
      <w:bookmarkEnd w:id="89"/>
      <w:bookmarkEnd w:id="90"/>
      <w:r w:rsidR="00046E6A" w:rsidRPr="00046E6A">
        <w:rPr>
          <w:rtl/>
        </w:rPr>
        <w:t>وارزميات التعلم العميق شائعة الاستخدام</w:t>
      </w:r>
      <w:bookmarkEnd w:id="91"/>
    </w:p>
    <w:p w14:paraId="2E1115B5" w14:textId="550025D0"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ُعد خوارزميات التعلم العميق (</w:t>
      </w:r>
      <w:r w:rsidRPr="00046E6A">
        <w:rPr>
          <w:rFonts w:ascii="Simplified Arabic" w:eastAsia="Calibri" w:hAnsi="Simplified Arabic" w:cs="Simplified Arabic"/>
          <w:sz w:val="28"/>
          <w:szCs w:val="28"/>
        </w:rPr>
        <w:t>Deep Learning Algorithms</w:t>
      </w:r>
      <w:r w:rsidRPr="00046E6A">
        <w:rPr>
          <w:rFonts w:ascii="Simplified Arabic" w:eastAsia="Calibri" w:hAnsi="Simplified Arabic" w:cs="Simplified Arabic"/>
          <w:sz w:val="28"/>
          <w:szCs w:val="28"/>
          <w:rtl/>
        </w:rPr>
        <w:t>) من أبرز الأساليب المستخدمة في تحليل البيانات وبناء النماذج التنبؤية التي تعتمد على الشبكات العصب</w:t>
      </w:r>
      <w:r w:rsidR="003F3442">
        <w:rPr>
          <w:rFonts w:ascii="Simplified Arabic" w:eastAsia="Calibri" w:hAnsi="Simplified Arabic" w:cs="Simplified Arabic" w:hint="cs"/>
          <w:sz w:val="28"/>
          <w:szCs w:val="28"/>
          <w:rtl/>
        </w:rPr>
        <w:t>ونية</w:t>
      </w:r>
      <w:r w:rsidRPr="00046E6A">
        <w:rPr>
          <w:rFonts w:ascii="Simplified Arabic" w:eastAsia="Calibri" w:hAnsi="Simplified Arabic" w:cs="Simplified Arabic"/>
          <w:sz w:val="28"/>
          <w:szCs w:val="28"/>
          <w:rtl/>
        </w:rPr>
        <w:t xml:space="preserve"> الاصطناعية (</w:t>
      </w:r>
      <w:r w:rsidRPr="00046E6A">
        <w:rPr>
          <w:rFonts w:ascii="Simplified Arabic" w:eastAsia="Calibri" w:hAnsi="Simplified Arabic" w:cs="Simplified Arabic"/>
          <w:sz w:val="28"/>
          <w:szCs w:val="28"/>
        </w:rPr>
        <w:t>Artificial Neural Networks</w:t>
      </w:r>
      <w:r w:rsidRPr="00046E6A">
        <w:rPr>
          <w:rFonts w:ascii="Simplified Arabic" w:eastAsia="Calibri" w:hAnsi="Simplified Arabic" w:cs="Simplified Arabic"/>
          <w:sz w:val="28"/>
          <w:szCs w:val="28"/>
          <w:rtl/>
        </w:rPr>
        <w:t>). تشمل هذه الخوارزميات العديد من الأنواع التي تُستخدم بناءً على طبيعة المشكلة والبيانات المتاحة.</w:t>
      </w:r>
    </w:p>
    <w:p w14:paraId="59F6F17C" w14:textId="4C383E0D"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وفي مجال تصنيف المشاعر من الصور الوجهية، تُعد الخوارزميات التالية الأكثر شيوعًا واستخدامًا:</w:t>
      </w:r>
    </w:p>
    <w:p w14:paraId="719B0DCB" w14:textId="50E50985"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الشبكات العصب</w:t>
      </w:r>
      <w:r w:rsidR="003F3442">
        <w:rPr>
          <w:rFonts w:ascii="Simplified Arabic" w:eastAsia="Calibri" w:hAnsi="Simplified Arabic" w:cs="Simplified Arabic" w:hint="cs"/>
          <w:sz w:val="28"/>
          <w:szCs w:val="28"/>
          <w:rtl/>
        </w:rPr>
        <w:t>ونية</w:t>
      </w:r>
      <w:r w:rsidRPr="00046E6A">
        <w:rPr>
          <w:rFonts w:ascii="Simplified Arabic" w:eastAsia="Calibri" w:hAnsi="Simplified Arabic" w:cs="Simplified Arabic"/>
          <w:sz w:val="28"/>
          <w:szCs w:val="28"/>
          <w:rtl/>
        </w:rPr>
        <w:t xml:space="preserve"> التلافيفية (</w:t>
      </w:r>
      <w:r w:rsidRPr="00046E6A">
        <w:rPr>
          <w:rFonts w:ascii="Simplified Arabic" w:eastAsia="Calibri" w:hAnsi="Simplified Arabic" w:cs="Simplified Arabic"/>
          <w:sz w:val="28"/>
          <w:szCs w:val="28"/>
        </w:rPr>
        <w:t>Convolutional Neural Networks - CNNs</w:t>
      </w:r>
      <w:r w:rsidRPr="00046E6A">
        <w:rPr>
          <w:rFonts w:ascii="Simplified Arabic" w:eastAsia="Calibri" w:hAnsi="Simplified Arabic" w:cs="Simplified Arabic"/>
          <w:sz w:val="28"/>
          <w:szCs w:val="28"/>
          <w:rtl/>
        </w:rPr>
        <w:t>) : تُستخدم بشكل رئيسي في معالجة الصور والرؤية الحاسوبية، حيث تتميز بقدرتها على استخراج الميزات المكانية من الصور وتحليل التعبيرات الوجهية بدقة عالية.</w:t>
      </w:r>
    </w:p>
    <w:p w14:paraId="646D063A"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نموذج </w:t>
      </w:r>
      <w:r w:rsidRPr="00046E6A">
        <w:rPr>
          <w:rFonts w:ascii="Simplified Arabic" w:eastAsia="Calibri" w:hAnsi="Simplified Arabic" w:cs="Simplified Arabic"/>
          <w:sz w:val="28"/>
          <w:szCs w:val="28"/>
        </w:rPr>
        <w:t>VGG16</w:t>
      </w:r>
      <w:r w:rsidRPr="00046E6A">
        <w:rPr>
          <w:rFonts w:ascii="Simplified Arabic" w:eastAsia="Calibri" w:hAnsi="Simplified Arabic" w:cs="Simplified Arabic"/>
          <w:sz w:val="28"/>
          <w:szCs w:val="28"/>
          <w:rtl/>
        </w:rPr>
        <w:t xml:space="preserve"> : يمتاز ببنية متكررة وبسيطة مع عدد كبير من الطبقات، مما يجعله فعالًا في استخلاص ميزات دقيقة من الصور الوجهية.</w:t>
      </w:r>
    </w:p>
    <w:p w14:paraId="4594C50C"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lastRenderedPageBreak/>
        <w:t xml:space="preserve">نموذج </w:t>
      </w:r>
      <w:r w:rsidRPr="00046E6A">
        <w:rPr>
          <w:rFonts w:ascii="Simplified Arabic" w:eastAsia="Calibri" w:hAnsi="Simplified Arabic" w:cs="Simplified Arabic"/>
          <w:sz w:val="28"/>
          <w:szCs w:val="28"/>
        </w:rPr>
        <w:t>ResNet50V2</w:t>
      </w:r>
      <w:r w:rsidRPr="00046E6A">
        <w:rPr>
          <w:rFonts w:ascii="Simplified Arabic" w:eastAsia="Calibri" w:hAnsi="Simplified Arabic" w:cs="Simplified Arabic"/>
          <w:sz w:val="28"/>
          <w:szCs w:val="28"/>
          <w:rtl/>
        </w:rPr>
        <w:t xml:space="preserve"> : يتميز باستخدام طبقات التوصيل المتبقي (</w:t>
      </w:r>
      <w:r w:rsidRPr="00046E6A">
        <w:rPr>
          <w:rFonts w:ascii="Simplified Arabic" w:eastAsia="Calibri" w:hAnsi="Simplified Arabic" w:cs="Simplified Arabic"/>
          <w:sz w:val="28"/>
          <w:szCs w:val="28"/>
        </w:rPr>
        <w:t>Residual Connections</w:t>
      </w:r>
      <w:r w:rsidRPr="00046E6A">
        <w:rPr>
          <w:rFonts w:ascii="Simplified Arabic" w:eastAsia="Calibri" w:hAnsi="Simplified Arabic" w:cs="Simplified Arabic"/>
          <w:sz w:val="28"/>
          <w:szCs w:val="28"/>
          <w:rtl/>
        </w:rPr>
        <w:t>) التي تساعد على تدفق المعلومات عبر الشبكة بشكل أكثر كفاءة، مما يعزز دقة التصنيف خاصة في الحالات المعقدة.</w:t>
      </w:r>
    </w:p>
    <w:p w14:paraId="4F9C937D" w14:textId="73883A7A"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نموذج </w:t>
      </w:r>
      <w:r w:rsidRPr="00046E6A">
        <w:rPr>
          <w:rFonts w:ascii="Simplified Arabic" w:eastAsia="Calibri" w:hAnsi="Simplified Arabic" w:cs="Simplified Arabic"/>
          <w:sz w:val="28"/>
          <w:szCs w:val="28"/>
        </w:rPr>
        <w:t>EfficientNet</w:t>
      </w:r>
      <w:r w:rsidRPr="00046E6A">
        <w:rPr>
          <w:rFonts w:ascii="Simplified Arabic" w:eastAsia="Calibri" w:hAnsi="Simplified Arabic" w:cs="Simplified Arabic"/>
          <w:sz w:val="28"/>
          <w:szCs w:val="28"/>
          <w:rtl/>
        </w:rPr>
        <w:t xml:space="preserve"> : يوفر توازنًا ممتازًا بين السرعة والدقة من خلال استخدام تقنية التوسيع المركب (</w:t>
      </w:r>
      <w:r w:rsidRPr="00046E6A">
        <w:rPr>
          <w:rFonts w:ascii="Simplified Arabic" w:eastAsia="Calibri" w:hAnsi="Simplified Arabic" w:cs="Simplified Arabic"/>
          <w:sz w:val="28"/>
          <w:szCs w:val="28"/>
        </w:rPr>
        <w:t>Compound Scaling</w:t>
      </w:r>
      <w:r w:rsidRPr="00046E6A">
        <w:rPr>
          <w:rFonts w:ascii="Simplified Arabic" w:eastAsia="Calibri" w:hAnsi="Simplified Arabic" w:cs="Simplified Arabic"/>
          <w:sz w:val="28"/>
          <w:szCs w:val="28"/>
          <w:rtl/>
        </w:rPr>
        <w:t>)، مما يجعله مناسبًا للتطبيقات التي تتطلب أداءً عاليًا بكفاءة في استخدام الموارد.</w:t>
      </w:r>
    </w:p>
    <w:p w14:paraId="0F83C31B" w14:textId="37FEF8BB"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الشبكات العصب</w:t>
      </w:r>
      <w:r w:rsidR="003F3442">
        <w:rPr>
          <w:rFonts w:ascii="Simplified Arabic" w:eastAsia="Calibri" w:hAnsi="Simplified Arabic" w:cs="Simplified Arabic" w:hint="cs"/>
          <w:sz w:val="28"/>
          <w:szCs w:val="28"/>
          <w:rtl/>
        </w:rPr>
        <w:t>ونية</w:t>
      </w:r>
      <w:r w:rsidRPr="00046E6A">
        <w:rPr>
          <w:rFonts w:ascii="Simplified Arabic" w:eastAsia="Calibri" w:hAnsi="Simplified Arabic" w:cs="Simplified Arabic"/>
          <w:sz w:val="28"/>
          <w:szCs w:val="28"/>
          <w:rtl/>
        </w:rPr>
        <w:t xml:space="preserve"> ذات الطبقات المتصلة بالكامل (</w:t>
      </w:r>
      <w:r w:rsidRPr="00046E6A">
        <w:rPr>
          <w:rFonts w:ascii="Simplified Arabic" w:eastAsia="Calibri" w:hAnsi="Simplified Arabic" w:cs="Simplified Arabic"/>
          <w:sz w:val="28"/>
          <w:szCs w:val="28"/>
        </w:rPr>
        <w:t>Fully Connected Networks</w:t>
      </w:r>
      <w:r w:rsidRPr="00046E6A">
        <w:rPr>
          <w:rFonts w:ascii="Simplified Arabic" w:eastAsia="Calibri" w:hAnsi="Simplified Arabic" w:cs="Simplified Arabic"/>
          <w:sz w:val="28"/>
          <w:szCs w:val="28"/>
          <w:rtl/>
        </w:rPr>
        <w:t>) : تُستخدم بعد طبقات الاستخراج في الشبكات التلافيفية لتصنيف الميزات المستخلصة إلى الفئات المناسبة مثل الفرح، الغضب، الحزن، وغيرها.</w:t>
      </w:r>
    </w:p>
    <w:p w14:paraId="1E3EAB3F" w14:textId="250A1BA5" w:rsidR="00046E6A" w:rsidRPr="00BF47B5"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تُظهر هذه الخوارزميات مرونة كبيرة في التعامل مع مختلف أنواع البيانات المرئية، مما يجعلها ركيزة أساسية في مشاريع تصنيف المشاعر باستخدام الذكاء الاصطناعي.</w:t>
      </w:r>
    </w:p>
    <w:p w14:paraId="64E29BC4" w14:textId="2A5B4AB3" w:rsidR="00BF47B5" w:rsidRPr="00BF47B5" w:rsidRDefault="00046E6A" w:rsidP="00BF47B5">
      <w:pPr>
        <w:pStyle w:val="Heading2"/>
        <w:rPr>
          <w:rFonts w:eastAsia="Calibri"/>
        </w:rPr>
      </w:pPr>
      <w:bookmarkStart w:id="92" w:name="_Toc201358036"/>
      <w:r w:rsidRPr="00046E6A">
        <w:rPr>
          <w:rFonts w:eastAsia="Calibri"/>
          <w:rtl/>
        </w:rPr>
        <w:t>التعلم بالنقل (</w:t>
      </w:r>
      <w:r w:rsidRPr="00046E6A">
        <w:rPr>
          <w:rFonts w:eastAsia="Calibri"/>
        </w:rPr>
        <w:t>Transfer Learning</w:t>
      </w:r>
      <w:r w:rsidRPr="00046E6A">
        <w:rPr>
          <w:rFonts w:eastAsia="Calibri"/>
          <w:rtl/>
        </w:rPr>
        <w:t>)</w:t>
      </w:r>
      <w:bookmarkEnd w:id="92"/>
    </w:p>
    <w:p w14:paraId="3FE87C23" w14:textId="623F812A"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التعلم بالنقل (</w:t>
      </w:r>
      <w:r w:rsidRPr="00046E6A">
        <w:rPr>
          <w:rFonts w:ascii="Simplified Arabic" w:eastAsia="Calibri" w:hAnsi="Simplified Arabic" w:cs="Simplified Arabic"/>
          <w:sz w:val="28"/>
          <w:szCs w:val="28"/>
        </w:rPr>
        <w:t>Transfer Learning</w:t>
      </w:r>
      <w:r w:rsidRPr="00046E6A">
        <w:rPr>
          <w:rFonts w:ascii="Simplified Arabic" w:eastAsia="Calibri" w:hAnsi="Simplified Arabic" w:cs="Simplified Arabic"/>
          <w:sz w:val="28"/>
          <w:szCs w:val="28"/>
          <w:rtl/>
        </w:rPr>
        <w:t>) هو تقنية مهمة في التعلم العميق (</w:t>
      </w:r>
      <w:r w:rsidRPr="00046E6A">
        <w:rPr>
          <w:rFonts w:ascii="Simplified Arabic" w:eastAsia="Calibri" w:hAnsi="Simplified Arabic" w:cs="Simplified Arabic"/>
          <w:sz w:val="28"/>
          <w:szCs w:val="28"/>
        </w:rPr>
        <w:t>Deep Learning</w:t>
      </w:r>
      <w:r w:rsidRPr="00046E6A">
        <w:rPr>
          <w:rFonts w:ascii="Simplified Arabic" w:eastAsia="Calibri" w:hAnsi="Simplified Arabic" w:cs="Simplified Arabic"/>
          <w:sz w:val="28"/>
          <w:szCs w:val="28"/>
          <w:rtl/>
        </w:rPr>
        <w:t>) تعتمد على إعادة استخدام النماذج المدربة مسبقًا على مجموعة بيانات واسعة لتكون أساسًا لحل مشكلات جديدة لكنها ذات صلة، مثل تصنيف المشاعر من الصور الوجهية. يهدف هذا الأسلوب إلى تقليل الحاجة إلى كميات ضخمة من البيانات المُصنفة وتوفير زمن التدريب، حيث يتم استغلال المعرفة والميزات العامة التي اكتسبها النموذج من مهمة سابقة.</w:t>
      </w:r>
    </w:p>
    <w:p w14:paraId="54EF1977"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lastRenderedPageBreak/>
        <w:t>أهمية التعلم بالنقل:</w:t>
      </w:r>
    </w:p>
    <w:p w14:paraId="5ED1DE8C" w14:textId="10748C85"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يبرز دور التعلم بالنقل بشكل خاص في المشاريع التي تواجه تحدي نقص البيانات أو قيود في الموارد الحاسوبية، مثل مشروع تصنيف المشاعر، حيث لا تكون دائمًا متوفرة بيانات وفيرة لكل نوع من التعبيرات. كما أنه يُستخدم بكثافة في مجال الرؤية الحاسوبية، حيث تُستخرج ميزات عامة من صور الوجوه باستخدام نماذج مدربة مسبقًا مثل </w:t>
      </w:r>
      <w:r w:rsidRPr="00046E6A">
        <w:rPr>
          <w:rFonts w:ascii="Simplified Arabic" w:eastAsia="Calibri" w:hAnsi="Simplified Arabic" w:cs="Simplified Arabic"/>
          <w:sz w:val="28"/>
          <w:szCs w:val="28"/>
        </w:rPr>
        <w:t>VGG16</w:t>
      </w:r>
      <w:r w:rsidRPr="00046E6A">
        <w:rPr>
          <w:rFonts w:ascii="Simplified Arabic" w:eastAsia="Calibri" w:hAnsi="Simplified Arabic" w:cs="Simplified Arabic"/>
          <w:sz w:val="28"/>
          <w:szCs w:val="28"/>
          <w:rtl/>
        </w:rPr>
        <w:t xml:space="preserve"> و</w:t>
      </w:r>
      <w:r w:rsidRPr="00046E6A">
        <w:rPr>
          <w:rFonts w:ascii="Simplified Arabic" w:eastAsia="Calibri" w:hAnsi="Simplified Arabic" w:cs="Simplified Arabic"/>
          <w:sz w:val="28"/>
          <w:szCs w:val="28"/>
        </w:rPr>
        <w:t>ResNet50V2</w:t>
      </w:r>
      <w:r w:rsidRPr="00046E6A">
        <w:rPr>
          <w:rFonts w:ascii="Simplified Arabic" w:eastAsia="Calibri" w:hAnsi="Simplified Arabic" w:cs="Simplified Arabic"/>
          <w:sz w:val="28"/>
          <w:szCs w:val="28"/>
          <w:rtl/>
        </w:rPr>
        <w:t xml:space="preserve"> و</w:t>
      </w:r>
      <w:r w:rsidRPr="00046E6A">
        <w:rPr>
          <w:rFonts w:ascii="Simplified Arabic" w:eastAsia="Calibri" w:hAnsi="Simplified Arabic" w:cs="Simplified Arabic"/>
          <w:sz w:val="28"/>
          <w:szCs w:val="28"/>
        </w:rPr>
        <w:t>EfficientNet</w:t>
      </w:r>
      <w:r w:rsidRPr="00046E6A">
        <w:rPr>
          <w:rFonts w:ascii="Simplified Arabic" w:eastAsia="Calibri" w:hAnsi="Simplified Arabic" w:cs="Simplified Arabic"/>
          <w:sz w:val="28"/>
          <w:szCs w:val="28"/>
          <w:rtl/>
        </w:rPr>
        <w:t xml:space="preserve"> ، مما يعزز دقة التصنيف ويقلل من وقت التدريب.</w:t>
      </w:r>
    </w:p>
    <w:p w14:paraId="34538471"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كيفية تطبيق التعلم بالنقل:</w:t>
      </w:r>
    </w:p>
    <w:p w14:paraId="1744D035" w14:textId="29C54854"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يمكن تطبيق التعلم بالنقل في مشروعنا بعدة طرق شائعة، منها:</w:t>
      </w:r>
    </w:p>
    <w:p w14:paraId="45F43375"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استخراج الميزات (</w:t>
      </w:r>
      <w:r w:rsidRPr="00046E6A">
        <w:rPr>
          <w:rFonts w:ascii="Simplified Arabic" w:eastAsia="Calibri" w:hAnsi="Simplified Arabic" w:cs="Simplified Arabic"/>
          <w:sz w:val="28"/>
          <w:szCs w:val="28"/>
        </w:rPr>
        <w:t>Feature Extraction</w:t>
      </w:r>
      <w:r w:rsidRPr="00046E6A">
        <w:rPr>
          <w:rFonts w:ascii="Simplified Arabic" w:eastAsia="Calibri" w:hAnsi="Simplified Arabic" w:cs="Simplified Arabic"/>
          <w:sz w:val="28"/>
          <w:szCs w:val="28"/>
          <w:rtl/>
        </w:rPr>
        <w:t>): استخدام الطبقات السفلية للنماذج المدربة مسبقًا لاستخلاص الميزات الأساسية من الصور الوجهية الجديدة.</w:t>
      </w:r>
    </w:p>
    <w:p w14:paraId="4466F4CF"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التدريب الدقيق (</w:t>
      </w:r>
      <w:r w:rsidRPr="00046E6A">
        <w:rPr>
          <w:rFonts w:ascii="Simplified Arabic" w:eastAsia="Calibri" w:hAnsi="Simplified Arabic" w:cs="Simplified Arabic"/>
          <w:sz w:val="28"/>
          <w:szCs w:val="28"/>
        </w:rPr>
        <w:t>Fine-Tuning</w:t>
      </w:r>
      <w:r w:rsidRPr="00046E6A">
        <w:rPr>
          <w:rFonts w:ascii="Simplified Arabic" w:eastAsia="Calibri" w:hAnsi="Simplified Arabic" w:cs="Simplified Arabic"/>
          <w:sz w:val="28"/>
          <w:szCs w:val="28"/>
          <w:rtl/>
        </w:rPr>
        <w:t>): تعديل الطبقات العليا للنموذج وإعادة تدريبها لتتناسب مع فئات المشاعر المستهدفة مثل الفرح، الغضب، الحزن، الخوف، وغيرها.</w:t>
      </w:r>
    </w:p>
    <w:p w14:paraId="3CCA72DB"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تجميد الطبقات (</w:t>
      </w:r>
      <w:r w:rsidRPr="00046E6A">
        <w:rPr>
          <w:rFonts w:ascii="Simplified Arabic" w:eastAsia="Calibri" w:hAnsi="Simplified Arabic" w:cs="Simplified Arabic"/>
          <w:sz w:val="28"/>
          <w:szCs w:val="28"/>
        </w:rPr>
        <w:t>Layer Freezing</w:t>
      </w:r>
      <w:r w:rsidRPr="00046E6A">
        <w:rPr>
          <w:rFonts w:ascii="Simplified Arabic" w:eastAsia="Calibri" w:hAnsi="Simplified Arabic" w:cs="Simplified Arabic"/>
          <w:sz w:val="28"/>
          <w:szCs w:val="28"/>
          <w:rtl/>
        </w:rPr>
        <w:t>): تثبيت بعض الطبقات العميقة من النموذج الأصلي أثناء تدريب الطبقات الأخرى لضبط النموذج بما يتوافق مع بيانات المشروع.</w:t>
      </w:r>
    </w:p>
    <w:p w14:paraId="3DA5043D"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أمثلة عملية:</w:t>
      </w:r>
    </w:p>
    <w:p w14:paraId="35B988E3" w14:textId="77777777" w:rsid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lastRenderedPageBreak/>
        <w:t xml:space="preserve">من أبرز الأمثلة التطبيقية استخدام نموذج </w:t>
      </w:r>
      <w:r w:rsidRPr="00046E6A">
        <w:rPr>
          <w:rFonts w:ascii="Simplified Arabic" w:eastAsia="Calibri" w:hAnsi="Simplified Arabic" w:cs="Simplified Arabic"/>
          <w:sz w:val="28"/>
          <w:szCs w:val="28"/>
        </w:rPr>
        <w:t>ResNet50V2</w:t>
      </w:r>
      <w:r w:rsidRPr="00046E6A">
        <w:rPr>
          <w:rFonts w:ascii="Simplified Arabic" w:eastAsia="Calibri" w:hAnsi="Simplified Arabic" w:cs="Simplified Arabic"/>
          <w:sz w:val="28"/>
          <w:szCs w:val="28"/>
          <w:rtl/>
        </w:rPr>
        <w:t xml:space="preserve"> أو </w:t>
      </w:r>
      <w:r w:rsidRPr="00046E6A">
        <w:rPr>
          <w:rFonts w:ascii="Simplified Arabic" w:eastAsia="Calibri" w:hAnsi="Simplified Arabic" w:cs="Simplified Arabic"/>
          <w:sz w:val="28"/>
          <w:szCs w:val="28"/>
        </w:rPr>
        <w:t>VGG16</w:t>
      </w:r>
      <w:r w:rsidRPr="00046E6A">
        <w:rPr>
          <w:rFonts w:ascii="Simplified Arabic" w:eastAsia="Calibri" w:hAnsi="Simplified Arabic" w:cs="Simplified Arabic"/>
          <w:sz w:val="28"/>
          <w:szCs w:val="28"/>
          <w:rtl/>
        </w:rPr>
        <w:t xml:space="preserve"> ، اللذين تم تدريبهما مسبقًا على مجموعات بيانات ضخمة مثل </w:t>
      </w:r>
      <w:r w:rsidRPr="00046E6A">
        <w:rPr>
          <w:rFonts w:ascii="Simplified Arabic" w:eastAsia="Calibri" w:hAnsi="Simplified Arabic" w:cs="Simplified Arabic"/>
          <w:sz w:val="28"/>
          <w:szCs w:val="28"/>
        </w:rPr>
        <w:t>ImageNet</w:t>
      </w:r>
      <w:r w:rsidRPr="00046E6A">
        <w:rPr>
          <w:rFonts w:ascii="Simplified Arabic" w:eastAsia="Calibri" w:hAnsi="Simplified Arabic" w:cs="Simplified Arabic"/>
          <w:sz w:val="28"/>
          <w:szCs w:val="28"/>
          <w:rtl/>
        </w:rPr>
        <w:t xml:space="preserve">، لتصنيف التعبيرات الوجهية ضمن مشروعنا. يمكن تعديل الطبقات الأخيرة من هذه النماذج لإعادة تدريبها على مجموعة بيانات </w:t>
      </w:r>
      <w:r w:rsidRPr="00046E6A">
        <w:rPr>
          <w:rFonts w:ascii="Simplified Arabic" w:eastAsia="Calibri" w:hAnsi="Simplified Arabic" w:cs="Simplified Arabic"/>
          <w:sz w:val="28"/>
          <w:szCs w:val="28"/>
        </w:rPr>
        <w:t>FER2013</w:t>
      </w:r>
      <w:r w:rsidRPr="00046E6A">
        <w:rPr>
          <w:rFonts w:ascii="Simplified Arabic" w:eastAsia="Calibri" w:hAnsi="Simplified Arabic" w:cs="Simplified Arabic"/>
          <w:sz w:val="28"/>
          <w:szCs w:val="28"/>
          <w:rtl/>
        </w:rPr>
        <w:t xml:space="preserve"> أو أي مجموعة بيانات محلية لتحديد المشاعر بدقة عالية.</w:t>
      </w:r>
    </w:p>
    <w:p w14:paraId="226C61B1" w14:textId="6754D4A8" w:rsidR="00046E6A" w:rsidRDefault="00046E6A" w:rsidP="00AB0793">
      <w:pPr>
        <w:bidi/>
        <w:spacing w:before="120" w:after="120" w:line="360" w:lineRule="auto"/>
        <w:jc w:val="both"/>
        <w:rPr>
          <w:rFonts w:ascii="Simplified Arabic" w:eastAsia="Calibri" w:hAnsi="Simplified Arabic" w:cs="Simplified Arabic"/>
          <w:sz w:val="28"/>
          <w:szCs w:val="28"/>
          <w:rtl/>
        </w:rPr>
      </w:pPr>
      <w:r w:rsidRPr="00046E6A">
        <w:rPr>
          <w:rFonts w:ascii="Simplified Arabic" w:eastAsia="Calibri" w:hAnsi="Simplified Arabic" w:cs="Simplified Arabic"/>
          <w:sz w:val="28"/>
          <w:szCs w:val="28"/>
          <w:rtl/>
        </w:rPr>
        <w:t>يُعتبر التعلم بالنقل أداة قوية تساعد في تجاوز التحديات المتعلقة بنقص البيانات وتكاليف التدريب، وهو ما يجعله خيارًا أساسيًا في تطبيقات الذكاء الاصطناعي الحديثة، خاصةً في مجال تصنيف المشاعر من الصور الوجهية.</w:t>
      </w:r>
    </w:p>
    <w:p w14:paraId="4836A69C" w14:textId="1A3C3FFF" w:rsidR="009D0D6C" w:rsidRPr="00BF47B5" w:rsidRDefault="009D0D6C" w:rsidP="009D0D6C">
      <w:pPr>
        <w:pStyle w:val="Heading3"/>
        <w:rPr>
          <w:rFonts w:eastAsia="Calibri"/>
          <w:rtl/>
        </w:rPr>
      </w:pPr>
      <w:bookmarkStart w:id="93" w:name="_Toc201358037"/>
      <w:r>
        <w:rPr>
          <w:rFonts w:eastAsia="Calibri" w:hint="cs"/>
          <w:rtl/>
        </w:rPr>
        <w:t xml:space="preserve">نموذج </w:t>
      </w:r>
      <w:r>
        <w:rPr>
          <w:rFonts w:eastAsia="Calibri"/>
        </w:rPr>
        <w:t>VGG16</w:t>
      </w:r>
      <w:bookmarkEnd w:id="93"/>
    </w:p>
    <w:p w14:paraId="44CE3CB4" w14:textId="77777777" w:rsidR="009D0D6C" w:rsidRPr="009D0D6C" w:rsidRDefault="009D0D6C" w:rsidP="009D0D6C">
      <w:pPr>
        <w:bidi/>
        <w:spacing w:before="120" w:after="120" w:line="360" w:lineRule="auto"/>
        <w:jc w:val="both"/>
        <w:rPr>
          <w:rFonts w:ascii="Simplified Arabic" w:eastAsia="Calibri" w:hAnsi="Simplified Arabic" w:cs="Simplified Arabic"/>
          <w:b/>
          <w:bCs/>
          <w:sz w:val="28"/>
          <w:szCs w:val="28"/>
        </w:rPr>
      </w:pPr>
      <w:r w:rsidRPr="009D0D6C">
        <w:rPr>
          <w:rFonts w:ascii="Simplified Arabic" w:eastAsia="Calibri" w:hAnsi="Simplified Arabic" w:cs="Simplified Arabic"/>
          <w:b/>
          <w:bCs/>
          <w:sz w:val="28"/>
          <w:szCs w:val="28"/>
          <w:rtl/>
        </w:rPr>
        <w:t>مقدمة</w:t>
      </w:r>
      <w:r w:rsidRPr="009D0D6C">
        <w:rPr>
          <w:rFonts w:ascii="Simplified Arabic" w:eastAsia="Calibri" w:hAnsi="Simplified Arabic" w:cs="Simplified Arabic"/>
          <w:b/>
          <w:bCs/>
          <w:sz w:val="28"/>
          <w:szCs w:val="28"/>
        </w:rPr>
        <w:t>:</w:t>
      </w:r>
    </w:p>
    <w:p w14:paraId="708FC206" w14:textId="3B1AE356" w:rsidR="00046E6A" w:rsidRPr="00046E6A" w:rsidRDefault="00046E6A" w:rsidP="00AB0793">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نموذج </w:t>
      </w:r>
      <w:r w:rsidRPr="00046E6A">
        <w:rPr>
          <w:rFonts w:ascii="Simplified Arabic" w:eastAsia="Calibri" w:hAnsi="Simplified Arabic" w:cs="Simplified Arabic"/>
          <w:sz w:val="28"/>
          <w:szCs w:val="28"/>
        </w:rPr>
        <w:t>VGG16</w:t>
      </w:r>
      <w:r w:rsidRPr="00046E6A">
        <w:rPr>
          <w:rFonts w:ascii="Simplified Arabic" w:eastAsia="Calibri" w:hAnsi="Simplified Arabic" w:cs="Simplified Arabic"/>
          <w:sz w:val="28"/>
          <w:szCs w:val="28"/>
          <w:rtl/>
        </w:rPr>
        <w:t xml:space="preserve"> هو أحد الشبكات العصب</w:t>
      </w:r>
      <w:r w:rsidR="003F3442">
        <w:rPr>
          <w:rFonts w:ascii="Simplified Arabic" w:eastAsia="Calibri" w:hAnsi="Simplified Arabic" w:cs="Simplified Arabic" w:hint="cs"/>
          <w:sz w:val="28"/>
          <w:szCs w:val="28"/>
          <w:rtl/>
        </w:rPr>
        <w:t>ونية</w:t>
      </w:r>
      <w:r w:rsidRPr="00046E6A">
        <w:rPr>
          <w:rFonts w:ascii="Simplified Arabic" w:eastAsia="Calibri" w:hAnsi="Simplified Arabic" w:cs="Simplified Arabic"/>
          <w:sz w:val="28"/>
          <w:szCs w:val="28"/>
          <w:rtl/>
        </w:rPr>
        <w:t xml:space="preserve"> التلافيفية (</w:t>
      </w:r>
      <w:r w:rsidRPr="00046E6A">
        <w:rPr>
          <w:rFonts w:ascii="Simplified Arabic" w:eastAsia="Calibri" w:hAnsi="Simplified Arabic" w:cs="Simplified Arabic"/>
          <w:sz w:val="28"/>
          <w:szCs w:val="28"/>
        </w:rPr>
        <w:t>Convolutional Neural Networks - CNNs</w:t>
      </w:r>
      <w:r w:rsidRPr="00046E6A">
        <w:rPr>
          <w:rFonts w:ascii="Simplified Arabic" w:eastAsia="Calibri" w:hAnsi="Simplified Arabic" w:cs="Simplified Arabic"/>
          <w:sz w:val="28"/>
          <w:szCs w:val="28"/>
          <w:rtl/>
        </w:rPr>
        <w:t>) التي تم تطويرها من قبل باحثين في جامعة أكسفورد. يتميز النموذج ببنية عميقة ومنتظمة تعتمد على الطبقات التلافيفية المتتابعة مع نوافذ صغيرة (3×3)، وهو ما يساعد على تحسين دقة استخراج الميزات من الصور، مما يجعله خيارًا شائعًا في تطبيقات الرؤية الحاسوبية مثل تصنيف المشاعر من الصور الوجهية.</w:t>
      </w:r>
    </w:p>
    <w:p w14:paraId="56134209"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الهيكل المعماري:</w:t>
      </w:r>
    </w:p>
    <w:p w14:paraId="3BD935CD"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عدد الطبقات : يتكون النموذج من 16 طبقة تعلم، تتوزع بين 13 طبقة تلافيفية و3 طبقات متصلة بالكامل.</w:t>
      </w:r>
    </w:p>
    <w:p w14:paraId="060730C5" w14:textId="0BE3F478" w:rsidR="00046E6A" w:rsidRPr="00046E6A" w:rsidRDefault="00046E6A" w:rsidP="00AB0793">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lastRenderedPageBreak/>
        <w:t xml:space="preserve">وظيفة التنشيط : يعتمد النموذج على وظيفة </w:t>
      </w:r>
      <w:r w:rsidRPr="00046E6A">
        <w:rPr>
          <w:rFonts w:ascii="Simplified Arabic" w:eastAsia="Calibri" w:hAnsi="Simplified Arabic" w:cs="Simplified Arabic"/>
          <w:sz w:val="28"/>
          <w:szCs w:val="28"/>
        </w:rPr>
        <w:t>ReLU</w:t>
      </w:r>
      <w:r w:rsidRPr="00046E6A">
        <w:rPr>
          <w:rFonts w:ascii="Simplified Arabic" w:eastAsia="Calibri" w:hAnsi="Simplified Arabic" w:cs="Simplified Arabic"/>
          <w:sz w:val="28"/>
          <w:szCs w:val="28"/>
          <w:rtl/>
        </w:rPr>
        <w:t xml:space="preserve"> ، التي تساعد في تسريع عملية التعلم وتقليل مشاكل انقراض أو انفجار الانحدار (</w:t>
      </w:r>
      <w:r w:rsidRPr="00046E6A">
        <w:rPr>
          <w:rFonts w:ascii="Simplified Arabic" w:eastAsia="Calibri" w:hAnsi="Simplified Arabic" w:cs="Simplified Arabic"/>
          <w:sz w:val="28"/>
          <w:szCs w:val="28"/>
        </w:rPr>
        <w:t>Vanishing/Exploding Gradient</w:t>
      </w:r>
      <w:r w:rsidRPr="00046E6A">
        <w:rPr>
          <w:rFonts w:ascii="Simplified Arabic" w:eastAsia="Calibri" w:hAnsi="Simplified Arabic" w:cs="Simplified Arabic"/>
          <w:sz w:val="28"/>
          <w:szCs w:val="28"/>
          <w:rtl/>
        </w:rPr>
        <w:t>).</w:t>
      </w:r>
    </w:p>
    <w:p w14:paraId="1F0431FA" w14:textId="6F853EA6" w:rsidR="00E64828" w:rsidRDefault="00046E6A" w:rsidP="00046E6A">
      <w:pPr>
        <w:bidi/>
        <w:spacing w:before="120" w:after="120" w:line="360" w:lineRule="auto"/>
        <w:jc w:val="both"/>
        <w:rPr>
          <w:rFonts w:ascii="Simplified Arabic" w:eastAsia="Calibri" w:hAnsi="Simplified Arabic" w:cs="Simplified Arabic"/>
          <w:sz w:val="28"/>
          <w:szCs w:val="28"/>
          <w:rtl/>
        </w:rPr>
      </w:pPr>
      <w:r w:rsidRPr="00046E6A">
        <w:rPr>
          <w:rFonts w:ascii="Simplified Arabic" w:eastAsia="Calibri" w:hAnsi="Simplified Arabic" w:cs="Simplified Arabic"/>
          <w:sz w:val="28"/>
          <w:szCs w:val="28"/>
          <w:rtl/>
        </w:rPr>
        <w:t>حجم المدخلات : يستقبل صورًا بأبعاد 224×224×3 ، مما يتطلب إعادة تحجيم الصور الوجهية قبل إدخالها للنموذج.</w:t>
      </w:r>
      <w:r w:rsidR="00E64828">
        <w:rPr>
          <w:noProof/>
        </w:rPr>
        <w:drawing>
          <wp:inline distT="0" distB="0" distL="0" distR="0" wp14:anchorId="78A18241" wp14:editId="0EEBE640">
            <wp:extent cx="5943600" cy="2613025"/>
            <wp:effectExtent l="0" t="0" r="0" b="0"/>
            <wp:docPr id="1571405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noFill/>
                    </a:ln>
                  </pic:spPr>
                </pic:pic>
              </a:graphicData>
            </a:graphic>
          </wp:inline>
        </w:drawing>
      </w:r>
    </w:p>
    <w:p w14:paraId="733E16C8" w14:textId="77777777" w:rsidR="00E64828" w:rsidRPr="00E64828" w:rsidRDefault="00E64828" w:rsidP="00E64828">
      <w:pPr>
        <w:spacing w:before="120" w:after="120" w:line="360" w:lineRule="auto"/>
        <w:jc w:val="both"/>
        <w:rPr>
          <w:rFonts w:ascii="Simplified Arabic" w:eastAsia="Calibri" w:hAnsi="Simplified Arabic" w:cs="Simplified Arabic"/>
          <w:i/>
          <w:iCs/>
          <w:sz w:val="28"/>
          <w:szCs w:val="28"/>
        </w:rPr>
      </w:pPr>
      <w:r w:rsidRPr="00E64828">
        <w:rPr>
          <w:rFonts w:ascii="Simplified Arabic" w:eastAsia="Calibri" w:hAnsi="Simplified Arabic" w:cs="Simplified Arabic"/>
          <w:i/>
          <w:iCs/>
          <w:sz w:val="28"/>
          <w:szCs w:val="28"/>
        </w:rPr>
        <w:t>VGG-16 architecture</w:t>
      </w:r>
    </w:p>
    <w:p w14:paraId="35EB0410" w14:textId="43266654" w:rsidR="00F22673" w:rsidRPr="00AB0793" w:rsidRDefault="00E64828" w:rsidP="00AB0793">
      <w:pPr>
        <w:spacing w:before="120" w:after="120" w:line="360" w:lineRule="auto"/>
        <w:jc w:val="both"/>
        <w:rPr>
          <w:rFonts w:ascii="Simplified Arabic" w:eastAsia="Calibri" w:hAnsi="Simplified Arabic" w:cs="Simplified Arabic"/>
          <w:i/>
          <w:iCs/>
          <w:sz w:val="28"/>
          <w:szCs w:val="28"/>
          <w:rtl/>
        </w:rPr>
      </w:pPr>
      <w:r>
        <w:rPr>
          <w:noProof/>
        </w:rPr>
        <w:lastRenderedPageBreak/>
        <w:drawing>
          <wp:inline distT="0" distB="0" distL="0" distR="0" wp14:anchorId="023C5879" wp14:editId="65A73CB1">
            <wp:extent cx="5943600" cy="2611120"/>
            <wp:effectExtent l="0" t="0" r="0" b="0"/>
            <wp:docPr id="1192441115" name="Picture 4" descr="A group of yellow and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41115" name="Picture 4" descr="A group of yellow and white rectangular objec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r w:rsidRPr="00E64828">
        <w:rPr>
          <w:rFonts w:ascii="Nunito" w:eastAsia="Times New Roman" w:hAnsi="Nunito" w:cs="Times New Roman"/>
          <w:i/>
          <w:iCs/>
          <w:color w:val="666666"/>
          <w:spacing w:val="2"/>
          <w:sz w:val="18"/>
          <w:szCs w:val="18"/>
        </w:rPr>
        <w:t xml:space="preserve"> </w:t>
      </w:r>
      <w:r w:rsidRPr="00E64828">
        <w:rPr>
          <w:rFonts w:ascii="Simplified Arabic" w:eastAsia="Calibri" w:hAnsi="Simplified Arabic" w:cs="Simplified Arabic"/>
          <w:i/>
          <w:iCs/>
          <w:sz w:val="28"/>
          <w:szCs w:val="28"/>
        </w:rPr>
        <w:t>VGG-16 architecture Map</w:t>
      </w:r>
    </w:p>
    <w:p w14:paraId="26AEB564" w14:textId="04BBDBC7" w:rsidR="009D0D6C" w:rsidRPr="009D0D6C" w:rsidRDefault="009D0D6C" w:rsidP="00F22673">
      <w:pPr>
        <w:bidi/>
        <w:spacing w:before="120" w:after="120" w:line="360" w:lineRule="auto"/>
        <w:jc w:val="both"/>
        <w:rPr>
          <w:rFonts w:ascii="Simplified Arabic" w:eastAsia="Calibri" w:hAnsi="Simplified Arabic" w:cs="Simplified Arabic"/>
          <w:b/>
          <w:bCs/>
          <w:sz w:val="28"/>
          <w:szCs w:val="28"/>
        </w:rPr>
      </w:pPr>
      <w:r w:rsidRPr="009D0D6C">
        <w:rPr>
          <w:rFonts w:ascii="Simplified Arabic" w:eastAsia="Calibri" w:hAnsi="Simplified Arabic" w:cs="Simplified Arabic"/>
          <w:b/>
          <w:bCs/>
          <w:sz w:val="28"/>
          <w:szCs w:val="28"/>
          <w:rtl/>
        </w:rPr>
        <w:t>أبرز التطبيقات</w:t>
      </w:r>
      <w:r w:rsidRPr="009D0D6C">
        <w:rPr>
          <w:rFonts w:ascii="Simplified Arabic" w:eastAsia="Calibri" w:hAnsi="Simplified Arabic" w:cs="Simplified Arabic"/>
          <w:b/>
          <w:bCs/>
          <w:sz w:val="28"/>
          <w:szCs w:val="28"/>
        </w:rPr>
        <w:t>:</w:t>
      </w:r>
    </w:p>
    <w:p w14:paraId="46DAC1BE" w14:textId="02856A79"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يُستخدم نموذج </w:t>
      </w:r>
      <w:r w:rsidRPr="00046E6A">
        <w:rPr>
          <w:rFonts w:ascii="Simplified Arabic" w:eastAsia="Calibri" w:hAnsi="Simplified Arabic" w:cs="Simplified Arabic"/>
          <w:sz w:val="28"/>
          <w:szCs w:val="28"/>
        </w:rPr>
        <w:t>VGG16</w:t>
      </w:r>
      <w:r w:rsidRPr="00046E6A">
        <w:rPr>
          <w:rFonts w:ascii="Simplified Arabic" w:eastAsia="Calibri" w:hAnsi="Simplified Arabic" w:cs="Simplified Arabic"/>
          <w:sz w:val="28"/>
          <w:szCs w:val="28"/>
          <w:rtl/>
        </w:rPr>
        <w:t xml:space="preserve"> بشكل واسع في مجال تصنيف التعبيرات الوجهية، ويُعتبر من النماذج المرجعية في هذا المجال. من أبرز الاستخدامات الخاصة بمشروعنا:</w:t>
      </w:r>
    </w:p>
    <w:p w14:paraId="51477BB3"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تصنيف المشاعر : يُستخدم النموذج لتصنيف الصور الوجهية إلى فئات المشاعر الأساسية مثل: الفرح، الغضب، الحزن، المفاجأة، الخوف، الاشمئزاز، والحياد.</w:t>
      </w:r>
    </w:p>
    <w:p w14:paraId="3E616E86"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استخراج الميزات : تُستخدم الطبقات السفلية للنموذج لاستخراج الميزات العامة من الصور الوجهية، بينما تُعاد تصميم الطبقات العليا لتتناسب مع مهمة تصنيف المشاعر.</w:t>
      </w:r>
    </w:p>
    <w:p w14:paraId="3AD9E51E"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التعلم بالنقل (</w:t>
      </w:r>
      <w:r w:rsidRPr="00046E6A">
        <w:rPr>
          <w:rFonts w:ascii="Simplified Arabic" w:eastAsia="Calibri" w:hAnsi="Simplified Arabic" w:cs="Simplified Arabic"/>
          <w:sz w:val="28"/>
          <w:szCs w:val="28"/>
        </w:rPr>
        <w:t>Transfer Learning</w:t>
      </w:r>
      <w:r w:rsidRPr="00046E6A">
        <w:rPr>
          <w:rFonts w:ascii="Simplified Arabic" w:eastAsia="Calibri" w:hAnsi="Simplified Arabic" w:cs="Simplified Arabic"/>
          <w:sz w:val="28"/>
          <w:szCs w:val="28"/>
          <w:rtl/>
        </w:rPr>
        <w:t xml:space="preserve">) : يُستخدم النموذج كأساس للتطبيق على مجموعة بيانات محلية أو محدودة مثل </w:t>
      </w:r>
      <w:r w:rsidRPr="00046E6A">
        <w:rPr>
          <w:rFonts w:ascii="Simplified Arabic" w:eastAsia="Calibri" w:hAnsi="Simplified Arabic" w:cs="Simplified Arabic"/>
          <w:sz w:val="28"/>
          <w:szCs w:val="28"/>
        </w:rPr>
        <w:t>FER2013</w:t>
      </w:r>
      <w:r w:rsidRPr="00046E6A">
        <w:rPr>
          <w:rFonts w:ascii="Simplified Arabic" w:eastAsia="Calibri" w:hAnsi="Simplified Arabic" w:cs="Simplified Arabic"/>
          <w:sz w:val="28"/>
          <w:szCs w:val="28"/>
          <w:rtl/>
        </w:rPr>
        <w:t>، حيث يتم تطبيق تقنيات التدريب الدقيق (</w:t>
      </w:r>
      <w:r w:rsidRPr="00046E6A">
        <w:rPr>
          <w:rFonts w:ascii="Simplified Arabic" w:eastAsia="Calibri" w:hAnsi="Simplified Arabic" w:cs="Simplified Arabic"/>
          <w:sz w:val="28"/>
          <w:szCs w:val="28"/>
        </w:rPr>
        <w:t>Fine-Tuning</w:t>
      </w:r>
      <w:r w:rsidRPr="00046E6A">
        <w:rPr>
          <w:rFonts w:ascii="Simplified Arabic" w:eastAsia="Calibri" w:hAnsi="Simplified Arabic" w:cs="Simplified Arabic"/>
          <w:sz w:val="28"/>
          <w:szCs w:val="28"/>
          <w:rtl/>
        </w:rPr>
        <w:t>) لتحسين الأداء.</w:t>
      </w:r>
    </w:p>
    <w:p w14:paraId="543792F4"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الأداء والمزايا:</w:t>
      </w:r>
    </w:p>
    <w:p w14:paraId="730D796C"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lastRenderedPageBreak/>
        <w:t>بنية منتظمة وسهلة الفهم ، مما يسهل تكييفها مع المشاريع البحثية والتطبيقات العملية.</w:t>
      </w:r>
    </w:p>
    <w:p w14:paraId="66F81BD1"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إعادة استخدامها الواسع في العديد من المشاريع المتعلقة بالرؤية الحاسوبية يجعل منه نموذجًا موثوقًا.</w:t>
      </w:r>
    </w:p>
    <w:p w14:paraId="57501D3B"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مناسبة عالية للمشاريع ذات البيانات المحدودة عند استخدام التعلم بالنقل، مما يجعله خيارًا مناسبًا لمشاريع تصنيف المشاعر.</w:t>
      </w:r>
    </w:p>
    <w:p w14:paraId="385BCD71" w14:textId="333069FA" w:rsidR="009D0D6C" w:rsidRPr="00046E6A" w:rsidRDefault="00046E6A" w:rsidP="00AB0793">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استقرار في الأداء ، خاصةً عند التعامل مع الصور الوجهية بدقة جيدة بعد معالجة مسبقة مناسبة.</w:t>
      </w:r>
    </w:p>
    <w:p w14:paraId="04C47D67" w14:textId="77777777" w:rsidR="009D0D6C" w:rsidRDefault="009D0D6C" w:rsidP="009D0D6C">
      <w:pPr>
        <w:pStyle w:val="Heading3"/>
        <w:rPr>
          <w:rFonts w:eastAsia="Calibri"/>
        </w:rPr>
      </w:pPr>
      <w:bookmarkStart w:id="94" w:name="_Toc201358038"/>
      <w:r>
        <w:rPr>
          <w:rFonts w:eastAsia="Calibri" w:hint="cs"/>
          <w:rtl/>
        </w:rPr>
        <w:t xml:space="preserve">نموذج </w:t>
      </w:r>
      <w:r>
        <w:rPr>
          <w:rFonts w:eastAsia="Calibri"/>
        </w:rPr>
        <w:t>ResNet50</w:t>
      </w:r>
      <w:bookmarkEnd w:id="94"/>
    </w:p>
    <w:p w14:paraId="64565966" w14:textId="77777777" w:rsidR="00E64828" w:rsidRPr="00E64828" w:rsidRDefault="00E64828" w:rsidP="00E64828">
      <w:pPr>
        <w:bidi/>
        <w:spacing w:before="120" w:after="120" w:line="360" w:lineRule="auto"/>
        <w:jc w:val="both"/>
        <w:rPr>
          <w:rFonts w:ascii="Simplified Arabic" w:eastAsia="Calibri" w:hAnsi="Simplified Arabic" w:cs="Simplified Arabic"/>
          <w:b/>
          <w:bCs/>
          <w:sz w:val="28"/>
          <w:szCs w:val="28"/>
        </w:rPr>
      </w:pPr>
      <w:r w:rsidRPr="00E64828">
        <w:rPr>
          <w:rFonts w:ascii="Simplified Arabic" w:eastAsia="Calibri" w:hAnsi="Simplified Arabic" w:cs="Simplified Arabic"/>
          <w:b/>
          <w:bCs/>
          <w:sz w:val="28"/>
          <w:szCs w:val="28"/>
          <w:rtl/>
        </w:rPr>
        <w:t>مقدمة</w:t>
      </w:r>
      <w:r w:rsidRPr="00E64828">
        <w:rPr>
          <w:rFonts w:ascii="Simplified Arabic" w:eastAsia="Calibri" w:hAnsi="Simplified Arabic" w:cs="Simplified Arabic"/>
          <w:b/>
          <w:bCs/>
          <w:sz w:val="28"/>
          <w:szCs w:val="28"/>
        </w:rPr>
        <w:t>:</w:t>
      </w:r>
    </w:p>
    <w:p w14:paraId="52B28CF2" w14:textId="77777777" w:rsidR="0052567F" w:rsidRDefault="00046E6A" w:rsidP="00046E6A">
      <w:pPr>
        <w:bidi/>
        <w:spacing w:before="120" w:after="120" w:line="360" w:lineRule="auto"/>
        <w:jc w:val="both"/>
        <w:rPr>
          <w:rFonts w:ascii="Simplified Arabic" w:eastAsia="Calibri" w:hAnsi="Simplified Arabic" w:cs="Simplified Arabic"/>
          <w:sz w:val="28"/>
          <w:szCs w:val="28"/>
          <w:rtl/>
        </w:rPr>
      </w:pPr>
      <w:r w:rsidRPr="00046E6A">
        <w:rPr>
          <w:rFonts w:ascii="Simplified Arabic" w:eastAsia="Calibri" w:hAnsi="Simplified Arabic" w:cs="Simplified Arabic"/>
          <w:sz w:val="28"/>
          <w:szCs w:val="28"/>
          <w:rtl/>
        </w:rPr>
        <w:t xml:space="preserve">نموذج </w:t>
      </w:r>
      <w:r w:rsidRPr="00046E6A">
        <w:rPr>
          <w:rFonts w:ascii="Simplified Arabic" w:eastAsia="Calibri" w:hAnsi="Simplified Arabic" w:cs="Simplified Arabic"/>
          <w:sz w:val="28"/>
          <w:szCs w:val="28"/>
        </w:rPr>
        <w:t>ResNet50</w:t>
      </w:r>
      <w:r w:rsidRPr="00046E6A">
        <w:rPr>
          <w:rFonts w:ascii="Simplified Arabic" w:eastAsia="Calibri" w:hAnsi="Simplified Arabic" w:cs="Simplified Arabic"/>
          <w:sz w:val="28"/>
          <w:szCs w:val="28"/>
          <w:rtl/>
        </w:rPr>
        <w:t xml:space="preserve"> هو جزء من عائلة الشبكات العصب</w:t>
      </w:r>
      <w:r w:rsidR="003F3442">
        <w:rPr>
          <w:rFonts w:ascii="Simplified Arabic" w:eastAsia="Calibri" w:hAnsi="Simplified Arabic" w:cs="Simplified Arabic" w:hint="cs"/>
          <w:sz w:val="28"/>
          <w:szCs w:val="28"/>
          <w:rtl/>
        </w:rPr>
        <w:t>ونية</w:t>
      </w:r>
      <w:r w:rsidRPr="00046E6A">
        <w:rPr>
          <w:rFonts w:ascii="Simplified Arabic" w:eastAsia="Calibri" w:hAnsi="Simplified Arabic" w:cs="Simplified Arabic"/>
          <w:sz w:val="28"/>
          <w:szCs w:val="28"/>
          <w:rtl/>
        </w:rPr>
        <w:t xml:space="preserve"> التلافيفية المعروفة باسم</w:t>
      </w:r>
      <w:r w:rsidR="0052567F">
        <w:rPr>
          <w:rFonts w:ascii="Simplified Arabic" w:eastAsia="Calibri" w:hAnsi="Simplified Arabic" w:cs="Simplified Arabic" w:hint="cs"/>
          <w:sz w:val="28"/>
          <w:szCs w:val="28"/>
          <w:rtl/>
        </w:rPr>
        <w:t xml:space="preserve"> </w:t>
      </w:r>
    </w:p>
    <w:p w14:paraId="5A18759D" w14:textId="447EE20B" w:rsidR="00046E6A" w:rsidRPr="00046E6A" w:rsidRDefault="00046E6A" w:rsidP="0052567F">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 </w:t>
      </w:r>
      <w:r w:rsidRPr="00046E6A">
        <w:rPr>
          <w:rFonts w:ascii="Simplified Arabic" w:eastAsia="Calibri" w:hAnsi="Simplified Arabic" w:cs="Simplified Arabic"/>
          <w:sz w:val="28"/>
          <w:szCs w:val="28"/>
        </w:rPr>
        <w:t>ResNet (Residual Networks)</w:t>
      </w:r>
      <w:r w:rsidRPr="00046E6A">
        <w:rPr>
          <w:rFonts w:ascii="Simplified Arabic" w:eastAsia="Calibri" w:hAnsi="Simplified Arabic" w:cs="Simplified Arabic"/>
          <w:sz w:val="28"/>
          <w:szCs w:val="28"/>
          <w:rtl/>
        </w:rPr>
        <w:t xml:space="preserve"> ، والتي تم تطويرها بهدف التغلب على مشكلة تلاشي التدرج (</w:t>
      </w:r>
      <w:r w:rsidRPr="00046E6A">
        <w:rPr>
          <w:rFonts w:ascii="Simplified Arabic" w:eastAsia="Calibri" w:hAnsi="Simplified Arabic" w:cs="Simplified Arabic"/>
          <w:sz w:val="28"/>
          <w:szCs w:val="28"/>
        </w:rPr>
        <w:t>Vanishing Gradient</w:t>
      </w:r>
      <w:r w:rsidRPr="00046E6A">
        <w:rPr>
          <w:rFonts w:ascii="Simplified Arabic" w:eastAsia="Calibri" w:hAnsi="Simplified Arabic" w:cs="Simplified Arabic"/>
          <w:sz w:val="28"/>
          <w:szCs w:val="28"/>
          <w:rtl/>
        </w:rPr>
        <w:t>) التي تظهر عند زيادة عدد الطبقات في الشبكات العميقة. يُعتبر هذا النموذج مناسبًا جدًا لمشاريع تصنيف المشاعر من الصور الوجهية بفضل مفهوم الاتصال المتبقي (</w:t>
      </w:r>
      <w:r w:rsidRPr="00046E6A">
        <w:rPr>
          <w:rFonts w:ascii="Simplified Arabic" w:eastAsia="Calibri" w:hAnsi="Simplified Arabic" w:cs="Simplified Arabic"/>
          <w:sz w:val="28"/>
          <w:szCs w:val="28"/>
        </w:rPr>
        <w:t>Residual Connection</w:t>
      </w:r>
      <w:r w:rsidRPr="00046E6A">
        <w:rPr>
          <w:rFonts w:ascii="Simplified Arabic" w:eastAsia="Calibri" w:hAnsi="Simplified Arabic" w:cs="Simplified Arabic"/>
          <w:sz w:val="28"/>
          <w:szCs w:val="28"/>
          <w:rtl/>
        </w:rPr>
        <w:t>) الذي يسمح بنقل المعلومات بشكل فعّال عبر الطبقات العميقة.</w:t>
      </w:r>
    </w:p>
    <w:p w14:paraId="7764EDDC"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الهيكل المعماري:</w:t>
      </w:r>
    </w:p>
    <w:p w14:paraId="70A30900" w14:textId="399D3B2A" w:rsidR="00AB0793" w:rsidRPr="00AB0793" w:rsidRDefault="00046E6A" w:rsidP="00AB0793">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عدد الطبقات : يتكون النموذج من 50 طبقة تعلم ، ما يجعله عميقًا وقادرًا على استخلاص ميزات معقدة من الصور.</w:t>
      </w:r>
    </w:p>
    <w:p w14:paraId="60EE7467"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lastRenderedPageBreak/>
        <w:t>الاتصالات المتبقية : تحتوي الشبكة على وصلات مباشرة (</w:t>
      </w:r>
      <w:r w:rsidRPr="00046E6A">
        <w:rPr>
          <w:rFonts w:ascii="Simplified Arabic" w:eastAsia="Calibri" w:hAnsi="Simplified Arabic" w:cs="Simplified Arabic"/>
          <w:sz w:val="28"/>
          <w:szCs w:val="28"/>
        </w:rPr>
        <w:t>Shortcut Connections</w:t>
      </w:r>
      <w:r w:rsidRPr="00046E6A">
        <w:rPr>
          <w:rFonts w:ascii="Simplified Arabic" w:eastAsia="Calibri" w:hAnsi="Simplified Arabic" w:cs="Simplified Arabic"/>
          <w:sz w:val="28"/>
          <w:szCs w:val="28"/>
          <w:rtl/>
        </w:rPr>
        <w:t>) بين الطبقات غير المتتالية، مما يسهل مرور الانحدار ويحسن أداء التدريب.</w:t>
      </w:r>
    </w:p>
    <w:p w14:paraId="4291352B" w14:textId="28046A3D"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وظيفة التنشيط : يعتمد النموذج على وظيفة </w:t>
      </w:r>
      <w:r w:rsidRPr="00046E6A">
        <w:rPr>
          <w:rFonts w:ascii="Simplified Arabic" w:eastAsia="Calibri" w:hAnsi="Simplified Arabic" w:cs="Simplified Arabic"/>
          <w:sz w:val="28"/>
          <w:szCs w:val="28"/>
        </w:rPr>
        <w:t>ReLU</w:t>
      </w:r>
      <w:r w:rsidRPr="00046E6A">
        <w:rPr>
          <w:rFonts w:ascii="Simplified Arabic" w:eastAsia="Calibri" w:hAnsi="Simplified Arabic" w:cs="Simplified Arabic"/>
          <w:sz w:val="28"/>
          <w:szCs w:val="28"/>
          <w:rtl/>
        </w:rPr>
        <w:t xml:space="preserve"> ، المعروفة بفعاليتها في تسريع عملية التعلم.</w:t>
      </w:r>
    </w:p>
    <w:p w14:paraId="06F815E8" w14:textId="5DA82543" w:rsidR="00E64828"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حجم المدخلات : يستقبل صورًا بأبعاد 224×224×3 ، لذلك تتطلب الصور الوجهية إعادة تحجيم قبل الإدخال.</w:t>
      </w:r>
      <w:r w:rsidR="002721CB">
        <w:rPr>
          <w:noProof/>
        </w:rPr>
        <w:drawing>
          <wp:inline distT="0" distB="0" distL="0" distR="0" wp14:anchorId="14C0ECD4" wp14:editId="139B8675">
            <wp:extent cx="5943600" cy="1917065"/>
            <wp:effectExtent l="0" t="0" r="0" b="0"/>
            <wp:docPr id="103715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0679" name=""/>
                    <pic:cNvPicPr/>
                  </pic:nvPicPr>
                  <pic:blipFill>
                    <a:blip r:embed="rId23"/>
                    <a:stretch>
                      <a:fillRect/>
                    </a:stretch>
                  </pic:blipFill>
                  <pic:spPr>
                    <a:xfrm>
                      <a:off x="0" y="0"/>
                      <a:ext cx="5943600" cy="1917065"/>
                    </a:xfrm>
                    <a:prstGeom prst="rect">
                      <a:avLst/>
                    </a:prstGeom>
                  </pic:spPr>
                </pic:pic>
              </a:graphicData>
            </a:graphic>
          </wp:inline>
        </w:drawing>
      </w:r>
    </w:p>
    <w:p w14:paraId="24DCFE21" w14:textId="545B4E16" w:rsidR="002721CB" w:rsidRPr="00E64828" w:rsidRDefault="002721CB" w:rsidP="002721CB">
      <w:pPr>
        <w:spacing w:before="120" w:after="120" w:line="360" w:lineRule="auto"/>
        <w:jc w:val="both"/>
        <w:rPr>
          <w:rFonts w:ascii="Simplified Arabic" w:eastAsia="Calibri" w:hAnsi="Simplified Arabic" w:cs="Simplified Arabic"/>
          <w:i/>
          <w:iCs/>
          <w:sz w:val="28"/>
          <w:szCs w:val="28"/>
          <w:rtl/>
          <w:lang w:bidi="ar-SY"/>
        </w:rPr>
      </w:pPr>
      <w:r w:rsidRPr="002721CB">
        <w:rPr>
          <w:rFonts w:ascii="Simplified Arabic" w:eastAsia="Calibri" w:hAnsi="Simplified Arabic" w:cs="Simplified Arabic"/>
          <w:b/>
          <w:bCs/>
          <w:i/>
          <w:iCs/>
          <w:sz w:val="28"/>
          <w:szCs w:val="28"/>
        </w:rPr>
        <w:t>ResNet50 Architecture</w:t>
      </w:r>
    </w:p>
    <w:p w14:paraId="0A4D3EE2" w14:textId="77777777" w:rsidR="00E64828" w:rsidRPr="00E64828" w:rsidRDefault="00E64828" w:rsidP="00E64828">
      <w:pPr>
        <w:bidi/>
        <w:spacing w:before="120" w:after="120" w:line="360" w:lineRule="auto"/>
        <w:jc w:val="both"/>
        <w:rPr>
          <w:rFonts w:ascii="Simplified Arabic" w:eastAsia="Calibri" w:hAnsi="Simplified Arabic" w:cs="Simplified Arabic"/>
          <w:b/>
          <w:bCs/>
          <w:sz w:val="28"/>
          <w:szCs w:val="28"/>
        </w:rPr>
      </w:pPr>
      <w:r w:rsidRPr="00E64828">
        <w:rPr>
          <w:rFonts w:ascii="Simplified Arabic" w:eastAsia="Calibri" w:hAnsi="Simplified Arabic" w:cs="Simplified Arabic"/>
          <w:b/>
          <w:bCs/>
          <w:sz w:val="28"/>
          <w:szCs w:val="28"/>
          <w:rtl/>
        </w:rPr>
        <w:t>أبرز التطبيقات</w:t>
      </w:r>
      <w:r w:rsidRPr="00E64828">
        <w:rPr>
          <w:rFonts w:ascii="Simplified Arabic" w:eastAsia="Calibri" w:hAnsi="Simplified Arabic" w:cs="Simplified Arabic"/>
          <w:b/>
          <w:bCs/>
          <w:sz w:val="28"/>
          <w:szCs w:val="28"/>
        </w:rPr>
        <w:t>:</w:t>
      </w:r>
    </w:p>
    <w:p w14:paraId="25C44098" w14:textId="54815821"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 xml:space="preserve">يُستخدم نموذج </w:t>
      </w:r>
      <w:r w:rsidRPr="00046E6A">
        <w:rPr>
          <w:rFonts w:ascii="Simplified Arabic" w:eastAsia="Calibri" w:hAnsi="Simplified Arabic" w:cs="Simplified Arabic"/>
          <w:b/>
          <w:bCs/>
          <w:sz w:val="28"/>
          <w:szCs w:val="28"/>
        </w:rPr>
        <w:t>ResNet50</w:t>
      </w:r>
      <w:r w:rsidRPr="00046E6A">
        <w:rPr>
          <w:rFonts w:ascii="Simplified Arabic" w:eastAsia="Calibri" w:hAnsi="Simplified Arabic" w:cs="Simplified Arabic"/>
          <w:b/>
          <w:bCs/>
          <w:sz w:val="28"/>
          <w:szCs w:val="28"/>
          <w:rtl/>
        </w:rPr>
        <w:t xml:space="preserve"> بشكل واسع في مجال الرؤية الحاسوبية ، ويُعد من النماذج الفعالة في تصنيف التعبيرات الوجهية. من أبرز الاستخدامات الخاصة بمشروعنا:</w:t>
      </w:r>
    </w:p>
    <w:p w14:paraId="74EEDCEF"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تصنيف المشاعر : يُستخدم النموذج لتصنيف الصور الوجهية إلى فئات مثل: الفرح، الغضب، الحزن، المفاجأة، الخوف، الاشمئزاز، والحياد.</w:t>
      </w:r>
    </w:p>
    <w:p w14:paraId="0A9EB53D"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lastRenderedPageBreak/>
        <w:t>استخراج الميزات : تُستخدم الطبقات السفلية للنموذج لاستخراج الميزات العامة من الوجوه، بينما تُعاد تصميم الطبقات العليا لتتناسب مع مهمة تصنيف المشاعر.</w:t>
      </w:r>
    </w:p>
    <w:p w14:paraId="059B94BE"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التعلم بالنقل (</w:t>
      </w:r>
      <w:r w:rsidRPr="00046E6A">
        <w:rPr>
          <w:rFonts w:ascii="Simplified Arabic" w:eastAsia="Calibri" w:hAnsi="Simplified Arabic" w:cs="Simplified Arabic"/>
          <w:b/>
          <w:bCs/>
          <w:sz w:val="28"/>
          <w:szCs w:val="28"/>
        </w:rPr>
        <w:t>Transfer Learning</w:t>
      </w:r>
      <w:r w:rsidRPr="00046E6A">
        <w:rPr>
          <w:rFonts w:ascii="Simplified Arabic" w:eastAsia="Calibri" w:hAnsi="Simplified Arabic" w:cs="Simplified Arabic"/>
          <w:b/>
          <w:bCs/>
          <w:sz w:val="28"/>
          <w:szCs w:val="28"/>
          <w:rtl/>
        </w:rPr>
        <w:t>) : يُستخدم النموذج كأساس لتطبيق تقنيات التدريب الدقيق (</w:t>
      </w:r>
      <w:r w:rsidRPr="00046E6A">
        <w:rPr>
          <w:rFonts w:ascii="Simplified Arabic" w:eastAsia="Calibri" w:hAnsi="Simplified Arabic" w:cs="Simplified Arabic"/>
          <w:b/>
          <w:bCs/>
          <w:sz w:val="28"/>
          <w:szCs w:val="28"/>
        </w:rPr>
        <w:t>Fine-Tuning</w:t>
      </w:r>
      <w:r w:rsidRPr="00046E6A">
        <w:rPr>
          <w:rFonts w:ascii="Simplified Arabic" w:eastAsia="Calibri" w:hAnsi="Simplified Arabic" w:cs="Simplified Arabic"/>
          <w:b/>
          <w:bCs/>
          <w:sz w:val="28"/>
          <w:szCs w:val="28"/>
          <w:rtl/>
        </w:rPr>
        <w:t xml:space="preserve">) على بيانات محلية أو محدودة مثل مجموعة </w:t>
      </w:r>
      <w:r w:rsidRPr="00046E6A">
        <w:rPr>
          <w:rFonts w:ascii="Simplified Arabic" w:eastAsia="Calibri" w:hAnsi="Simplified Arabic" w:cs="Simplified Arabic"/>
          <w:b/>
          <w:bCs/>
          <w:sz w:val="28"/>
          <w:szCs w:val="28"/>
        </w:rPr>
        <w:t>FER2013</w:t>
      </w:r>
      <w:r w:rsidRPr="00046E6A">
        <w:rPr>
          <w:rFonts w:ascii="Simplified Arabic" w:eastAsia="Calibri" w:hAnsi="Simplified Arabic" w:cs="Simplified Arabic"/>
          <w:b/>
          <w:bCs/>
          <w:sz w:val="28"/>
          <w:szCs w:val="28"/>
          <w:rtl/>
        </w:rPr>
        <w:t xml:space="preserve"> لتحسين الأداء.</w:t>
      </w:r>
    </w:p>
    <w:p w14:paraId="3CA5FD9D"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الأداء والمزايا:</w:t>
      </w:r>
    </w:p>
    <w:p w14:paraId="46FF398A"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يحل مشكلة تلاشي التدرج بكفاءة عالية ، مما يسمح باستخدام الشبكات العميقة دون فقدان استقرار التدريب.</w:t>
      </w:r>
    </w:p>
    <w:p w14:paraId="484F443D"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أداء ممتاز في استخراج الميزات ومعالجة الصور المعقدة ، وهو ما يجعله مناسبًا للمشاعر الدقيقة والمتغيرة.</w:t>
      </w:r>
    </w:p>
    <w:p w14:paraId="23F9C196" w14:textId="77777777" w:rsidR="00046E6A" w:rsidRPr="00046E6A" w:rsidRDefault="00046E6A" w:rsidP="00046E6A">
      <w:pPr>
        <w:bidi/>
        <w:spacing w:before="120" w:after="120" w:line="360" w:lineRule="auto"/>
        <w:jc w:val="both"/>
        <w:rPr>
          <w:rFonts w:ascii="Simplified Arabic" w:eastAsia="Calibri" w:hAnsi="Simplified Arabic" w:cs="Simplified Arabic"/>
          <w:b/>
          <w:bCs/>
          <w:sz w:val="28"/>
          <w:szCs w:val="28"/>
        </w:rPr>
      </w:pPr>
      <w:r w:rsidRPr="00046E6A">
        <w:rPr>
          <w:rFonts w:ascii="Simplified Arabic" w:eastAsia="Calibri" w:hAnsi="Simplified Arabic" w:cs="Simplified Arabic"/>
          <w:b/>
          <w:bCs/>
          <w:sz w:val="28"/>
          <w:szCs w:val="28"/>
          <w:rtl/>
        </w:rPr>
        <w:t>قابلية التكيف العالية مع مختلف مهام التصنيف، خاصةً عند دمجها مع تقنيات تحسين البيانات وتطبيقات التعلم بالنقل.</w:t>
      </w:r>
    </w:p>
    <w:p w14:paraId="04AA7137" w14:textId="011EDFC8" w:rsidR="009D0D6C" w:rsidRPr="00BF47B5"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b/>
          <w:bCs/>
          <w:sz w:val="28"/>
          <w:szCs w:val="28"/>
          <w:rtl/>
        </w:rPr>
        <w:t>انتشار واسع في المشاريع البحثية والتطبيقية ، مما يجعله نموذجًا موثوقًا ومستقرًا للاستخدام في مشروعنا.</w:t>
      </w:r>
    </w:p>
    <w:p w14:paraId="07F59AC4" w14:textId="169978CF" w:rsidR="009D0D6C" w:rsidRDefault="00046E6A" w:rsidP="009D0D6C">
      <w:pPr>
        <w:pStyle w:val="Heading3"/>
        <w:rPr>
          <w:rFonts w:eastAsia="Calibri"/>
        </w:rPr>
      </w:pPr>
      <w:bookmarkStart w:id="95" w:name="_Toc201358039"/>
      <w:r w:rsidRPr="00046E6A">
        <w:rPr>
          <w:rFonts w:eastAsia="Calibri"/>
          <w:rtl/>
        </w:rPr>
        <w:t xml:space="preserve">نموذج </w:t>
      </w:r>
      <w:r w:rsidRPr="00046E6A">
        <w:rPr>
          <w:rFonts w:eastAsia="Calibri"/>
        </w:rPr>
        <w:t>EfficientNet B0</w:t>
      </w:r>
      <w:bookmarkEnd w:id="95"/>
    </w:p>
    <w:p w14:paraId="610F6A03" w14:textId="77777777" w:rsidR="00E64828" w:rsidRPr="00E64828" w:rsidRDefault="00E64828" w:rsidP="00E64828">
      <w:pPr>
        <w:bidi/>
        <w:spacing w:before="120" w:after="120" w:line="360" w:lineRule="auto"/>
        <w:jc w:val="both"/>
        <w:rPr>
          <w:rFonts w:ascii="Simplified Arabic" w:eastAsia="Calibri" w:hAnsi="Simplified Arabic" w:cs="Simplified Arabic"/>
          <w:b/>
          <w:bCs/>
          <w:sz w:val="28"/>
          <w:szCs w:val="28"/>
        </w:rPr>
      </w:pPr>
      <w:r w:rsidRPr="00E64828">
        <w:rPr>
          <w:rFonts w:ascii="Simplified Arabic" w:eastAsia="Calibri" w:hAnsi="Simplified Arabic" w:cs="Simplified Arabic"/>
          <w:b/>
          <w:bCs/>
          <w:sz w:val="28"/>
          <w:szCs w:val="28"/>
          <w:rtl/>
        </w:rPr>
        <w:t>مقدمة</w:t>
      </w:r>
      <w:r w:rsidRPr="00E64828">
        <w:rPr>
          <w:rFonts w:ascii="Simplified Arabic" w:eastAsia="Calibri" w:hAnsi="Simplified Arabic" w:cs="Simplified Arabic"/>
          <w:b/>
          <w:bCs/>
          <w:sz w:val="28"/>
          <w:szCs w:val="28"/>
        </w:rPr>
        <w:t>:</w:t>
      </w:r>
    </w:p>
    <w:p w14:paraId="7BF246F5" w14:textId="0C1E8D61"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نموذج </w:t>
      </w:r>
      <w:r w:rsidRPr="00046E6A">
        <w:rPr>
          <w:rFonts w:ascii="Simplified Arabic" w:eastAsia="Calibri" w:hAnsi="Simplified Arabic" w:cs="Simplified Arabic"/>
          <w:sz w:val="28"/>
          <w:szCs w:val="28"/>
        </w:rPr>
        <w:t>EfficientNet B0</w:t>
      </w:r>
      <w:r w:rsidRPr="00046E6A">
        <w:rPr>
          <w:rFonts w:ascii="Simplified Arabic" w:eastAsia="Calibri" w:hAnsi="Simplified Arabic" w:cs="Simplified Arabic"/>
          <w:sz w:val="28"/>
          <w:szCs w:val="28"/>
          <w:rtl/>
        </w:rPr>
        <w:t xml:space="preserve"> هو أول إصدار ضمن عائلة </w:t>
      </w:r>
      <w:r w:rsidRPr="00046E6A">
        <w:rPr>
          <w:rFonts w:ascii="Simplified Arabic" w:eastAsia="Calibri" w:hAnsi="Simplified Arabic" w:cs="Simplified Arabic"/>
          <w:sz w:val="28"/>
          <w:szCs w:val="28"/>
        </w:rPr>
        <w:t>EfficientNet</w:t>
      </w:r>
      <w:r w:rsidRPr="00046E6A">
        <w:rPr>
          <w:rFonts w:ascii="Simplified Arabic" w:eastAsia="Calibri" w:hAnsi="Simplified Arabic" w:cs="Simplified Arabic"/>
          <w:sz w:val="28"/>
          <w:szCs w:val="28"/>
          <w:rtl/>
        </w:rPr>
        <w:t xml:space="preserve"> ، التي تم تطويرها بهدف تحقيق توازن مثالي بين السرعة والدقة في معالجة الصور . يعتمد هذا النموذج على تصميم متقدم يعتمد على التوسيع </w:t>
      </w:r>
      <w:r w:rsidRPr="00046E6A">
        <w:rPr>
          <w:rFonts w:ascii="Simplified Arabic" w:eastAsia="Calibri" w:hAnsi="Simplified Arabic" w:cs="Simplified Arabic"/>
          <w:sz w:val="28"/>
          <w:szCs w:val="28"/>
          <w:rtl/>
        </w:rPr>
        <w:lastRenderedPageBreak/>
        <w:t>المركب (</w:t>
      </w:r>
      <w:r w:rsidRPr="00046E6A">
        <w:rPr>
          <w:rFonts w:ascii="Simplified Arabic" w:eastAsia="Calibri" w:hAnsi="Simplified Arabic" w:cs="Simplified Arabic"/>
          <w:sz w:val="28"/>
          <w:szCs w:val="28"/>
        </w:rPr>
        <w:t>Compound Scaling</w:t>
      </w:r>
      <w:r w:rsidRPr="00046E6A">
        <w:rPr>
          <w:rFonts w:ascii="Simplified Arabic" w:eastAsia="Calibri" w:hAnsi="Simplified Arabic" w:cs="Simplified Arabic"/>
          <w:sz w:val="28"/>
          <w:szCs w:val="28"/>
          <w:rtl/>
        </w:rPr>
        <w:t>) ، مما يسمح بزيادة عمق وعرض ودقة الشبكة بشكل متوازن، ويُعتبر خيارًا مثاليًا للمشاريع التي تتطلب أداءً عاليًا بكفاءة في استخدام الموارد، مثل تصنيف المشاعر من الصور الوجهية.</w:t>
      </w:r>
    </w:p>
    <w:p w14:paraId="18992476"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الهيكل المعماري:</w:t>
      </w:r>
    </w:p>
    <w:p w14:paraId="4618754B"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عدد الطبقات : يتكون النموذج من عدد متوازن من الطبقات يتناسب مع حجم </w:t>
      </w:r>
      <w:r w:rsidRPr="00046E6A">
        <w:rPr>
          <w:rFonts w:ascii="Simplified Arabic" w:eastAsia="Calibri" w:hAnsi="Simplified Arabic" w:cs="Simplified Arabic"/>
          <w:sz w:val="28"/>
          <w:szCs w:val="28"/>
        </w:rPr>
        <w:t>B0</w:t>
      </w:r>
      <w:r w:rsidRPr="00046E6A">
        <w:rPr>
          <w:rFonts w:ascii="Simplified Arabic" w:eastAsia="Calibri" w:hAnsi="Simplified Arabic" w:cs="Simplified Arabic"/>
          <w:sz w:val="28"/>
          <w:szCs w:val="28"/>
          <w:rtl/>
        </w:rPr>
        <w:t>، مما يجعله خفيفًا نسبيًا مقارنة بالشبكات العميقة الأخرى.</w:t>
      </w:r>
    </w:p>
    <w:p w14:paraId="3358A174"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الطبقات الفرعية (</w:t>
      </w:r>
      <w:r w:rsidRPr="00046E6A">
        <w:rPr>
          <w:rFonts w:ascii="Simplified Arabic" w:eastAsia="Calibri" w:hAnsi="Simplified Arabic" w:cs="Simplified Arabic"/>
          <w:sz w:val="28"/>
          <w:szCs w:val="28"/>
        </w:rPr>
        <w:t>MBConv</w:t>
      </w:r>
      <w:r w:rsidRPr="00046E6A">
        <w:rPr>
          <w:rFonts w:ascii="Simplified Arabic" w:eastAsia="Calibri" w:hAnsi="Simplified Arabic" w:cs="Simplified Arabic"/>
          <w:sz w:val="28"/>
          <w:szCs w:val="28"/>
          <w:rtl/>
        </w:rPr>
        <w:t xml:space="preserve">) : تحتوي الشبكة على طبقات </w:t>
      </w:r>
      <w:r w:rsidRPr="00046E6A">
        <w:rPr>
          <w:rFonts w:ascii="Simplified Arabic" w:eastAsia="Calibri" w:hAnsi="Simplified Arabic" w:cs="Simplified Arabic"/>
          <w:sz w:val="28"/>
          <w:szCs w:val="28"/>
        </w:rPr>
        <w:t>Mobile Inverted Bottleneck Convolution</w:t>
      </w:r>
      <w:r w:rsidRPr="00046E6A">
        <w:rPr>
          <w:rFonts w:ascii="Simplified Arabic" w:eastAsia="Calibri" w:hAnsi="Simplified Arabic" w:cs="Simplified Arabic"/>
          <w:sz w:val="28"/>
          <w:szCs w:val="28"/>
          <w:rtl/>
        </w:rPr>
        <w:t xml:space="preserve"> التي تحسّن كفاءة استخراج الميزات وتقلل من الحمل الحاسوبي.</w:t>
      </w:r>
    </w:p>
    <w:p w14:paraId="6A36A57F" w14:textId="77777777" w:rsidR="00046E6A" w:rsidRPr="00046E6A" w:rsidRDefault="00046E6A" w:rsidP="00046E6A">
      <w:pPr>
        <w:bidi/>
        <w:spacing w:before="120" w:after="120" w:line="360" w:lineRule="auto"/>
        <w:jc w:val="both"/>
        <w:rPr>
          <w:rFonts w:ascii="Simplified Arabic" w:eastAsia="Calibri" w:hAnsi="Simplified Arabic" w:cs="Simplified Arabic"/>
          <w:sz w:val="28"/>
          <w:szCs w:val="28"/>
        </w:rPr>
      </w:pPr>
      <w:r w:rsidRPr="00046E6A">
        <w:rPr>
          <w:rFonts w:ascii="Simplified Arabic" w:eastAsia="Calibri" w:hAnsi="Simplified Arabic" w:cs="Simplified Arabic"/>
          <w:sz w:val="28"/>
          <w:szCs w:val="28"/>
          <w:rtl/>
        </w:rPr>
        <w:t xml:space="preserve">وظيفة التنشيط : يعتمد النموذج على وظيفة </w:t>
      </w:r>
      <w:r w:rsidRPr="00046E6A">
        <w:rPr>
          <w:rFonts w:ascii="Simplified Arabic" w:eastAsia="Calibri" w:hAnsi="Simplified Arabic" w:cs="Simplified Arabic"/>
          <w:sz w:val="28"/>
          <w:szCs w:val="28"/>
        </w:rPr>
        <w:t>ReLU6</w:t>
      </w:r>
      <w:r w:rsidRPr="00046E6A">
        <w:rPr>
          <w:rFonts w:ascii="Simplified Arabic" w:eastAsia="Calibri" w:hAnsi="Simplified Arabic" w:cs="Simplified Arabic"/>
          <w:sz w:val="28"/>
          <w:szCs w:val="28"/>
          <w:rtl/>
        </w:rPr>
        <w:t xml:space="preserve"> ، المناسبة للتطبيقات المحمولة والموزعة.</w:t>
      </w:r>
    </w:p>
    <w:p w14:paraId="282FF680" w14:textId="7C31DE80" w:rsidR="00046E6A" w:rsidRDefault="00046E6A" w:rsidP="00046E6A">
      <w:pPr>
        <w:bidi/>
        <w:spacing w:before="120" w:after="120" w:line="360" w:lineRule="auto"/>
        <w:jc w:val="both"/>
        <w:rPr>
          <w:noProof/>
        </w:rPr>
      </w:pPr>
      <w:r w:rsidRPr="00046E6A">
        <w:rPr>
          <w:rFonts w:ascii="Simplified Arabic" w:eastAsia="Calibri" w:hAnsi="Simplified Arabic" w:cs="Simplified Arabic"/>
          <w:sz w:val="28"/>
          <w:szCs w:val="28"/>
          <w:rtl/>
        </w:rPr>
        <w:t>حجم المدخلات : يستقبل صورًا بأبعاد 224×224×3 ، لذلك تتطلب الصور الوجهية إعادة تحجيم قبل الإدخال.</w:t>
      </w:r>
    </w:p>
    <w:p w14:paraId="390D9013" w14:textId="2031CDA9" w:rsidR="00046E6A" w:rsidRPr="00046E6A" w:rsidRDefault="00046E6A" w:rsidP="00046E6A">
      <w:pPr>
        <w:bidi/>
        <w:spacing w:before="120" w:after="120" w:line="360" w:lineRule="auto"/>
        <w:jc w:val="both"/>
        <w:rPr>
          <w:noProof/>
          <w:rtl/>
        </w:rPr>
      </w:pPr>
      <w:r>
        <w:rPr>
          <w:noProof/>
        </w:rPr>
        <w:drawing>
          <wp:inline distT="0" distB="0" distL="0" distR="0" wp14:anchorId="08860005" wp14:editId="2072FFEE">
            <wp:extent cx="5943600" cy="2148840"/>
            <wp:effectExtent l="0" t="0" r="0" b="3810"/>
            <wp:docPr id="13742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93932" name=""/>
                    <pic:cNvPicPr/>
                  </pic:nvPicPr>
                  <pic:blipFill>
                    <a:blip r:embed="rId24"/>
                    <a:stretch>
                      <a:fillRect/>
                    </a:stretch>
                  </pic:blipFill>
                  <pic:spPr>
                    <a:xfrm>
                      <a:off x="0" y="0"/>
                      <a:ext cx="5943600" cy="2148840"/>
                    </a:xfrm>
                    <a:prstGeom prst="rect">
                      <a:avLst/>
                    </a:prstGeom>
                  </pic:spPr>
                </pic:pic>
              </a:graphicData>
            </a:graphic>
          </wp:inline>
        </w:drawing>
      </w:r>
    </w:p>
    <w:p w14:paraId="2B3230C4" w14:textId="03C0E4DE" w:rsidR="002721CB" w:rsidRPr="00AB0793" w:rsidRDefault="00AB0793" w:rsidP="002721CB">
      <w:pPr>
        <w:spacing w:before="120" w:after="120" w:line="360" w:lineRule="auto"/>
        <w:jc w:val="both"/>
        <w:rPr>
          <w:rFonts w:ascii="Simplified Arabic" w:eastAsia="Calibri" w:hAnsi="Simplified Arabic" w:cs="Simplified Arabic"/>
          <w:b/>
          <w:bCs/>
          <w:i/>
          <w:iCs/>
          <w:color w:val="595959" w:themeColor="text1" w:themeTint="A6"/>
          <w:sz w:val="30"/>
          <w:szCs w:val="30"/>
        </w:rPr>
      </w:pPr>
      <w:r w:rsidRPr="00AB0793">
        <w:rPr>
          <w:rFonts w:eastAsia="Calibri"/>
          <w:b/>
          <w:bCs/>
          <w:color w:val="595959" w:themeColor="text1" w:themeTint="A6"/>
          <w:sz w:val="30"/>
          <w:szCs w:val="30"/>
        </w:rPr>
        <w:t xml:space="preserve">EfficientNet B0 </w:t>
      </w:r>
      <w:r w:rsidRPr="00AB0793">
        <w:rPr>
          <w:rFonts w:ascii="Simplified Arabic" w:eastAsia="Calibri" w:hAnsi="Simplified Arabic" w:cs="Simplified Arabic"/>
          <w:b/>
          <w:bCs/>
          <w:i/>
          <w:iCs/>
          <w:color w:val="595959" w:themeColor="text1" w:themeTint="A6"/>
          <w:sz w:val="28"/>
          <w:szCs w:val="28"/>
        </w:rPr>
        <w:t>Architecture</w:t>
      </w:r>
    </w:p>
    <w:p w14:paraId="5030CF10" w14:textId="77777777" w:rsidR="00E64828" w:rsidRDefault="00E64828" w:rsidP="00E64828">
      <w:pPr>
        <w:bidi/>
        <w:spacing w:before="120" w:after="120" w:line="360" w:lineRule="auto"/>
        <w:jc w:val="both"/>
        <w:rPr>
          <w:rFonts w:ascii="Simplified Arabic" w:eastAsia="Calibri" w:hAnsi="Simplified Arabic" w:cs="Simplified Arabic"/>
          <w:b/>
          <w:bCs/>
          <w:sz w:val="28"/>
          <w:szCs w:val="28"/>
          <w:rtl/>
        </w:rPr>
      </w:pPr>
      <w:r w:rsidRPr="00E64828">
        <w:rPr>
          <w:rFonts w:ascii="Simplified Arabic" w:eastAsia="Calibri" w:hAnsi="Simplified Arabic" w:cs="Simplified Arabic"/>
          <w:b/>
          <w:bCs/>
          <w:sz w:val="28"/>
          <w:szCs w:val="28"/>
          <w:rtl/>
        </w:rPr>
        <w:lastRenderedPageBreak/>
        <w:t>أبرز التطبيقات</w:t>
      </w:r>
      <w:r w:rsidRPr="00E64828">
        <w:rPr>
          <w:rFonts w:ascii="Simplified Arabic" w:eastAsia="Calibri" w:hAnsi="Simplified Arabic" w:cs="Simplified Arabic"/>
          <w:b/>
          <w:bCs/>
          <w:sz w:val="28"/>
          <w:szCs w:val="28"/>
        </w:rPr>
        <w:t>:</w:t>
      </w:r>
    </w:p>
    <w:p w14:paraId="69972129" w14:textId="56D4916C"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 xml:space="preserve">يُستخدم نموذج </w:t>
      </w:r>
      <w:r w:rsidRPr="00AB0793">
        <w:rPr>
          <w:rFonts w:ascii="Simplified Arabic" w:eastAsia="Calibri" w:hAnsi="Simplified Arabic" w:cs="Simplified Arabic"/>
          <w:b/>
          <w:bCs/>
          <w:sz w:val="28"/>
          <w:szCs w:val="28"/>
        </w:rPr>
        <w:t>EfficientNet B0</w:t>
      </w:r>
      <w:r w:rsidRPr="00AB0793">
        <w:rPr>
          <w:rFonts w:ascii="Simplified Arabic" w:eastAsia="Calibri" w:hAnsi="Simplified Arabic" w:cs="Simplified Arabic"/>
          <w:b/>
          <w:bCs/>
          <w:sz w:val="28"/>
          <w:szCs w:val="28"/>
          <w:rtl/>
        </w:rPr>
        <w:t xml:space="preserve"> بشكل واسع في مجال الرؤية الحاسوبية ، ويُعد مناسبًا جدًا لمشاريع تصنيف المشاعر. من أبرز الاستخدامات الخاصة بمشروعنا:</w:t>
      </w:r>
    </w:p>
    <w:p w14:paraId="65E00F23"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تصنيف المشاعر : يُستخدم النموذج لتصنيف الصور الوجهية إلى فئات مثل: الفرح، الغضب، الحزن، المفاجأة، الخوف، الاشمئزاز، والحياد.</w:t>
      </w:r>
    </w:p>
    <w:p w14:paraId="5FB1AB79"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استخراج الميزات : تُستخدم الطبقات السفلية للنموذج لاستخراج ميزات دقيقة من الوجوه، بينما تُعاد تصميم الطبقات العليا لتتناسب مع مهمة تصنيف المشاعر.</w:t>
      </w:r>
    </w:p>
    <w:p w14:paraId="3E0C212A"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التعلم بالنقل (</w:t>
      </w:r>
      <w:r w:rsidRPr="00AB0793">
        <w:rPr>
          <w:rFonts w:ascii="Simplified Arabic" w:eastAsia="Calibri" w:hAnsi="Simplified Arabic" w:cs="Simplified Arabic"/>
          <w:b/>
          <w:bCs/>
          <w:sz w:val="28"/>
          <w:szCs w:val="28"/>
        </w:rPr>
        <w:t>Transfer Learning</w:t>
      </w:r>
      <w:r w:rsidRPr="00AB0793">
        <w:rPr>
          <w:rFonts w:ascii="Simplified Arabic" w:eastAsia="Calibri" w:hAnsi="Simplified Arabic" w:cs="Simplified Arabic"/>
          <w:b/>
          <w:bCs/>
          <w:sz w:val="28"/>
          <w:szCs w:val="28"/>
          <w:rtl/>
        </w:rPr>
        <w:t>) : يُستخدم النموذج كأساس لتطبيق تقنيات التدريب الدقيق (</w:t>
      </w:r>
      <w:r w:rsidRPr="00AB0793">
        <w:rPr>
          <w:rFonts w:ascii="Simplified Arabic" w:eastAsia="Calibri" w:hAnsi="Simplified Arabic" w:cs="Simplified Arabic"/>
          <w:b/>
          <w:bCs/>
          <w:sz w:val="28"/>
          <w:szCs w:val="28"/>
        </w:rPr>
        <w:t>Fine-Tuning</w:t>
      </w:r>
      <w:r w:rsidRPr="00AB0793">
        <w:rPr>
          <w:rFonts w:ascii="Simplified Arabic" w:eastAsia="Calibri" w:hAnsi="Simplified Arabic" w:cs="Simplified Arabic"/>
          <w:b/>
          <w:bCs/>
          <w:sz w:val="28"/>
          <w:szCs w:val="28"/>
          <w:rtl/>
        </w:rPr>
        <w:t xml:space="preserve">) على بيانات محلية أو محدودة مثل مجموعة </w:t>
      </w:r>
      <w:r w:rsidRPr="00AB0793">
        <w:rPr>
          <w:rFonts w:ascii="Simplified Arabic" w:eastAsia="Calibri" w:hAnsi="Simplified Arabic" w:cs="Simplified Arabic"/>
          <w:b/>
          <w:bCs/>
          <w:sz w:val="28"/>
          <w:szCs w:val="28"/>
        </w:rPr>
        <w:t>FER2013</w:t>
      </w:r>
      <w:r w:rsidRPr="00AB0793">
        <w:rPr>
          <w:rFonts w:ascii="Simplified Arabic" w:eastAsia="Calibri" w:hAnsi="Simplified Arabic" w:cs="Simplified Arabic"/>
          <w:b/>
          <w:bCs/>
          <w:sz w:val="28"/>
          <w:szCs w:val="28"/>
          <w:rtl/>
        </w:rPr>
        <w:t xml:space="preserve"> لتحسين الأداء بكفاءة.</w:t>
      </w:r>
    </w:p>
    <w:p w14:paraId="72612AC9"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الأداء والمزايا:</w:t>
      </w:r>
    </w:p>
    <w:p w14:paraId="14B35BC1"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يوفر توازنًا ممتازًا بين السرعة والدقة ، مما يجعله مناسبًا للمشاريع ذات الموارد المحدودة.</w:t>
      </w:r>
    </w:p>
    <w:p w14:paraId="3FD3C2F8"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كفاءة عالية في استهلاك الموارد الحاسوبية ، بما في ذلك الذاكرة ومعالج الرسوميات.</w:t>
      </w:r>
    </w:p>
    <w:p w14:paraId="39EB855A" w14:textId="77777777"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أداء قوي في استخراج الميزات حتى من الصور ذات التعقيد المتوسط مثل التعبيرات الوجهية.</w:t>
      </w:r>
    </w:p>
    <w:p w14:paraId="2CF5239D" w14:textId="38A96D58" w:rsidR="00AB0793" w:rsidRPr="00AB0793" w:rsidRDefault="00AB0793" w:rsidP="00AB0793">
      <w:pPr>
        <w:bidi/>
        <w:rPr>
          <w:rFonts w:ascii="Simplified Arabic" w:eastAsia="Calibri" w:hAnsi="Simplified Arabic" w:cs="Simplified Arabic"/>
          <w:b/>
          <w:bCs/>
          <w:sz w:val="28"/>
          <w:szCs w:val="28"/>
        </w:rPr>
      </w:pPr>
      <w:r w:rsidRPr="00AB0793">
        <w:rPr>
          <w:rFonts w:ascii="Simplified Arabic" w:eastAsia="Calibri" w:hAnsi="Simplified Arabic" w:cs="Simplified Arabic"/>
          <w:b/>
          <w:bCs/>
          <w:sz w:val="28"/>
          <w:szCs w:val="28"/>
          <w:rtl/>
        </w:rPr>
        <w:t>قابلية التكيف العالية مع مختلف مهام التصنيف، خاصة عند دمجها مع تقنيات تحسين البيانات وتطبيقات التعلم بالنقل.</w:t>
      </w:r>
    </w:p>
    <w:p w14:paraId="3D26A745" w14:textId="7F6BD983" w:rsidR="002721CB" w:rsidRPr="00AB0793" w:rsidRDefault="002721CB" w:rsidP="00AB0793">
      <w:pPr>
        <w:pStyle w:val="Heading3"/>
        <w:numPr>
          <w:ilvl w:val="0"/>
          <w:numId w:val="0"/>
        </w:numPr>
        <w:ind w:left="288" w:hanging="288"/>
        <w:rPr>
          <w:rFonts w:eastAsia="Calibri"/>
        </w:rPr>
      </w:pPr>
    </w:p>
    <w:p w14:paraId="635B3A21" w14:textId="56F1B93D" w:rsidR="00FF4A66" w:rsidRPr="0053046D" w:rsidRDefault="00FF4A66" w:rsidP="00927769">
      <w:pPr>
        <w:pStyle w:val="Heading2"/>
        <w:spacing w:line="240" w:lineRule="auto"/>
        <w:rPr>
          <w:rFonts w:eastAsia="Calibri"/>
          <w:rtl/>
        </w:rPr>
      </w:pPr>
      <w:bookmarkStart w:id="96" w:name="_Toc174871362"/>
      <w:bookmarkStart w:id="97" w:name="_Toc174994653"/>
      <w:bookmarkStart w:id="98" w:name="_Toc201358040"/>
      <w:r>
        <w:rPr>
          <w:rFonts w:eastAsia="Calibri" w:hint="cs"/>
          <w:rtl/>
        </w:rPr>
        <w:t>خاتمة</w:t>
      </w:r>
      <w:bookmarkStart w:id="99" w:name="_Toc136679374"/>
      <w:bookmarkEnd w:id="96"/>
      <w:bookmarkEnd w:id="97"/>
      <w:bookmarkEnd w:id="98"/>
    </w:p>
    <w:p w14:paraId="3C7DF8B5" w14:textId="0956C069" w:rsidR="00AB0793" w:rsidRPr="00AB0793" w:rsidRDefault="00AB0793" w:rsidP="00AB0793">
      <w:pPr>
        <w:bidi/>
        <w:spacing w:before="120" w:after="120" w:line="360" w:lineRule="auto"/>
        <w:contextualSpacing/>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 xml:space="preserve">في هذا الفصل، تم استعراض المفاهيم والتقنيات المستخدمة في تصنيف المشاعر باستخدام التعلم العميق. تمت مناقشة دور الخوارزميات الشائعة مثل الشبكات </w:t>
      </w:r>
      <w:r w:rsidR="003F3442" w:rsidRPr="00046E6A">
        <w:rPr>
          <w:rFonts w:ascii="Simplified Arabic" w:eastAsia="Calibri" w:hAnsi="Simplified Arabic" w:cs="Simplified Arabic"/>
          <w:sz w:val="28"/>
          <w:szCs w:val="28"/>
          <w:rtl/>
        </w:rPr>
        <w:t>العصب</w:t>
      </w:r>
      <w:r w:rsidR="003F3442">
        <w:rPr>
          <w:rFonts w:ascii="Simplified Arabic" w:eastAsia="Calibri" w:hAnsi="Simplified Arabic" w:cs="Simplified Arabic" w:hint="cs"/>
          <w:sz w:val="28"/>
          <w:szCs w:val="28"/>
          <w:rtl/>
        </w:rPr>
        <w:t>ونية</w:t>
      </w:r>
      <w:r w:rsidR="003F3442" w:rsidRPr="00046E6A">
        <w:rPr>
          <w:rFonts w:ascii="Simplified Arabic" w:eastAsia="Calibri" w:hAnsi="Simplified Arabic" w:cs="Simplified Arabic"/>
          <w:sz w:val="28"/>
          <w:szCs w:val="28"/>
          <w:rtl/>
        </w:rPr>
        <w:t xml:space="preserve"> </w:t>
      </w:r>
      <w:r w:rsidRPr="00AB0793">
        <w:rPr>
          <w:rFonts w:ascii="Simplified Arabic" w:eastAsia="Calibri" w:hAnsi="Simplified Arabic" w:cs="Simplified Arabic"/>
          <w:sz w:val="28"/>
          <w:szCs w:val="28"/>
          <w:rtl/>
        </w:rPr>
        <w:t>التلافيفية (</w:t>
      </w:r>
      <w:r w:rsidRPr="00AB0793">
        <w:rPr>
          <w:rFonts w:ascii="Simplified Arabic" w:eastAsia="Calibri" w:hAnsi="Simplified Arabic" w:cs="Simplified Arabic"/>
          <w:sz w:val="28"/>
          <w:szCs w:val="28"/>
        </w:rPr>
        <w:t>CNN</w:t>
      </w:r>
      <w:r w:rsidRPr="00AB0793">
        <w:rPr>
          <w:rFonts w:ascii="Simplified Arabic" w:eastAsia="Calibri" w:hAnsi="Simplified Arabic" w:cs="Simplified Arabic"/>
          <w:sz w:val="28"/>
          <w:szCs w:val="28"/>
          <w:rtl/>
        </w:rPr>
        <w:t xml:space="preserve">) ونماذج التعلم المنقول </w:t>
      </w:r>
      <w:r w:rsidRPr="00AB0793">
        <w:rPr>
          <w:rFonts w:ascii="Simplified Arabic" w:eastAsia="Calibri" w:hAnsi="Simplified Arabic" w:cs="Simplified Arabic"/>
          <w:sz w:val="28"/>
          <w:szCs w:val="28"/>
          <w:rtl/>
        </w:rPr>
        <w:lastRenderedPageBreak/>
        <w:t>(</w:t>
      </w:r>
      <w:r w:rsidRPr="00AB0793">
        <w:rPr>
          <w:rFonts w:ascii="Simplified Arabic" w:eastAsia="Calibri" w:hAnsi="Simplified Arabic" w:cs="Simplified Arabic"/>
          <w:sz w:val="28"/>
          <w:szCs w:val="28"/>
        </w:rPr>
        <w:t>Transfer Learning</w:t>
      </w:r>
      <w:r w:rsidRPr="00AB0793">
        <w:rPr>
          <w:rFonts w:ascii="Simplified Arabic" w:eastAsia="Calibri" w:hAnsi="Simplified Arabic" w:cs="Simplified Arabic"/>
          <w:sz w:val="28"/>
          <w:szCs w:val="28"/>
          <w:rtl/>
        </w:rPr>
        <w:t xml:space="preserve">) مثل </w:t>
      </w:r>
      <w:r w:rsidRPr="00AB0793">
        <w:rPr>
          <w:rFonts w:ascii="Simplified Arabic" w:eastAsia="Calibri" w:hAnsi="Simplified Arabic" w:cs="Simplified Arabic"/>
          <w:sz w:val="28"/>
          <w:szCs w:val="28"/>
        </w:rPr>
        <w:t>ResNet50V2</w:t>
      </w:r>
      <w:r w:rsidRPr="00AB0793">
        <w:rPr>
          <w:rFonts w:ascii="Simplified Arabic" w:eastAsia="Calibri" w:hAnsi="Simplified Arabic" w:cs="Simplified Arabic"/>
          <w:sz w:val="28"/>
          <w:szCs w:val="28"/>
          <w:rtl/>
        </w:rPr>
        <w:t xml:space="preserve"> و</w:t>
      </w:r>
      <w:r w:rsidRPr="00AB0793">
        <w:rPr>
          <w:rFonts w:ascii="Simplified Arabic" w:eastAsia="Calibri" w:hAnsi="Simplified Arabic" w:cs="Simplified Arabic"/>
          <w:sz w:val="28"/>
          <w:szCs w:val="28"/>
        </w:rPr>
        <w:t>VGG16</w:t>
      </w:r>
      <w:r w:rsidRPr="00AB0793">
        <w:rPr>
          <w:rFonts w:ascii="Simplified Arabic" w:eastAsia="Calibri" w:hAnsi="Simplified Arabic" w:cs="Simplified Arabic"/>
          <w:sz w:val="28"/>
          <w:szCs w:val="28"/>
          <w:rtl/>
        </w:rPr>
        <w:t xml:space="preserve"> و</w:t>
      </w:r>
      <w:r w:rsidRPr="00AB0793">
        <w:rPr>
          <w:rFonts w:ascii="Simplified Arabic" w:eastAsia="Calibri" w:hAnsi="Simplified Arabic" w:cs="Simplified Arabic"/>
          <w:sz w:val="28"/>
          <w:szCs w:val="28"/>
        </w:rPr>
        <w:t>EfficientNetB0</w:t>
      </w:r>
      <w:r w:rsidRPr="00AB0793">
        <w:rPr>
          <w:rFonts w:ascii="Simplified Arabic" w:eastAsia="Calibri" w:hAnsi="Simplified Arabic" w:cs="Simplified Arabic"/>
          <w:sz w:val="28"/>
          <w:szCs w:val="28"/>
          <w:rtl/>
        </w:rPr>
        <w:t xml:space="preserve"> ، التي تم استخدامها في المشروع لتحليل الصور الوجهية واستخراج ميزات دقيقة تساعد في تحديد المشاعر بدقة عالية.</w:t>
      </w:r>
    </w:p>
    <w:p w14:paraId="6B434C8F" w14:textId="2BE76685" w:rsidR="00AB0793" w:rsidRPr="00AB0793" w:rsidRDefault="00AB0793" w:rsidP="00AB0793">
      <w:pPr>
        <w:bidi/>
        <w:spacing w:before="120" w:after="120" w:line="360" w:lineRule="auto"/>
        <w:contextualSpacing/>
        <w:jc w:val="both"/>
        <w:rPr>
          <w:rFonts w:ascii="Simplified Arabic" w:eastAsia="Calibri" w:hAnsi="Simplified Arabic" w:cs="Simplified Arabic"/>
          <w:sz w:val="28"/>
          <w:szCs w:val="28"/>
        </w:rPr>
      </w:pPr>
      <w:r w:rsidRPr="00AB0793">
        <w:rPr>
          <w:rFonts w:ascii="Simplified Arabic" w:eastAsia="Calibri" w:hAnsi="Simplified Arabic" w:cs="Simplified Arabic"/>
          <w:sz w:val="28"/>
          <w:szCs w:val="28"/>
          <w:rtl/>
        </w:rPr>
        <w:t>كما أُبرزت أهمية استخدام هذه النماذج العميقة في تحسين دقة التصنيف وتقليل احتمالية الخطأ، خاصة عند دمجها مع تقنيات تحسين البيانات والتدريب الدقيق. يُظهر كل نموذج قدرة مختلفة في التعامل مع التعابير الوجهية المعقدة أو المتغيرة بسرعة، مما يجعلها أدوات فعّالة في بناء أنظمة ذكية قادرة على فهم المشاعر البشرية.</w:t>
      </w:r>
    </w:p>
    <w:p w14:paraId="6386CD1D" w14:textId="0FDCE7EA" w:rsidR="009B2F36" w:rsidRDefault="00AB0793" w:rsidP="00AB0793">
      <w:pPr>
        <w:bidi/>
        <w:spacing w:before="120" w:after="120" w:line="360" w:lineRule="auto"/>
        <w:contextualSpacing/>
        <w:jc w:val="both"/>
        <w:rPr>
          <w:rFonts w:ascii="Simplified Arabic" w:eastAsia="Calibri" w:hAnsi="Simplified Arabic" w:cs="Simplified Arabic"/>
          <w:sz w:val="28"/>
          <w:szCs w:val="28"/>
          <w:rtl/>
          <w:lang w:bidi="ar-SY"/>
        </w:rPr>
        <w:sectPr w:rsidR="009B2F36" w:rsidSect="00FF4A66">
          <w:headerReference w:type="default" r:id="rId25"/>
          <w:pgSz w:w="12240" w:h="15840"/>
          <w:pgMar w:top="1440" w:right="1440" w:bottom="1440" w:left="1440" w:header="720" w:footer="720" w:gutter="0"/>
          <w:cols w:space="720"/>
          <w:docGrid w:linePitch="360"/>
        </w:sectPr>
      </w:pPr>
      <w:r w:rsidRPr="00AB0793">
        <w:rPr>
          <w:rFonts w:ascii="Simplified Arabic" w:eastAsia="Calibri" w:hAnsi="Simplified Arabic" w:cs="Simplified Arabic"/>
          <w:sz w:val="28"/>
          <w:szCs w:val="28"/>
          <w:rtl/>
        </w:rPr>
        <w:t>يمثل هذا الفصل الأساس النظري لفهم النماذج والتقنيات التي تم تطبيقها في المشروع، ويُعد نقطة الانطلاق لتجربة ومقارنة أداء هذه النماذج في الفصول القادمة.</w:t>
      </w:r>
    </w:p>
    <w:p w14:paraId="3D3069A0" w14:textId="77777777" w:rsidR="00C44415" w:rsidRPr="00C44415" w:rsidRDefault="00C44415" w:rsidP="00C44415">
      <w:pPr>
        <w:bidi/>
        <w:spacing w:before="120" w:after="120" w:line="360" w:lineRule="auto"/>
        <w:contextualSpacing/>
        <w:jc w:val="both"/>
        <w:rPr>
          <w:rFonts w:ascii="Simplified Arabic" w:eastAsia="Calibri" w:hAnsi="Simplified Arabic" w:cs="Simplified Arabic"/>
          <w:sz w:val="28"/>
          <w:szCs w:val="28"/>
          <w:lang w:bidi="ar-SY"/>
        </w:rPr>
      </w:pPr>
    </w:p>
    <w:p w14:paraId="6FF40E88" w14:textId="77777777" w:rsidR="00BB3E05" w:rsidRDefault="00BB3E05" w:rsidP="00BB3E05">
      <w:pPr>
        <w:bidi/>
        <w:rPr>
          <w:rtl/>
        </w:rPr>
      </w:pPr>
    </w:p>
    <w:p w14:paraId="65B0E3DD" w14:textId="77777777" w:rsidR="00BB3E05" w:rsidRDefault="00BB3E05" w:rsidP="00BB3E05">
      <w:pPr>
        <w:bidi/>
        <w:rPr>
          <w:rtl/>
        </w:rPr>
      </w:pPr>
    </w:p>
    <w:p w14:paraId="4348617B" w14:textId="77777777" w:rsidR="00BB3E05" w:rsidRDefault="00BB3E05" w:rsidP="00BB3E05">
      <w:pPr>
        <w:bidi/>
        <w:rPr>
          <w:rtl/>
        </w:rPr>
      </w:pPr>
    </w:p>
    <w:p w14:paraId="7214709E" w14:textId="77777777" w:rsidR="00BB3E05" w:rsidRDefault="00BB3E05" w:rsidP="00BB3E05">
      <w:pPr>
        <w:bidi/>
        <w:rPr>
          <w:rtl/>
        </w:rPr>
      </w:pPr>
    </w:p>
    <w:p w14:paraId="4EFF47E6" w14:textId="77777777" w:rsidR="00BB3E05" w:rsidRDefault="00BB3E05" w:rsidP="00BB3E05">
      <w:pPr>
        <w:bidi/>
        <w:rPr>
          <w:rtl/>
        </w:rPr>
      </w:pPr>
    </w:p>
    <w:p w14:paraId="43FF79C9" w14:textId="77777777" w:rsidR="00BB3E05" w:rsidRDefault="00BB3E05" w:rsidP="00BB3E05">
      <w:pPr>
        <w:bidi/>
        <w:rPr>
          <w:rtl/>
        </w:rPr>
      </w:pPr>
    </w:p>
    <w:p w14:paraId="59DB826D" w14:textId="77777777" w:rsidR="00BB3E05" w:rsidRDefault="00BB3E05" w:rsidP="00BB3E05">
      <w:pPr>
        <w:bidi/>
        <w:rPr>
          <w:rtl/>
        </w:rPr>
      </w:pPr>
    </w:p>
    <w:p w14:paraId="4FDA9A91" w14:textId="77777777" w:rsidR="00BB3E05" w:rsidRDefault="00BB3E05" w:rsidP="00BB3E05">
      <w:pPr>
        <w:bidi/>
        <w:rPr>
          <w:rtl/>
        </w:rPr>
      </w:pPr>
    </w:p>
    <w:p w14:paraId="5A27AB50" w14:textId="77777777" w:rsidR="00BB3E05" w:rsidRDefault="00BB3E05" w:rsidP="00BB3E05">
      <w:pPr>
        <w:bidi/>
        <w:rPr>
          <w:rtl/>
        </w:rPr>
      </w:pPr>
    </w:p>
    <w:p w14:paraId="56B4CB76" w14:textId="77777777" w:rsidR="00BB3E05" w:rsidRPr="003C11B0" w:rsidRDefault="00BB3E05" w:rsidP="00BB3E05">
      <w:pPr>
        <w:bidi/>
        <w:rPr>
          <w:rtl/>
        </w:rPr>
      </w:pPr>
    </w:p>
    <w:p w14:paraId="2BD373AB" w14:textId="7C8A7119" w:rsidR="008A271D" w:rsidRDefault="00FF4A66" w:rsidP="008A271D">
      <w:pPr>
        <w:pStyle w:val="Heading1"/>
      </w:pPr>
      <w:bookmarkStart w:id="100" w:name="_Toc201358041"/>
      <w:bookmarkStart w:id="101" w:name="_Toc154250658"/>
      <w:bookmarkStart w:id="102" w:name="_Toc155741539"/>
      <w:bookmarkStart w:id="103" w:name="_Toc174871363"/>
      <w:bookmarkStart w:id="104" w:name="_Toc174994654"/>
      <w:r>
        <w:rPr>
          <w:rFonts w:hint="cs"/>
          <w:rtl/>
        </w:rPr>
        <w:t xml:space="preserve">. </w:t>
      </w:r>
      <w:r w:rsidR="00AE660F" w:rsidRPr="00A25786">
        <w:rPr>
          <w:rFonts w:hint="cs"/>
          <w:rtl/>
        </w:rPr>
        <w:t xml:space="preserve">الفصل </w:t>
      </w:r>
      <w:bookmarkEnd w:id="99"/>
      <w:r>
        <w:rPr>
          <w:rFonts w:hint="cs"/>
          <w:rtl/>
        </w:rPr>
        <w:t>الثالث</w:t>
      </w:r>
      <w:bookmarkEnd w:id="100"/>
    </w:p>
    <w:p w14:paraId="5A465C9A" w14:textId="7881EFA5" w:rsidR="00A545A0" w:rsidRDefault="00E57721" w:rsidP="008A271D">
      <w:pPr>
        <w:pStyle w:val="Heading1"/>
        <w:numPr>
          <w:ilvl w:val="0"/>
          <w:numId w:val="0"/>
        </w:numPr>
        <w:rPr>
          <w:rtl/>
        </w:rPr>
      </w:pPr>
      <w:r>
        <w:rPr>
          <w:rFonts w:hint="cs"/>
          <w:rtl/>
        </w:rPr>
        <w:t xml:space="preserve"> </w:t>
      </w:r>
      <w:bookmarkStart w:id="105" w:name="_Toc201358042"/>
      <w:r w:rsidR="00926EC9">
        <w:rPr>
          <w:rFonts w:hint="cs"/>
          <w:rtl/>
        </w:rPr>
        <w:t>الدراس</w:t>
      </w:r>
      <w:bookmarkEnd w:id="101"/>
      <w:bookmarkEnd w:id="102"/>
      <w:r w:rsidR="005475D3">
        <w:rPr>
          <w:rFonts w:hint="cs"/>
          <w:rtl/>
        </w:rPr>
        <w:t xml:space="preserve">ات </w:t>
      </w:r>
      <w:bookmarkEnd w:id="103"/>
      <w:bookmarkEnd w:id="104"/>
      <w:r w:rsidR="008A271D">
        <w:rPr>
          <w:rFonts w:hint="cs"/>
          <w:rtl/>
        </w:rPr>
        <w:t>المرجعية</w:t>
      </w:r>
      <w:bookmarkEnd w:id="105"/>
    </w:p>
    <w:p w14:paraId="34D3493B" w14:textId="77777777" w:rsidR="00C17BD7" w:rsidRDefault="00C17BD7" w:rsidP="00926EC9">
      <w:pPr>
        <w:bidi/>
        <w:spacing w:line="360" w:lineRule="auto"/>
        <w:jc w:val="both"/>
        <w:rPr>
          <w:rFonts w:ascii="Simplified Arabic" w:hAnsi="Simplified Arabic" w:cs="Simplified Arabic"/>
          <w:sz w:val="28"/>
          <w:szCs w:val="28"/>
          <w:rtl/>
          <w:lang w:bidi="ar-SY"/>
        </w:rPr>
      </w:pPr>
    </w:p>
    <w:p w14:paraId="15FCC4A4" w14:textId="77777777" w:rsidR="00C17BD7" w:rsidRDefault="00C17BD7" w:rsidP="00C17BD7">
      <w:pPr>
        <w:bidi/>
        <w:spacing w:line="360" w:lineRule="auto"/>
        <w:jc w:val="both"/>
        <w:rPr>
          <w:rFonts w:ascii="Simplified Arabic" w:hAnsi="Simplified Arabic" w:cs="Simplified Arabic"/>
          <w:sz w:val="28"/>
          <w:szCs w:val="28"/>
          <w:rtl/>
          <w:lang w:bidi="ar-SY"/>
        </w:rPr>
      </w:pPr>
    </w:p>
    <w:p w14:paraId="1F66F611" w14:textId="77777777" w:rsidR="00C17BD7" w:rsidRDefault="00C17BD7" w:rsidP="00C17BD7">
      <w:pPr>
        <w:bidi/>
        <w:spacing w:line="360" w:lineRule="auto"/>
        <w:jc w:val="both"/>
        <w:rPr>
          <w:rFonts w:ascii="Simplified Arabic" w:hAnsi="Simplified Arabic" w:cs="Simplified Arabic"/>
          <w:sz w:val="28"/>
          <w:szCs w:val="28"/>
          <w:rtl/>
          <w:lang w:bidi="ar-SY"/>
        </w:rPr>
      </w:pPr>
    </w:p>
    <w:p w14:paraId="606F6E79" w14:textId="77777777" w:rsidR="007F2914" w:rsidRDefault="007F2914" w:rsidP="007F2914">
      <w:pPr>
        <w:bidi/>
        <w:spacing w:line="360" w:lineRule="auto"/>
        <w:jc w:val="both"/>
        <w:rPr>
          <w:rFonts w:ascii="Simplified Arabic" w:hAnsi="Simplified Arabic" w:cs="Simplified Arabic"/>
          <w:sz w:val="28"/>
          <w:szCs w:val="28"/>
          <w:rtl/>
          <w:lang w:bidi="ar-SY"/>
        </w:rPr>
      </w:pPr>
    </w:p>
    <w:p w14:paraId="6989B35A" w14:textId="77777777" w:rsidR="009B2F36" w:rsidRDefault="009B2F36" w:rsidP="00C17BD7">
      <w:pPr>
        <w:bidi/>
        <w:spacing w:line="360" w:lineRule="auto"/>
        <w:jc w:val="both"/>
        <w:rPr>
          <w:rFonts w:ascii="Simplified Arabic" w:hAnsi="Simplified Arabic" w:cs="Simplified Arabic"/>
          <w:sz w:val="28"/>
          <w:szCs w:val="28"/>
          <w:rtl/>
          <w:lang w:bidi="ar-SY"/>
        </w:rPr>
        <w:sectPr w:rsidR="009B2F36" w:rsidSect="009B2F36">
          <w:headerReference w:type="default" r:id="rId26"/>
          <w:pgSz w:w="12240" w:h="15840"/>
          <w:pgMar w:top="1440" w:right="1440" w:bottom="1440" w:left="1440" w:header="720" w:footer="720" w:gutter="0"/>
          <w:cols w:space="720"/>
          <w:docGrid w:linePitch="360"/>
        </w:sectPr>
      </w:pPr>
    </w:p>
    <w:p w14:paraId="25D1601D" w14:textId="62A4E3F8" w:rsidR="00D10B22" w:rsidRPr="008A271D" w:rsidRDefault="00D10B22" w:rsidP="008A271D">
      <w:pPr>
        <w:pStyle w:val="Heading2"/>
        <w:rPr>
          <w:rtl/>
        </w:rPr>
      </w:pPr>
      <w:bookmarkStart w:id="106" w:name="_Toc174871364"/>
      <w:bookmarkStart w:id="107" w:name="_Toc174994655"/>
      <w:bookmarkStart w:id="108" w:name="_Toc201358043"/>
      <w:r w:rsidRPr="008A271D">
        <w:rPr>
          <w:rtl/>
        </w:rPr>
        <w:lastRenderedPageBreak/>
        <w:t>مقدمة</w:t>
      </w:r>
      <w:bookmarkEnd w:id="106"/>
      <w:bookmarkEnd w:id="107"/>
      <w:bookmarkEnd w:id="108"/>
    </w:p>
    <w:p w14:paraId="6969F56B" w14:textId="0E642F62" w:rsidR="002034E5" w:rsidRPr="002034E5" w:rsidRDefault="002034E5" w:rsidP="002034E5">
      <w:pPr>
        <w:bidi/>
        <w:spacing w:after="0" w:line="360" w:lineRule="auto"/>
        <w:ind w:left="360"/>
        <w:rPr>
          <w:rFonts w:ascii="Arial" w:hAnsi="Arial" w:cs="Arial"/>
          <w:sz w:val="28"/>
          <w:szCs w:val="28"/>
        </w:rPr>
      </w:pPr>
      <w:r w:rsidRPr="002034E5">
        <w:rPr>
          <w:rFonts w:ascii="Arial" w:hAnsi="Arial" w:cs="Arial"/>
          <w:sz w:val="28"/>
          <w:szCs w:val="28"/>
          <w:rtl/>
        </w:rPr>
        <w:t xml:space="preserve">في هذا الفصل نستعرض الأبحاث والدراسات السابقة التي ركزت على استخدام مجموعة متنوعة من الخوارزميات والنماذج </w:t>
      </w:r>
      <w:r w:rsidR="003F3442" w:rsidRPr="00046E6A">
        <w:rPr>
          <w:rFonts w:ascii="Simplified Arabic" w:eastAsia="Calibri" w:hAnsi="Simplified Arabic" w:cs="Simplified Arabic"/>
          <w:sz w:val="28"/>
          <w:szCs w:val="28"/>
          <w:rtl/>
        </w:rPr>
        <w:t>العصب</w:t>
      </w:r>
      <w:r w:rsidR="003F3442">
        <w:rPr>
          <w:rFonts w:ascii="Simplified Arabic" w:eastAsia="Calibri" w:hAnsi="Simplified Arabic" w:cs="Simplified Arabic" w:hint="cs"/>
          <w:sz w:val="28"/>
          <w:szCs w:val="28"/>
          <w:rtl/>
        </w:rPr>
        <w:t>ونية</w:t>
      </w:r>
      <w:r w:rsidR="003F3442" w:rsidRPr="00046E6A">
        <w:rPr>
          <w:rFonts w:ascii="Simplified Arabic" w:eastAsia="Calibri" w:hAnsi="Simplified Arabic" w:cs="Simplified Arabic"/>
          <w:sz w:val="28"/>
          <w:szCs w:val="28"/>
          <w:rtl/>
        </w:rPr>
        <w:t xml:space="preserve"> </w:t>
      </w:r>
      <w:r w:rsidRPr="002034E5">
        <w:rPr>
          <w:rFonts w:ascii="Arial" w:hAnsi="Arial" w:cs="Arial"/>
          <w:sz w:val="28"/>
          <w:szCs w:val="28"/>
          <w:rtl/>
        </w:rPr>
        <w:t xml:space="preserve">لتحليل الصور الوجهية بالأبعاد الرمادية أو الملونة، واستخلاص ميزات دقيقة تساعد على تصنيف المشاعر البشرية بدقة عالية. تتناول هذه الدراسات تطبيق نماذج التعلم العميق مثل </w:t>
      </w:r>
      <w:r w:rsidRPr="002034E5">
        <w:rPr>
          <w:rFonts w:ascii="Arial" w:hAnsi="Arial" w:cs="Arial"/>
          <w:sz w:val="28"/>
          <w:szCs w:val="28"/>
        </w:rPr>
        <w:t>CNN</w:t>
      </w:r>
      <w:r w:rsidRPr="002034E5">
        <w:rPr>
          <w:rFonts w:ascii="Arial" w:hAnsi="Arial" w:cs="Arial"/>
          <w:sz w:val="28"/>
          <w:szCs w:val="28"/>
          <w:rtl/>
        </w:rPr>
        <w:t xml:space="preserve"> و </w:t>
      </w:r>
      <w:r w:rsidRPr="002034E5">
        <w:rPr>
          <w:rFonts w:ascii="Arial" w:hAnsi="Arial" w:cs="Arial"/>
          <w:sz w:val="28"/>
          <w:szCs w:val="28"/>
        </w:rPr>
        <w:t>VGG16</w:t>
      </w:r>
      <w:r w:rsidRPr="002034E5">
        <w:rPr>
          <w:rFonts w:ascii="Arial" w:hAnsi="Arial" w:cs="Arial"/>
          <w:sz w:val="28"/>
          <w:szCs w:val="28"/>
          <w:rtl/>
        </w:rPr>
        <w:t xml:space="preserve">  و </w:t>
      </w:r>
      <w:r w:rsidRPr="002034E5">
        <w:rPr>
          <w:rFonts w:ascii="Arial" w:hAnsi="Arial" w:cs="Arial"/>
          <w:sz w:val="28"/>
          <w:szCs w:val="28"/>
        </w:rPr>
        <w:t>ResNet50V2</w:t>
      </w:r>
      <w:r w:rsidRPr="002034E5">
        <w:rPr>
          <w:rFonts w:ascii="Arial" w:hAnsi="Arial" w:cs="Arial"/>
          <w:sz w:val="28"/>
          <w:szCs w:val="28"/>
          <w:rtl/>
        </w:rPr>
        <w:t xml:space="preserve">  و </w:t>
      </w:r>
      <w:r w:rsidRPr="002034E5">
        <w:rPr>
          <w:rFonts w:ascii="Arial" w:hAnsi="Arial" w:cs="Arial"/>
          <w:sz w:val="28"/>
          <w:szCs w:val="28"/>
        </w:rPr>
        <w:t>EfficientNetB0</w:t>
      </w:r>
      <w:r w:rsidRPr="002034E5">
        <w:rPr>
          <w:rFonts w:ascii="Arial" w:hAnsi="Arial" w:cs="Arial"/>
          <w:sz w:val="28"/>
          <w:szCs w:val="28"/>
          <w:rtl/>
        </w:rPr>
        <w:t xml:space="preserve">  في تمييز التعبيرات الوجهية المختلفة مثل الفرح، الغضب، الحزن، المفاجأة، الخوف، الاشمئزاز، والحياد.</w:t>
      </w:r>
    </w:p>
    <w:p w14:paraId="20F8F552" w14:textId="77777777" w:rsidR="002034E5" w:rsidRPr="002034E5" w:rsidRDefault="002034E5" w:rsidP="002034E5">
      <w:pPr>
        <w:bidi/>
        <w:spacing w:after="0" w:line="360" w:lineRule="auto"/>
        <w:ind w:left="360"/>
        <w:rPr>
          <w:rFonts w:ascii="Arial" w:hAnsi="Arial" w:cs="Arial"/>
          <w:sz w:val="28"/>
          <w:szCs w:val="28"/>
        </w:rPr>
      </w:pPr>
      <w:r w:rsidRPr="002034E5">
        <w:rPr>
          <w:rFonts w:ascii="Arial" w:hAnsi="Arial" w:cs="Arial"/>
          <w:sz w:val="28"/>
          <w:szCs w:val="28"/>
          <w:rtl/>
        </w:rPr>
        <w:t xml:space="preserve">سنستعرض في هذا الفصل بعض الدراسات البارزة في هذا المجال، بناءً على المراجع والأبحاث الستة المقدمة.  </w:t>
      </w:r>
    </w:p>
    <w:p w14:paraId="2E854851" w14:textId="4503C244" w:rsidR="002034E5" w:rsidRPr="008C591F" w:rsidRDefault="002034E5" w:rsidP="002034E5">
      <w:pPr>
        <w:bidi/>
        <w:spacing w:after="0" w:line="360" w:lineRule="auto"/>
        <w:ind w:left="360"/>
        <w:rPr>
          <w:rFonts w:ascii="Arial" w:hAnsi="Arial" w:cs="Arial"/>
          <w:sz w:val="28"/>
          <w:szCs w:val="28"/>
        </w:rPr>
      </w:pPr>
      <w:r w:rsidRPr="008C591F">
        <w:rPr>
          <w:rFonts w:ascii="Arial" w:hAnsi="Arial" w:cs="Arial"/>
          <w:sz w:val="28"/>
          <w:szCs w:val="28"/>
          <w:rtl/>
        </w:rPr>
        <w:t>يتمثل الهدف الأساسي من هذا الاستعراض في تحديد أبرز الاستراتيجيات الفعّالة التي أسهمت في تحقيق نتائج دقيقة في تصنيف المشاعر، بالإضافة إلى التعرف على التحديات القائمة والفرص المستقبلية لتحسين أداء أنظمة فهم المشاعر الآلية.</w:t>
      </w:r>
    </w:p>
    <w:p w14:paraId="7FCBEBEF" w14:textId="06DFE437" w:rsidR="00E41B71" w:rsidRPr="00E41B71" w:rsidRDefault="00E41B71" w:rsidP="00D10B22">
      <w:pPr>
        <w:pStyle w:val="Heading2"/>
      </w:pPr>
      <w:bookmarkStart w:id="109" w:name="_Toc174871365"/>
      <w:bookmarkStart w:id="110" w:name="_Toc174994656"/>
      <w:bookmarkStart w:id="111" w:name="_Toc201358044"/>
      <w:r w:rsidRPr="00E41B71">
        <w:rPr>
          <w:rFonts w:hint="cs"/>
          <w:rtl/>
        </w:rPr>
        <w:t>الدراسة المرجعية</w:t>
      </w:r>
      <w:bookmarkEnd w:id="109"/>
      <w:bookmarkEnd w:id="110"/>
      <w:bookmarkEnd w:id="111"/>
    </w:p>
    <w:p w14:paraId="038CFD19" w14:textId="77777777" w:rsidR="00AB7714" w:rsidRDefault="002034E5" w:rsidP="002034E5">
      <w:pPr>
        <w:bidi/>
        <w:spacing w:line="360" w:lineRule="auto"/>
        <w:jc w:val="both"/>
        <w:rPr>
          <w:rFonts w:ascii="Simplified Arabic" w:hAnsi="Simplified Arabic" w:cs="Simplified Arabic"/>
          <w:sz w:val="28"/>
          <w:szCs w:val="28"/>
          <w:rtl/>
        </w:rPr>
      </w:pPr>
      <w:r w:rsidRPr="00623B09">
        <w:rPr>
          <w:rFonts w:ascii="Simplified Arabic" w:hAnsi="Simplified Arabic" w:cs="Simplified Arabic"/>
          <w:sz w:val="28"/>
          <w:szCs w:val="28"/>
          <w:rtl/>
        </w:rPr>
        <w:t>لقد أُجريت العديد من الدراسات حول استخدام تقنيات التعلم العميق في تصنيف المشاعر البشرية من خلال الصور الوجهية، حيث تم تطوير نماذج مختلفة تهدف إلى تحسين دقة التصنيف وتحقيق أداء مستقر في ظروف متنوعة.</w:t>
      </w:r>
    </w:p>
    <w:p w14:paraId="135F06ED" w14:textId="0FBDE87F" w:rsidR="00A2278A" w:rsidRPr="002034E5" w:rsidRDefault="002034E5" w:rsidP="00AB7714">
      <w:pPr>
        <w:bidi/>
        <w:spacing w:line="360" w:lineRule="auto"/>
        <w:jc w:val="both"/>
        <w:rPr>
          <w:rFonts w:ascii="Simplified Arabic" w:hAnsi="Simplified Arabic" w:cs="Simplified Arabic"/>
          <w:sz w:val="28"/>
          <w:szCs w:val="28"/>
        </w:rPr>
      </w:pPr>
      <w:r w:rsidRPr="00623B09">
        <w:rPr>
          <w:rFonts w:ascii="Simplified Arabic" w:hAnsi="Simplified Arabic" w:cs="Simplified Arabic"/>
          <w:sz w:val="28"/>
          <w:szCs w:val="28"/>
          <w:rtl/>
        </w:rPr>
        <w:t xml:space="preserve"> فيما يلي عرض لأهم 6 دراسات تم الاعتماد عليها في هذا المجال</w:t>
      </w:r>
      <w:r w:rsidR="00AB7714">
        <w:rPr>
          <w:rFonts w:ascii="Simplified Arabic" w:hAnsi="Simplified Arabic" w:cs="Simplified Arabic" w:hint="cs"/>
          <w:sz w:val="28"/>
          <w:szCs w:val="28"/>
          <w:rtl/>
        </w:rPr>
        <w:t>:</w:t>
      </w:r>
    </w:p>
    <w:p w14:paraId="4FCA5739" w14:textId="2BAB124F" w:rsidR="00A2278A" w:rsidRPr="00A2278A" w:rsidRDefault="00623B09" w:rsidP="00A2278A">
      <w:pPr>
        <w:pStyle w:val="Heading3"/>
      </w:pPr>
      <w:bookmarkStart w:id="112" w:name="_Toc201358045"/>
      <w:r w:rsidRPr="00623B09">
        <w:rPr>
          <w:rtl/>
        </w:rPr>
        <w:t xml:space="preserve">تقنيات التعلم العميق باستخدام شبكة </w:t>
      </w:r>
      <w:r w:rsidRPr="00623B09">
        <w:t>ResNet50</w:t>
      </w:r>
      <w:bookmarkEnd w:id="112"/>
    </w:p>
    <w:p w14:paraId="2E4DB323" w14:textId="76D11743" w:rsidR="00623B09" w:rsidRPr="00A2278A" w:rsidRDefault="00623B09" w:rsidP="008C591F">
      <w:pPr>
        <w:bidi/>
        <w:spacing w:line="360" w:lineRule="auto"/>
        <w:ind w:left="720"/>
        <w:rPr>
          <w:rFonts w:ascii="Arial" w:hAnsi="Arial" w:cs="Arial"/>
          <w:sz w:val="28"/>
          <w:szCs w:val="28"/>
        </w:rPr>
      </w:pPr>
      <w:r w:rsidRPr="00623B09">
        <w:rPr>
          <w:rFonts w:ascii="Arial" w:hAnsi="Arial" w:cs="Arial"/>
          <w:sz w:val="28"/>
          <w:szCs w:val="28"/>
          <w:rtl/>
        </w:rPr>
        <w:t xml:space="preserve">ركزت </w:t>
      </w:r>
      <w:r w:rsidR="00404A73">
        <w:rPr>
          <w:rFonts w:ascii="Arial" w:hAnsi="Arial" w:cs="Arial" w:hint="cs"/>
          <w:sz w:val="28"/>
          <w:szCs w:val="28"/>
          <w:rtl/>
        </w:rPr>
        <w:t>الدراسة الأولى</w:t>
      </w:r>
      <w:r w:rsidRPr="00623B09">
        <w:rPr>
          <w:rFonts w:ascii="Arial" w:hAnsi="Arial" w:cs="Arial"/>
          <w:sz w:val="28"/>
          <w:szCs w:val="28"/>
          <w:rtl/>
        </w:rPr>
        <w:t xml:space="preserve"> على استخدام شبكة </w:t>
      </w:r>
      <w:r w:rsidRPr="00623B09">
        <w:rPr>
          <w:rFonts w:ascii="Arial" w:hAnsi="Arial" w:cs="Arial"/>
          <w:sz w:val="28"/>
          <w:szCs w:val="28"/>
        </w:rPr>
        <w:t>ResNet50</w:t>
      </w:r>
      <w:r w:rsidRPr="00623B09">
        <w:rPr>
          <w:rFonts w:ascii="Arial" w:hAnsi="Arial" w:cs="Arial"/>
          <w:sz w:val="28"/>
          <w:szCs w:val="28"/>
          <w:rtl/>
        </w:rPr>
        <w:t xml:space="preserve"> في تصنيف المشاعر بناءً على الصور الوجهية. تم تعديل النموذج ليتناسب مع مجموعة بيانات تحتوي على سبع فئات من المشاعر الأساسية (فرحة، حزن، غضب، خوف، اشمئزاز، مفاجأة، وحياد). تم استخدام تقنيات تحسين </w:t>
      </w:r>
      <w:r w:rsidRPr="00623B09">
        <w:rPr>
          <w:rFonts w:ascii="Arial" w:hAnsi="Arial" w:cs="Arial"/>
          <w:sz w:val="28"/>
          <w:szCs w:val="28"/>
          <w:rtl/>
        </w:rPr>
        <w:lastRenderedPageBreak/>
        <w:t xml:space="preserve">البيانات لتحقيق توازن بين الفئات المختلفة، وتم استبدال الطبقة الأخيرة للشبكة بطبقة </w:t>
      </w:r>
      <w:r w:rsidRPr="00623B09">
        <w:rPr>
          <w:rFonts w:ascii="Arial" w:hAnsi="Arial" w:cs="Arial"/>
          <w:sz w:val="28"/>
          <w:szCs w:val="28"/>
        </w:rPr>
        <w:t>Softmax</w:t>
      </w:r>
      <w:r w:rsidRPr="00623B09">
        <w:rPr>
          <w:rFonts w:ascii="Arial" w:hAnsi="Arial" w:cs="Arial"/>
          <w:sz w:val="28"/>
          <w:szCs w:val="28"/>
          <w:rtl/>
        </w:rPr>
        <w:t xml:space="preserve"> مناسبة لعدد الفئات. بلغت دقة النموذج على مجموعة الاختبار حوالي 86%، مما يعكس كفاءة الشبكات العميقة في هذا المجال.</w:t>
      </w:r>
    </w:p>
    <w:p w14:paraId="6B4AA776" w14:textId="7395AE26" w:rsidR="008A271D" w:rsidRPr="00A2278A" w:rsidRDefault="00623B09" w:rsidP="00A2278A">
      <w:pPr>
        <w:pStyle w:val="Heading3"/>
      </w:pPr>
      <w:bookmarkStart w:id="113" w:name="_Toc201358046"/>
      <w:r w:rsidRPr="00623B09">
        <w:rPr>
          <w:rtl/>
        </w:rPr>
        <w:t xml:space="preserve">أهمية استخدام </w:t>
      </w:r>
      <w:r w:rsidRPr="00623B09">
        <w:t>Data Augmentation</w:t>
      </w:r>
      <w:r w:rsidRPr="00623B09">
        <w:rPr>
          <w:rtl/>
        </w:rPr>
        <w:t xml:space="preserve"> في تصنيف المشاعر</w:t>
      </w:r>
      <w:bookmarkEnd w:id="113"/>
    </w:p>
    <w:p w14:paraId="45C5BA36" w14:textId="63EE58A9" w:rsidR="00623B09" w:rsidRPr="00A2278A" w:rsidRDefault="00623B09" w:rsidP="00623B09">
      <w:pPr>
        <w:bidi/>
        <w:spacing w:line="360" w:lineRule="auto"/>
        <w:ind w:left="720"/>
        <w:rPr>
          <w:rFonts w:ascii="Arial" w:hAnsi="Arial" w:cs="Arial"/>
          <w:sz w:val="28"/>
          <w:szCs w:val="28"/>
        </w:rPr>
      </w:pPr>
      <w:r w:rsidRPr="00623B09">
        <w:rPr>
          <w:rFonts w:ascii="Arial" w:hAnsi="Arial" w:cs="Arial"/>
          <w:sz w:val="28"/>
          <w:szCs w:val="28"/>
          <w:rtl/>
        </w:rPr>
        <w:t xml:space="preserve">تناولت </w:t>
      </w:r>
      <w:r w:rsidR="00404A73">
        <w:rPr>
          <w:rFonts w:ascii="Arial" w:hAnsi="Arial" w:cs="Arial" w:hint="cs"/>
          <w:sz w:val="28"/>
          <w:szCs w:val="28"/>
          <w:rtl/>
        </w:rPr>
        <w:t>ال</w:t>
      </w:r>
      <w:r w:rsidRPr="00623B09">
        <w:rPr>
          <w:rFonts w:ascii="Arial" w:hAnsi="Arial" w:cs="Arial"/>
          <w:sz w:val="28"/>
          <w:szCs w:val="28"/>
          <w:rtl/>
        </w:rPr>
        <w:t xml:space="preserve">دراسة </w:t>
      </w:r>
      <w:r w:rsidR="00404A73">
        <w:rPr>
          <w:rFonts w:ascii="Arial" w:hAnsi="Arial" w:cs="Arial" w:hint="cs"/>
          <w:sz w:val="28"/>
          <w:szCs w:val="28"/>
          <w:rtl/>
        </w:rPr>
        <w:t>الثانية</w:t>
      </w:r>
      <w:r w:rsidRPr="00623B09">
        <w:rPr>
          <w:rFonts w:ascii="Arial" w:hAnsi="Arial" w:cs="Arial"/>
          <w:sz w:val="28"/>
          <w:szCs w:val="28"/>
          <w:rtl/>
        </w:rPr>
        <w:t xml:space="preserve"> أهمية استخدام تقنيات تحسين البيانات في تحسين أداء نماذج تصنيف المشاعر. حيث تم استخدام تحويلات مثل الدوران، الانعكاس، والتغيير في السطوع والتباين لزيادة تنوع البيانات وتحسين قدرة النموذج على التعميم. حقق النموذج باستخدام </w:t>
      </w:r>
      <w:r w:rsidRPr="00623B09">
        <w:rPr>
          <w:rFonts w:ascii="Arial" w:hAnsi="Arial" w:cs="Arial"/>
          <w:sz w:val="28"/>
          <w:szCs w:val="28"/>
        </w:rPr>
        <w:t>VGG16</w:t>
      </w:r>
      <w:r w:rsidRPr="00623B09">
        <w:rPr>
          <w:rFonts w:ascii="Arial" w:hAnsi="Arial" w:cs="Arial"/>
          <w:sz w:val="28"/>
          <w:szCs w:val="28"/>
          <w:rtl/>
        </w:rPr>
        <w:t xml:space="preserve"> دقة بلغت 84.7%، مما يبرز أهمية معالجة عدم التوازن في البيانات وتوسيعها لتحسين الأداء.</w:t>
      </w:r>
    </w:p>
    <w:p w14:paraId="759BC75B" w14:textId="7D8A9C02" w:rsidR="008A271D" w:rsidRPr="00A2278A" w:rsidRDefault="00623B09" w:rsidP="00623B09">
      <w:pPr>
        <w:pStyle w:val="Heading3"/>
      </w:pPr>
      <w:bookmarkStart w:id="114" w:name="_Toc201358047"/>
      <w:r w:rsidRPr="00623B09">
        <w:rPr>
          <w:rtl/>
        </w:rPr>
        <w:t xml:space="preserve">استخدام طبقات </w:t>
      </w:r>
      <w:r w:rsidRPr="00623B09">
        <w:t>BatchNormalization</w:t>
      </w:r>
      <w:r w:rsidRPr="00623B09">
        <w:rPr>
          <w:rtl/>
        </w:rPr>
        <w:t xml:space="preserve"> و</w:t>
      </w:r>
      <w:r w:rsidRPr="00623B09">
        <w:t>Dropout</w:t>
      </w:r>
      <w:r w:rsidRPr="00623B09">
        <w:rPr>
          <w:rtl/>
        </w:rPr>
        <w:t xml:space="preserve"> لتحسين التمثيل</w:t>
      </w:r>
      <w:bookmarkEnd w:id="114"/>
    </w:p>
    <w:p w14:paraId="4F7CABA8" w14:textId="5E84D423" w:rsidR="00623B09" w:rsidRPr="001B4273" w:rsidRDefault="00623B09" w:rsidP="00623B09">
      <w:pPr>
        <w:bidi/>
        <w:spacing w:line="360" w:lineRule="auto"/>
        <w:ind w:left="720"/>
        <w:rPr>
          <w:rFonts w:asciiTheme="minorBidi" w:hAnsiTheme="minorBidi"/>
        </w:rPr>
      </w:pPr>
      <w:r w:rsidRPr="00623B09">
        <w:rPr>
          <w:rFonts w:ascii="Arial" w:hAnsi="Arial" w:cs="Arial"/>
          <w:sz w:val="28"/>
          <w:szCs w:val="28"/>
          <w:rtl/>
        </w:rPr>
        <w:t>في دراسة ثالثة، تم التركيز على تقليل ظاهرة التخصيص الزائد (</w:t>
      </w:r>
      <w:r w:rsidRPr="00623B09">
        <w:rPr>
          <w:rFonts w:ascii="Arial" w:hAnsi="Arial" w:cs="Arial"/>
          <w:sz w:val="28"/>
          <w:szCs w:val="28"/>
        </w:rPr>
        <w:t>Overfitting</w:t>
      </w:r>
      <w:r w:rsidRPr="00623B09">
        <w:rPr>
          <w:rFonts w:ascii="Arial" w:hAnsi="Arial" w:cs="Arial"/>
          <w:sz w:val="28"/>
          <w:szCs w:val="28"/>
          <w:rtl/>
        </w:rPr>
        <w:t xml:space="preserve">) أثناء تدريب نماذج تصنيف المشاعر. تم استخدام طبقات </w:t>
      </w:r>
      <w:r w:rsidRPr="00623B09">
        <w:rPr>
          <w:rFonts w:ascii="Arial" w:hAnsi="Arial" w:cs="Arial"/>
          <w:sz w:val="28"/>
          <w:szCs w:val="28"/>
        </w:rPr>
        <w:t>BatchNormalization</w:t>
      </w:r>
      <w:r w:rsidRPr="00623B09">
        <w:rPr>
          <w:rFonts w:ascii="Arial" w:hAnsi="Arial" w:cs="Arial"/>
          <w:sz w:val="28"/>
          <w:szCs w:val="28"/>
          <w:rtl/>
        </w:rPr>
        <w:t xml:space="preserve"> و</w:t>
      </w:r>
      <w:r w:rsidRPr="00623B09">
        <w:rPr>
          <w:rFonts w:ascii="Arial" w:hAnsi="Arial" w:cs="Arial"/>
          <w:sz w:val="28"/>
          <w:szCs w:val="28"/>
        </w:rPr>
        <w:t>Dropout</w:t>
      </w:r>
      <w:r w:rsidRPr="00623B09">
        <w:rPr>
          <w:rFonts w:ascii="Arial" w:hAnsi="Arial" w:cs="Arial"/>
          <w:sz w:val="28"/>
          <w:szCs w:val="28"/>
          <w:rtl/>
        </w:rPr>
        <w:t xml:space="preserve"> ضمن هيكلية شبكة </w:t>
      </w:r>
      <w:r w:rsidRPr="00623B09">
        <w:rPr>
          <w:rFonts w:ascii="Arial" w:hAnsi="Arial" w:cs="Arial"/>
          <w:sz w:val="28"/>
          <w:szCs w:val="28"/>
        </w:rPr>
        <w:t>CNN</w:t>
      </w:r>
      <w:r w:rsidRPr="00623B09">
        <w:rPr>
          <w:rFonts w:ascii="Arial" w:hAnsi="Arial" w:cs="Arial"/>
          <w:sz w:val="28"/>
          <w:szCs w:val="28"/>
          <w:rtl/>
        </w:rPr>
        <w:t xml:space="preserve">، مما ساعد في تحسين استقرار النموذج وتقليل الخطأ أثناء التحقق. بلغت دقة النموذج النهائي 85.2% على مجموعة </w:t>
      </w:r>
      <w:r w:rsidRPr="00623B09">
        <w:rPr>
          <w:rFonts w:ascii="Arial" w:hAnsi="Arial" w:cs="Arial"/>
          <w:sz w:val="28"/>
          <w:szCs w:val="28"/>
        </w:rPr>
        <w:t>FER2013</w:t>
      </w:r>
      <w:r w:rsidRPr="00623B09">
        <w:rPr>
          <w:rFonts w:ascii="Arial" w:hAnsi="Arial" w:cs="Arial"/>
          <w:sz w:val="28"/>
          <w:szCs w:val="28"/>
          <w:rtl/>
        </w:rPr>
        <w:t xml:space="preserve"> المعروفة.</w:t>
      </w:r>
    </w:p>
    <w:p w14:paraId="36731D3A" w14:textId="61A19B73" w:rsidR="008A271D" w:rsidRPr="00A2278A" w:rsidRDefault="00623B09" w:rsidP="00A2278A">
      <w:pPr>
        <w:pStyle w:val="Heading3"/>
      </w:pPr>
      <w:bookmarkStart w:id="115" w:name="_Toc201358048"/>
      <w:r w:rsidRPr="00623B09">
        <w:rPr>
          <w:rtl/>
        </w:rPr>
        <w:t>دمج نماذج متعددة (</w:t>
      </w:r>
      <w:r w:rsidRPr="00623B09">
        <w:t>Ensemble Learning</w:t>
      </w:r>
      <w:r w:rsidRPr="00623B09">
        <w:rPr>
          <w:rtl/>
        </w:rPr>
        <w:t>) لتحسين التصنيف</w:t>
      </w:r>
      <w:bookmarkEnd w:id="115"/>
    </w:p>
    <w:p w14:paraId="7719C59D" w14:textId="4BC2756C" w:rsidR="00623B09" w:rsidRPr="00A2278A" w:rsidRDefault="00623B09" w:rsidP="00623B09">
      <w:pPr>
        <w:bidi/>
        <w:spacing w:line="360" w:lineRule="auto"/>
        <w:ind w:left="720"/>
        <w:rPr>
          <w:rFonts w:ascii="Arial" w:hAnsi="Arial" w:cs="Arial"/>
          <w:sz w:val="28"/>
          <w:szCs w:val="28"/>
        </w:rPr>
      </w:pPr>
      <w:r w:rsidRPr="00623B09">
        <w:rPr>
          <w:rFonts w:ascii="Arial" w:hAnsi="Arial" w:cs="Arial"/>
          <w:sz w:val="28"/>
          <w:szCs w:val="28"/>
          <w:rtl/>
        </w:rPr>
        <w:t xml:space="preserve">استخدمت </w:t>
      </w:r>
      <w:r w:rsidR="00404A73">
        <w:rPr>
          <w:rFonts w:ascii="Arial" w:hAnsi="Arial" w:cs="Arial" w:hint="cs"/>
          <w:sz w:val="28"/>
          <w:szCs w:val="28"/>
          <w:rtl/>
        </w:rPr>
        <w:t>ال</w:t>
      </w:r>
      <w:r w:rsidRPr="00623B09">
        <w:rPr>
          <w:rFonts w:ascii="Arial" w:hAnsi="Arial" w:cs="Arial"/>
          <w:sz w:val="28"/>
          <w:szCs w:val="28"/>
          <w:rtl/>
        </w:rPr>
        <w:t xml:space="preserve">دراسة </w:t>
      </w:r>
      <w:r w:rsidR="00404A73">
        <w:rPr>
          <w:rFonts w:ascii="Arial" w:hAnsi="Arial" w:cs="Arial" w:hint="cs"/>
          <w:sz w:val="28"/>
          <w:szCs w:val="28"/>
          <w:rtl/>
        </w:rPr>
        <w:t>ال</w:t>
      </w:r>
      <w:r w:rsidRPr="00623B09">
        <w:rPr>
          <w:rFonts w:ascii="Arial" w:hAnsi="Arial" w:cs="Arial"/>
          <w:sz w:val="28"/>
          <w:szCs w:val="28"/>
          <w:rtl/>
        </w:rPr>
        <w:t xml:space="preserve">رابعة نهج التصويت بين عدة نماذج مثل </w:t>
      </w:r>
      <w:r w:rsidRPr="00623B09">
        <w:rPr>
          <w:rFonts w:ascii="Arial" w:hAnsi="Arial" w:cs="Arial"/>
          <w:sz w:val="28"/>
          <w:szCs w:val="28"/>
        </w:rPr>
        <w:t>ResNet50</w:t>
      </w:r>
      <w:r w:rsidRPr="00623B09">
        <w:rPr>
          <w:rFonts w:ascii="Arial" w:hAnsi="Arial" w:cs="Arial"/>
          <w:sz w:val="28"/>
          <w:szCs w:val="28"/>
          <w:rtl/>
        </w:rPr>
        <w:t xml:space="preserve">، </w:t>
      </w:r>
      <w:r w:rsidRPr="00623B09">
        <w:rPr>
          <w:rFonts w:ascii="Arial" w:hAnsi="Arial" w:cs="Arial"/>
          <w:sz w:val="28"/>
          <w:szCs w:val="28"/>
        </w:rPr>
        <w:t>InceptionV3</w:t>
      </w:r>
      <w:r w:rsidRPr="00623B09">
        <w:rPr>
          <w:rFonts w:ascii="Arial" w:hAnsi="Arial" w:cs="Arial"/>
          <w:sz w:val="28"/>
          <w:szCs w:val="28"/>
          <w:rtl/>
        </w:rPr>
        <w:t>، و</w:t>
      </w:r>
      <w:r w:rsidRPr="00623B09">
        <w:rPr>
          <w:rFonts w:ascii="Arial" w:hAnsi="Arial" w:cs="Arial"/>
          <w:sz w:val="28"/>
          <w:szCs w:val="28"/>
        </w:rPr>
        <w:t>Xception</w:t>
      </w:r>
      <w:r w:rsidRPr="00623B09">
        <w:rPr>
          <w:rFonts w:ascii="Arial" w:hAnsi="Arial" w:cs="Arial"/>
          <w:sz w:val="28"/>
          <w:szCs w:val="28"/>
          <w:rtl/>
        </w:rPr>
        <w:t xml:space="preserve"> لتحسين دقة التصنيف. تم دمج التنبؤات عبر هذه النماذج للاستفادة من نقاط القوة في كل منها. حققت الدراسة دقة تصل إلى 87.5%، مما يشير إلى فعالية استخدام النماذج الهجينة في تحسين الأداء.</w:t>
      </w:r>
    </w:p>
    <w:p w14:paraId="05019B0B" w14:textId="56D073E5" w:rsidR="008A271D" w:rsidRPr="001B4273" w:rsidRDefault="00623B09" w:rsidP="00A2278A">
      <w:pPr>
        <w:pStyle w:val="Heading3"/>
      </w:pPr>
      <w:bookmarkStart w:id="116" w:name="_Toc201358049"/>
      <w:r w:rsidRPr="00623B09">
        <w:rPr>
          <w:rtl/>
        </w:rPr>
        <w:t xml:space="preserve">استخدام مقاييس التقييم المتقدمة مثل </w:t>
      </w:r>
      <w:r w:rsidRPr="00623B09">
        <w:t>F1-score</w:t>
      </w:r>
      <w:r w:rsidRPr="00623B09">
        <w:rPr>
          <w:rtl/>
        </w:rPr>
        <w:t xml:space="preserve"> و</w:t>
      </w:r>
      <w:r w:rsidRPr="00623B09">
        <w:t>ROC-AUC</w:t>
      </w:r>
      <w:bookmarkEnd w:id="116"/>
    </w:p>
    <w:p w14:paraId="683A0CE1" w14:textId="4E766252" w:rsidR="00623B09" w:rsidRPr="00A2278A" w:rsidRDefault="00623B09" w:rsidP="008C591F">
      <w:pPr>
        <w:bidi/>
        <w:spacing w:line="360" w:lineRule="auto"/>
        <w:ind w:left="720"/>
        <w:rPr>
          <w:rFonts w:ascii="Arial" w:hAnsi="Arial" w:cs="Arial"/>
          <w:sz w:val="28"/>
          <w:szCs w:val="28"/>
        </w:rPr>
      </w:pPr>
      <w:r w:rsidRPr="00623B09">
        <w:rPr>
          <w:rFonts w:ascii="Arial" w:hAnsi="Arial" w:cs="Arial"/>
          <w:sz w:val="28"/>
          <w:szCs w:val="28"/>
          <w:rtl/>
        </w:rPr>
        <w:t xml:space="preserve">ركزت </w:t>
      </w:r>
      <w:r w:rsidR="00404A73">
        <w:rPr>
          <w:rFonts w:ascii="Arial" w:hAnsi="Arial" w:cs="Arial" w:hint="cs"/>
          <w:sz w:val="28"/>
          <w:szCs w:val="28"/>
          <w:rtl/>
        </w:rPr>
        <w:t>ال</w:t>
      </w:r>
      <w:r w:rsidRPr="00623B09">
        <w:rPr>
          <w:rFonts w:ascii="Arial" w:hAnsi="Arial" w:cs="Arial"/>
          <w:sz w:val="28"/>
          <w:szCs w:val="28"/>
          <w:rtl/>
        </w:rPr>
        <w:t xml:space="preserve">دراسة </w:t>
      </w:r>
      <w:r w:rsidR="00404A73">
        <w:rPr>
          <w:rFonts w:ascii="Arial" w:hAnsi="Arial" w:cs="Arial" w:hint="cs"/>
          <w:sz w:val="28"/>
          <w:szCs w:val="28"/>
          <w:rtl/>
        </w:rPr>
        <w:t>ال</w:t>
      </w:r>
      <w:r w:rsidRPr="00623B09">
        <w:rPr>
          <w:rFonts w:ascii="Arial" w:hAnsi="Arial" w:cs="Arial"/>
          <w:sz w:val="28"/>
          <w:szCs w:val="28"/>
          <w:rtl/>
        </w:rPr>
        <w:t xml:space="preserve">خامسة على تقييم أداء نماذج تصنيف المشاعر باستخدام مقاييس متقدمة مثل </w:t>
      </w:r>
      <w:r w:rsidRPr="00623B09">
        <w:rPr>
          <w:rFonts w:ascii="Arial" w:hAnsi="Arial" w:cs="Arial"/>
          <w:sz w:val="28"/>
          <w:szCs w:val="28"/>
        </w:rPr>
        <w:t>F1-score</w:t>
      </w:r>
      <w:r w:rsidRPr="00623B09">
        <w:rPr>
          <w:rFonts w:ascii="Arial" w:hAnsi="Arial" w:cs="Arial"/>
          <w:sz w:val="28"/>
          <w:szCs w:val="28"/>
          <w:rtl/>
        </w:rPr>
        <w:t xml:space="preserve"> و</w:t>
      </w:r>
      <w:r w:rsidRPr="00623B09">
        <w:rPr>
          <w:rFonts w:ascii="Arial" w:hAnsi="Arial" w:cs="Arial"/>
          <w:sz w:val="28"/>
          <w:szCs w:val="28"/>
        </w:rPr>
        <w:t>ROC-AUC</w:t>
      </w:r>
      <w:r w:rsidRPr="00623B09">
        <w:rPr>
          <w:rFonts w:ascii="Arial" w:hAnsi="Arial" w:cs="Arial"/>
          <w:sz w:val="28"/>
          <w:szCs w:val="28"/>
          <w:rtl/>
        </w:rPr>
        <w:t xml:space="preserve"> بدلاً من الدقة فقط، خاصةً عند وجود اختلال في توزيع الفئات. أظهرت </w:t>
      </w:r>
      <w:r w:rsidRPr="00623B09">
        <w:rPr>
          <w:rFonts w:ascii="Arial" w:hAnsi="Arial" w:cs="Arial"/>
          <w:sz w:val="28"/>
          <w:szCs w:val="28"/>
          <w:rtl/>
        </w:rPr>
        <w:lastRenderedPageBreak/>
        <w:t xml:space="preserve">النتائج أن استخدام هذه المقاييس يساعد في تقييم أدق لفعالية النموذج، حيث وصل متوسط </w:t>
      </w:r>
      <w:r w:rsidRPr="00623B09">
        <w:rPr>
          <w:rFonts w:ascii="Arial" w:hAnsi="Arial" w:cs="Arial"/>
          <w:sz w:val="28"/>
          <w:szCs w:val="28"/>
        </w:rPr>
        <w:t>F1-score</w:t>
      </w:r>
      <w:r w:rsidRPr="00623B09">
        <w:rPr>
          <w:rFonts w:ascii="Arial" w:hAnsi="Arial" w:cs="Arial"/>
          <w:sz w:val="28"/>
          <w:szCs w:val="28"/>
          <w:rtl/>
        </w:rPr>
        <w:t xml:space="preserve"> إلى 0.84.</w:t>
      </w:r>
    </w:p>
    <w:p w14:paraId="53E973DE" w14:textId="1E813FBE" w:rsidR="008A271D" w:rsidRPr="00A2278A" w:rsidRDefault="00623B09" w:rsidP="00A2278A">
      <w:pPr>
        <w:pStyle w:val="Heading3"/>
      </w:pPr>
      <w:bookmarkStart w:id="117" w:name="_Toc201358050"/>
      <w:r w:rsidRPr="00623B09">
        <w:rPr>
          <w:rtl/>
        </w:rPr>
        <w:t>تطبيقات تصنيف المشاعر في الصحة النفسية والتفاعل الحاسوبي-الإنساني</w:t>
      </w:r>
      <w:bookmarkEnd w:id="117"/>
    </w:p>
    <w:p w14:paraId="60B51C8D" w14:textId="61EE917C" w:rsidR="008A271D" w:rsidRPr="008A271D" w:rsidRDefault="00623B09" w:rsidP="00D60E8D">
      <w:pPr>
        <w:bidi/>
        <w:spacing w:after="0" w:line="360" w:lineRule="auto"/>
        <w:jc w:val="both"/>
        <w:rPr>
          <w:rFonts w:ascii="Arial" w:hAnsi="Arial" w:cs="Arial"/>
          <w:sz w:val="28"/>
          <w:szCs w:val="28"/>
        </w:rPr>
      </w:pPr>
      <w:r w:rsidRPr="00623B09">
        <w:rPr>
          <w:rFonts w:ascii="Arial" w:hAnsi="Arial" w:cs="Arial"/>
          <w:sz w:val="28"/>
          <w:szCs w:val="28"/>
          <w:rtl/>
        </w:rPr>
        <w:t xml:space="preserve">تناولت </w:t>
      </w:r>
      <w:r w:rsidR="00404A73">
        <w:rPr>
          <w:rFonts w:ascii="Arial" w:hAnsi="Arial" w:cs="Arial" w:hint="cs"/>
          <w:sz w:val="28"/>
          <w:szCs w:val="28"/>
          <w:rtl/>
        </w:rPr>
        <w:t>ال</w:t>
      </w:r>
      <w:r w:rsidRPr="00623B09">
        <w:rPr>
          <w:rFonts w:ascii="Arial" w:hAnsi="Arial" w:cs="Arial"/>
          <w:sz w:val="28"/>
          <w:szCs w:val="28"/>
          <w:rtl/>
        </w:rPr>
        <w:t xml:space="preserve">دراسة </w:t>
      </w:r>
      <w:r w:rsidR="00404A73">
        <w:rPr>
          <w:rFonts w:ascii="Arial" w:hAnsi="Arial" w:cs="Arial" w:hint="cs"/>
          <w:sz w:val="28"/>
          <w:szCs w:val="28"/>
          <w:rtl/>
        </w:rPr>
        <w:t>ال</w:t>
      </w:r>
      <w:r w:rsidRPr="00623B09">
        <w:rPr>
          <w:rFonts w:ascii="Arial" w:hAnsi="Arial" w:cs="Arial"/>
          <w:sz w:val="28"/>
          <w:szCs w:val="28"/>
          <w:rtl/>
        </w:rPr>
        <w:t>سادسة الجانب التطبيقي لتصنيف المشاعر في مجالات مثل الصحة النفسية وأنظمة التفاعل الحاسوبي-الإنساني. تم تصميم نموذج ذكي قادر على تحليل حالات المستخدمين في الوقت الفعلي باستخدام الكاميرا، وتقديم تفاعلات مناسبة بناءً على المشاعر المكتشفة. حقق النموذج دقة تصل إلى 83% في البيئات العملية.</w:t>
      </w:r>
    </w:p>
    <w:p w14:paraId="166EEDCC" w14:textId="4DA31CB6" w:rsidR="00E41B71" w:rsidRPr="00243493" w:rsidRDefault="00E41B71" w:rsidP="002034E5">
      <w:pPr>
        <w:pStyle w:val="Heading2"/>
        <w:numPr>
          <w:ilvl w:val="0"/>
          <w:numId w:val="0"/>
        </w:numPr>
        <w:ind w:left="720" w:hanging="360"/>
      </w:pPr>
      <w:bookmarkStart w:id="118" w:name="_Hlk173741781"/>
    </w:p>
    <w:p w14:paraId="00DE3E0C" w14:textId="1123BA17" w:rsidR="00D60E8D" w:rsidRPr="00D60E8D" w:rsidRDefault="00E41B71" w:rsidP="00D60E8D">
      <w:pPr>
        <w:pStyle w:val="Heading3"/>
      </w:pPr>
      <w:bookmarkStart w:id="119" w:name="_Toc201358051"/>
      <w:bookmarkEnd w:id="118"/>
      <w:r w:rsidRPr="005475D3">
        <w:rPr>
          <w:rtl/>
        </w:rPr>
        <w:t>الدراسة الأولى</w:t>
      </w:r>
      <w:bookmarkEnd w:id="119"/>
    </w:p>
    <w:p w14:paraId="5E402AB0" w14:textId="44B872A7" w:rsidR="00623B09" w:rsidRPr="00A90E99" w:rsidRDefault="00623B09" w:rsidP="00142A58">
      <w:pPr>
        <w:jc w:val="center"/>
        <w:rPr>
          <w:rFonts w:ascii="Arial" w:hAnsi="Arial" w:cs="Arial"/>
          <w:b/>
          <w:bCs/>
          <w:color w:val="2F5496" w:themeColor="accent5" w:themeShade="BF"/>
          <w:sz w:val="24"/>
          <w:szCs w:val="24"/>
          <w:rtl/>
        </w:rPr>
      </w:pPr>
      <w:r w:rsidRPr="00623B09">
        <w:rPr>
          <w:rFonts w:ascii="Arial" w:hAnsi="Arial" w:cs="Arial"/>
          <w:b/>
          <w:bCs/>
          <w:color w:val="2F5496" w:themeColor="accent5" w:themeShade="BF"/>
          <w:sz w:val="24"/>
          <w:szCs w:val="24"/>
        </w:rPr>
        <w:t>Emotion Classification Using Fine-Tuned ResNet50V2</w:t>
      </w:r>
    </w:p>
    <w:p w14:paraId="7F7FACAB" w14:textId="77777777" w:rsidR="00D60E8D" w:rsidRPr="00142A58" w:rsidRDefault="00D60E8D" w:rsidP="00142A58">
      <w:pPr>
        <w:pStyle w:val="Heading4"/>
        <w:rPr>
          <w:rStyle w:val="Heading2Char"/>
          <w:rFonts w:ascii="Arial" w:eastAsia="Calibri" w:hAnsi="Arial" w:cs="Arial"/>
          <w:b/>
          <w:bCs/>
          <w:color w:val="1F3864" w:themeColor="accent5" w:themeShade="80"/>
          <w:sz w:val="28"/>
          <w:szCs w:val="28"/>
          <w:lang w:bidi="ar-SA"/>
        </w:rPr>
      </w:pPr>
      <w:bookmarkStart w:id="120" w:name="_Toc187931178"/>
      <w:bookmarkStart w:id="121" w:name="_Toc187946694"/>
      <w:bookmarkStart w:id="122" w:name="_Toc187946764"/>
      <w:bookmarkStart w:id="123" w:name="_Toc201358052"/>
      <w:r w:rsidRPr="00142A58">
        <w:rPr>
          <w:rStyle w:val="Heading2Char"/>
          <w:rFonts w:ascii="Arial" w:eastAsia="Calibri" w:hAnsi="Arial" w:cs="Arial"/>
          <w:b/>
          <w:bCs/>
          <w:color w:val="1F3864" w:themeColor="accent5" w:themeShade="80"/>
          <w:sz w:val="28"/>
          <w:szCs w:val="28"/>
          <w:rtl/>
          <w:lang w:bidi="ar-SA"/>
        </w:rPr>
        <w:t>ملخص الدراسة</w:t>
      </w:r>
      <w:bookmarkEnd w:id="120"/>
      <w:bookmarkEnd w:id="121"/>
      <w:bookmarkEnd w:id="122"/>
      <w:bookmarkEnd w:id="123"/>
    </w:p>
    <w:p w14:paraId="2858D6B3" w14:textId="379993ED" w:rsidR="00234E34" w:rsidRPr="00D60E8D" w:rsidRDefault="00234E34" w:rsidP="00234E34">
      <w:pPr>
        <w:bidi/>
        <w:spacing w:line="360" w:lineRule="auto"/>
        <w:ind w:left="1080"/>
        <w:rPr>
          <w:rFonts w:ascii="Arial" w:hAnsi="Arial" w:cs="Arial"/>
          <w:color w:val="98A7BD" w:themeColor="text2" w:themeTint="80"/>
          <w:sz w:val="28"/>
          <w:szCs w:val="28"/>
        </w:rPr>
      </w:pPr>
      <w:r w:rsidRPr="00234E34">
        <w:rPr>
          <w:rFonts w:ascii="Arial" w:hAnsi="Arial" w:cs="Arial"/>
          <w:sz w:val="28"/>
          <w:szCs w:val="28"/>
          <w:rtl/>
        </w:rPr>
        <w:t xml:space="preserve">قدمت الورقة نموذجًا لتصنيف المشاعر باستخدام شبكة </w:t>
      </w:r>
      <w:r w:rsidRPr="00234E34">
        <w:rPr>
          <w:rFonts w:ascii="Arial" w:hAnsi="Arial" w:cs="Arial"/>
          <w:sz w:val="28"/>
          <w:szCs w:val="28"/>
        </w:rPr>
        <w:t>ResNet50V2</w:t>
      </w:r>
      <w:r w:rsidRPr="00234E34">
        <w:rPr>
          <w:rFonts w:ascii="Arial" w:hAnsi="Arial" w:cs="Arial"/>
          <w:sz w:val="28"/>
          <w:szCs w:val="28"/>
          <w:rtl/>
        </w:rPr>
        <w:t xml:space="preserve"> بعد تعديلها وتدريبها مجددًا (</w:t>
      </w:r>
      <w:r w:rsidRPr="00234E34">
        <w:rPr>
          <w:rFonts w:ascii="Arial" w:hAnsi="Arial" w:cs="Arial"/>
          <w:sz w:val="28"/>
          <w:szCs w:val="28"/>
        </w:rPr>
        <w:t>Fine-tuning</w:t>
      </w:r>
      <w:r w:rsidRPr="00234E34">
        <w:rPr>
          <w:rFonts w:ascii="Arial" w:hAnsi="Arial" w:cs="Arial"/>
          <w:sz w:val="28"/>
          <w:szCs w:val="28"/>
          <w:rtl/>
        </w:rPr>
        <w:t xml:space="preserve">) على مجموعة بيانات </w:t>
      </w:r>
      <w:r w:rsidRPr="00234E34">
        <w:rPr>
          <w:rFonts w:ascii="Arial" w:hAnsi="Arial" w:cs="Arial"/>
          <w:sz w:val="28"/>
          <w:szCs w:val="28"/>
        </w:rPr>
        <w:t>FER2013</w:t>
      </w:r>
      <w:r w:rsidRPr="00234E34">
        <w:rPr>
          <w:rFonts w:ascii="Arial" w:hAnsi="Arial" w:cs="Arial"/>
          <w:sz w:val="28"/>
          <w:szCs w:val="28"/>
          <w:rtl/>
        </w:rPr>
        <w:t xml:space="preserve">. تم استخدام طبقات </w:t>
      </w:r>
      <w:r w:rsidRPr="00234E34">
        <w:rPr>
          <w:rFonts w:ascii="Arial" w:hAnsi="Arial" w:cs="Arial"/>
          <w:sz w:val="28"/>
          <w:szCs w:val="28"/>
        </w:rPr>
        <w:t>BatchNormalization</w:t>
      </w:r>
      <w:r w:rsidRPr="00234E34">
        <w:rPr>
          <w:rFonts w:ascii="Arial" w:hAnsi="Arial" w:cs="Arial"/>
          <w:sz w:val="28"/>
          <w:szCs w:val="28"/>
          <w:rtl/>
        </w:rPr>
        <w:t xml:space="preserve"> و</w:t>
      </w:r>
      <w:r w:rsidRPr="00234E34">
        <w:rPr>
          <w:rFonts w:ascii="Arial" w:hAnsi="Arial" w:cs="Arial"/>
          <w:sz w:val="28"/>
          <w:szCs w:val="28"/>
        </w:rPr>
        <w:t>Dropout</w:t>
      </w:r>
      <w:r w:rsidRPr="00234E34">
        <w:rPr>
          <w:rFonts w:ascii="Arial" w:hAnsi="Arial" w:cs="Arial"/>
          <w:sz w:val="28"/>
          <w:szCs w:val="28"/>
          <w:rtl/>
        </w:rPr>
        <w:t xml:space="preserve"> لتجنب التخصيص الزائد، كما تم تطبيق تقنيات تحسين البيانات لتحقيق توازن بين الفئات المختلفة. بلغت دقة النموذج على مجموعة الاختبار حوالي 85%، مما يعكس كفاءة الشبكات العميقة في تصنيف المشاعر.</w:t>
      </w:r>
    </w:p>
    <w:p w14:paraId="2E96AD88" w14:textId="77777777" w:rsidR="00D60E8D" w:rsidRPr="00142A58" w:rsidRDefault="00D60E8D" w:rsidP="00142A58">
      <w:pPr>
        <w:pStyle w:val="Heading4"/>
        <w:rPr>
          <w:rFonts w:ascii="Arial" w:hAnsi="Arial" w:cs="Arial"/>
          <w:color w:val="1F3864" w:themeColor="accent5" w:themeShade="80"/>
          <w:sz w:val="28"/>
          <w:szCs w:val="32"/>
        </w:rPr>
      </w:pPr>
      <w:bookmarkStart w:id="124" w:name="_Toc187931179"/>
      <w:bookmarkStart w:id="125" w:name="_Toc187946695"/>
      <w:bookmarkStart w:id="126" w:name="_Toc187946765"/>
      <w:r w:rsidRPr="00142A58">
        <w:rPr>
          <w:rFonts w:ascii="Arial" w:hAnsi="Arial" w:cs="Arial"/>
          <w:color w:val="1F3864" w:themeColor="accent5" w:themeShade="80"/>
          <w:sz w:val="28"/>
          <w:rtl/>
        </w:rPr>
        <w:t>الأهداف</w:t>
      </w:r>
      <w:bookmarkEnd w:id="124"/>
      <w:bookmarkEnd w:id="125"/>
      <w:bookmarkEnd w:id="126"/>
    </w:p>
    <w:p w14:paraId="6A96163E" w14:textId="203754E9" w:rsidR="00234E34" w:rsidRPr="00234E34" w:rsidRDefault="00234E34" w:rsidP="008C591F">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تطوير نموذج دقيق لتصنيف المشاعر باستخدام شبكة </w:t>
      </w:r>
      <w:r w:rsidRPr="00234E34">
        <w:rPr>
          <w:rFonts w:ascii="Arial" w:hAnsi="Arial" w:cs="Arial"/>
          <w:sz w:val="28"/>
          <w:szCs w:val="28"/>
        </w:rPr>
        <w:t>ResNet50V2</w:t>
      </w:r>
      <w:r w:rsidRPr="00234E34">
        <w:rPr>
          <w:rFonts w:ascii="Arial" w:hAnsi="Arial" w:cs="Arial"/>
          <w:sz w:val="28"/>
          <w:szCs w:val="28"/>
          <w:rtl/>
        </w:rPr>
        <w:t>.</w:t>
      </w:r>
    </w:p>
    <w:p w14:paraId="1AE032ED" w14:textId="5D0A9F1C" w:rsidR="00234E34" w:rsidRPr="00234E34" w:rsidRDefault="00234E34" w:rsidP="008C591F">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تقليل ظاهرة التخصيص الزائد باستخدام طبقات تنظيمية.</w:t>
      </w:r>
    </w:p>
    <w:p w14:paraId="260E5EE1" w14:textId="18BCC9E3" w:rsidR="00234E34" w:rsidRPr="00234E34" w:rsidRDefault="00234E34" w:rsidP="008C591F">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تحسين جودة البيانات باستخدام تقنيات </w:t>
      </w:r>
      <w:r w:rsidRPr="00234E34">
        <w:rPr>
          <w:rFonts w:ascii="Arial" w:hAnsi="Arial" w:cs="Arial"/>
          <w:sz w:val="28"/>
          <w:szCs w:val="28"/>
        </w:rPr>
        <w:t>Data Augmentation</w:t>
      </w:r>
      <w:r w:rsidRPr="00234E34">
        <w:rPr>
          <w:rFonts w:ascii="Arial" w:hAnsi="Arial" w:cs="Arial"/>
          <w:sz w:val="28"/>
          <w:szCs w:val="28"/>
          <w:rtl/>
        </w:rPr>
        <w:t>.</w:t>
      </w:r>
    </w:p>
    <w:p w14:paraId="3B6A1C70" w14:textId="19D6CDB7" w:rsidR="00234E34" w:rsidRPr="00D60E8D" w:rsidRDefault="00234E34" w:rsidP="008C591F">
      <w:pPr>
        <w:bidi/>
        <w:spacing w:line="360" w:lineRule="auto"/>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234E34">
        <w:rPr>
          <w:rFonts w:ascii="Arial" w:hAnsi="Arial" w:cs="Arial"/>
          <w:sz w:val="28"/>
          <w:szCs w:val="28"/>
          <w:rtl/>
        </w:rPr>
        <w:t xml:space="preserve">تحقيق أداء متوازن باستخدام مقاييس دقيقة مثل </w:t>
      </w:r>
      <w:r w:rsidRPr="00234E34">
        <w:rPr>
          <w:rFonts w:ascii="Arial" w:hAnsi="Arial" w:cs="Arial"/>
          <w:sz w:val="28"/>
          <w:szCs w:val="28"/>
        </w:rPr>
        <w:t>F1-score</w:t>
      </w:r>
      <w:r w:rsidRPr="00234E34">
        <w:rPr>
          <w:rFonts w:ascii="Arial" w:hAnsi="Arial" w:cs="Arial"/>
          <w:sz w:val="28"/>
          <w:szCs w:val="28"/>
          <w:rtl/>
        </w:rPr>
        <w:t>.</w:t>
      </w:r>
    </w:p>
    <w:p w14:paraId="01170F25" w14:textId="77777777" w:rsidR="00D60E8D" w:rsidRPr="00142A58" w:rsidRDefault="00D60E8D" w:rsidP="00142A58">
      <w:pPr>
        <w:pStyle w:val="Heading4"/>
        <w:rPr>
          <w:rFonts w:ascii="Arial" w:hAnsi="Arial" w:cs="Arial"/>
          <w:color w:val="1F3864" w:themeColor="accent5" w:themeShade="80"/>
          <w:sz w:val="28"/>
          <w:szCs w:val="32"/>
        </w:rPr>
      </w:pPr>
      <w:bookmarkStart w:id="127" w:name="_Toc187931180"/>
      <w:bookmarkStart w:id="128" w:name="_Toc187946696"/>
      <w:bookmarkStart w:id="129" w:name="_Toc187946766"/>
      <w:r w:rsidRPr="00142A58">
        <w:rPr>
          <w:rFonts w:ascii="Arial" w:hAnsi="Arial" w:cs="Arial"/>
          <w:color w:val="1F3864" w:themeColor="accent5" w:themeShade="80"/>
          <w:sz w:val="28"/>
          <w:rtl/>
        </w:rPr>
        <w:lastRenderedPageBreak/>
        <w:t>المنهجية والتقنيات</w:t>
      </w:r>
      <w:bookmarkEnd w:id="127"/>
      <w:bookmarkEnd w:id="128"/>
      <w:bookmarkEnd w:id="129"/>
    </w:p>
    <w:p w14:paraId="01093DF5" w14:textId="77777777" w:rsidR="00234E34" w:rsidRPr="00234E34" w:rsidRDefault="00234E34" w:rsidP="00234E34">
      <w:pPr>
        <w:bidi/>
        <w:spacing w:line="360" w:lineRule="auto"/>
        <w:rPr>
          <w:rFonts w:ascii="Arial" w:hAnsi="Arial" w:cs="Arial"/>
          <w:sz w:val="28"/>
          <w:szCs w:val="28"/>
        </w:rPr>
      </w:pPr>
      <w:r w:rsidRPr="00234E34">
        <w:rPr>
          <w:rFonts w:ascii="Arial" w:hAnsi="Arial" w:cs="Arial"/>
          <w:sz w:val="28"/>
          <w:szCs w:val="28"/>
          <w:rtl/>
        </w:rPr>
        <w:t xml:space="preserve">مجموعة البيانات : استخدام مجموعة </w:t>
      </w:r>
      <w:r w:rsidRPr="00234E34">
        <w:rPr>
          <w:rFonts w:ascii="Arial" w:hAnsi="Arial" w:cs="Arial"/>
          <w:sz w:val="28"/>
          <w:szCs w:val="28"/>
        </w:rPr>
        <w:t>FER2013</w:t>
      </w:r>
      <w:r w:rsidRPr="00234E34">
        <w:rPr>
          <w:rFonts w:ascii="Arial" w:hAnsi="Arial" w:cs="Arial"/>
          <w:sz w:val="28"/>
          <w:szCs w:val="28"/>
          <w:rtl/>
        </w:rPr>
        <w:t xml:space="preserve"> التي تحتوي على صور وجهية مصنفة إلى 7 فئات من المشاعر.</w:t>
      </w:r>
    </w:p>
    <w:p w14:paraId="5A9A9B45" w14:textId="77777777" w:rsidR="00234E34" w:rsidRPr="00234E34" w:rsidRDefault="00234E34" w:rsidP="00234E34">
      <w:pPr>
        <w:bidi/>
        <w:spacing w:line="360" w:lineRule="auto"/>
        <w:rPr>
          <w:rFonts w:ascii="Arial" w:hAnsi="Arial" w:cs="Arial"/>
          <w:sz w:val="28"/>
          <w:szCs w:val="28"/>
        </w:rPr>
      </w:pPr>
      <w:r w:rsidRPr="00234E34">
        <w:rPr>
          <w:rFonts w:ascii="Arial" w:hAnsi="Arial" w:cs="Arial"/>
          <w:sz w:val="28"/>
          <w:szCs w:val="28"/>
          <w:rtl/>
        </w:rPr>
        <w:t xml:space="preserve">تحسين البيانات : استخدام </w:t>
      </w:r>
      <w:r w:rsidRPr="00234E34">
        <w:rPr>
          <w:rFonts w:ascii="Arial" w:hAnsi="Arial" w:cs="Arial"/>
          <w:sz w:val="28"/>
          <w:szCs w:val="28"/>
        </w:rPr>
        <w:t>ImageDataGenerator</w:t>
      </w:r>
      <w:r w:rsidRPr="00234E34">
        <w:rPr>
          <w:rFonts w:ascii="Arial" w:hAnsi="Arial" w:cs="Arial"/>
          <w:sz w:val="28"/>
          <w:szCs w:val="28"/>
          <w:rtl/>
        </w:rPr>
        <w:t xml:space="preserve"> من </w:t>
      </w:r>
      <w:r w:rsidRPr="00234E34">
        <w:rPr>
          <w:rFonts w:ascii="Arial" w:hAnsi="Arial" w:cs="Arial"/>
          <w:sz w:val="28"/>
          <w:szCs w:val="28"/>
        </w:rPr>
        <w:t>Keras</w:t>
      </w:r>
      <w:r w:rsidRPr="00234E34">
        <w:rPr>
          <w:rFonts w:ascii="Arial" w:hAnsi="Arial" w:cs="Arial"/>
          <w:sz w:val="28"/>
          <w:szCs w:val="28"/>
          <w:rtl/>
        </w:rPr>
        <w:t xml:space="preserve"> لتطبيق دوران، انعكاس، تغيير في السطوع والتباين.</w:t>
      </w:r>
    </w:p>
    <w:p w14:paraId="784399E7" w14:textId="77777777" w:rsidR="00234E34" w:rsidRPr="00234E34" w:rsidRDefault="00234E34" w:rsidP="00234E34">
      <w:pPr>
        <w:bidi/>
        <w:spacing w:line="360" w:lineRule="auto"/>
        <w:rPr>
          <w:rFonts w:ascii="Arial" w:hAnsi="Arial" w:cs="Arial"/>
          <w:sz w:val="28"/>
          <w:szCs w:val="28"/>
        </w:rPr>
      </w:pPr>
      <w:r w:rsidRPr="00234E34">
        <w:rPr>
          <w:rFonts w:ascii="Arial" w:hAnsi="Arial" w:cs="Arial"/>
          <w:sz w:val="28"/>
          <w:szCs w:val="28"/>
          <w:rtl/>
        </w:rPr>
        <w:t xml:space="preserve">النموذج : استخدام شبكة </w:t>
      </w:r>
      <w:r w:rsidRPr="00234E34">
        <w:rPr>
          <w:rFonts w:ascii="Arial" w:hAnsi="Arial" w:cs="Arial"/>
          <w:sz w:val="28"/>
          <w:szCs w:val="28"/>
        </w:rPr>
        <w:t>ResNet50V2</w:t>
      </w:r>
      <w:r w:rsidRPr="00234E34">
        <w:rPr>
          <w:rFonts w:ascii="Arial" w:hAnsi="Arial" w:cs="Arial"/>
          <w:sz w:val="28"/>
          <w:szCs w:val="28"/>
          <w:rtl/>
        </w:rPr>
        <w:t xml:space="preserve"> مع استبدال الطبقة الأخيرة بطبقات جديدة (</w:t>
      </w:r>
      <w:r w:rsidRPr="00234E34">
        <w:rPr>
          <w:rFonts w:ascii="Arial" w:hAnsi="Arial" w:cs="Arial"/>
          <w:sz w:val="28"/>
          <w:szCs w:val="28"/>
        </w:rPr>
        <w:t>Dense, Dropout, BatchNormalization</w:t>
      </w:r>
      <w:r w:rsidRPr="00234E34">
        <w:rPr>
          <w:rFonts w:ascii="Arial" w:hAnsi="Arial" w:cs="Arial"/>
          <w:sz w:val="28"/>
          <w:szCs w:val="28"/>
          <w:rtl/>
        </w:rPr>
        <w:t>).</w:t>
      </w:r>
    </w:p>
    <w:p w14:paraId="3C2A27FA" w14:textId="3D5F26EC" w:rsidR="00234E34" w:rsidRPr="00D60E8D" w:rsidRDefault="00234E34" w:rsidP="00234E34">
      <w:pPr>
        <w:bidi/>
        <w:spacing w:line="360" w:lineRule="auto"/>
        <w:rPr>
          <w:rFonts w:ascii="Arial" w:hAnsi="Arial" w:cs="Arial"/>
          <w:sz w:val="28"/>
          <w:szCs w:val="28"/>
        </w:rPr>
      </w:pPr>
      <w:r w:rsidRPr="00234E34">
        <w:rPr>
          <w:rFonts w:ascii="Arial" w:hAnsi="Arial" w:cs="Arial"/>
          <w:sz w:val="28"/>
          <w:szCs w:val="28"/>
          <w:rtl/>
        </w:rPr>
        <w:t xml:space="preserve">التدريب : استخدام </w:t>
      </w:r>
      <w:r w:rsidRPr="00234E34">
        <w:rPr>
          <w:rFonts w:ascii="Arial" w:hAnsi="Arial" w:cs="Arial"/>
          <w:sz w:val="28"/>
          <w:szCs w:val="28"/>
        </w:rPr>
        <w:t>Adam optimizer</w:t>
      </w:r>
      <w:r w:rsidRPr="00234E34">
        <w:rPr>
          <w:rFonts w:ascii="Arial" w:hAnsi="Arial" w:cs="Arial"/>
          <w:sz w:val="28"/>
          <w:szCs w:val="28"/>
          <w:rtl/>
        </w:rPr>
        <w:t xml:space="preserve"> مع دالة خسارة </w:t>
      </w:r>
      <w:r w:rsidRPr="00234E34">
        <w:rPr>
          <w:rFonts w:ascii="Arial" w:hAnsi="Arial" w:cs="Arial"/>
          <w:sz w:val="28"/>
          <w:szCs w:val="28"/>
        </w:rPr>
        <w:t>categorical_crossentropy</w:t>
      </w:r>
      <w:r w:rsidRPr="00234E34">
        <w:rPr>
          <w:rFonts w:ascii="Arial" w:hAnsi="Arial" w:cs="Arial"/>
          <w:sz w:val="28"/>
          <w:szCs w:val="28"/>
          <w:rtl/>
        </w:rPr>
        <w:t>.</w:t>
      </w:r>
    </w:p>
    <w:p w14:paraId="7DF1F11F" w14:textId="77777777" w:rsidR="00D60E8D" w:rsidRPr="00142A58" w:rsidRDefault="00D60E8D" w:rsidP="00142A58">
      <w:pPr>
        <w:pStyle w:val="Heading4"/>
        <w:rPr>
          <w:rFonts w:ascii="Arial" w:hAnsi="Arial" w:cs="Arial"/>
          <w:color w:val="1F3864" w:themeColor="accent5" w:themeShade="80"/>
          <w:sz w:val="28"/>
          <w:szCs w:val="32"/>
        </w:rPr>
      </w:pPr>
      <w:bookmarkStart w:id="130" w:name="_Toc187931181"/>
      <w:bookmarkStart w:id="131" w:name="_Toc187946697"/>
      <w:bookmarkStart w:id="132" w:name="_Toc187946767"/>
      <w:r w:rsidRPr="00142A58">
        <w:rPr>
          <w:rFonts w:ascii="Arial" w:hAnsi="Arial" w:cs="Arial"/>
          <w:color w:val="1F3864" w:themeColor="accent5" w:themeShade="80"/>
          <w:sz w:val="28"/>
          <w:rtl/>
        </w:rPr>
        <w:t>النتائج</w:t>
      </w:r>
      <w:bookmarkEnd w:id="130"/>
      <w:bookmarkEnd w:id="131"/>
      <w:bookmarkEnd w:id="132"/>
    </w:p>
    <w:p w14:paraId="014CFE9F" w14:textId="406CA951"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دقة التدريب: 86.41%</w:t>
      </w:r>
    </w:p>
    <w:p w14:paraId="01D0BF9B" w14:textId="3FDDF0D3"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خسارة التدريب: 0.3977</w:t>
      </w:r>
    </w:p>
    <w:p w14:paraId="4053465F" w14:textId="22CFFC87"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دقة التحقق: 84.46%</w:t>
      </w:r>
    </w:p>
    <w:p w14:paraId="55BF7E2A" w14:textId="2E676D35"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خسارة التحقق: 0.4940</w:t>
      </w:r>
    </w:p>
    <w:p w14:paraId="2E580613" w14:textId="74ABD537"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متوسط دقة الاختبار: 85%</w:t>
      </w:r>
    </w:p>
    <w:p w14:paraId="7C711973" w14:textId="23A85A06" w:rsidR="00234E34" w:rsidRPr="00D60E8D"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متوسط </w:t>
      </w:r>
      <w:r w:rsidRPr="00234E34">
        <w:rPr>
          <w:rFonts w:ascii="Arial" w:hAnsi="Arial" w:cs="Arial"/>
          <w:sz w:val="28"/>
          <w:szCs w:val="28"/>
        </w:rPr>
        <w:t>F1-score: 0.85</w:t>
      </w:r>
    </w:p>
    <w:p w14:paraId="152D3565" w14:textId="77777777" w:rsidR="00D60E8D" w:rsidRPr="00142A58" w:rsidRDefault="00D60E8D" w:rsidP="00142A58">
      <w:pPr>
        <w:pStyle w:val="Heading4"/>
        <w:rPr>
          <w:rFonts w:ascii="Arial" w:hAnsi="Arial" w:cs="Arial"/>
          <w:color w:val="1F3864" w:themeColor="accent5" w:themeShade="80"/>
          <w:sz w:val="28"/>
          <w:szCs w:val="32"/>
        </w:rPr>
      </w:pPr>
      <w:bookmarkStart w:id="133" w:name="_Toc187931182"/>
      <w:bookmarkStart w:id="134" w:name="_Toc187946698"/>
      <w:bookmarkStart w:id="135" w:name="_Toc187946768"/>
      <w:r w:rsidRPr="00142A58">
        <w:rPr>
          <w:rFonts w:ascii="Arial" w:hAnsi="Arial" w:cs="Arial"/>
          <w:color w:val="1F3864" w:themeColor="accent5" w:themeShade="80"/>
          <w:sz w:val="28"/>
          <w:rtl/>
        </w:rPr>
        <w:t>المساهمات والسمات</w:t>
      </w:r>
      <w:bookmarkEnd w:id="133"/>
      <w:bookmarkEnd w:id="134"/>
      <w:bookmarkEnd w:id="135"/>
    </w:p>
    <w:p w14:paraId="0AE19249" w14:textId="77777777" w:rsidR="00234E34" w:rsidRPr="00234E34" w:rsidRDefault="00234E34" w:rsidP="00234E34">
      <w:pPr>
        <w:bidi/>
        <w:spacing w:line="360" w:lineRule="auto"/>
        <w:rPr>
          <w:rFonts w:ascii="Arial" w:hAnsi="Arial" w:cs="Arial"/>
          <w:sz w:val="28"/>
          <w:szCs w:val="28"/>
        </w:rPr>
      </w:pPr>
      <w:r w:rsidRPr="00234E34">
        <w:rPr>
          <w:rFonts w:ascii="Arial" w:hAnsi="Arial" w:cs="Arial"/>
          <w:sz w:val="28"/>
          <w:szCs w:val="28"/>
          <w:rtl/>
        </w:rPr>
        <w:t>تقديم إطار عمل كامل لتصنيف المشاعر باستخدام الشبكات العميقة.</w:t>
      </w:r>
    </w:p>
    <w:p w14:paraId="0AB5B365" w14:textId="77777777" w:rsidR="00234E34" w:rsidRPr="00234E34" w:rsidRDefault="00234E34" w:rsidP="00234E34">
      <w:pPr>
        <w:bidi/>
        <w:spacing w:line="360" w:lineRule="auto"/>
        <w:rPr>
          <w:rFonts w:ascii="Arial" w:hAnsi="Arial" w:cs="Arial"/>
          <w:sz w:val="28"/>
          <w:szCs w:val="28"/>
        </w:rPr>
      </w:pPr>
      <w:r w:rsidRPr="00234E34">
        <w:rPr>
          <w:rFonts w:ascii="Arial" w:hAnsi="Arial" w:cs="Arial"/>
          <w:sz w:val="28"/>
          <w:szCs w:val="28"/>
          <w:rtl/>
        </w:rPr>
        <w:t>استخدام طبقات تنظيمية (</w:t>
      </w:r>
      <w:r w:rsidRPr="00234E34">
        <w:rPr>
          <w:rFonts w:ascii="Arial" w:hAnsi="Arial" w:cs="Arial"/>
          <w:sz w:val="28"/>
          <w:szCs w:val="28"/>
        </w:rPr>
        <w:t>BatchNormalization</w:t>
      </w:r>
      <w:r w:rsidRPr="00234E34">
        <w:rPr>
          <w:rFonts w:ascii="Arial" w:hAnsi="Arial" w:cs="Arial"/>
          <w:sz w:val="28"/>
          <w:szCs w:val="28"/>
          <w:rtl/>
        </w:rPr>
        <w:t xml:space="preserve"> و</w:t>
      </w:r>
      <w:r w:rsidRPr="00234E34">
        <w:rPr>
          <w:rFonts w:ascii="Arial" w:hAnsi="Arial" w:cs="Arial"/>
          <w:sz w:val="28"/>
          <w:szCs w:val="28"/>
        </w:rPr>
        <w:t>Dropout</w:t>
      </w:r>
      <w:r w:rsidRPr="00234E34">
        <w:rPr>
          <w:rFonts w:ascii="Arial" w:hAnsi="Arial" w:cs="Arial"/>
          <w:sz w:val="28"/>
          <w:szCs w:val="28"/>
          <w:rtl/>
        </w:rPr>
        <w:t>) لتحسين الاستقرار.</w:t>
      </w:r>
    </w:p>
    <w:p w14:paraId="22912B4E" w14:textId="0591569A" w:rsidR="00234E34" w:rsidRPr="00D60E8D" w:rsidRDefault="00234E34" w:rsidP="008C591F">
      <w:pPr>
        <w:bidi/>
        <w:spacing w:line="360" w:lineRule="auto"/>
        <w:rPr>
          <w:rFonts w:ascii="Arial" w:hAnsi="Arial" w:cs="Arial"/>
          <w:sz w:val="28"/>
          <w:szCs w:val="28"/>
        </w:rPr>
      </w:pPr>
      <w:r w:rsidRPr="00234E34">
        <w:rPr>
          <w:rFonts w:ascii="Arial" w:hAnsi="Arial" w:cs="Arial"/>
          <w:sz w:val="28"/>
          <w:szCs w:val="28"/>
          <w:rtl/>
        </w:rPr>
        <w:t>تطبيق تقنيات تحسين البيانات لتعزيز الأداء.</w:t>
      </w:r>
    </w:p>
    <w:p w14:paraId="4BDBBEDE" w14:textId="3E5AFD17" w:rsidR="00D60E8D" w:rsidRPr="00142A58" w:rsidRDefault="00D60E8D" w:rsidP="00142A58">
      <w:pPr>
        <w:pStyle w:val="Heading4"/>
        <w:rPr>
          <w:rFonts w:ascii="Arial" w:hAnsi="Arial" w:cs="Arial"/>
          <w:color w:val="1F3864" w:themeColor="accent5" w:themeShade="80"/>
          <w:sz w:val="28"/>
          <w:szCs w:val="32"/>
        </w:rPr>
      </w:pPr>
      <w:bookmarkStart w:id="136" w:name="_Toc187931184"/>
      <w:bookmarkStart w:id="137" w:name="_Toc187946699"/>
      <w:bookmarkStart w:id="138" w:name="_Toc187946769"/>
      <w:r w:rsidRPr="00142A58">
        <w:rPr>
          <w:rFonts w:ascii="Arial" w:hAnsi="Arial" w:cs="Arial"/>
          <w:color w:val="1F3864" w:themeColor="accent5" w:themeShade="80"/>
          <w:sz w:val="28"/>
          <w:rtl/>
        </w:rPr>
        <w:t>الاتجاهات المستقبلية</w:t>
      </w:r>
      <w:bookmarkEnd w:id="136"/>
      <w:bookmarkEnd w:id="137"/>
      <w:bookmarkEnd w:id="138"/>
    </w:p>
    <w:p w14:paraId="35E1F13C" w14:textId="04F9AEFA" w:rsidR="00234E34" w:rsidRPr="00234E34" w:rsidRDefault="00234E34" w:rsidP="00234E34">
      <w:pPr>
        <w:bidi/>
        <w:spacing w:line="360" w:lineRule="auto"/>
      </w:pPr>
      <w:r>
        <w:rPr>
          <w:rFonts w:hint="cs"/>
          <w:rtl/>
        </w:rPr>
        <w:t xml:space="preserve">                </w:t>
      </w:r>
      <w:r w:rsidRPr="00234E34">
        <w:rPr>
          <w:rtl/>
        </w:rPr>
        <w:t xml:space="preserve">استخدام نماذج أكثر عمقًا أو تحويلية مثل </w:t>
      </w:r>
      <w:r w:rsidRPr="00234E34">
        <w:t>Vision Transformers</w:t>
      </w:r>
      <w:r w:rsidRPr="00234E34">
        <w:rPr>
          <w:rtl/>
        </w:rPr>
        <w:t>.</w:t>
      </w:r>
    </w:p>
    <w:p w14:paraId="37F06E74" w14:textId="6B5315E6" w:rsidR="00234E34" w:rsidRPr="00234E34" w:rsidRDefault="00234E34" w:rsidP="00234E34">
      <w:pPr>
        <w:bidi/>
        <w:spacing w:line="360" w:lineRule="auto"/>
      </w:pPr>
      <w:r>
        <w:rPr>
          <w:rFonts w:hint="cs"/>
          <w:rtl/>
        </w:rPr>
        <w:lastRenderedPageBreak/>
        <w:t xml:space="preserve">                </w:t>
      </w:r>
      <w:r w:rsidRPr="00234E34">
        <w:rPr>
          <w:rtl/>
        </w:rPr>
        <w:t>توسيع النموذج ليشمل تحليل المشاعر من الفيديو.</w:t>
      </w:r>
    </w:p>
    <w:p w14:paraId="1ACE45D2" w14:textId="59AE0D50" w:rsidR="00234E34" w:rsidRPr="00D60E8D" w:rsidRDefault="00234E34" w:rsidP="00234E34">
      <w:pPr>
        <w:bidi/>
        <w:spacing w:line="360" w:lineRule="auto"/>
        <w:rPr>
          <w:rFonts w:ascii="Arial" w:hAnsi="Arial" w:cs="Arial"/>
          <w:sz w:val="28"/>
          <w:szCs w:val="28"/>
        </w:rPr>
      </w:pPr>
      <w:r>
        <w:rPr>
          <w:rFonts w:hint="cs"/>
          <w:rtl/>
        </w:rPr>
        <w:t xml:space="preserve">               </w:t>
      </w:r>
      <w:r w:rsidRPr="00234E34">
        <w:rPr>
          <w:rtl/>
        </w:rPr>
        <w:t>تطوير نماذج تعمل في الوقت الحقيقي على الأجهزة المحمولة.</w:t>
      </w:r>
    </w:p>
    <w:p w14:paraId="0E0A3635" w14:textId="77777777" w:rsidR="00D60E8D" w:rsidRPr="00142A58" w:rsidRDefault="00D60E8D" w:rsidP="00142A58">
      <w:pPr>
        <w:pStyle w:val="Heading4"/>
        <w:rPr>
          <w:rFonts w:ascii="Arial" w:hAnsi="Arial" w:cs="Arial"/>
          <w:color w:val="1F3864" w:themeColor="accent5" w:themeShade="80"/>
          <w:sz w:val="28"/>
          <w:szCs w:val="32"/>
        </w:rPr>
      </w:pPr>
      <w:bookmarkStart w:id="139" w:name="_Toc187931185"/>
      <w:bookmarkStart w:id="140" w:name="_Toc187946700"/>
      <w:bookmarkStart w:id="141" w:name="_Toc187946770"/>
      <w:r w:rsidRPr="00142A58">
        <w:rPr>
          <w:rFonts w:ascii="Arial" w:hAnsi="Arial" w:cs="Arial"/>
          <w:color w:val="1F3864" w:themeColor="accent5" w:themeShade="80"/>
          <w:sz w:val="28"/>
          <w:rtl/>
        </w:rPr>
        <w:t>أهمية البحث</w:t>
      </w:r>
      <w:bookmarkEnd w:id="139"/>
      <w:bookmarkEnd w:id="140"/>
      <w:bookmarkEnd w:id="141"/>
    </w:p>
    <w:p w14:paraId="4945875B" w14:textId="25698145" w:rsidR="00234E34" w:rsidRPr="00234E34" w:rsidRDefault="00234E34" w:rsidP="00234E34">
      <w:pPr>
        <w:bidi/>
        <w:spacing w:line="360" w:lineRule="auto"/>
        <w:rPr>
          <w:rFonts w:ascii="Arial" w:hAnsi="Arial" w:cs="Arial"/>
          <w:sz w:val="28"/>
          <w:szCs w:val="28"/>
        </w:rPr>
      </w:pPr>
      <w:bookmarkStart w:id="142" w:name="_Toc187931186"/>
      <w:r>
        <w:rPr>
          <w:rFonts w:ascii="Arial" w:hAnsi="Arial" w:cs="Arial" w:hint="cs"/>
          <w:sz w:val="28"/>
          <w:szCs w:val="28"/>
          <w:rtl/>
        </w:rPr>
        <w:t xml:space="preserve">          </w:t>
      </w:r>
      <w:r w:rsidRPr="00234E34">
        <w:rPr>
          <w:rFonts w:ascii="Arial" w:hAnsi="Arial" w:cs="Arial"/>
          <w:sz w:val="28"/>
          <w:szCs w:val="28"/>
          <w:rtl/>
        </w:rPr>
        <w:t>دعم أنظمة التفاعل الحاسوبي-الإنساني بمعلومات دقيقة عن حالة المستخدم العاطفية.</w:t>
      </w:r>
    </w:p>
    <w:p w14:paraId="0B668E45" w14:textId="07946382"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توفير أدوات لتحليل المشاعر في مجالات الصحة النفسية والتعليم الذكي.</w:t>
      </w:r>
    </w:p>
    <w:p w14:paraId="18C79215" w14:textId="0C1AE862" w:rsidR="00234E34" w:rsidRPr="00D60E8D"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تحسين تجربة المستخدم من خلال فهم المشاعر الآنية.</w:t>
      </w:r>
    </w:p>
    <w:p w14:paraId="5C404E99" w14:textId="77777777" w:rsidR="00D60E8D" w:rsidRPr="00142A58" w:rsidRDefault="00D60E8D" w:rsidP="00142A58">
      <w:pPr>
        <w:pStyle w:val="Heading4"/>
        <w:rPr>
          <w:rStyle w:val="Heading2Char"/>
          <w:rFonts w:ascii="Arial" w:eastAsia="Calibri" w:hAnsi="Arial" w:cs="Arial"/>
          <w:b/>
          <w:bCs/>
          <w:color w:val="1F3864" w:themeColor="accent5" w:themeShade="80"/>
          <w:sz w:val="28"/>
          <w:szCs w:val="28"/>
          <w:rtl/>
          <w:lang w:bidi="ar-SA"/>
        </w:rPr>
      </w:pPr>
      <w:bookmarkStart w:id="143" w:name="_Toc187946701"/>
      <w:bookmarkStart w:id="144" w:name="_Toc187946771"/>
      <w:bookmarkStart w:id="145" w:name="_Toc201358053"/>
      <w:r w:rsidRPr="00142A58">
        <w:rPr>
          <w:rStyle w:val="Heading2Char"/>
          <w:rFonts w:ascii="Arial" w:eastAsia="Calibri" w:hAnsi="Arial" w:cs="Arial"/>
          <w:b/>
          <w:bCs/>
          <w:color w:val="1F3864" w:themeColor="accent5" w:themeShade="80"/>
          <w:sz w:val="28"/>
          <w:szCs w:val="28"/>
          <w:rtl/>
          <w:lang w:bidi="ar-SA"/>
        </w:rPr>
        <w:t>الإنجازات</w:t>
      </w:r>
      <w:bookmarkEnd w:id="142"/>
      <w:bookmarkEnd w:id="143"/>
      <w:bookmarkEnd w:id="144"/>
      <w:bookmarkEnd w:id="145"/>
    </w:p>
    <w:p w14:paraId="21A792A7" w14:textId="5009E037" w:rsidR="00234E34" w:rsidRPr="00234E34" w:rsidRDefault="00234E34" w:rsidP="00234E34">
      <w:pPr>
        <w:bidi/>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تحقيق دقة مرتفعة باستخدام نموذج مُحسَّن من </w:t>
      </w:r>
      <w:r w:rsidRPr="00234E34">
        <w:rPr>
          <w:rFonts w:ascii="Arial" w:hAnsi="Arial" w:cs="Arial"/>
          <w:sz w:val="28"/>
          <w:szCs w:val="28"/>
        </w:rPr>
        <w:t>ResNet50V2</w:t>
      </w:r>
      <w:r w:rsidRPr="00234E34">
        <w:rPr>
          <w:rFonts w:ascii="Arial" w:hAnsi="Arial" w:cs="Arial"/>
          <w:sz w:val="28"/>
          <w:szCs w:val="28"/>
          <w:rtl/>
        </w:rPr>
        <w:t>.</w:t>
      </w:r>
    </w:p>
    <w:p w14:paraId="34B1C81E" w14:textId="7E54AF8F" w:rsidR="00234E34" w:rsidRPr="00234E34" w:rsidRDefault="00234E34" w:rsidP="00234E34">
      <w:pPr>
        <w:bidi/>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تقليل التخصيص الزائد بشكل فعال عبر طبقات التنظيم.</w:t>
      </w:r>
    </w:p>
    <w:p w14:paraId="2F3A43D0" w14:textId="510697F6" w:rsidR="00234E34" w:rsidRPr="00D60E8D" w:rsidRDefault="00234E34" w:rsidP="00234E34">
      <w:pPr>
        <w:bidi/>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تحسين جودة البيانات باستخدام تقنيات </w:t>
      </w:r>
      <w:r w:rsidRPr="00234E34">
        <w:rPr>
          <w:rFonts w:ascii="Arial" w:hAnsi="Arial" w:cs="Arial"/>
          <w:sz w:val="28"/>
          <w:szCs w:val="28"/>
        </w:rPr>
        <w:t>Data Augmentation</w:t>
      </w:r>
      <w:r w:rsidRPr="00234E34">
        <w:rPr>
          <w:rFonts w:ascii="Arial" w:hAnsi="Arial" w:cs="Arial"/>
          <w:sz w:val="28"/>
          <w:szCs w:val="28"/>
          <w:rtl/>
        </w:rPr>
        <w:t>.</w:t>
      </w:r>
    </w:p>
    <w:p w14:paraId="1154D541" w14:textId="7D114142" w:rsidR="00234E34" w:rsidRPr="00404A73" w:rsidRDefault="00404A73" w:rsidP="00404A73">
      <w:pPr>
        <w:pStyle w:val="Heading4"/>
        <w:rPr>
          <w:rFonts w:ascii="Arial" w:hAnsi="Arial" w:cs="Arial"/>
          <w:color w:val="1F3864" w:themeColor="accent5" w:themeShade="80"/>
          <w:sz w:val="28"/>
          <w:szCs w:val="32"/>
        </w:rPr>
      </w:pPr>
      <w:r>
        <w:rPr>
          <w:rFonts w:ascii="Arial" w:hAnsi="Arial" w:cs="Arial" w:hint="cs"/>
          <w:color w:val="1F3864" w:themeColor="accent5" w:themeShade="80"/>
          <w:sz w:val="28"/>
          <w:rtl/>
          <w:lang w:bidi="ar-SY"/>
        </w:rPr>
        <w:t>تاريخ الإصدار</w:t>
      </w:r>
    </w:p>
    <w:p w14:paraId="7446E47C" w14:textId="2C30F11B" w:rsidR="00D60E8D" w:rsidRPr="00234E34" w:rsidRDefault="00404A73" w:rsidP="00234E34">
      <w:pPr>
        <w:pStyle w:val="ListParagraph"/>
        <w:bidi/>
        <w:spacing w:line="360" w:lineRule="auto"/>
        <w:jc w:val="both"/>
        <w:rPr>
          <w:rFonts w:ascii="Arial" w:hAnsi="Arial" w:cs="Arial"/>
          <w:sz w:val="28"/>
          <w:szCs w:val="28"/>
          <w:rtl/>
        </w:rPr>
      </w:pPr>
      <w:r>
        <w:rPr>
          <w:rFonts w:ascii="Arial" w:hAnsi="Arial" w:cs="Arial" w:hint="cs"/>
          <w:sz w:val="28"/>
          <w:szCs w:val="28"/>
          <w:rtl/>
        </w:rPr>
        <w:t xml:space="preserve"> </w:t>
      </w:r>
      <w:r w:rsidR="00234E34" w:rsidRPr="00234E34">
        <w:rPr>
          <w:rFonts w:ascii="Arial" w:hAnsi="Arial" w:cs="Arial"/>
          <w:sz w:val="28"/>
          <w:szCs w:val="28"/>
          <w:rtl/>
        </w:rPr>
        <w:t>نوفمبر 2023.</w:t>
      </w:r>
    </w:p>
    <w:p w14:paraId="442D3BB7" w14:textId="708AFE7F" w:rsidR="007E0AC7" w:rsidRPr="00A90E99" w:rsidRDefault="00720752" w:rsidP="007E0AC7">
      <w:pPr>
        <w:pStyle w:val="Heading3"/>
        <w:rPr>
          <w:rFonts w:ascii="Arial" w:hAnsi="Arial" w:cs="Arial"/>
          <w:sz w:val="28"/>
          <w:szCs w:val="28"/>
          <w:rtl/>
        </w:rPr>
      </w:pPr>
      <w:r>
        <w:rPr>
          <w:rFonts w:hint="cs"/>
          <w:rtl/>
        </w:rPr>
        <w:t xml:space="preserve">       </w:t>
      </w:r>
      <w:bookmarkStart w:id="146" w:name="_Toc201358054"/>
      <w:r w:rsidR="00E41B71" w:rsidRPr="005475D3">
        <w:rPr>
          <w:rtl/>
        </w:rPr>
        <w:t>الدراسة الثانية</w:t>
      </w:r>
      <w:bookmarkEnd w:id="146"/>
    </w:p>
    <w:p w14:paraId="54BBAA69" w14:textId="1241B38C" w:rsidR="00234E34" w:rsidRPr="00A90E99" w:rsidRDefault="00234E34" w:rsidP="00234E34">
      <w:pPr>
        <w:jc w:val="center"/>
        <w:rPr>
          <w:rFonts w:ascii="Arial" w:hAnsi="Arial" w:cs="Arial"/>
          <w:b/>
          <w:bCs/>
          <w:color w:val="1F3864" w:themeColor="accent5" w:themeShade="80"/>
          <w:sz w:val="24"/>
          <w:szCs w:val="24"/>
          <w:rtl/>
        </w:rPr>
      </w:pPr>
      <w:bookmarkStart w:id="147" w:name="_Toc187931189"/>
      <w:r w:rsidRPr="00234E34">
        <w:rPr>
          <w:rFonts w:ascii="Arial" w:hAnsi="Arial" w:cs="Arial"/>
          <w:b/>
          <w:bCs/>
          <w:color w:val="1F3864" w:themeColor="accent5" w:themeShade="80"/>
          <w:sz w:val="24"/>
          <w:szCs w:val="24"/>
        </w:rPr>
        <w:t>Enhancing Emotion Recognition Using VGG16 and Data Augmentation</w:t>
      </w:r>
    </w:p>
    <w:p w14:paraId="66B1DF9F" w14:textId="77777777" w:rsidR="007E0AC7" w:rsidRPr="007E0AC7" w:rsidRDefault="007E0AC7" w:rsidP="007E0AC7">
      <w:pPr>
        <w:pStyle w:val="Heading4"/>
        <w:rPr>
          <w:rStyle w:val="Heading2Char"/>
          <w:rFonts w:asciiTheme="majorBidi" w:hAnsiTheme="majorBidi"/>
          <w:b/>
          <w:bCs/>
          <w:color w:val="1F3864" w:themeColor="accent5" w:themeShade="80"/>
          <w:sz w:val="28"/>
          <w:szCs w:val="28"/>
          <w:rtl/>
        </w:rPr>
      </w:pPr>
      <w:bookmarkStart w:id="148" w:name="_Toc187946704"/>
      <w:bookmarkStart w:id="149" w:name="_Toc187946774"/>
      <w:bookmarkStart w:id="150" w:name="_Toc201358055"/>
      <w:r w:rsidRPr="007E0AC7">
        <w:rPr>
          <w:rStyle w:val="Heading2Char"/>
          <w:rFonts w:asciiTheme="majorBidi" w:hAnsiTheme="majorBidi"/>
          <w:b/>
          <w:bCs/>
          <w:color w:val="1F3864" w:themeColor="accent5" w:themeShade="80"/>
          <w:sz w:val="28"/>
          <w:szCs w:val="28"/>
          <w:rtl/>
        </w:rPr>
        <w:t>ملخص الدراسة</w:t>
      </w:r>
      <w:bookmarkEnd w:id="147"/>
      <w:bookmarkEnd w:id="148"/>
      <w:bookmarkEnd w:id="149"/>
      <w:bookmarkEnd w:id="150"/>
    </w:p>
    <w:p w14:paraId="725B07F5" w14:textId="77777777" w:rsidR="00234E34" w:rsidRPr="00234E34" w:rsidRDefault="00234E34" w:rsidP="007E0AC7">
      <w:pPr>
        <w:pStyle w:val="Heading4"/>
        <w:rPr>
          <w:rFonts w:ascii="Arial" w:hAnsi="Arial" w:cs="Arial"/>
          <w:color w:val="1F3864" w:themeColor="accent5" w:themeShade="80"/>
        </w:rPr>
      </w:pPr>
      <w:bookmarkStart w:id="151" w:name="_Toc187931190"/>
      <w:bookmarkStart w:id="152" w:name="_Toc187946705"/>
      <w:bookmarkStart w:id="153" w:name="_Toc187946775"/>
      <w:r w:rsidRPr="00234E34">
        <w:rPr>
          <w:rFonts w:ascii="Arial" w:eastAsiaTheme="minorHAnsi" w:hAnsi="Arial" w:cs="Arial"/>
          <w:b w:val="0"/>
          <w:bCs w:val="0"/>
          <w:sz w:val="28"/>
          <w:rtl/>
        </w:rPr>
        <w:t xml:space="preserve">استخدمت الدراسة شبكة </w:t>
      </w:r>
      <w:r w:rsidRPr="00234E34">
        <w:rPr>
          <w:rFonts w:ascii="Arial" w:eastAsiaTheme="minorHAnsi" w:hAnsi="Arial" w:cs="Arial"/>
          <w:b w:val="0"/>
          <w:bCs w:val="0"/>
          <w:sz w:val="28"/>
        </w:rPr>
        <w:t>VGG16</w:t>
      </w:r>
      <w:r w:rsidRPr="00234E34">
        <w:rPr>
          <w:rFonts w:ascii="Arial" w:eastAsiaTheme="minorHAnsi" w:hAnsi="Arial" w:cs="Arial"/>
          <w:b w:val="0"/>
          <w:bCs w:val="0"/>
          <w:sz w:val="28"/>
          <w:rtl/>
        </w:rPr>
        <w:t xml:space="preserve"> مع تطبيق تقنيات تحسين البيانات لتصنيف المشاعر على مجموعة </w:t>
      </w:r>
      <w:r w:rsidRPr="00234E34">
        <w:rPr>
          <w:rFonts w:ascii="Arial" w:eastAsiaTheme="minorHAnsi" w:hAnsi="Arial" w:cs="Arial"/>
          <w:b w:val="0"/>
          <w:bCs w:val="0"/>
          <w:sz w:val="28"/>
        </w:rPr>
        <w:t>FER2013</w:t>
      </w:r>
      <w:r w:rsidRPr="00234E34">
        <w:rPr>
          <w:rFonts w:ascii="Arial" w:eastAsiaTheme="minorHAnsi" w:hAnsi="Arial" w:cs="Arial"/>
          <w:b w:val="0"/>
          <w:bCs w:val="0"/>
          <w:sz w:val="28"/>
          <w:rtl/>
        </w:rPr>
        <w:t>. تم استخدام تحويلات مثل الانحناء، التدوير، والتعديل في الألوان لتحسين جودة البيانات وزيادة عدد الصور. بلغت الدقة النهائية للنموذج 84.7%.</w:t>
      </w:r>
    </w:p>
    <w:p w14:paraId="3DA0B36B" w14:textId="4A8F3116" w:rsidR="007E0AC7" w:rsidRPr="00142A58" w:rsidRDefault="007E0AC7" w:rsidP="007E0AC7">
      <w:pPr>
        <w:pStyle w:val="Heading4"/>
        <w:rPr>
          <w:rFonts w:ascii="Arial" w:hAnsi="Arial" w:cs="Arial"/>
          <w:color w:val="1F3864" w:themeColor="accent5" w:themeShade="80"/>
        </w:rPr>
      </w:pPr>
      <w:r w:rsidRPr="00142A58">
        <w:rPr>
          <w:rFonts w:ascii="Arial" w:hAnsi="Arial" w:cs="Arial"/>
          <w:color w:val="1F3864" w:themeColor="accent5" w:themeShade="80"/>
          <w:rtl/>
        </w:rPr>
        <w:t>الأهداف</w:t>
      </w:r>
      <w:bookmarkEnd w:id="151"/>
      <w:bookmarkEnd w:id="152"/>
      <w:bookmarkEnd w:id="153"/>
    </w:p>
    <w:p w14:paraId="3FE137AD" w14:textId="10073D7A"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استخدام </w:t>
      </w:r>
      <w:r w:rsidRPr="00234E34">
        <w:rPr>
          <w:rFonts w:ascii="Arial" w:hAnsi="Arial" w:cs="Arial"/>
          <w:sz w:val="28"/>
          <w:szCs w:val="28"/>
        </w:rPr>
        <w:t>VGG16</w:t>
      </w:r>
      <w:r w:rsidRPr="00234E34">
        <w:rPr>
          <w:rFonts w:ascii="Arial" w:hAnsi="Arial" w:cs="Arial"/>
          <w:sz w:val="28"/>
          <w:szCs w:val="28"/>
          <w:rtl/>
        </w:rPr>
        <w:t xml:space="preserve"> لتصنيف المشاعر.</w:t>
      </w:r>
    </w:p>
    <w:p w14:paraId="3E21B70C" w14:textId="49DB98AC"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 xml:space="preserve">تحسين البيانات باستخدام تقنيات </w:t>
      </w:r>
      <w:r w:rsidRPr="00234E34">
        <w:rPr>
          <w:rFonts w:ascii="Arial" w:hAnsi="Arial" w:cs="Arial"/>
          <w:sz w:val="28"/>
          <w:szCs w:val="28"/>
        </w:rPr>
        <w:t>Augmentation</w:t>
      </w:r>
      <w:r w:rsidRPr="00234E34">
        <w:rPr>
          <w:rFonts w:ascii="Arial" w:hAnsi="Arial" w:cs="Arial"/>
          <w:sz w:val="28"/>
          <w:szCs w:val="28"/>
          <w:rtl/>
        </w:rPr>
        <w:t>.</w:t>
      </w:r>
      <w:r>
        <w:rPr>
          <w:rFonts w:ascii="Arial" w:hAnsi="Arial" w:cs="Arial" w:hint="cs"/>
          <w:sz w:val="28"/>
          <w:szCs w:val="28"/>
          <w:rtl/>
        </w:rPr>
        <w:t xml:space="preserve"> </w:t>
      </w:r>
    </w:p>
    <w:p w14:paraId="0EFABD43" w14:textId="609E9C2D" w:rsidR="00234E34" w:rsidRPr="00142A58"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234E34">
        <w:rPr>
          <w:rFonts w:ascii="Arial" w:hAnsi="Arial" w:cs="Arial"/>
          <w:sz w:val="28"/>
          <w:szCs w:val="28"/>
          <w:rtl/>
        </w:rPr>
        <w:t>تحسين الأداء العام للنموذج.</w:t>
      </w:r>
    </w:p>
    <w:p w14:paraId="054029EA" w14:textId="695DF26B" w:rsidR="007E0AC7" w:rsidRPr="00142A58" w:rsidRDefault="007E0AC7" w:rsidP="007E0AC7">
      <w:pPr>
        <w:pStyle w:val="Heading4"/>
        <w:rPr>
          <w:rFonts w:ascii="Arial" w:hAnsi="Arial" w:cs="Arial"/>
          <w:color w:val="1F3864" w:themeColor="accent5" w:themeShade="80"/>
        </w:rPr>
      </w:pPr>
      <w:bookmarkStart w:id="154" w:name="_Toc187931191"/>
      <w:bookmarkStart w:id="155" w:name="_Toc187946706"/>
      <w:bookmarkStart w:id="156" w:name="_Toc187946776"/>
      <w:r w:rsidRPr="00142A58">
        <w:rPr>
          <w:rFonts w:ascii="Arial" w:hAnsi="Arial" w:cs="Arial"/>
          <w:color w:val="1F3864" w:themeColor="accent5" w:themeShade="80"/>
          <w:rtl/>
        </w:rPr>
        <w:lastRenderedPageBreak/>
        <w:t>المنهجية والتقنيات</w:t>
      </w:r>
      <w:bookmarkEnd w:id="154"/>
      <w:bookmarkEnd w:id="155"/>
      <w:bookmarkEnd w:id="156"/>
    </w:p>
    <w:p w14:paraId="39FC16FE" w14:textId="72606616" w:rsidR="00234E34" w:rsidRPr="00234E34" w:rsidRDefault="00234E34" w:rsidP="00234E34">
      <w:pPr>
        <w:bidi/>
        <w:spacing w:line="360" w:lineRule="auto"/>
        <w:rPr>
          <w:rFonts w:asciiTheme="minorBidi" w:hAnsiTheme="minorBidi"/>
          <w:sz w:val="28"/>
          <w:szCs w:val="28"/>
        </w:rPr>
      </w:pPr>
      <w:r>
        <w:rPr>
          <w:rFonts w:asciiTheme="minorBidi" w:hAnsiTheme="minorBidi" w:hint="cs"/>
          <w:sz w:val="28"/>
          <w:szCs w:val="28"/>
          <w:rtl/>
        </w:rPr>
        <w:t xml:space="preserve">         </w:t>
      </w:r>
      <w:r w:rsidRPr="00234E34">
        <w:rPr>
          <w:rFonts w:asciiTheme="minorBidi" w:hAnsiTheme="minorBidi"/>
          <w:sz w:val="28"/>
          <w:szCs w:val="28"/>
          <w:rtl/>
        </w:rPr>
        <w:t xml:space="preserve">مجموعة البيانات : استخدام مجموعة </w:t>
      </w:r>
      <w:r w:rsidRPr="00234E34">
        <w:rPr>
          <w:rFonts w:asciiTheme="minorBidi" w:hAnsiTheme="minorBidi"/>
          <w:sz w:val="28"/>
          <w:szCs w:val="28"/>
        </w:rPr>
        <w:t>FER2013</w:t>
      </w:r>
      <w:r w:rsidRPr="00234E34">
        <w:rPr>
          <w:rFonts w:asciiTheme="minorBidi" w:hAnsiTheme="minorBidi"/>
          <w:sz w:val="28"/>
          <w:szCs w:val="28"/>
          <w:rtl/>
        </w:rPr>
        <w:t xml:space="preserve"> التي تحتوي على 7 فئات من المشاعر.</w:t>
      </w:r>
    </w:p>
    <w:p w14:paraId="170AE9D7" w14:textId="7F7DEE95" w:rsidR="00234E34" w:rsidRPr="00234E34" w:rsidRDefault="00234E34" w:rsidP="00234E34">
      <w:pPr>
        <w:bidi/>
        <w:spacing w:line="360" w:lineRule="auto"/>
        <w:rPr>
          <w:rFonts w:asciiTheme="minorBidi" w:hAnsiTheme="minorBidi"/>
          <w:sz w:val="28"/>
          <w:szCs w:val="28"/>
        </w:rPr>
      </w:pPr>
      <w:r>
        <w:rPr>
          <w:rFonts w:asciiTheme="minorBidi" w:hAnsiTheme="minorBidi" w:hint="cs"/>
          <w:sz w:val="28"/>
          <w:szCs w:val="28"/>
          <w:rtl/>
        </w:rPr>
        <w:t xml:space="preserve">        </w:t>
      </w:r>
      <w:r w:rsidRPr="00234E34">
        <w:rPr>
          <w:rFonts w:asciiTheme="minorBidi" w:hAnsiTheme="minorBidi"/>
          <w:sz w:val="28"/>
          <w:szCs w:val="28"/>
          <w:rtl/>
        </w:rPr>
        <w:t xml:space="preserve">تحسين البيانات : استخدام </w:t>
      </w:r>
      <w:r w:rsidRPr="00234E34">
        <w:rPr>
          <w:rFonts w:asciiTheme="minorBidi" w:hAnsiTheme="minorBidi"/>
          <w:sz w:val="28"/>
          <w:szCs w:val="28"/>
        </w:rPr>
        <w:t>ImageDataGenerator</w:t>
      </w:r>
      <w:r w:rsidRPr="00234E34">
        <w:rPr>
          <w:rFonts w:asciiTheme="minorBidi" w:hAnsiTheme="minorBidi"/>
          <w:sz w:val="28"/>
          <w:szCs w:val="28"/>
          <w:rtl/>
        </w:rPr>
        <w:t xml:space="preserve"> لتطبيق تحويلات مثل الدوران، الانعكاس، </w:t>
      </w:r>
      <w:r>
        <w:rPr>
          <w:rFonts w:asciiTheme="minorBidi" w:hAnsiTheme="minorBidi" w:hint="cs"/>
          <w:sz w:val="28"/>
          <w:szCs w:val="28"/>
          <w:rtl/>
        </w:rPr>
        <w:t xml:space="preserve">              </w:t>
      </w:r>
      <w:r w:rsidR="008C591F">
        <w:rPr>
          <w:rFonts w:asciiTheme="minorBidi" w:hAnsiTheme="minorBidi" w:hint="cs"/>
          <w:sz w:val="28"/>
          <w:szCs w:val="28"/>
          <w:rtl/>
        </w:rPr>
        <w:t xml:space="preserve">    </w:t>
      </w:r>
      <w:r w:rsidRPr="00234E34">
        <w:rPr>
          <w:rFonts w:asciiTheme="minorBidi" w:hAnsiTheme="minorBidi"/>
          <w:sz w:val="28"/>
          <w:szCs w:val="28"/>
          <w:rtl/>
        </w:rPr>
        <w:t>وتغيير السطوع.</w:t>
      </w:r>
    </w:p>
    <w:p w14:paraId="18B98F3C" w14:textId="5CD554F7" w:rsidR="00234E34" w:rsidRPr="00234E34" w:rsidRDefault="00234E34" w:rsidP="00234E34">
      <w:pPr>
        <w:bidi/>
        <w:spacing w:line="360" w:lineRule="auto"/>
        <w:rPr>
          <w:rFonts w:asciiTheme="minorBidi" w:hAnsiTheme="minorBidi"/>
          <w:sz w:val="28"/>
          <w:szCs w:val="28"/>
        </w:rPr>
      </w:pPr>
      <w:r>
        <w:rPr>
          <w:rFonts w:asciiTheme="minorBidi" w:hAnsiTheme="minorBidi" w:hint="cs"/>
          <w:sz w:val="28"/>
          <w:szCs w:val="28"/>
          <w:rtl/>
        </w:rPr>
        <w:t xml:space="preserve">       </w:t>
      </w:r>
      <w:r w:rsidRPr="00234E34">
        <w:rPr>
          <w:rFonts w:asciiTheme="minorBidi" w:hAnsiTheme="minorBidi"/>
          <w:sz w:val="28"/>
          <w:szCs w:val="28"/>
          <w:rtl/>
        </w:rPr>
        <w:t xml:space="preserve">النموذج : استخدام شبكة </w:t>
      </w:r>
      <w:r w:rsidRPr="00234E34">
        <w:rPr>
          <w:rFonts w:asciiTheme="minorBidi" w:hAnsiTheme="minorBidi"/>
          <w:sz w:val="28"/>
          <w:szCs w:val="28"/>
        </w:rPr>
        <w:t>VGG16</w:t>
      </w:r>
      <w:r w:rsidRPr="00234E34">
        <w:rPr>
          <w:rFonts w:asciiTheme="minorBidi" w:hAnsiTheme="minorBidi"/>
          <w:sz w:val="28"/>
          <w:szCs w:val="28"/>
          <w:rtl/>
        </w:rPr>
        <w:t xml:space="preserve"> مع استبدال الطبقة الأخيرة بطبقة </w:t>
      </w:r>
      <w:r w:rsidRPr="00234E34">
        <w:rPr>
          <w:rFonts w:asciiTheme="minorBidi" w:hAnsiTheme="minorBidi"/>
          <w:sz w:val="28"/>
          <w:szCs w:val="28"/>
        </w:rPr>
        <w:t>Softmax</w:t>
      </w:r>
      <w:r w:rsidRPr="00234E34">
        <w:rPr>
          <w:rFonts w:asciiTheme="minorBidi" w:hAnsiTheme="minorBidi"/>
          <w:sz w:val="28"/>
          <w:szCs w:val="28"/>
          <w:rtl/>
        </w:rPr>
        <w:t>.</w:t>
      </w:r>
    </w:p>
    <w:p w14:paraId="06B5AB74" w14:textId="1DF048A9" w:rsidR="00234E34" w:rsidRPr="00142A58" w:rsidRDefault="00234E34" w:rsidP="00234E34">
      <w:pPr>
        <w:bidi/>
        <w:spacing w:line="360" w:lineRule="auto"/>
        <w:rPr>
          <w:rFonts w:asciiTheme="minorBidi" w:hAnsiTheme="minorBidi"/>
          <w:sz w:val="28"/>
          <w:szCs w:val="28"/>
        </w:rPr>
      </w:pPr>
      <w:r>
        <w:rPr>
          <w:rFonts w:asciiTheme="minorBidi" w:hAnsiTheme="minorBidi" w:hint="cs"/>
          <w:sz w:val="28"/>
          <w:szCs w:val="28"/>
          <w:rtl/>
        </w:rPr>
        <w:t xml:space="preserve">      </w:t>
      </w:r>
      <w:r w:rsidRPr="00234E34">
        <w:rPr>
          <w:rFonts w:asciiTheme="minorBidi" w:hAnsiTheme="minorBidi"/>
          <w:sz w:val="28"/>
          <w:szCs w:val="28"/>
          <w:rtl/>
        </w:rPr>
        <w:t xml:space="preserve">التدريب : استخدام </w:t>
      </w:r>
      <w:r w:rsidRPr="00234E34">
        <w:rPr>
          <w:rFonts w:asciiTheme="minorBidi" w:hAnsiTheme="minorBidi"/>
          <w:sz w:val="28"/>
          <w:szCs w:val="28"/>
        </w:rPr>
        <w:t>Adam optimizer</w:t>
      </w:r>
      <w:r w:rsidRPr="00234E34">
        <w:rPr>
          <w:rFonts w:asciiTheme="minorBidi" w:hAnsiTheme="minorBidi"/>
          <w:sz w:val="28"/>
          <w:szCs w:val="28"/>
          <w:rtl/>
        </w:rPr>
        <w:t xml:space="preserve"> مع </w:t>
      </w:r>
      <w:r w:rsidRPr="00234E34">
        <w:rPr>
          <w:rFonts w:asciiTheme="minorBidi" w:hAnsiTheme="minorBidi"/>
          <w:sz w:val="28"/>
          <w:szCs w:val="28"/>
        </w:rPr>
        <w:t>CrossEntropyLoss</w:t>
      </w:r>
      <w:r w:rsidRPr="00234E34">
        <w:rPr>
          <w:rFonts w:asciiTheme="minorBidi" w:hAnsiTheme="minorBidi"/>
          <w:sz w:val="28"/>
          <w:szCs w:val="28"/>
          <w:rtl/>
        </w:rPr>
        <w:t>.</w:t>
      </w:r>
    </w:p>
    <w:p w14:paraId="2EE6D9FD" w14:textId="5F5C4A7C" w:rsidR="007E0AC7" w:rsidRPr="00142A58" w:rsidRDefault="007E0AC7" w:rsidP="007E0AC7">
      <w:pPr>
        <w:pStyle w:val="Heading4"/>
        <w:rPr>
          <w:rFonts w:ascii="Arial" w:hAnsi="Arial" w:cs="Arial"/>
          <w:color w:val="1F3864" w:themeColor="accent5" w:themeShade="80"/>
        </w:rPr>
      </w:pPr>
      <w:bookmarkStart w:id="157" w:name="_Toc187931192"/>
      <w:bookmarkStart w:id="158" w:name="_Toc187946707"/>
      <w:bookmarkStart w:id="159" w:name="_Toc187946777"/>
      <w:r w:rsidRPr="00142A58">
        <w:rPr>
          <w:rFonts w:ascii="Arial" w:hAnsi="Arial" w:cs="Arial"/>
          <w:color w:val="1F3864" w:themeColor="accent5" w:themeShade="80"/>
          <w:rtl/>
        </w:rPr>
        <w:t>النتائج</w:t>
      </w:r>
      <w:bookmarkEnd w:id="157"/>
      <w:bookmarkEnd w:id="158"/>
      <w:bookmarkEnd w:id="159"/>
    </w:p>
    <w:p w14:paraId="0D6E2D2E" w14:textId="500F7964" w:rsidR="00234E34" w:rsidRPr="00234E34"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دقة التدريب: 85.1%</w:t>
      </w:r>
    </w:p>
    <w:p w14:paraId="2DEFCD9B" w14:textId="4D5E348E" w:rsidR="00234E34" w:rsidRPr="00142A58" w:rsidRDefault="00234E34" w:rsidP="00234E34">
      <w:pPr>
        <w:bidi/>
        <w:spacing w:line="360" w:lineRule="auto"/>
        <w:rPr>
          <w:rFonts w:ascii="Arial" w:hAnsi="Arial" w:cs="Arial"/>
          <w:sz w:val="28"/>
          <w:szCs w:val="28"/>
        </w:rPr>
      </w:pPr>
      <w:r>
        <w:rPr>
          <w:rFonts w:ascii="Arial" w:hAnsi="Arial" w:cs="Arial" w:hint="cs"/>
          <w:sz w:val="28"/>
          <w:szCs w:val="28"/>
          <w:rtl/>
        </w:rPr>
        <w:t xml:space="preserve">        </w:t>
      </w:r>
      <w:r w:rsidRPr="00234E34">
        <w:rPr>
          <w:rFonts w:ascii="Arial" w:hAnsi="Arial" w:cs="Arial"/>
          <w:sz w:val="28"/>
          <w:szCs w:val="28"/>
          <w:rtl/>
        </w:rPr>
        <w:t>دقة التحقق: 84.7%</w:t>
      </w:r>
    </w:p>
    <w:p w14:paraId="4521F0E1" w14:textId="1B3ED927" w:rsidR="007E0AC7" w:rsidRPr="007E0AC7" w:rsidRDefault="007E0AC7" w:rsidP="007E0AC7">
      <w:pPr>
        <w:pStyle w:val="Heading4"/>
        <w:rPr>
          <w:color w:val="1F3864" w:themeColor="accent5" w:themeShade="80"/>
        </w:rPr>
      </w:pPr>
      <w:bookmarkStart w:id="160" w:name="_Toc187931193"/>
      <w:bookmarkStart w:id="161" w:name="_Toc187946708"/>
      <w:bookmarkStart w:id="162" w:name="_Toc187946778"/>
      <w:r w:rsidRPr="007E0AC7">
        <w:rPr>
          <w:color w:val="1F3864" w:themeColor="accent5" w:themeShade="80"/>
          <w:rtl/>
        </w:rPr>
        <w:t>المساهمات والسمات</w:t>
      </w:r>
      <w:bookmarkEnd w:id="160"/>
      <w:bookmarkEnd w:id="161"/>
      <w:bookmarkEnd w:id="162"/>
    </w:p>
    <w:p w14:paraId="0B2A05A8" w14:textId="13A843C6"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تحسين أداء النموذج باستخدام تقنيات تحسين البيانات.</w:t>
      </w:r>
    </w:p>
    <w:p w14:paraId="7A123AFB" w14:textId="7867CD84" w:rsidR="00C20EF2" w:rsidRPr="00142A58"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استخدام نموذج معروف بتقنياته العميقة (</w:t>
      </w:r>
      <w:r w:rsidRPr="00C20EF2">
        <w:rPr>
          <w:rFonts w:ascii="Arial" w:hAnsi="Arial" w:cs="Arial"/>
          <w:sz w:val="28"/>
          <w:szCs w:val="28"/>
        </w:rPr>
        <w:t>VGG16</w:t>
      </w:r>
      <w:r w:rsidRPr="00C20EF2">
        <w:rPr>
          <w:rFonts w:ascii="Arial" w:hAnsi="Arial" w:cs="Arial"/>
          <w:sz w:val="28"/>
          <w:szCs w:val="28"/>
          <w:rtl/>
        </w:rPr>
        <w:t>).</w:t>
      </w:r>
    </w:p>
    <w:p w14:paraId="5EA9B48A" w14:textId="77777777" w:rsidR="007E0AC7" w:rsidRPr="007E0AC7" w:rsidRDefault="007E0AC7" w:rsidP="007E0AC7">
      <w:pPr>
        <w:pStyle w:val="Heading4"/>
        <w:rPr>
          <w:color w:val="1F3864" w:themeColor="accent5" w:themeShade="80"/>
        </w:rPr>
      </w:pPr>
      <w:bookmarkStart w:id="163" w:name="_Toc187931194"/>
      <w:bookmarkStart w:id="164" w:name="_Toc187946709"/>
      <w:bookmarkStart w:id="165" w:name="_Toc187946779"/>
      <w:r w:rsidRPr="007E0AC7">
        <w:rPr>
          <w:color w:val="1F3864" w:themeColor="accent5" w:themeShade="80"/>
          <w:rtl/>
        </w:rPr>
        <w:t>الاتجاهات المستقبلية</w:t>
      </w:r>
      <w:bookmarkEnd w:id="163"/>
      <w:bookmarkEnd w:id="164"/>
      <w:bookmarkEnd w:id="165"/>
    </w:p>
    <w:p w14:paraId="539FFD2D" w14:textId="22CA3B51"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 xml:space="preserve">دمج </w:t>
      </w:r>
      <w:r w:rsidRPr="00C20EF2">
        <w:rPr>
          <w:rFonts w:ascii="Arial" w:hAnsi="Arial" w:cs="Arial"/>
          <w:sz w:val="28"/>
          <w:szCs w:val="28"/>
        </w:rPr>
        <w:t>VGG16</w:t>
      </w:r>
      <w:r w:rsidRPr="00C20EF2">
        <w:rPr>
          <w:rFonts w:ascii="Arial" w:hAnsi="Arial" w:cs="Arial"/>
          <w:sz w:val="28"/>
          <w:szCs w:val="28"/>
          <w:rtl/>
        </w:rPr>
        <w:t xml:space="preserve"> مع نماذج أخرى لتحسين الأداء.</w:t>
      </w:r>
    </w:p>
    <w:p w14:paraId="51C0D79C" w14:textId="32D00DD1"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استخدام النموذج في التطبيقات العملية مثل المساعدات الذكية.</w:t>
      </w:r>
    </w:p>
    <w:p w14:paraId="2CE0F2C4" w14:textId="77777777" w:rsidR="007E0AC7" w:rsidRPr="007E0AC7" w:rsidRDefault="007E0AC7" w:rsidP="007E0AC7">
      <w:pPr>
        <w:pStyle w:val="Heading4"/>
        <w:rPr>
          <w:color w:val="1F3864" w:themeColor="accent5" w:themeShade="80"/>
        </w:rPr>
      </w:pPr>
      <w:bookmarkStart w:id="166" w:name="_Toc187931195"/>
      <w:bookmarkStart w:id="167" w:name="_Toc187946710"/>
      <w:bookmarkStart w:id="168" w:name="_Toc187946780"/>
      <w:r w:rsidRPr="007E0AC7">
        <w:rPr>
          <w:color w:val="1F3864" w:themeColor="accent5" w:themeShade="80"/>
          <w:rtl/>
        </w:rPr>
        <w:t>أهمية البحث</w:t>
      </w:r>
      <w:bookmarkEnd w:id="166"/>
      <w:bookmarkEnd w:id="167"/>
      <w:bookmarkEnd w:id="168"/>
    </w:p>
    <w:p w14:paraId="5E68DA80" w14:textId="1900422B"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تحسين تصنيف المشاعر باستخدام نماذج معروفة.</w:t>
      </w:r>
    </w:p>
    <w:p w14:paraId="24E0873A" w14:textId="575C4EE3" w:rsidR="00C20EF2" w:rsidRPr="00744F9A" w:rsidRDefault="00C20EF2" w:rsidP="00C20EF2">
      <w:pPr>
        <w:bidi/>
        <w:spacing w:line="360" w:lineRule="auto"/>
        <w:rPr>
          <w:rFonts w:asciiTheme="majorBidi" w:hAnsiTheme="majorBidi" w:cstheme="majorBidi"/>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C20EF2">
        <w:rPr>
          <w:rFonts w:ascii="Arial" w:hAnsi="Arial" w:cs="Arial"/>
          <w:sz w:val="28"/>
          <w:szCs w:val="28"/>
          <w:rtl/>
        </w:rPr>
        <w:t>تعزيز قدرة النموذج على التعميم عبر تقنيات تحسين البيانات.</w:t>
      </w:r>
    </w:p>
    <w:p w14:paraId="1CC8C32D" w14:textId="5F3F7332" w:rsidR="00C20EF2" w:rsidRPr="00AB7714" w:rsidRDefault="00AB7714" w:rsidP="00AB7714">
      <w:pPr>
        <w:pStyle w:val="Heading4"/>
        <w:rPr>
          <w:color w:val="1F3864" w:themeColor="accent5" w:themeShade="80"/>
        </w:rPr>
      </w:pPr>
      <w:r>
        <w:rPr>
          <w:rFonts w:hint="cs"/>
          <w:color w:val="1F3864" w:themeColor="accent5" w:themeShade="80"/>
          <w:rtl/>
        </w:rPr>
        <w:t>تاريخ الإصدار</w:t>
      </w:r>
    </w:p>
    <w:p w14:paraId="526258C9" w14:textId="60E5B1B4" w:rsidR="00C20EF2" w:rsidRPr="00142A58"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00AB7714">
        <w:rPr>
          <w:rFonts w:ascii="Arial" w:hAnsi="Arial" w:cs="Arial" w:hint="cs"/>
          <w:sz w:val="28"/>
          <w:szCs w:val="28"/>
          <w:rtl/>
        </w:rPr>
        <w:t xml:space="preserve">  </w:t>
      </w:r>
      <w:r w:rsidRPr="00C20EF2">
        <w:rPr>
          <w:rFonts w:ascii="Arial" w:hAnsi="Arial" w:cs="Arial"/>
          <w:sz w:val="28"/>
          <w:szCs w:val="28"/>
          <w:rtl/>
        </w:rPr>
        <w:t>يوليو 2022.</w:t>
      </w:r>
    </w:p>
    <w:p w14:paraId="127E28E1" w14:textId="77777777" w:rsidR="007E0AC7" w:rsidRPr="007E0AC7" w:rsidRDefault="007E0AC7" w:rsidP="007E0AC7">
      <w:pPr>
        <w:pStyle w:val="Heading4"/>
        <w:rPr>
          <w:color w:val="1F3864" w:themeColor="accent5" w:themeShade="80"/>
        </w:rPr>
      </w:pPr>
      <w:bookmarkStart w:id="169" w:name="_Toc187931197"/>
      <w:bookmarkStart w:id="170" w:name="_Toc187946712"/>
      <w:bookmarkStart w:id="171" w:name="_Toc187946782"/>
      <w:r w:rsidRPr="007E0AC7">
        <w:rPr>
          <w:color w:val="1F3864" w:themeColor="accent5" w:themeShade="80"/>
          <w:rtl/>
        </w:rPr>
        <w:lastRenderedPageBreak/>
        <w:t>الإنجازات</w:t>
      </w:r>
      <w:bookmarkEnd w:id="169"/>
      <w:bookmarkEnd w:id="170"/>
      <w:bookmarkEnd w:id="171"/>
    </w:p>
    <w:p w14:paraId="55C470BF" w14:textId="77777777" w:rsidR="00C20EF2" w:rsidRPr="00C20EF2" w:rsidRDefault="00C20EF2" w:rsidP="00C20EF2">
      <w:pPr>
        <w:bidi/>
        <w:spacing w:line="360" w:lineRule="auto"/>
        <w:ind w:left="720"/>
        <w:rPr>
          <w:rFonts w:ascii="Arial" w:hAnsi="Arial" w:cs="Arial"/>
          <w:sz w:val="28"/>
          <w:szCs w:val="28"/>
        </w:rPr>
      </w:pPr>
      <w:r w:rsidRPr="00C20EF2">
        <w:rPr>
          <w:rFonts w:ascii="Arial" w:hAnsi="Arial" w:cs="Arial"/>
          <w:sz w:val="28"/>
          <w:szCs w:val="28"/>
          <w:rtl/>
        </w:rPr>
        <w:t xml:space="preserve">تحسين أداء </w:t>
      </w:r>
      <w:r w:rsidRPr="00C20EF2">
        <w:rPr>
          <w:rFonts w:ascii="Arial" w:hAnsi="Arial" w:cs="Arial"/>
          <w:sz w:val="28"/>
          <w:szCs w:val="28"/>
        </w:rPr>
        <w:t>VGG16</w:t>
      </w:r>
      <w:r w:rsidRPr="00C20EF2">
        <w:rPr>
          <w:rFonts w:ascii="Arial" w:hAnsi="Arial" w:cs="Arial"/>
          <w:sz w:val="28"/>
          <w:szCs w:val="28"/>
          <w:rtl/>
        </w:rPr>
        <w:t xml:space="preserve"> باستخدام تقنيات </w:t>
      </w:r>
      <w:r w:rsidRPr="00C20EF2">
        <w:rPr>
          <w:rFonts w:ascii="Arial" w:hAnsi="Arial" w:cs="Arial"/>
          <w:sz w:val="28"/>
          <w:szCs w:val="28"/>
        </w:rPr>
        <w:t>Augmentation</w:t>
      </w:r>
      <w:r w:rsidRPr="00C20EF2">
        <w:rPr>
          <w:rFonts w:ascii="Arial" w:hAnsi="Arial" w:cs="Arial"/>
          <w:sz w:val="28"/>
          <w:szCs w:val="28"/>
          <w:rtl/>
        </w:rPr>
        <w:t>.</w:t>
      </w:r>
    </w:p>
    <w:p w14:paraId="58794870" w14:textId="6C2638F5" w:rsidR="00142A58" w:rsidRPr="00142A58" w:rsidRDefault="00C20EF2" w:rsidP="00C20EF2">
      <w:pPr>
        <w:bidi/>
        <w:spacing w:line="360" w:lineRule="auto"/>
        <w:ind w:left="720"/>
        <w:rPr>
          <w:rFonts w:ascii="Arial" w:hAnsi="Arial" w:cs="Arial"/>
          <w:sz w:val="28"/>
          <w:szCs w:val="28"/>
        </w:rPr>
      </w:pPr>
      <w:r w:rsidRPr="00C20EF2">
        <w:rPr>
          <w:rFonts w:ascii="Arial" w:hAnsi="Arial" w:cs="Arial"/>
          <w:sz w:val="28"/>
          <w:szCs w:val="28"/>
          <w:rtl/>
        </w:rPr>
        <w:t>تحقيق دقة جيدة على مجموعة بيانات غير متوازنة.</w:t>
      </w:r>
    </w:p>
    <w:p w14:paraId="13688121" w14:textId="4EE5F4B0" w:rsidR="00142A58" w:rsidRPr="00142A58" w:rsidRDefault="00E41B71" w:rsidP="00142A58">
      <w:pPr>
        <w:pStyle w:val="Heading3"/>
        <w:rPr>
          <w:rtl/>
        </w:rPr>
      </w:pPr>
      <w:bookmarkStart w:id="172" w:name="_Toc201358056"/>
      <w:r w:rsidRPr="005475D3">
        <w:rPr>
          <w:rtl/>
        </w:rPr>
        <w:t>الدراسة الثالثة</w:t>
      </w:r>
      <w:bookmarkEnd w:id="172"/>
    </w:p>
    <w:p w14:paraId="54DBA466" w14:textId="08A1B5A5" w:rsidR="00142A58" w:rsidRPr="00142A58" w:rsidRDefault="00C20EF2" w:rsidP="00C20EF2">
      <w:pPr>
        <w:jc w:val="center"/>
        <w:rPr>
          <w:b/>
          <w:bCs/>
          <w:color w:val="1F3864" w:themeColor="accent5" w:themeShade="80"/>
          <w:sz w:val="32"/>
          <w:szCs w:val="32"/>
        </w:rPr>
      </w:pPr>
      <w:r w:rsidRPr="00C20EF2">
        <w:rPr>
          <w:rFonts w:ascii="Arial" w:hAnsi="Arial" w:cs="Arial"/>
          <w:b/>
          <w:bCs/>
          <w:color w:val="1F3864" w:themeColor="accent5" w:themeShade="80"/>
          <w:sz w:val="24"/>
          <w:szCs w:val="24"/>
        </w:rPr>
        <w:t>Using BatchNormalization and Dropout to Reduce Overfitting in CNN-Based Emotion Classifiers</w:t>
      </w:r>
    </w:p>
    <w:p w14:paraId="33D3EF72" w14:textId="77777777" w:rsidR="00142A58" w:rsidRPr="00A90E99" w:rsidRDefault="00142A58" w:rsidP="00A90E99">
      <w:pPr>
        <w:pStyle w:val="Heading4"/>
        <w:rPr>
          <w:rFonts w:ascii="Arial" w:hAnsi="Arial" w:cs="Arial"/>
          <w:color w:val="1F3864" w:themeColor="accent5" w:themeShade="80"/>
          <w:rtl/>
        </w:rPr>
      </w:pPr>
      <w:bookmarkStart w:id="173" w:name="_Toc187946714"/>
      <w:bookmarkStart w:id="174" w:name="_Toc187946784"/>
      <w:r w:rsidRPr="00A90E99">
        <w:rPr>
          <w:rFonts w:ascii="Arial" w:hAnsi="Arial" w:cs="Arial"/>
          <w:color w:val="1F3864" w:themeColor="accent5" w:themeShade="80"/>
          <w:rtl/>
        </w:rPr>
        <w:t>ملخص الدراسة</w:t>
      </w:r>
      <w:bookmarkEnd w:id="173"/>
      <w:bookmarkEnd w:id="174"/>
    </w:p>
    <w:p w14:paraId="6A9DC28E" w14:textId="38441E20" w:rsidR="00C20EF2" w:rsidRPr="00142A58" w:rsidRDefault="00C20EF2" w:rsidP="00C20EF2">
      <w:pPr>
        <w:bidi/>
        <w:spacing w:line="360" w:lineRule="auto"/>
        <w:ind w:left="1080"/>
        <w:rPr>
          <w:rFonts w:ascii="Arial" w:hAnsi="Arial" w:cs="Arial"/>
          <w:sz w:val="28"/>
          <w:szCs w:val="28"/>
        </w:rPr>
      </w:pPr>
      <w:r w:rsidRPr="00C20EF2">
        <w:rPr>
          <w:rFonts w:ascii="Arial" w:hAnsi="Arial" w:cs="Arial"/>
          <w:sz w:val="28"/>
          <w:szCs w:val="28"/>
          <w:rtl/>
        </w:rPr>
        <w:t xml:space="preserve">ركزت الدراسة على تقليل التخصيص الزائد أثناء تدريب نماذج تصنيف المشاعر باستخدام طبقات </w:t>
      </w:r>
      <w:r w:rsidRPr="00C20EF2">
        <w:rPr>
          <w:rFonts w:ascii="Arial" w:hAnsi="Arial" w:cs="Arial"/>
          <w:sz w:val="28"/>
          <w:szCs w:val="28"/>
        </w:rPr>
        <w:t>BatchNormalization</w:t>
      </w:r>
      <w:r w:rsidRPr="00C20EF2">
        <w:rPr>
          <w:rFonts w:ascii="Arial" w:hAnsi="Arial" w:cs="Arial"/>
          <w:sz w:val="28"/>
          <w:szCs w:val="28"/>
          <w:rtl/>
        </w:rPr>
        <w:t xml:space="preserve"> و</w:t>
      </w:r>
      <w:r w:rsidRPr="00C20EF2">
        <w:rPr>
          <w:rFonts w:ascii="Arial" w:hAnsi="Arial" w:cs="Arial"/>
          <w:sz w:val="28"/>
          <w:szCs w:val="28"/>
        </w:rPr>
        <w:t>Dropout</w:t>
      </w:r>
      <w:r w:rsidRPr="00C20EF2">
        <w:rPr>
          <w:rFonts w:ascii="Arial" w:hAnsi="Arial" w:cs="Arial"/>
          <w:sz w:val="28"/>
          <w:szCs w:val="28"/>
          <w:rtl/>
        </w:rPr>
        <w:t xml:space="preserve">. تم استخدام شبكة </w:t>
      </w:r>
      <w:r w:rsidRPr="00C20EF2">
        <w:rPr>
          <w:rFonts w:ascii="Arial" w:hAnsi="Arial" w:cs="Arial"/>
          <w:sz w:val="28"/>
          <w:szCs w:val="28"/>
        </w:rPr>
        <w:t>CNN</w:t>
      </w:r>
      <w:r w:rsidRPr="00C20EF2">
        <w:rPr>
          <w:rFonts w:ascii="Arial" w:hAnsi="Arial" w:cs="Arial"/>
          <w:sz w:val="28"/>
          <w:szCs w:val="28"/>
          <w:rtl/>
        </w:rPr>
        <w:t xml:space="preserve"> متوسطة العمق، وحققت دقة 85.2%.</w:t>
      </w:r>
    </w:p>
    <w:p w14:paraId="5D560B4C" w14:textId="77777777" w:rsidR="00142A58" w:rsidRPr="00A90E99" w:rsidRDefault="00142A58" w:rsidP="00A90E99">
      <w:pPr>
        <w:pStyle w:val="Heading4"/>
        <w:rPr>
          <w:rFonts w:ascii="Arial" w:hAnsi="Arial" w:cs="Arial"/>
          <w:color w:val="1F3864" w:themeColor="accent5" w:themeShade="80"/>
        </w:rPr>
      </w:pPr>
      <w:bookmarkStart w:id="175" w:name="_Toc187946715"/>
      <w:bookmarkStart w:id="176" w:name="_Toc187946785"/>
      <w:r w:rsidRPr="00A90E99">
        <w:rPr>
          <w:rFonts w:ascii="Arial" w:hAnsi="Arial" w:cs="Arial"/>
          <w:color w:val="1F3864" w:themeColor="accent5" w:themeShade="80"/>
          <w:rtl/>
        </w:rPr>
        <w:t>الأهداف</w:t>
      </w:r>
      <w:bookmarkEnd w:id="175"/>
      <w:bookmarkEnd w:id="176"/>
    </w:p>
    <w:p w14:paraId="00C44F75" w14:textId="04CB692D"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تقليل التخصيص الزائد.</w:t>
      </w:r>
    </w:p>
    <w:p w14:paraId="0628EADD" w14:textId="2016B056"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تحسين استقرار النموذج.</w:t>
      </w:r>
    </w:p>
    <w:p w14:paraId="681D2C1C" w14:textId="153977E2" w:rsidR="00C20EF2" w:rsidRPr="00142A58"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زيادة دقة التصنيف.</w:t>
      </w:r>
    </w:p>
    <w:p w14:paraId="71BB67F8" w14:textId="77777777" w:rsidR="00142A58" w:rsidRPr="00A90E99" w:rsidRDefault="00142A58" w:rsidP="00A90E99">
      <w:pPr>
        <w:pStyle w:val="Heading4"/>
        <w:rPr>
          <w:rFonts w:ascii="Arial" w:hAnsi="Arial" w:cs="Arial"/>
          <w:color w:val="1F3864" w:themeColor="accent5" w:themeShade="80"/>
        </w:rPr>
      </w:pPr>
      <w:bookmarkStart w:id="177" w:name="_Toc187946716"/>
      <w:bookmarkStart w:id="178" w:name="_Toc187946786"/>
      <w:r w:rsidRPr="00A90E99">
        <w:rPr>
          <w:rFonts w:ascii="Arial" w:hAnsi="Arial" w:cs="Arial"/>
          <w:color w:val="1F3864" w:themeColor="accent5" w:themeShade="80"/>
          <w:rtl/>
        </w:rPr>
        <w:t>المنهجية والتقنيات</w:t>
      </w:r>
      <w:bookmarkEnd w:id="177"/>
      <w:bookmarkEnd w:id="178"/>
    </w:p>
    <w:p w14:paraId="7B323C71" w14:textId="4E1FB187"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 xml:space="preserve">مجموعة البيانات : استخدام مجموعة </w:t>
      </w:r>
      <w:r w:rsidRPr="00C20EF2">
        <w:rPr>
          <w:rFonts w:ascii="Arial" w:hAnsi="Arial" w:cs="Arial"/>
          <w:sz w:val="28"/>
          <w:szCs w:val="28"/>
        </w:rPr>
        <w:t>FER2013</w:t>
      </w:r>
      <w:r w:rsidRPr="00C20EF2">
        <w:rPr>
          <w:rFonts w:ascii="Arial" w:hAnsi="Arial" w:cs="Arial"/>
          <w:sz w:val="28"/>
          <w:szCs w:val="28"/>
          <w:rtl/>
        </w:rPr>
        <w:t>.</w:t>
      </w:r>
    </w:p>
    <w:p w14:paraId="5145ADB1" w14:textId="015FEBE2"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 xml:space="preserve">النموذج : شبكة </w:t>
      </w:r>
      <w:r w:rsidRPr="00C20EF2">
        <w:rPr>
          <w:rFonts w:ascii="Arial" w:hAnsi="Arial" w:cs="Arial"/>
          <w:sz w:val="28"/>
          <w:szCs w:val="28"/>
        </w:rPr>
        <w:t>CNN</w:t>
      </w:r>
      <w:r w:rsidRPr="00C20EF2">
        <w:rPr>
          <w:rFonts w:ascii="Arial" w:hAnsi="Arial" w:cs="Arial"/>
          <w:sz w:val="28"/>
          <w:szCs w:val="28"/>
          <w:rtl/>
        </w:rPr>
        <w:t xml:space="preserve"> تحتوي على طبقات </w:t>
      </w:r>
      <w:r w:rsidRPr="00C20EF2">
        <w:rPr>
          <w:rFonts w:ascii="Arial" w:hAnsi="Arial" w:cs="Arial"/>
          <w:sz w:val="28"/>
          <w:szCs w:val="28"/>
        </w:rPr>
        <w:t>BatchNormalization</w:t>
      </w:r>
      <w:r w:rsidRPr="00C20EF2">
        <w:rPr>
          <w:rFonts w:ascii="Arial" w:hAnsi="Arial" w:cs="Arial"/>
          <w:sz w:val="28"/>
          <w:szCs w:val="28"/>
          <w:rtl/>
        </w:rPr>
        <w:t xml:space="preserve"> و</w:t>
      </w:r>
      <w:r w:rsidRPr="00C20EF2">
        <w:rPr>
          <w:rFonts w:ascii="Arial" w:hAnsi="Arial" w:cs="Arial"/>
          <w:sz w:val="28"/>
          <w:szCs w:val="28"/>
        </w:rPr>
        <w:t>Dropout</w:t>
      </w:r>
      <w:r w:rsidRPr="00C20EF2">
        <w:rPr>
          <w:rFonts w:ascii="Arial" w:hAnsi="Arial" w:cs="Arial"/>
          <w:sz w:val="28"/>
          <w:szCs w:val="28"/>
          <w:rtl/>
        </w:rPr>
        <w:t>.</w:t>
      </w:r>
    </w:p>
    <w:p w14:paraId="5FC7B9D5" w14:textId="6878E580" w:rsidR="00C20EF2" w:rsidRPr="00142A58"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 xml:space="preserve">التدريب : استخدام </w:t>
      </w:r>
      <w:r w:rsidRPr="00C20EF2">
        <w:rPr>
          <w:rFonts w:ascii="Arial" w:hAnsi="Arial" w:cs="Arial"/>
          <w:sz w:val="28"/>
          <w:szCs w:val="28"/>
        </w:rPr>
        <w:t>Adam optimizer</w:t>
      </w:r>
      <w:r w:rsidRPr="00C20EF2">
        <w:rPr>
          <w:rFonts w:ascii="Arial" w:hAnsi="Arial" w:cs="Arial"/>
          <w:sz w:val="28"/>
          <w:szCs w:val="28"/>
          <w:rtl/>
        </w:rPr>
        <w:t xml:space="preserve"> مع </w:t>
      </w:r>
      <w:r w:rsidRPr="00C20EF2">
        <w:rPr>
          <w:rFonts w:ascii="Arial" w:hAnsi="Arial" w:cs="Arial"/>
          <w:sz w:val="28"/>
          <w:szCs w:val="28"/>
        </w:rPr>
        <w:t>Early Stopping</w:t>
      </w:r>
      <w:r w:rsidRPr="00C20EF2">
        <w:rPr>
          <w:rFonts w:ascii="Arial" w:hAnsi="Arial" w:cs="Arial"/>
          <w:sz w:val="28"/>
          <w:szCs w:val="28"/>
          <w:rtl/>
        </w:rPr>
        <w:t>.</w:t>
      </w:r>
    </w:p>
    <w:p w14:paraId="74D120F1" w14:textId="0F40ED97" w:rsidR="00142A58" w:rsidRPr="00C20EF2" w:rsidRDefault="00142A58" w:rsidP="00C20EF2">
      <w:pPr>
        <w:pStyle w:val="Heading4"/>
        <w:numPr>
          <w:ilvl w:val="0"/>
          <w:numId w:val="0"/>
        </w:numPr>
        <w:ind w:left="1440" w:hanging="360"/>
        <w:rPr>
          <w:rFonts w:ascii="Arial" w:hAnsi="Arial" w:cs="Arial"/>
          <w:color w:val="1F3864" w:themeColor="accent5" w:themeShade="80"/>
        </w:rPr>
      </w:pPr>
    </w:p>
    <w:p w14:paraId="1F0BFBCC" w14:textId="77777777" w:rsidR="00142A58" w:rsidRPr="00A90E99" w:rsidRDefault="00142A58" w:rsidP="00A90E99">
      <w:pPr>
        <w:pStyle w:val="Heading4"/>
        <w:rPr>
          <w:rFonts w:ascii="Arial" w:hAnsi="Arial" w:cs="Arial"/>
          <w:color w:val="1F3864" w:themeColor="accent5" w:themeShade="80"/>
        </w:rPr>
      </w:pPr>
      <w:bookmarkStart w:id="179" w:name="_Toc187946718"/>
      <w:bookmarkStart w:id="180" w:name="_Toc187946788"/>
      <w:r w:rsidRPr="00A90E99">
        <w:rPr>
          <w:rFonts w:ascii="Arial" w:hAnsi="Arial" w:cs="Arial"/>
          <w:color w:val="1F3864" w:themeColor="accent5" w:themeShade="80"/>
          <w:rtl/>
        </w:rPr>
        <w:t>النتائج</w:t>
      </w:r>
      <w:bookmarkEnd w:id="179"/>
      <w:bookmarkEnd w:id="180"/>
    </w:p>
    <w:p w14:paraId="16595521" w14:textId="4378C498"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دقة: 85.2%</w:t>
      </w:r>
      <w:r>
        <w:rPr>
          <w:rFonts w:ascii="Arial" w:hAnsi="Arial" w:cs="Arial" w:hint="cs"/>
          <w:sz w:val="28"/>
          <w:szCs w:val="28"/>
          <w:rtl/>
        </w:rPr>
        <w:t xml:space="preserve">                                                              </w:t>
      </w:r>
      <w:r w:rsidRPr="00C20EF2">
        <w:rPr>
          <w:rFonts w:ascii="Arial" w:hAnsi="Arial" w:cs="Arial"/>
          <w:sz w:val="28"/>
          <w:szCs w:val="28"/>
        </w:rPr>
        <w:t>F1-score: 0.84</w:t>
      </w:r>
      <w:r>
        <w:rPr>
          <w:rFonts w:ascii="Arial" w:hAnsi="Arial" w:cs="Arial" w:hint="cs"/>
          <w:sz w:val="28"/>
          <w:szCs w:val="28"/>
          <w:rtl/>
        </w:rPr>
        <w:t xml:space="preserve">   </w:t>
      </w:r>
    </w:p>
    <w:p w14:paraId="5E159D8D" w14:textId="27DA9961" w:rsidR="00142A58" w:rsidRPr="00A90E99" w:rsidRDefault="00142A58" w:rsidP="00A90E99">
      <w:pPr>
        <w:pStyle w:val="Heading4"/>
        <w:rPr>
          <w:rFonts w:ascii="Arial" w:hAnsi="Arial" w:cs="Arial"/>
          <w:color w:val="1F3864" w:themeColor="accent5" w:themeShade="80"/>
        </w:rPr>
      </w:pPr>
      <w:bookmarkStart w:id="181" w:name="_Toc187946719"/>
      <w:bookmarkStart w:id="182" w:name="_Toc187946789"/>
      <w:r w:rsidRPr="00A90E99">
        <w:rPr>
          <w:rFonts w:ascii="Arial" w:hAnsi="Arial" w:cs="Arial"/>
          <w:color w:val="1F3864" w:themeColor="accent5" w:themeShade="80"/>
          <w:rtl/>
        </w:rPr>
        <w:t>المساهمات والسمات</w:t>
      </w:r>
      <w:bookmarkEnd w:id="181"/>
      <w:bookmarkEnd w:id="182"/>
    </w:p>
    <w:p w14:paraId="2414CECA" w14:textId="084B1C50"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lastRenderedPageBreak/>
        <w:t xml:space="preserve">              </w:t>
      </w:r>
      <w:r w:rsidRPr="00C20EF2">
        <w:rPr>
          <w:rFonts w:ascii="Arial" w:hAnsi="Arial" w:cs="Arial"/>
          <w:sz w:val="28"/>
          <w:szCs w:val="28"/>
          <w:rtl/>
        </w:rPr>
        <w:t>تقليل التخصيص الزائد بشكل فعال.</w:t>
      </w:r>
    </w:p>
    <w:p w14:paraId="1ED1391B" w14:textId="27561B1F" w:rsidR="00C20EF2" w:rsidRPr="00142A58"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تحسين استقرار النموذج أثناء التدريب.</w:t>
      </w:r>
    </w:p>
    <w:p w14:paraId="71AF72D5" w14:textId="77777777" w:rsidR="00142A58" w:rsidRPr="00A90E99" w:rsidRDefault="00142A58" w:rsidP="00A90E99">
      <w:pPr>
        <w:pStyle w:val="Heading4"/>
        <w:rPr>
          <w:rFonts w:ascii="Arial" w:hAnsi="Arial" w:cs="Arial"/>
          <w:color w:val="1F3864" w:themeColor="accent5" w:themeShade="80"/>
        </w:rPr>
      </w:pPr>
      <w:bookmarkStart w:id="183" w:name="_Toc187946720"/>
      <w:bookmarkStart w:id="184" w:name="_Toc187946790"/>
      <w:r w:rsidRPr="00A90E99">
        <w:rPr>
          <w:rFonts w:ascii="Arial" w:hAnsi="Arial" w:cs="Arial"/>
          <w:color w:val="1F3864" w:themeColor="accent5" w:themeShade="80"/>
          <w:rtl/>
        </w:rPr>
        <w:t>الاتجاهات المستقبلية وأهمية البحث</w:t>
      </w:r>
      <w:bookmarkEnd w:id="183"/>
      <w:bookmarkEnd w:id="184"/>
    </w:p>
    <w:p w14:paraId="4D6076C2" w14:textId="79A94DEE"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استخدام الطبقات نفسها مع نماذج أعمق.</w:t>
      </w:r>
    </w:p>
    <w:p w14:paraId="15740600" w14:textId="59AD00BC" w:rsidR="00C20EF2" w:rsidRDefault="00C20EF2" w:rsidP="00C20EF2">
      <w:pPr>
        <w:bidi/>
        <w:spacing w:line="360" w:lineRule="auto"/>
        <w:rPr>
          <w:rFonts w:ascii="Arial" w:hAnsi="Arial" w:cs="Arial"/>
          <w:sz w:val="28"/>
          <w:szCs w:val="28"/>
          <w:rtl/>
        </w:rPr>
      </w:pPr>
      <w:r>
        <w:rPr>
          <w:rFonts w:ascii="Arial" w:hAnsi="Arial" w:cs="Arial" w:hint="cs"/>
          <w:sz w:val="28"/>
          <w:szCs w:val="28"/>
          <w:rtl/>
        </w:rPr>
        <w:t xml:space="preserve">               </w:t>
      </w:r>
      <w:r w:rsidRPr="00C20EF2">
        <w:rPr>
          <w:rFonts w:ascii="Arial" w:hAnsi="Arial" w:cs="Arial"/>
          <w:sz w:val="28"/>
          <w:szCs w:val="28"/>
          <w:rtl/>
        </w:rPr>
        <w:t>تقييم الأداء على بيانات حقيقية.</w:t>
      </w:r>
    </w:p>
    <w:p w14:paraId="2F5EA3D4" w14:textId="02AF782D" w:rsidR="00C20EF2" w:rsidRDefault="00C20EF2" w:rsidP="00C20EF2">
      <w:pPr>
        <w:bidi/>
        <w:spacing w:line="360" w:lineRule="auto"/>
        <w:rPr>
          <w:rFonts w:ascii="Arial" w:hAnsi="Arial" w:cs="Arial"/>
          <w:sz w:val="28"/>
          <w:szCs w:val="28"/>
          <w:rtl/>
        </w:rPr>
      </w:pPr>
      <w:r>
        <w:rPr>
          <w:rFonts w:ascii="Arial" w:hAnsi="Arial" w:cs="Arial" w:hint="cs"/>
          <w:sz w:val="28"/>
          <w:szCs w:val="28"/>
          <w:rtl/>
        </w:rPr>
        <w:t xml:space="preserve">              الأهمية:</w:t>
      </w:r>
    </w:p>
    <w:p w14:paraId="62E45FA1" w14:textId="77777777"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تقديم حلول عملية لتقليل التخصيص الزائد.</w:t>
      </w:r>
    </w:p>
    <w:p w14:paraId="33308D30" w14:textId="11EF74DC" w:rsidR="00C20EF2" w:rsidRPr="00C20EF2" w:rsidRDefault="00C20EF2" w:rsidP="00C20EF2">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تحسين أداء نماذج التعلم العميق.</w:t>
      </w:r>
    </w:p>
    <w:p w14:paraId="2AC63841" w14:textId="5B400790" w:rsidR="00142A58" w:rsidRPr="00A90E99" w:rsidRDefault="00AB7714" w:rsidP="00A90E99">
      <w:pPr>
        <w:pStyle w:val="Heading4"/>
        <w:rPr>
          <w:rFonts w:ascii="Arial" w:hAnsi="Arial" w:cs="Arial"/>
          <w:color w:val="1F3864" w:themeColor="accent5" w:themeShade="80"/>
        </w:rPr>
      </w:pPr>
      <w:r>
        <w:rPr>
          <w:rFonts w:ascii="Arial" w:hAnsi="Arial" w:cs="Arial" w:hint="cs"/>
          <w:color w:val="1F3864" w:themeColor="accent5" w:themeShade="80"/>
          <w:rtl/>
        </w:rPr>
        <w:t>تاريخ الإصدار</w:t>
      </w:r>
    </w:p>
    <w:p w14:paraId="39BEF007" w14:textId="312AB6D2" w:rsidR="00C20EF2" w:rsidRPr="00142A58" w:rsidRDefault="00C20EF2" w:rsidP="00AB7714">
      <w:pPr>
        <w:bidi/>
        <w:spacing w:line="360" w:lineRule="auto"/>
        <w:rPr>
          <w:rFonts w:ascii="Arial" w:hAnsi="Arial" w:cs="Arial"/>
          <w:sz w:val="28"/>
          <w:szCs w:val="28"/>
        </w:rPr>
      </w:pPr>
      <w:r>
        <w:rPr>
          <w:rFonts w:ascii="Arial" w:hAnsi="Arial" w:cs="Arial" w:hint="cs"/>
          <w:sz w:val="28"/>
          <w:szCs w:val="28"/>
          <w:rtl/>
        </w:rPr>
        <w:t xml:space="preserve">             </w:t>
      </w:r>
      <w:r w:rsidRPr="00C20EF2">
        <w:rPr>
          <w:rFonts w:ascii="Arial" w:hAnsi="Arial" w:cs="Arial"/>
          <w:sz w:val="28"/>
          <w:szCs w:val="28"/>
          <w:rtl/>
        </w:rPr>
        <w:t>سبتمبر 2022.</w:t>
      </w:r>
    </w:p>
    <w:p w14:paraId="1175BB2D" w14:textId="77777777" w:rsidR="00142A58" w:rsidRPr="00A90E99" w:rsidRDefault="00142A58" w:rsidP="00A90E99">
      <w:pPr>
        <w:pStyle w:val="Heading4"/>
        <w:rPr>
          <w:rFonts w:ascii="Arial" w:hAnsi="Arial" w:cs="Arial"/>
          <w:color w:val="1F3864" w:themeColor="accent5" w:themeShade="80"/>
        </w:rPr>
      </w:pPr>
      <w:bookmarkStart w:id="185" w:name="_Toc187946722"/>
      <w:bookmarkStart w:id="186" w:name="_Toc187946792"/>
      <w:r w:rsidRPr="00A90E99">
        <w:rPr>
          <w:rFonts w:ascii="Arial" w:hAnsi="Arial" w:cs="Arial"/>
          <w:color w:val="1F3864" w:themeColor="accent5" w:themeShade="80"/>
          <w:rtl/>
        </w:rPr>
        <w:t>الإنجازات</w:t>
      </w:r>
      <w:bookmarkEnd w:id="185"/>
      <w:bookmarkEnd w:id="186"/>
    </w:p>
    <w:p w14:paraId="7EF79752" w14:textId="29DC96BC" w:rsidR="00900997" w:rsidRPr="00900997" w:rsidRDefault="00900997" w:rsidP="00900997">
      <w:pPr>
        <w:bidi/>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900997">
        <w:rPr>
          <w:rFonts w:ascii="Arial" w:hAnsi="Arial" w:cs="Arial"/>
          <w:sz w:val="28"/>
          <w:szCs w:val="28"/>
          <w:rtl/>
        </w:rPr>
        <w:t>تقليل الخسارة على بيانات التحقق بنسبة 15%.</w:t>
      </w:r>
    </w:p>
    <w:p w14:paraId="0E23A050" w14:textId="2E8B9567" w:rsidR="00A90E99" w:rsidRPr="00142A58" w:rsidRDefault="00900997" w:rsidP="00900997">
      <w:pPr>
        <w:bidi/>
        <w:rPr>
          <w:rFonts w:ascii="Arial" w:hAnsi="Arial" w:cs="Arial"/>
          <w:sz w:val="28"/>
          <w:szCs w:val="28"/>
          <w:lang w:bidi="ar-SY"/>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900997">
        <w:rPr>
          <w:rFonts w:ascii="Arial" w:hAnsi="Arial" w:cs="Arial"/>
          <w:sz w:val="28"/>
          <w:szCs w:val="28"/>
          <w:rtl/>
        </w:rPr>
        <w:t>تحسين دقة التصنيف باستخدام تنظيم الطبقات.</w:t>
      </w:r>
    </w:p>
    <w:p w14:paraId="42966224" w14:textId="0C7F45A5" w:rsidR="00A90E99" w:rsidRPr="00A90E99" w:rsidRDefault="00E41B71" w:rsidP="00A90E99">
      <w:pPr>
        <w:pStyle w:val="Heading3"/>
        <w:rPr>
          <w:rtl/>
        </w:rPr>
      </w:pPr>
      <w:bookmarkStart w:id="187" w:name="_Toc201358057"/>
      <w:r w:rsidRPr="005475D3">
        <w:rPr>
          <w:rtl/>
        </w:rPr>
        <w:t>الدراسة الرابعة</w:t>
      </w:r>
      <w:bookmarkEnd w:id="187"/>
    </w:p>
    <w:p w14:paraId="11A28A5C" w14:textId="1F318E6A" w:rsidR="00A90E99" w:rsidRPr="00900997" w:rsidRDefault="00900997" w:rsidP="00900997">
      <w:pPr>
        <w:jc w:val="center"/>
        <w:rPr>
          <w:rFonts w:ascii="Arial" w:hAnsi="Arial" w:cs="Arial"/>
          <w:b/>
          <w:bCs/>
          <w:color w:val="1F3864" w:themeColor="accent5" w:themeShade="80"/>
          <w:sz w:val="24"/>
          <w:szCs w:val="24"/>
        </w:rPr>
      </w:pPr>
      <w:r w:rsidRPr="00900997">
        <w:rPr>
          <w:rFonts w:ascii="Arial" w:hAnsi="Arial" w:cs="Arial"/>
          <w:b/>
          <w:bCs/>
          <w:color w:val="1F3864" w:themeColor="accent5" w:themeShade="80"/>
          <w:sz w:val="24"/>
          <w:szCs w:val="24"/>
        </w:rPr>
        <w:t>Ensemble Learning for Facial Emotion Recognition</w:t>
      </w:r>
    </w:p>
    <w:p w14:paraId="23A29443" w14:textId="77777777" w:rsidR="00A90E99" w:rsidRPr="00A90E99" w:rsidRDefault="00A90E99" w:rsidP="00A90E99">
      <w:pPr>
        <w:pStyle w:val="Heading4"/>
        <w:rPr>
          <w:rStyle w:val="Heading2Char"/>
          <w:rFonts w:ascii="Arial" w:hAnsi="Arial" w:cs="Arial"/>
          <w:b/>
          <w:bCs/>
          <w:color w:val="1F3864" w:themeColor="accent5" w:themeShade="80"/>
          <w:sz w:val="28"/>
          <w:szCs w:val="28"/>
          <w:rtl/>
        </w:rPr>
      </w:pPr>
      <w:bookmarkStart w:id="188" w:name="_Toc187931199"/>
      <w:bookmarkStart w:id="189" w:name="_Toc187946724"/>
      <w:bookmarkStart w:id="190" w:name="_Toc187946794"/>
      <w:bookmarkStart w:id="191" w:name="_Toc201358058"/>
      <w:r w:rsidRPr="00A90E99">
        <w:rPr>
          <w:rStyle w:val="Heading2Char"/>
          <w:rFonts w:ascii="Arial" w:hAnsi="Arial" w:cs="Arial"/>
          <w:b/>
          <w:bCs/>
          <w:color w:val="1F3864" w:themeColor="accent5" w:themeShade="80"/>
          <w:sz w:val="28"/>
          <w:szCs w:val="28"/>
          <w:rtl/>
        </w:rPr>
        <w:t>ملخص الدراسة</w:t>
      </w:r>
      <w:bookmarkEnd w:id="188"/>
      <w:bookmarkEnd w:id="189"/>
      <w:bookmarkEnd w:id="190"/>
      <w:bookmarkEnd w:id="191"/>
    </w:p>
    <w:p w14:paraId="50996B6A" w14:textId="7FBAD6F2" w:rsidR="00E164E2" w:rsidRPr="00A90E99" w:rsidRDefault="00E164E2" w:rsidP="00E164E2">
      <w:pPr>
        <w:bidi/>
        <w:spacing w:line="360" w:lineRule="auto"/>
        <w:ind w:left="1080"/>
        <w:rPr>
          <w:rFonts w:ascii="Arial" w:hAnsi="Arial" w:cs="Arial"/>
          <w:sz w:val="24"/>
          <w:szCs w:val="24"/>
        </w:rPr>
      </w:pPr>
      <w:r w:rsidRPr="00E164E2">
        <w:rPr>
          <w:rFonts w:ascii="Arial" w:hAnsi="Arial" w:cs="Arial"/>
          <w:sz w:val="24"/>
          <w:szCs w:val="24"/>
          <w:rtl/>
        </w:rPr>
        <w:t>دمجت الدراسة عدة نماذج (</w:t>
      </w:r>
      <w:r w:rsidRPr="00E164E2">
        <w:rPr>
          <w:rFonts w:ascii="Arial" w:hAnsi="Arial" w:cs="Arial"/>
          <w:sz w:val="24"/>
          <w:szCs w:val="24"/>
        </w:rPr>
        <w:t>ResNet50</w:t>
      </w:r>
      <w:r w:rsidRPr="00E164E2">
        <w:rPr>
          <w:rFonts w:ascii="Arial" w:hAnsi="Arial" w:cs="Arial"/>
          <w:sz w:val="24"/>
          <w:szCs w:val="24"/>
          <w:rtl/>
        </w:rPr>
        <w:t xml:space="preserve">، </w:t>
      </w:r>
      <w:r w:rsidRPr="00E164E2">
        <w:rPr>
          <w:rFonts w:ascii="Arial" w:hAnsi="Arial" w:cs="Arial"/>
          <w:sz w:val="24"/>
          <w:szCs w:val="24"/>
        </w:rPr>
        <w:t>InceptionV3</w:t>
      </w:r>
      <w:r w:rsidRPr="00E164E2">
        <w:rPr>
          <w:rFonts w:ascii="Arial" w:hAnsi="Arial" w:cs="Arial"/>
          <w:sz w:val="24"/>
          <w:szCs w:val="24"/>
          <w:rtl/>
        </w:rPr>
        <w:t xml:space="preserve">، </w:t>
      </w:r>
      <w:r w:rsidRPr="00E164E2">
        <w:rPr>
          <w:rFonts w:ascii="Arial" w:hAnsi="Arial" w:cs="Arial"/>
          <w:sz w:val="24"/>
          <w:szCs w:val="24"/>
        </w:rPr>
        <w:t>Xception</w:t>
      </w:r>
      <w:r w:rsidRPr="00E164E2">
        <w:rPr>
          <w:rFonts w:ascii="Arial" w:hAnsi="Arial" w:cs="Arial"/>
          <w:sz w:val="24"/>
          <w:szCs w:val="24"/>
          <w:rtl/>
        </w:rPr>
        <w:t xml:space="preserve">) لتحسين دقة تصنيف المشاعر باستخدام أسلوب التصويت بين النماذج. تم تدريب النموذج الهجين على مجموعة </w:t>
      </w:r>
      <w:r w:rsidRPr="00E164E2">
        <w:rPr>
          <w:rFonts w:ascii="Arial" w:hAnsi="Arial" w:cs="Arial"/>
          <w:sz w:val="24"/>
          <w:szCs w:val="24"/>
        </w:rPr>
        <w:t>FER2013</w:t>
      </w:r>
      <w:r w:rsidRPr="00E164E2">
        <w:rPr>
          <w:rFonts w:ascii="Arial" w:hAnsi="Arial" w:cs="Arial"/>
          <w:sz w:val="24"/>
          <w:szCs w:val="24"/>
          <w:rtl/>
        </w:rPr>
        <w:t>، وحقق دقة بلغت 87.5%.</w:t>
      </w:r>
    </w:p>
    <w:p w14:paraId="405E60FC" w14:textId="77777777" w:rsidR="00A90E99" w:rsidRPr="00A90E99" w:rsidRDefault="00A90E99" w:rsidP="00A90E99">
      <w:pPr>
        <w:pStyle w:val="Heading4"/>
        <w:rPr>
          <w:rFonts w:ascii="Arial" w:hAnsi="Arial" w:cs="Arial"/>
          <w:color w:val="1F3864" w:themeColor="accent5" w:themeShade="80"/>
          <w:sz w:val="28"/>
        </w:rPr>
      </w:pPr>
      <w:bookmarkStart w:id="192" w:name="_Toc187946725"/>
      <w:bookmarkStart w:id="193" w:name="_Toc187946795"/>
      <w:r w:rsidRPr="00A90E99">
        <w:rPr>
          <w:rFonts w:ascii="Arial" w:hAnsi="Arial" w:cs="Arial"/>
          <w:color w:val="1F3864" w:themeColor="accent5" w:themeShade="80"/>
          <w:sz w:val="28"/>
          <w:rtl/>
        </w:rPr>
        <w:t>الأهداف</w:t>
      </w:r>
      <w:bookmarkEnd w:id="192"/>
      <w:bookmarkEnd w:id="193"/>
    </w:p>
    <w:p w14:paraId="50075ADB" w14:textId="110B18CC"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 xml:space="preserve">تطوير نموذج هجين باستخدام </w:t>
      </w:r>
      <w:r w:rsidRPr="00E164E2">
        <w:rPr>
          <w:rFonts w:ascii="Arial" w:hAnsi="Arial" w:cs="Arial"/>
          <w:sz w:val="28"/>
          <w:szCs w:val="28"/>
        </w:rPr>
        <w:t>Ensemble Learning</w:t>
      </w:r>
      <w:r w:rsidRPr="00E164E2">
        <w:rPr>
          <w:rFonts w:ascii="Arial" w:hAnsi="Arial" w:cs="Arial"/>
          <w:sz w:val="28"/>
          <w:szCs w:val="28"/>
          <w:rtl/>
        </w:rPr>
        <w:t>.</w:t>
      </w:r>
    </w:p>
    <w:p w14:paraId="45355AA0" w14:textId="6BB6AB11"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تحسين دقة التصنيف عبر الجمع بين نقاط قوة النماذج المختلفة.</w:t>
      </w:r>
    </w:p>
    <w:p w14:paraId="72EB2F8F" w14:textId="1EA7DC2B"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lastRenderedPageBreak/>
        <w:t xml:space="preserve">             </w:t>
      </w:r>
      <w:r w:rsidRPr="00E164E2">
        <w:rPr>
          <w:rFonts w:ascii="Arial" w:hAnsi="Arial" w:cs="Arial"/>
          <w:sz w:val="28"/>
          <w:szCs w:val="28"/>
          <w:rtl/>
        </w:rPr>
        <w:t>تحقيق توازن في الأداء باستخدام مقاييس متقدمة.</w:t>
      </w:r>
    </w:p>
    <w:p w14:paraId="09E4AF16" w14:textId="27F2C9BC" w:rsidR="00A90E99" w:rsidRPr="00A90E99" w:rsidRDefault="00A90E99" w:rsidP="00A90E99">
      <w:pPr>
        <w:pStyle w:val="Heading4"/>
        <w:rPr>
          <w:rFonts w:ascii="Arial" w:hAnsi="Arial" w:cs="Arial"/>
          <w:color w:val="1F3864" w:themeColor="accent5" w:themeShade="80"/>
          <w:sz w:val="28"/>
        </w:rPr>
      </w:pPr>
      <w:bookmarkStart w:id="194" w:name="_Toc187931200"/>
      <w:bookmarkStart w:id="195" w:name="_Toc187946726"/>
      <w:bookmarkStart w:id="196" w:name="_Toc187946796"/>
      <w:r w:rsidRPr="00A90E99">
        <w:rPr>
          <w:rFonts w:ascii="Arial" w:hAnsi="Arial" w:cs="Arial"/>
          <w:color w:val="1F3864" w:themeColor="accent5" w:themeShade="80"/>
          <w:sz w:val="28"/>
          <w:rtl/>
        </w:rPr>
        <w:t>المنهجية والتقنيات</w:t>
      </w:r>
      <w:bookmarkEnd w:id="194"/>
      <w:bookmarkEnd w:id="195"/>
      <w:bookmarkEnd w:id="196"/>
    </w:p>
    <w:p w14:paraId="159006D0" w14:textId="19D4924A"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 xml:space="preserve">مجموعة البيانات : استخدام مجموعة </w:t>
      </w:r>
      <w:r w:rsidRPr="00E164E2">
        <w:rPr>
          <w:rFonts w:ascii="Arial" w:hAnsi="Arial" w:cs="Arial"/>
          <w:sz w:val="28"/>
          <w:szCs w:val="28"/>
        </w:rPr>
        <w:t>FER2013</w:t>
      </w:r>
      <w:r w:rsidRPr="00E164E2">
        <w:rPr>
          <w:rFonts w:ascii="Arial" w:hAnsi="Arial" w:cs="Arial"/>
          <w:sz w:val="28"/>
          <w:szCs w:val="28"/>
          <w:rtl/>
        </w:rPr>
        <w:t xml:space="preserve"> التي تحتوي على 7 فئات من المشاعر.</w:t>
      </w:r>
    </w:p>
    <w:p w14:paraId="51620B64" w14:textId="55FFD5FD"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 xml:space="preserve">النماذج المستخدمة : </w:t>
      </w:r>
      <w:r w:rsidRPr="00E164E2">
        <w:rPr>
          <w:rFonts w:ascii="Arial" w:hAnsi="Arial" w:cs="Arial"/>
          <w:sz w:val="28"/>
          <w:szCs w:val="28"/>
        </w:rPr>
        <w:t>ResNet50</w:t>
      </w:r>
      <w:r w:rsidRPr="00E164E2">
        <w:rPr>
          <w:rFonts w:ascii="Arial" w:hAnsi="Arial" w:cs="Arial"/>
          <w:sz w:val="28"/>
          <w:szCs w:val="28"/>
          <w:rtl/>
        </w:rPr>
        <w:t xml:space="preserve">، </w:t>
      </w:r>
      <w:r w:rsidRPr="00E164E2">
        <w:rPr>
          <w:rFonts w:ascii="Arial" w:hAnsi="Arial" w:cs="Arial"/>
          <w:sz w:val="28"/>
          <w:szCs w:val="28"/>
        </w:rPr>
        <w:t>InceptionV3</w:t>
      </w:r>
      <w:r w:rsidRPr="00E164E2">
        <w:rPr>
          <w:rFonts w:ascii="Arial" w:hAnsi="Arial" w:cs="Arial"/>
          <w:sz w:val="28"/>
          <w:szCs w:val="28"/>
          <w:rtl/>
        </w:rPr>
        <w:t xml:space="preserve">، </w:t>
      </w:r>
      <w:r w:rsidRPr="00E164E2">
        <w:rPr>
          <w:rFonts w:ascii="Arial" w:hAnsi="Arial" w:cs="Arial"/>
          <w:sz w:val="28"/>
          <w:szCs w:val="28"/>
        </w:rPr>
        <w:t>Xception</w:t>
      </w:r>
      <w:r w:rsidRPr="00E164E2">
        <w:rPr>
          <w:rFonts w:ascii="Arial" w:hAnsi="Arial" w:cs="Arial"/>
          <w:sz w:val="28"/>
          <w:szCs w:val="28"/>
          <w:rtl/>
        </w:rPr>
        <w:t>.</w:t>
      </w:r>
    </w:p>
    <w:p w14:paraId="395BCD27" w14:textId="4D1C157C"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المنهجية : استخدام أسلوب التصويت الناعم (</w:t>
      </w:r>
      <w:r w:rsidRPr="00E164E2">
        <w:rPr>
          <w:rFonts w:ascii="Arial" w:hAnsi="Arial" w:cs="Arial"/>
          <w:sz w:val="28"/>
          <w:szCs w:val="28"/>
        </w:rPr>
        <w:t>Soft Voting</w:t>
      </w:r>
      <w:r w:rsidRPr="00E164E2">
        <w:rPr>
          <w:rFonts w:ascii="Arial" w:hAnsi="Arial" w:cs="Arial"/>
          <w:sz w:val="28"/>
          <w:szCs w:val="28"/>
          <w:rtl/>
        </w:rPr>
        <w:t>) بين النماذج.</w:t>
      </w:r>
    </w:p>
    <w:p w14:paraId="6E21E213" w14:textId="3BEF5ECB" w:rsidR="00E164E2" w:rsidRPr="00A90E99"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E164E2">
        <w:rPr>
          <w:rFonts w:ascii="Arial" w:hAnsi="Arial" w:cs="Arial"/>
          <w:sz w:val="28"/>
          <w:szCs w:val="28"/>
          <w:rtl/>
        </w:rPr>
        <w:t>التدريب : تدريب كل نموذج بشكل منفصل ثم دمج التنبؤات.</w:t>
      </w:r>
    </w:p>
    <w:p w14:paraId="62487F53" w14:textId="56C46C35" w:rsidR="00A90E99" w:rsidRPr="00E164E2" w:rsidRDefault="00A90E99" w:rsidP="00E164E2">
      <w:pPr>
        <w:pStyle w:val="Heading4"/>
        <w:numPr>
          <w:ilvl w:val="0"/>
          <w:numId w:val="0"/>
        </w:numPr>
        <w:ind w:left="1440" w:hanging="360"/>
        <w:rPr>
          <w:rFonts w:ascii="Arial" w:hAnsi="Arial" w:cs="Arial"/>
          <w:color w:val="1F3864" w:themeColor="accent5" w:themeShade="80"/>
          <w:sz w:val="28"/>
        </w:rPr>
      </w:pPr>
    </w:p>
    <w:p w14:paraId="12497FBA" w14:textId="77777777" w:rsidR="00A90E99" w:rsidRPr="00A90E99" w:rsidRDefault="00A90E99" w:rsidP="00A90E99">
      <w:pPr>
        <w:pStyle w:val="Heading4"/>
        <w:rPr>
          <w:rFonts w:ascii="Arial" w:hAnsi="Arial" w:cs="Arial"/>
          <w:color w:val="1F3864" w:themeColor="accent5" w:themeShade="80"/>
          <w:sz w:val="28"/>
        </w:rPr>
      </w:pPr>
      <w:bookmarkStart w:id="197" w:name="_Toc187931202"/>
      <w:bookmarkStart w:id="198" w:name="_Toc187946728"/>
      <w:bookmarkStart w:id="199" w:name="_Toc187946798"/>
      <w:r w:rsidRPr="00A90E99">
        <w:rPr>
          <w:rFonts w:ascii="Arial" w:hAnsi="Arial" w:cs="Arial"/>
          <w:color w:val="1F3864" w:themeColor="accent5" w:themeShade="80"/>
          <w:sz w:val="28"/>
          <w:rtl/>
        </w:rPr>
        <w:t>النتائج</w:t>
      </w:r>
      <w:bookmarkEnd w:id="197"/>
      <w:bookmarkEnd w:id="198"/>
      <w:bookmarkEnd w:id="199"/>
    </w:p>
    <w:p w14:paraId="391D539B" w14:textId="0D99C58B"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دقة التدريب: 87.8%</w:t>
      </w:r>
    </w:p>
    <w:p w14:paraId="351D335B" w14:textId="69146B6F"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E164E2">
        <w:rPr>
          <w:rFonts w:ascii="Arial" w:hAnsi="Arial" w:cs="Arial"/>
          <w:sz w:val="28"/>
          <w:szCs w:val="28"/>
          <w:rtl/>
        </w:rPr>
        <w:t>دقة التحقق: 87.5%</w:t>
      </w:r>
      <w:r>
        <w:rPr>
          <w:rFonts w:ascii="Arial" w:hAnsi="Arial" w:cs="Arial" w:hint="cs"/>
          <w:sz w:val="28"/>
          <w:szCs w:val="28"/>
          <w:rtl/>
        </w:rPr>
        <w:t xml:space="preserve">               </w:t>
      </w:r>
      <w:r w:rsidRPr="00E164E2">
        <w:rPr>
          <w:rFonts w:ascii="Arial" w:hAnsi="Arial" w:cs="Arial"/>
          <w:sz w:val="28"/>
          <w:szCs w:val="28"/>
        </w:rPr>
        <w:t>F1-score: 0.86</w:t>
      </w:r>
      <w:r>
        <w:rPr>
          <w:rFonts w:ascii="Arial" w:hAnsi="Arial" w:cs="Arial" w:hint="cs"/>
          <w:sz w:val="28"/>
          <w:szCs w:val="28"/>
          <w:rtl/>
        </w:rPr>
        <w:t xml:space="preserve">  </w:t>
      </w:r>
    </w:p>
    <w:p w14:paraId="00F2CE51" w14:textId="77777777" w:rsidR="00A90E99" w:rsidRPr="00A90E99" w:rsidRDefault="00A90E99" w:rsidP="00A90E99">
      <w:pPr>
        <w:pStyle w:val="Heading4"/>
        <w:rPr>
          <w:rFonts w:ascii="Arial" w:hAnsi="Arial" w:cs="Arial"/>
          <w:color w:val="1F3864" w:themeColor="accent5" w:themeShade="80"/>
          <w:sz w:val="28"/>
        </w:rPr>
      </w:pPr>
      <w:bookmarkStart w:id="200" w:name="_Toc187931203"/>
      <w:bookmarkStart w:id="201" w:name="_Toc187946729"/>
      <w:bookmarkStart w:id="202" w:name="_Toc187946799"/>
      <w:r w:rsidRPr="00A90E99">
        <w:rPr>
          <w:rFonts w:ascii="Arial" w:hAnsi="Arial" w:cs="Arial"/>
          <w:color w:val="1F3864" w:themeColor="accent5" w:themeShade="80"/>
          <w:sz w:val="28"/>
          <w:rtl/>
        </w:rPr>
        <w:t>المساهمات والسمات</w:t>
      </w:r>
      <w:bookmarkEnd w:id="200"/>
      <w:bookmarkEnd w:id="201"/>
      <w:bookmarkEnd w:id="202"/>
    </w:p>
    <w:p w14:paraId="18261C36" w14:textId="101FDAA0" w:rsidR="00E164E2" w:rsidRPr="008C591F" w:rsidRDefault="00E164E2" w:rsidP="00E164E2">
      <w:pPr>
        <w:bidi/>
        <w:spacing w:line="360" w:lineRule="auto"/>
        <w:rPr>
          <w:rFonts w:ascii="Arial" w:hAnsi="Arial" w:cs="Arial"/>
          <w:sz w:val="28"/>
          <w:szCs w:val="28"/>
        </w:rPr>
      </w:pPr>
      <w:r w:rsidRPr="008C591F">
        <w:rPr>
          <w:rFonts w:ascii="Arial" w:hAnsi="Arial" w:cs="Arial" w:hint="cs"/>
          <w:sz w:val="28"/>
          <w:szCs w:val="28"/>
          <w:rtl/>
        </w:rPr>
        <w:t xml:space="preserve">            </w:t>
      </w:r>
      <w:r w:rsidRPr="008C591F">
        <w:rPr>
          <w:rFonts w:ascii="Arial" w:hAnsi="Arial" w:cs="Arial"/>
          <w:sz w:val="28"/>
          <w:szCs w:val="28"/>
          <w:rtl/>
        </w:rPr>
        <w:t>تقديم نموذج هجين يجمع بين قدرات مختلفة.</w:t>
      </w:r>
    </w:p>
    <w:p w14:paraId="709DFDA2" w14:textId="729D1480" w:rsidR="00E164E2" w:rsidRPr="008C591F" w:rsidRDefault="00E164E2" w:rsidP="00E164E2">
      <w:pPr>
        <w:bidi/>
        <w:spacing w:line="360" w:lineRule="auto"/>
        <w:rPr>
          <w:rFonts w:ascii="Arial" w:hAnsi="Arial" w:cs="Arial"/>
          <w:sz w:val="28"/>
          <w:szCs w:val="28"/>
        </w:rPr>
      </w:pPr>
      <w:r w:rsidRPr="008C591F">
        <w:rPr>
          <w:rFonts w:ascii="Arial" w:hAnsi="Arial" w:cs="Arial" w:hint="cs"/>
          <w:sz w:val="28"/>
          <w:szCs w:val="28"/>
          <w:rtl/>
        </w:rPr>
        <w:t xml:space="preserve">            </w:t>
      </w:r>
      <w:r w:rsidRPr="008C591F">
        <w:rPr>
          <w:rFonts w:ascii="Arial" w:hAnsi="Arial" w:cs="Arial"/>
          <w:sz w:val="28"/>
          <w:szCs w:val="28"/>
          <w:rtl/>
        </w:rPr>
        <w:t>تحسين دقة التصنيف بنسبة 2-3% مقارنة بالنماذج الفردية.</w:t>
      </w:r>
    </w:p>
    <w:p w14:paraId="30BCDDB9" w14:textId="77777777" w:rsidR="00A90E99" w:rsidRPr="00A90E99" w:rsidRDefault="00A90E99" w:rsidP="00A90E99">
      <w:pPr>
        <w:pStyle w:val="Heading4"/>
        <w:rPr>
          <w:rFonts w:ascii="Arial" w:hAnsi="Arial" w:cs="Arial"/>
          <w:color w:val="1F3864" w:themeColor="accent5" w:themeShade="80"/>
          <w:sz w:val="28"/>
        </w:rPr>
      </w:pPr>
      <w:bookmarkStart w:id="203" w:name="_Toc187931204"/>
      <w:bookmarkStart w:id="204" w:name="_Toc187946730"/>
      <w:bookmarkStart w:id="205" w:name="_Toc187946800"/>
      <w:r w:rsidRPr="00A90E99">
        <w:rPr>
          <w:rFonts w:ascii="Arial" w:hAnsi="Arial" w:cs="Arial"/>
          <w:color w:val="1F3864" w:themeColor="accent5" w:themeShade="80"/>
          <w:sz w:val="28"/>
          <w:rtl/>
        </w:rPr>
        <w:t>الاتجاهات المستقبلية وأهمية البحث</w:t>
      </w:r>
      <w:bookmarkEnd w:id="203"/>
      <w:bookmarkEnd w:id="204"/>
      <w:bookmarkEnd w:id="205"/>
    </w:p>
    <w:p w14:paraId="555B28DF" w14:textId="093244AD"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توسيع النموذج ليشمل نماذج تحويلية (</w:t>
      </w:r>
      <w:r w:rsidRPr="00E164E2">
        <w:rPr>
          <w:rFonts w:ascii="Arial" w:hAnsi="Arial" w:cs="Arial"/>
          <w:sz w:val="28"/>
          <w:szCs w:val="28"/>
        </w:rPr>
        <w:t>Transformers</w:t>
      </w:r>
      <w:r w:rsidRPr="00E164E2">
        <w:rPr>
          <w:rFonts w:ascii="Arial" w:hAnsi="Arial" w:cs="Arial"/>
          <w:sz w:val="28"/>
          <w:szCs w:val="28"/>
          <w:rtl/>
        </w:rPr>
        <w:t>).</w:t>
      </w:r>
    </w:p>
    <w:p w14:paraId="253BD2FF" w14:textId="2076330E"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اختبار النموذج على بيانات فيديو حقيقية.</w:t>
      </w:r>
    </w:p>
    <w:p w14:paraId="4F43BCF8" w14:textId="634630C9" w:rsidR="00E164E2" w:rsidRDefault="00E164E2" w:rsidP="00E164E2">
      <w:pPr>
        <w:bidi/>
        <w:spacing w:line="360" w:lineRule="auto"/>
        <w:rPr>
          <w:rFonts w:ascii="Arial" w:hAnsi="Arial" w:cs="Arial"/>
          <w:sz w:val="28"/>
          <w:szCs w:val="28"/>
          <w:rtl/>
        </w:rPr>
      </w:pPr>
      <w:r>
        <w:rPr>
          <w:rFonts w:ascii="Arial" w:hAnsi="Arial" w:cs="Arial" w:hint="cs"/>
          <w:sz w:val="28"/>
          <w:szCs w:val="28"/>
          <w:rtl/>
        </w:rPr>
        <w:t xml:space="preserve">              </w:t>
      </w:r>
      <w:r w:rsidRPr="00E164E2">
        <w:rPr>
          <w:rFonts w:ascii="Arial" w:hAnsi="Arial" w:cs="Arial"/>
          <w:sz w:val="28"/>
          <w:szCs w:val="28"/>
          <w:rtl/>
        </w:rPr>
        <w:t>تقليل التعقيد الحسابي للنموذج الهجين.</w:t>
      </w:r>
    </w:p>
    <w:p w14:paraId="5014A90B" w14:textId="2BD47EAF" w:rsidR="00E164E2" w:rsidRDefault="00E164E2" w:rsidP="00E164E2">
      <w:pPr>
        <w:tabs>
          <w:tab w:val="left" w:pos="1244"/>
        </w:tabs>
        <w:bidi/>
        <w:spacing w:line="360" w:lineRule="auto"/>
        <w:rPr>
          <w:rFonts w:ascii="Arial" w:hAnsi="Arial" w:cs="Arial"/>
          <w:sz w:val="28"/>
          <w:szCs w:val="28"/>
          <w:rtl/>
        </w:rPr>
      </w:pPr>
      <w:r>
        <w:rPr>
          <w:rFonts w:ascii="Arial" w:hAnsi="Arial" w:cs="Arial"/>
          <w:sz w:val="28"/>
          <w:szCs w:val="28"/>
          <w:rtl/>
        </w:rPr>
        <w:tab/>
      </w:r>
      <w:r w:rsidRPr="00E164E2">
        <w:rPr>
          <w:rFonts w:ascii="Arial" w:hAnsi="Arial" w:cs="Arial"/>
          <w:sz w:val="28"/>
          <w:szCs w:val="28"/>
          <w:rtl/>
        </w:rPr>
        <w:t>أهمية البحث</w:t>
      </w:r>
      <w:r>
        <w:rPr>
          <w:rFonts w:ascii="Arial" w:hAnsi="Arial" w:cs="Arial" w:hint="cs"/>
          <w:sz w:val="28"/>
          <w:szCs w:val="28"/>
          <w:rtl/>
        </w:rPr>
        <w:t>:</w:t>
      </w:r>
    </w:p>
    <w:p w14:paraId="286255EF" w14:textId="77777777" w:rsidR="00E164E2" w:rsidRPr="00E164E2" w:rsidRDefault="00E164E2" w:rsidP="00E164E2">
      <w:pPr>
        <w:tabs>
          <w:tab w:val="left" w:pos="1135"/>
        </w:tabs>
        <w:bidi/>
        <w:spacing w:line="360" w:lineRule="auto"/>
        <w:rPr>
          <w:rFonts w:ascii="Arial" w:hAnsi="Arial" w:cs="Arial"/>
          <w:sz w:val="28"/>
          <w:szCs w:val="28"/>
        </w:rPr>
      </w:pPr>
      <w:r>
        <w:rPr>
          <w:rFonts w:ascii="Arial" w:hAnsi="Arial" w:cs="Arial"/>
          <w:sz w:val="28"/>
          <w:szCs w:val="28"/>
          <w:rtl/>
        </w:rPr>
        <w:tab/>
      </w:r>
      <w:r w:rsidRPr="00E164E2">
        <w:rPr>
          <w:rFonts w:ascii="Arial" w:hAnsi="Arial" w:cs="Arial"/>
          <w:sz w:val="28"/>
          <w:szCs w:val="28"/>
          <w:rtl/>
        </w:rPr>
        <w:t>تعزيز دقة تصنيف المشاعر باستخدام النماذج الهجينة.</w:t>
      </w:r>
    </w:p>
    <w:p w14:paraId="6E259197" w14:textId="2EA1D4E8" w:rsidR="00E164E2" w:rsidRDefault="00E164E2" w:rsidP="00E164E2">
      <w:pPr>
        <w:tabs>
          <w:tab w:val="left" w:pos="1135"/>
        </w:tabs>
        <w:bidi/>
        <w:spacing w:line="360" w:lineRule="auto"/>
        <w:rPr>
          <w:rFonts w:ascii="Arial" w:hAnsi="Arial" w:cs="Arial"/>
          <w:sz w:val="28"/>
          <w:szCs w:val="28"/>
          <w:rtl/>
        </w:rPr>
      </w:pPr>
      <w:r>
        <w:rPr>
          <w:rFonts w:ascii="Arial" w:hAnsi="Arial" w:cs="Arial" w:hint="cs"/>
          <w:sz w:val="28"/>
          <w:szCs w:val="28"/>
          <w:rtl/>
        </w:rPr>
        <w:t xml:space="preserve">              </w:t>
      </w:r>
      <w:r w:rsidRPr="00E164E2">
        <w:rPr>
          <w:rFonts w:ascii="Arial" w:hAnsi="Arial" w:cs="Arial"/>
          <w:sz w:val="28"/>
          <w:szCs w:val="28"/>
          <w:rtl/>
        </w:rPr>
        <w:t>توفير إطار عمل قابل للتطبيق في أنظمة الذكاء الاصطناعي المتقدمة.</w:t>
      </w:r>
    </w:p>
    <w:p w14:paraId="632D9190" w14:textId="77777777" w:rsidR="00AB7714" w:rsidRPr="00A90E99" w:rsidRDefault="00AB7714" w:rsidP="00AB7714">
      <w:pPr>
        <w:tabs>
          <w:tab w:val="left" w:pos="1135"/>
        </w:tabs>
        <w:bidi/>
        <w:spacing w:line="360" w:lineRule="auto"/>
        <w:rPr>
          <w:rFonts w:ascii="Arial" w:hAnsi="Arial" w:cs="Arial"/>
          <w:sz w:val="28"/>
          <w:szCs w:val="28"/>
        </w:rPr>
      </w:pPr>
    </w:p>
    <w:p w14:paraId="6EB38A47" w14:textId="6299DF49" w:rsidR="00A90E99" w:rsidRPr="00A90E99" w:rsidRDefault="00AB7714" w:rsidP="00A90E99">
      <w:pPr>
        <w:pStyle w:val="Heading4"/>
        <w:rPr>
          <w:rFonts w:ascii="Arial" w:hAnsi="Arial" w:cs="Arial"/>
          <w:color w:val="1F3864" w:themeColor="accent5" w:themeShade="80"/>
          <w:sz w:val="28"/>
        </w:rPr>
      </w:pPr>
      <w:r>
        <w:rPr>
          <w:rFonts w:ascii="Arial" w:hAnsi="Arial" w:cs="Arial" w:hint="cs"/>
          <w:color w:val="1F3864" w:themeColor="accent5" w:themeShade="80"/>
          <w:sz w:val="28"/>
          <w:rtl/>
        </w:rPr>
        <w:lastRenderedPageBreak/>
        <w:t>تاريخ الإصدار</w:t>
      </w:r>
    </w:p>
    <w:p w14:paraId="492262D1" w14:textId="43BF4888" w:rsidR="00E164E2" w:rsidRPr="00A90E99" w:rsidRDefault="008C591F" w:rsidP="00AB7714">
      <w:pPr>
        <w:bidi/>
        <w:spacing w:line="360" w:lineRule="auto"/>
        <w:rPr>
          <w:rFonts w:ascii="Arial" w:hAnsi="Arial" w:cs="Arial"/>
          <w:sz w:val="28"/>
          <w:szCs w:val="28"/>
        </w:rPr>
      </w:pPr>
      <w:r>
        <w:rPr>
          <w:rFonts w:ascii="Arial" w:hAnsi="Arial" w:cs="Arial" w:hint="cs"/>
          <w:sz w:val="28"/>
          <w:szCs w:val="28"/>
          <w:rtl/>
        </w:rPr>
        <w:t xml:space="preserve">             </w:t>
      </w:r>
      <w:r w:rsidR="00E164E2" w:rsidRPr="00E164E2">
        <w:rPr>
          <w:rFonts w:ascii="Arial" w:hAnsi="Arial" w:cs="Arial"/>
          <w:sz w:val="28"/>
          <w:szCs w:val="28"/>
          <w:rtl/>
        </w:rPr>
        <w:t xml:space="preserve"> يناير 2023.</w:t>
      </w:r>
    </w:p>
    <w:p w14:paraId="24E8F98D" w14:textId="77777777" w:rsidR="00A90E99" w:rsidRPr="00A90E99" w:rsidRDefault="00A90E99" w:rsidP="00A90E99">
      <w:pPr>
        <w:pStyle w:val="Heading4"/>
        <w:rPr>
          <w:rFonts w:ascii="Arial" w:hAnsi="Arial" w:cs="Arial"/>
          <w:color w:val="1F3864" w:themeColor="accent5" w:themeShade="80"/>
          <w:sz w:val="28"/>
        </w:rPr>
      </w:pPr>
      <w:bookmarkStart w:id="206" w:name="_Toc187931206"/>
      <w:bookmarkStart w:id="207" w:name="_Toc187946732"/>
      <w:bookmarkStart w:id="208" w:name="_Toc187946802"/>
      <w:r w:rsidRPr="00A90E99">
        <w:rPr>
          <w:rFonts w:ascii="Arial" w:hAnsi="Arial" w:cs="Arial"/>
          <w:color w:val="1F3864" w:themeColor="accent5" w:themeShade="80"/>
          <w:sz w:val="28"/>
          <w:rtl/>
        </w:rPr>
        <w:t>الإنجازات</w:t>
      </w:r>
      <w:bookmarkEnd w:id="206"/>
      <w:bookmarkEnd w:id="207"/>
      <w:bookmarkEnd w:id="208"/>
    </w:p>
    <w:p w14:paraId="68254CCA" w14:textId="293F72DE" w:rsidR="00E164E2" w:rsidRPr="00E164E2" w:rsidRDefault="00E164E2" w:rsidP="00E164E2">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تحقيق أعلى دقة مقارنة بالدراسات السابقة.</w:t>
      </w:r>
    </w:p>
    <w:p w14:paraId="33D6A5D2" w14:textId="55646B32" w:rsidR="00A90E99" w:rsidRPr="00AB7714" w:rsidRDefault="00E164E2" w:rsidP="00AB7714">
      <w:pPr>
        <w:bidi/>
        <w:spacing w:line="360" w:lineRule="auto"/>
        <w:rPr>
          <w:rFonts w:ascii="Arial" w:hAnsi="Arial" w:cs="Arial"/>
          <w:sz w:val="28"/>
          <w:szCs w:val="28"/>
        </w:rPr>
      </w:pPr>
      <w:r>
        <w:rPr>
          <w:rFonts w:ascii="Arial" w:hAnsi="Arial" w:cs="Arial" w:hint="cs"/>
          <w:sz w:val="28"/>
          <w:szCs w:val="28"/>
          <w:rtl/>
        </w:rPr>
        <w:t xml:space="preserve">             </w:t>
      </w:r>
      <w:r w:rsidRPr="00E164E2">
        <w:rPr>
          <w:rFonts w:ascii="Arial" w:hAnsi="Arial" w:cs="Arial"/>
          <w:sz w:val="28"/>
          <w:szCs w:val="28"/>
          <w:rtl/>
        </w:rPr>
        <w:t>تحسين استقرار النموذج باستخدام التصويت بين النماذج.</w:t>
      </w:r>
    </w:p>
    <w:p w14:paraId="671A3F1D" w14:textId="42FB7B25" w:rsidR="00E41B71" w:rsidRDefault="00E41B71" w:rsidP="00142A58">
      <w:pPr>
        <w:pStyle w:val="Heading3"/>
        <w:rPr>
          <w:rtl/>
        </w:rPr>
      </w:pPr>
      <w:bookmarkStart w:id="209" w:name="_Toc201358059"/>
      <w:r w:rsidRPr="005475D3">
        <w:rPr>
          <w:rtl/>
        </w:rPr>
        <w:t>الدراسة الخامسة</w:t>
      </w:r>
      <w:bookmarkEnd w:id="209"/>
    </w:p>
    <w:p w14:paraId="421492E9" w14:textId="144B4829" w:rsidR="00AB7714" w:rsidRPr="00720752" w:rsidRDefault="00AB7714" w:rsidP="00720752">
      <w:pPr>
        <w:jc w:val="center"/>
        <w:rPr>
          <w:rFonts w:ascii="Arial" w:hAnsi="Arial" w:cs="Arial"/>
          <w:b/>
          <w:bCs/>
          <w:color w:val="1F3864" w:themeColor="accent5" w:themeShade="80"/>
          <w:sz w:val="24"/>
          <w:szCs w:val="24"/>
          <w:rtl/>
        </w:rPr>
      </w:pPr>
      <w:r w:rsidRPr="00AB7714">
        <w:rPr>
          <w:rFonts w:ascii="Arial" w:hAnsi="Arial" w:cs="Arial"/>
          <w:b/>
          <w:bCs/>
          <w:color w:val="1F3864" w:themeColor="accent5" w:themeShade="80"/>
          <w:sz w:val="24"/>
          <w:szCs w:val="24"/>
        </w:rPr>
        <w:t>Advanced Evaluation Metrics for Imbalanced Emotion Datasets</w:t>
      </w:r>
    </w:p>
    <w:p w14:paraId="7F91793A" w14:textId="77777777" w:rsidR="00720752" w:rsidRPr="00D04024" w:rsidRDefault="00720752" w:rsidP="00AB7714">
      <w:pPr>
        <w:pStyle w:val="Heading2"/>
        <w:numPr>
          <w:ilvl w:val="0"/>
          <w:numId w:val="0"/>
        </w:numPr>
        <w:ind w:left="720" w:hanging="360"/>
        <w:rPr>
          <w:rFonts w:asciiTheme="majorBidi" w:hAnsiTheme="majorBidi"/>
          <w:color w:val="98A7BD" w:themeColor="text2" w:themeTint="80"/>
          <w:sz w:val="24"/>
          <w:szCs w:val="24"/>
        </w:rPr>
      </w:pPr>
    </w:p>
    <w:p w14:paraId="0AE4903F" w14:textId="77777777" w:rsidR="00720752" w:rsidRPr="00720752" w:rsidRDefault="00720752" w:rsidP="00720752">
      <w:pPr>
        <w:pStyle w:val="Heading4"/>
        <w:rPr>
          <w:b w:val="0"/>
          <w:bCs w:val="0"/>
          <w:color w:val="1F3864" w:themeColor="accent5" w:themeShade="80"/>
          <w:rtl/>
        </w:rPr>
      </w:pPr>
      <w:bookmarkStart w:id="210" w:name="_Toc187931218"/>
      <w:bookmarkStart w:id="211" w:name="_Toc187946744"/>
      <w:bookmarkStart w:id="212" w:name="_Toc187946814"/>
      <w:bookmarkStart w:id="213" w:name="_Toc201358060"/>
      <w:r w:rsidRPr="00720752">
        <w:rPr>
          <w:rStyle w:val="Heading2Char"/>
          <w:rFonts w:ascii="Arial" w:hAnsi="Arial" w:cs="Arial"/>
          <w:b/>
          <w:bCs/>
          <w:color w:val="1F3864" w:themeColor="accent5" w:themeShade="80"/>
          <w:sz w:val="28"/>
          <w:szCs w:val="28"/>
          <w:rtl/>
        </w:rPr>
        <w:t>ملخص الدراسة</w:t>
      </w:r>
      <w:bookmarkEnd w:id="210"/>
      <w:bookmarkEnd w:id="211"/>
      <w:bookmarkEnd w:id="212"/>
      <w:bookmarkEnd w:id="213"/>
    </w:p>
    <w:p w14:paraId="3A26E107" w14:textId="05F42946" w:rsidR="00AB7714" w:rsidRPr="00720752" w:rsidRDefault="00AB7714" w:rsidP="00AB7714">
      <w:pPr>
        <w:bidi/>
        <w:spacing w:line="360" w:lineRule="auto"/>
        <w:ind w:left="1080"/>
        <w:rPr>
          <w:rFonts w:ascii="Arial" w:hAnsi="Arial" w:cs="Arial"/>
          <w:sz w:val="28"/>
          <w:szCs w:val="28"/>
        </w:rPr>
      </w:pPr>
      <w:r w:rsidRPr="00AB7714">
        <w:rPr>
          <w:rFonts w:ascii="Arial" w:hAnsi="Arial" w:cs="Arial"/>
          <w:sz w:val="28"/>
          <w:szCs w:val="28"/>
          <w:rtl/>
        </w:rPr>
        <w:t xml:space="preserve">ركزت الدراسة على استخدام مقاييس متقدمة مثل </w:t>
      </w:r>
      <w:r w:rsidRPr="00AB7714">
        <w:rPr>
          <w:rFonts w:ascii="Arial" w:hAnsi="Arial" w:cs="Arial"/>
          <w:sz w:val="28"/>
          <w:szCs w:val="28"/>
        </w:rPr>
        <w:t>F1-score</w:t>
      </w:r>
      <w:r w:rsidRPr="00AB7714">
        <w:rPr>
          <w:rFonts w:ascii="Arial" w:hAnsi="Arial" w:cs="Arial"/>
          <w:sz w:val="28"/>
          <w:szCs w:val="28"/>
          <w:rtl/>
        </w:rPr>
        <w:t xml:space="preserve"> و</w:t>
      </w:r>
      <w:r w:rsidRPr="00AB7714">
        <w:rPr>
          <w:rFonts w:ascii="Arial" w:hAnsi="Arial" w:cs="Arial"/>
          <w:sz w:val="28"/>
          <w:szCs w:val="28"/>
        </w:rPr>
        <w:t>ROC-AUC</w:t>
      </w:r>
      <w:r w:rsidRPr="00AB7714">
        <w:rPr>
          <w:rFonts w:ascii="Arial" w:hAnsi="Arial" w:cs="Arial"/>
          <w:sz w:val="28"/>
          <w:szCs w:val="28"/>
          <w:rtl/>
        </w:rPr>
        <w:t xml:space="preserve"> و</w:t>
      </w:r>
      <w:r w:rsidRPr="00AB7714">
        <w:rPr>
          <w:rFonts w:ascii="Arial" w:hAnsi="Arial" w:cs="Arial"/>
          <w:sz w:val="28"/>
          <w:szCs w:val="28"/>
        </w:rPr>
        <w:t>Precision-Recall Curve</w:t>
      </w:r>
      <w:r w:rsidRPr="00AB7714">
        <w:rPr>
          <w:rFonts w:ascii="Arial" w:hAnsi="Arial" w:cs="Arial"/>
          <w:sz w:val="28"/>
          <w:szCs w:val="28"/>
          <w:rtl/>
        </w:rPr>
        <w:t xml:space="preserve"> لتحسين تقييم النماذج عندما تكون الفئات غير متوازنة، كما هو الحال في مجموعة </w:t>
      </w:r>
      <w:r w:rsidRPr="00AB7714">
        <w:rPr>
          <w:rFonts w:ascii="Arial" w:hAnsi="Arial" w:cs="Arial"/>
          <w:sz w:val="28"/>
          <w:szCs w:val="28"/>
        </w:rPr>
        <w:t>FER2013</w:t>
      </w:r>
      <w:r w:rsidRPr="00AB7714">
        <w:rPr>
          <w:rFonts w:ascii="Arial" w:hAnsi="Arial" w:cs="Arial"/>
          <w:sz w:val="28"/>
          <w:szCs w:val="28"/>
          <w:rtl/>
        </w:rPr>
        <w:t>.</w:t>
      </w:r>
    </w:p>
    <w:p w14:paraId="797C0BD9" w14:textId="77777777" w:rsidR="00720752" w:rsidRPr="00720752" w:rsidRDefault="00720752" w:rsidP="00720752">
      <w:pPr>
        <w:pStyle w:val="Heading4"/>
        <w:rPr>
          <w:color w:val="1F3864" w:themeColor="accent5" w:themeShade="80"/>
        </w:rPr>
      </w:pPr>
      <w:bookmarkStart w:id="214" w:name="_Toc187931219"/>
      <w:bookmarkStart w:id="215" w:name="_Toc187946745"/>
      <w:bookmarkStart w:id="216" w:name="_Toc187946815"/>
      <w:r w:rsidRPr="00720752">
        <w:rPr>
          <w:color w:val="1F3864" w:themeColor="accent5" w:themeShade="80"/>
          <w:rtl/>
        </w:rPr>
        <w:t>الأهداف</w:t>
      </w:r>
      <w:bookmarkEnd w:id="214"/>
      <w:bookmarkEnd w:id="215"/>
      <w:bookmarkEnd w:id="216"/>
    </w:p>
    <w:p w14:paraId="4F8D6595" w14:textId="4A4166AE" w:rsidR="00AB7714" w:rsidRPr="00AB7714" w:rsidRDefault="00AB7714" w:rsidP="00AB7714">
      <w:pPr>
        <w:tabs>
          <w:tab w:val="num" w:pos="1800"/>
        </w:tabs>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تقييم دقيق لأداء النماذج على بيانات غير متوازنة.</w:t>
      </w:r>
    </w:p>
    <w:p w14:paraId="7E7EDF87" w14:textId="43537503" w:rsidR="00AB7714" w:rsidRPr="00AB7714" w:rsidRDefault="00AB7714" w:rsidP="00AB7714">
      <w:pPr>
        <w:tabs>
          <w:tab w:val="num" w:pos="1800"/>
        </w:tabs>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تحسين اتخاذ القرار بناءً على المقاييس المناسبة.</w:t>
      </w:r>
    </w:p>
    <w:p w14:paraId="6A89ED61" w14:textId="5C2B7F0B" w:rsidR="00AB7714" w:rsidRPr="00720752" w:rsidRDefault="00AB7714" w:rsidP="00AB7714">
      <w:pPr>
        <w:tabs>
          <w:tab w:val="num" w:pos="1800"/>
        </w:tabs>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دعم تطوير نماذج أكثر عدالة في التصنيف.</w:t>
      </w:r>
    </w:p>
    <w:p w14:paraId="7161E41C" w14:textId="77777777" w:rsidR="00720752" w:rsidRPr="00720752" w:rsidRDefault="00720752" w:rsidP="00720752">
      <w:pPr>
        <w:pStyle w:val="Heading4"/>
        <w:rPr>
          <w:color w:val="1F3864" w:themeColor="accent5" w:themeShade="80"/>
        </w:rPr>
      </w:pPr>
      <w:bookmarkStart w:id="217" w:name="_Toc187931220"/>
      <w:bookmarkStart w:id="218" w:name="_Toc187946746"/>
      <w:bookmarkStart w:id="219" w:name="_Toc187946816"/>
      <w:r w:rsidRPr="00720752">
        <w:rPr>
          <w:color w:val="1F3864" w:themeColor="accent5" w:themeShade="80"/>
          <w:rtl/>
        </w:rPr>
        <w:t>المنهجية والتقنيات</w:t>
      </w:r>
      <w:bookmarkEnd w:id="217"/>
      <w:bookmarkEnd w:id="218"/>
      <w:bookmarkEnd w:id="219"/>
    </w:p>
    <w:p w14:paraId="12BE5E44" w14:textId="44B54694" w:rsidR="00AB7714" w:rsidRPr="00AB7714"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 xml:space="preserve">البيانات : استخدام مجموعة </w:t>
      </w:r>
      <w:r w:rsidRPr="00AB7714">
        <w:rPr>
          <w:rFonts w:ascii="Arial" w:hAnsi="Arial" w:cs="Arial"/>
          <w:sz w:val="28"/>
          <w:szCs w:val="28"/>
        </w:rPr>
        <w:t>FER2013</w:t>
      </w:r>
      <w:r w:rsidRPr="00AB7714">
        <w:rPr>
          <w:rFonts w:ascii="Arial" w:hAnsi="Arial" w:cs="Arial"/>
          <w:sz w:val="28"/>
          <w:szCs w:val="28"/>
          <w:rtl/>
        </w:rPr>
        <w:t xml:space="preserve"> مع تركيز على الفئات النادرة.</w:t>
      </w:r>
    </w:p>
    <w:p w14:paraId="2C331DA9" w14:textId="26F94D3F" w:rsidR="00AB7714" w:rsidRPr="00AB7714"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 xml:space="preserve">المقاييس المستخدمة : </w:t>
      </w:r>
      <w:r w:rsidRPr="00AB7714">
        <w:rPr>
          <w:rFonts w:ascii="Arial" w:hAnsi="Arial" w:cs="Arial"/>
          <w:sz w:val="28"/>
          <w:szCs w:val="28"/>
        </w:rPr>
        <w:t>F1-score</w:t>
      </w:r>
      <w:r w:rsidRPr="00AB7714">
        <w:rPr>
          <w:rFonts w:ascii="Arial" w:hAnsi="Arial" w:cs="Arial"/>
          <w:sz w:val="28"/>
          <w:szCs w:val="28"/>
          <w:rtl/>
        </w:rPr>
        <w:t xml:space="preserve">، </w:t>
      </w:r>
      <w:r w:rsidRPr="00AB7714">
        <w:rPr>
          <w:rFonts w:ascii="Arial" w:hAnsi="Arial" w:cs="Arial"/>
          <w:sz w:val="28"/>
          <w:szCs w:val="28"/>
        </w:rPr>
        <w:t>ROC-AUC</w:t>
      </w:r>
      <w:r w:rsidRPr="00AB7714">
        <w:rPr>
          <w:rFonts w:ascii="Arial" w:hAnsi="Arial" w:cs="Arial"/>
          <w:sz w:val="28"/>
          <w:szCs w:val="28"/>
          <w:rtl/>
        </w:rPr>
        <w:t xml:space="preserve">، </w:t>
      </w:r>
      <w:r w:rsidRPr="00AB7714">
        <w:rPr>
          <w:rFonts w:ascii="Arial" w:hAnsi="Arial" w:cs="Arial"/>
          <w:sz w:val="28"/>
          <w:szCs w:val="28"/>
        </w:rPr>
        <w:t>Precision-Recall</w:t>
      </w:r>
      <w:r w:rsidRPr="00AB7714">
        <w:rPr>
          <w:rFonts w:ascii="Arial" w:hAnsi="Arial" w:cs="Arial"/>
          <w:sz w:val="28"/>
          <w:szCs w:val="28"/>
          <w:rtl/>
        </w:rPr>
        <w:t>.</w:t>
      </w:r>
    </w:p>
    <w:p w14:paraId="5522FBA9" w14:textId="72EF9650" w:rsidR="00AB7714" w:rsidRPr="00720752"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التحليل : مقارنة أداء نماذج مختلفة باستخدام المقاييس المذكورة.</w:t>
      </w:r>
    </w:p>
    <w:p w14:paraId="3F571344" w14:textId="1DF2DB8D" w:rsidR="00720752" w:rsidRPr="00AB7714" w:rsidRDefault="00720752" w:rsidP="00AB7714">
      <w:pPr>
        <w:pStyle w:val="Heading4"/>
        <w:numPr>
          <w:ilvl w:val="0"/>
          <w:numId w:val="0"/>
        </w:numPr>
        <w:ind w:left="1440" w:hanging="360"/>
        <w:rPr>
          <w:color w:val="1F3864" w:themeColor="accent5" w:themeShade="80"/>
        </w:rPr>
      </w:pPr>
    </w:p>
    <w:p w14:paraId="2CCDBFBF" w14:textId="77777777" w:rsidR="00720752" w:rsidRPr="00720752" w:rsidRDefault="00720752" w:rsidP="00720752">
      <w:pPr>
        <w:bidi/>
        <w:spacing w:line="360" w:lineRule="auto"/>
        <w:ind w:left="2160"/>
        <w:rPr>
          <w:rFonts w:ascii="Arial" w:hAnsi="Arial" w:cs="Arial"/>
          <w:sz w:val="28"/>
          <w:szCs w:val="28"/>
        </w:rPr>
      </w:pPr>
    </w:p>
    <w:p w14:paraId="0A8ADC91" w14:textId="77777777" w:rsidR="00720752" w:rsidRPr="00720752" w:rsidRDefault="00720752" w:rsidP="00720752">
      <w:pPr>
        <w:pStyle w:val="Heading4"/>
        <w:rPr>
          <w:color w:val="1F3864" w:themeColor="accent5" w:themeShade="80"/>
        </w:rPr>
      </w:pPr>
      <w:bookmarkStart w:id="220" w:name="_Toc187931222"/>
      <w:bookmarkStart w:id="221" w:name="_Toc187946748"/>
      <w:bookmarkStart w:id="222" w:name="_Toc187946818"/>
      <w:r w:rsidRPr="00720752">
        <w:rPr>
          <w:color w:val="1F3864" w:themeColor="accent5" w:themeShade="80"/>
          <w:rtl/>
        </w:rPr>
        <w:t>النتائج</w:t>
      </w:r>
      <w:bookmarkEnd w:id="220"/>
      <w:bookmarkEnd w:id="221"/>
      <w:bookmarkEnd w:id="222"/>
    </w:p>
    <w:p w14:paraId="4CDF3F48" w14:textId="77777777" w:rsidR="00AB7714" w:rsidRPr="00AB7714" w:rsidRDefault="00AB7714" w:rsidP="00AB7714">
      <w:pPr>
        <w:bidi/>
        <w:spacing w:line="360" w:lineRule="auto"/>
        <w:jc w:val="right"/>
        <w:rPr>
          <w:rFonts w:ascii="Arial" w:hAnsi="Arial" w:cs="Arial"/>
          <w:sz w:val="28"/>
          <w:szCs w:val="28"/>
        </w:rPr>
      </w:pPr>
      <w:r w:rsidRPr="00AB7714">
        <w:rPr>
          <w:rFonts w:ascii="Arial" w:hAnsi="Arial" w:cs="Arial"/>
          <w:sz w:val="28"/>
          <w:szCs w:val="28"/>
        </w:rPr>
        <w:t>F1-score: 0.84</w:t>
      </w:r>
    </w:p>
    <w:p w14:paraId="2B8B7E4E" w14:textId="5D929547" w:rsidR="00AB7714" w:rsidRPr="00AB7714" w:rsidRDefault="00AB7714" w:rsidP="00AB7714">
      <w:pPr>
        <w:bidi/>
        <w:spacing w:line="360" w:lineRule="auto"/>
        <w:jc w:val="right"/>
        <w:rPr>
          <w:rFonts w:ascii="Arial" w:hAnsi="Arial" w:cs="Arial"/>
          <w:sz w:val="28"/>
          <w:szCs w:val="28"/>
        </w:rPr>
      </w:pPr>
      <w:r w:rsidRPr="00AB7714">
        <w:rPr>
          <w:rFonts w:ascii="Arial" w:hAnsi="Arial" w:cs="Arial"/>
          <w:sz w:val="28"/>
          <w:szCs w:val="28"/>
        </w:rPr>
        <w:t>ROC-AUC: 0.88</w:t>
      </w:r>
      <w:r>
        <w:rPr>
          <w:rFonts w:ascii="Arial" w:hAnsi="Arial" w:cs="Arial" w:hint="cs"/>
          <w:sz w:val="28"/>
          <w:szCs w:val="28"/>
          <w:rtl/>
        </w:rPr>
        <w:t xml:space="preserve"> </w:t>
      </w:r>
    </w:p>
    <w:p w14:paraId="46A4D915" w14:textId="79F59644" w:rsidR="00AB7714" w:rsidRPr="00720752"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تحسن في تصنيف الفئات النادرة بنسبة 10%</w:t>
      </w:r>
    </w:p>
    <w:p w14:paraId="61E6DEDC" w14:textId="6CDE4402" w:rsidR="00720752" w:rsidRPr="00720752" w:rsidRDefault="00720752" w:rsidP="00720752">
      <w:pPr>
        <w:pStyle w:val="Heading4"/>
        <w:rPr>
          <w:color w:val="1F3864" w:themeColor="accent5" w:themeShade="80"/>
        </w:rPr>
      </w:pPr>
      <w:bookmarkStart w:id="223" w:name="_Toc187931223"/>
      <w:bookmarkStart w:id="224" w:name="_Toc187946749"/>
      <w:bookmarkStart w:id="225" w:name="_Toc187946819"/>
      <w:r w:rsidRPr="00720752">
        <w:rPr>
          <w:color w:val="1F3864" w:themeColor="accent5" w:themeShade="80"/>
          <w:rtl/>
        </w:rPr>
        <w:t>المساهمات والسمات</w:t>
      </w:r>
      <w:bookmarkEnd w:id="223"/>
      <w:bookmarkEnd w:id="224"/>
      <w:bookmarkEnd w:id="225"/>
    </w:p>
    <w:p w14:paraId="2B2077B5" w14:textId="2BDB82AB" w:rsidR="00AB7714" w:rsidRPr="00AB7714"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تسليط الضوء على أهمية استخدام مقاييس دقيقة بدلًا من الدقة فقط.</w:t>
      </w:r>
    </w:p>
    <w:p w14:paraId="03B6CB40" w14:textId="0E2475D8" w:rsidR="00AB7714" w:rsidRPr="00720752"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تحسين تقييم النماذج في ظل عدم توازن البيانات.</w:t>
      </w:r>
    </w:p>
    <w:p w14:paraId="4CE83068" w14:textId="77777777" w:rsidR="00720752" w:rsidRPr="00720752" w:rsidRDefault="00720752" w:rsidP="00720752">
      <w:pPr>
        <w:pStyle w:val="Heading4"/>
        <w:rPr>
          <w:color w:val="1F3864" w:themeColor="accent5" w:themeShade="80"/>
        </w:rPr>
      </w:pPr>
      <w:bookmarkStart w:id="226" w:name="_Toc187931224"/>
      <w:bookmarkStart w:id="227" w:name="_Toc187946750"/>
      <w:bookmarkStart w:id="228" w:name="_Toc187946820"/>
      <w:r w:rsidRPr="00720752">
        <w:rPr>
          <w:color w:val="1F3864" w:themeColor="accent5" w:themeShade="80"/>
          <w:rtl/>
        </w:rPr>
        <w:t>الاتجاهات المستقبلية وأهمية البحث</w:t>
      </w:r>
      <w:bookmarkEnd w:id="226"/>
      <w:bookmarkEnd w:id="227"/>
      <w:bookmarkEnd w:id="228"/>
    </w:p>
    <w:p w14:paraId="08E1A08B" w14:textId="6C4B61E5" w:rsidR="00AB7714" w:rsidRPr="00AB7714"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تطوير أدوات تلقائية لتقييم النماذج باستخدام هذه المقاييس.</w:t>
      </w:r>
    </w:p>
    <w:p w14:paraId="4E2A924B" w14:textId="7C3D7319" w:rsidR="00AB7714" w:rsidRDefault="00AB7714" w:rsidP="00AB7714">
      <w:pPr>
        <w:bidi/>
        <w:spacing w:line="360" w:lineRule="auto"/>
        <w:rPr>
          <w:rFonts w:ascii="Arial" w:hAnsi="Arial" w:cs="Arial"/>
          <w:sz w:val="28"/>
          <w:szCs w:val="28"/>
          <w:rtl/>
        </w:rPr>
      </w:pPr>
      <w:r>
        <w:rPr>
          <w:rFonts w:ascii="Arial" w:hAnsi="Arial" w:cs="Arial" w:hint="cs"/>
          <w:sz w:val="28"/>
          <w:szCs w:val="28"/>
          <w:rtl/>
        </w:rPr>
        <w:t xml:space="preserve">              </w:t>
      </w:r>
      <w:r w:rsidRPr="00AB7714">
        <w:rPr>
          <w:rFonts w:ascii="Arial" w:hAnsi="Arial" w:cs="Arial"/>
          <w:sz w:val="28"/>
          <w:szCs w:val="28"/>
          <w:rtl/>
        </w:rPr>
        <w:t>دمج المقاييس في خوارزميات التدريب نفسها.</w:t>
      </w:r>
    </w:p>
    <w:p w14:paraId="2063363C" w14:textId="1884E03D" w:rsidR="00AB7714" w:rsidRDefault="00AB7714" w:rsidP="00AB7714">
      <w:pPr>
        <w:bidi/>
        <w:spacing w:line="360" w:lineRule="auto"/>
        <w:rPr>
          <w:rFonts w:ascii="Arial" w:hAnsi="Arial" w:cs="Arial"/>
          <w:sz w:val="28"/>
          <w:szCs w:val="28"/>
          <w:rtl/>
        </w:rPr>
      </w:pPr>
      <w:r>
        <w:rPr>
          <w:rFonts w:ascii="Arial" w:hAnsi="Arial" w:cs="Arial" w:hint="cs"/>
          <w:sz w:val="28"/>
          <w:szCs w:val="28"/>
          <w:rtl/>
        </w:rPr>
        <w:t xml:space="preserve">              أهمية البحث:</w:t>
      </w:r>
    </w:p>
    <w:p w14:paraId="789B4CF9" w14:textId="77777777" w:rsidR="00AB7714" w:rsidRPr="00AB7714"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تحسين فهم أداء النماذج على البيانات الواقعية.</w:t>
      </w:r>
    </w:p>
    <w:p w14:paraId="28D7C3B8" w14:textId="3F340FCC" w:rsidR="00AB7714" w:rsidRPr="00720752" w:rsidRDefault="00AB7714" w:rsidP="00AB7714">
      <w:pPr>
        <w:bidi/>
        <w:spacing w:line="360" w:lineRule="auto"/>
        <w:rPr>
          <w:rFonts w:ascii="Arial" w:hAnsi="Arial" w:cs="Arial"/>
          <w:sz w:val="28"/>
          <w:szCs w:val="28"/>
        </w:rPr>
      </w:pPr>
      <w:r>
        <w:rPr>
          <w:rFonts w:ascii="Arial" w:hAnsi="Arial" w:cs="Arial" w:hint="cs"/>
          <w:sz w:val="28"/>
          <w:szCs w:val="28"/>
          <w:rtl/>
        </w:rPr>
        <w:t xml:space="preserve">             </w:t>
      </w:r>
      <w:r w:rsidRPr="00AB7714">
        <w:rPr>
          <w:rFonts w:ascii="Arial" w:hAnsi="Arial" w:cs="Arial"/>
          <w:sz w:val="28"/>
          <w:szCs w:val="28"/>
          <w:rtl/>
        </w:rPr>
        <w:t>دعم تطوير نماذج أكثر إنصافًا في التصنيف.</w:t>
      </w:r>
    </w:p>
    <w:p w14:paraId="746235AE" w14:textId="4905FB4F" w:rsidR="00720752" w:rsidRPr="00720752" w:rsidRDefault="00AB7714" w:rsidP="00720752">
      <w:pPr>
        <w:pStyle w:val="Heading4"/>
        <w:rPr>
          <w:color w:val="1F3864" w:themeColor="accent5" w:themeShade="80"/>
        </w:rPr>
      </w:pPr>
      <w:r>
        <w:rPr>
          <w:rFonts w:hint="cs"/>
          <w:color w:val="1F3864" w:themeColor="accent5" w:themeShade="80"/>
          <w:rtl/>
        </w:rPr>
        <w:t>تاريخ الإصدار</w:t>
      </w:r>
    </w:p>
    <w:p w14:paraId="31BF1F4B" w14:textId="0C6D9BE4" w:rsidR="00720752" w:rsidRPr="00AB7714" w:rsidRDefault="00720752" w:rsidP="008C591F">
      <w:pPr>
        <w:bidi/>
        <w:spacing w:line="360" w:lineRule="auto"/>
        <w:ind w:left="1080"/>
        <w:rPr>
          <w:rFonts w:ascii="Arial" w:hAnsi="Arial" w:cs="Arial"/>
          <w:sz w:val="28"/>
          <w:szCs w:val="28"/>
        </w:rPr>
      </w:pPr>
      <w:r w:rsidRPr="00AB7714">
        <w:rPr>
          <w:rFonts w:ascii="Arial" w:hAnsi="Arial" w:cs="Arial"/>
          <w:sz w:val="28"/>
          <w:szCs w:val="28"/>
          <w:rtl/>
        </w:rPr>
        <w:t>يونيو 2021</w:t>
      </w:r>
      <w:r w:rsidRPr="00AB7714">
        <w:rPr>
          <w:rFonts w:ascii="Arial" w:hAnsi="Arial" w:cs="Arial"/>
          <w:sz w:val="28"/>
          <w:szCs w:val="28"/>
        </w:rPr>
        <w:t>.</w:t>
      </w:r>
    </w:p>
    <w:p w14:paraId="0C205631" w14:textId="77777777" w:rsidR="00720752" w:rsidRPr="00720752" w:rsidRDefault="00720752" w:rsidP="00720752">
      <w:pPr>
        <w:pStyle w:val="Heading4"/>
        <w:rPr>
          <w:color w:val="1F3864" w:themeColor="accent5" w:themeShade="80"/>
        </w:rPr>
      </w:pPr>
      <w:bookmarkStart w:id="229" w:name="_Toc187931226"/>
      <w:bookmarkStart w:id="230" w:name="_Toc187946752"/>
      <w:bookmarkStart w:id="231" w:name="_Toc187946822"/>
      <w:r w:rsidRPr="00720752">
        <w:rPr>
          <w:color w:val="1F3864" w:themeColor="accent5" w:themeShade="80"/>
          <w:rtl/>
        </w:rPr>
        <w:t>الإنجازات</w:t>
      </w:r>
      <w:bookmarkEnd w:id="229"/>
      <w:bookmarkEnd w:id="230"/>
      <w:bookmarkEnd w:id="231"/>
    </w:p>
    <w:p w14:paraId="5B9917C7" w14:textId="68422AB5"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تقديم إطار تقييمي شامل للمشاكل ذات البيانات غير المتوازنة.</w:t>
      </w:r>
    </w:p>
    <w:p w14:paraId="70B8B80A" w14:textId="77B1B223" w:rsidR="00490E1E" w:rsidRPr="00720752"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تحسين فهم أداء النماذج عبر استخدام مقاييس متقدمة.</w:t>
      </w:r>
    </w:p>
    <w:p w14:paraId="2FCDB149" w14:textId="77777777" w:rsidR="00720752" w:rsidRPr="00720752" w:rsidRDefault="00720752" w:rsidP="00720752">
      <w:pPr>
        <w:rPr>
          <w:rtl/>
          <w:lang w:bidi="ar-SY"/>
        </w:rPr>
      </w:pPr>
    </w:p>
    <w:p w14:paraId="5E1DFEC9" w14:textId="307633C3" w:rsidR="000C1633" w:rsidRPr="000C1633" w:rsidRDefault="00142A58" w:rsidP="000C1633">
      <w:pPr>
        <w:pStyle w:val="Heading3"/>
        <w:rPr>
          <w:rtl/>
        </w:rPr>
      </w:pPr>
      <w:bookmarkStart w:id="232" w:name="_Toc201358061"/>
      <w:r w:rsidRPr="005475D3">
        <w:rPr>
          <w:rtl/>
        </w:rPr>
        <w:t>الدراسة ال</w:t>
      </w:r>
      <w:r>
        <w:rPr>
          <w:rFonts w:hint="cs"/>
          <w:rtl/>
        </w:rPr>
        <w:t>ساد</w:t>
      </w:r>
      <w:r w:rsidRPr="005475D3">
        <w:rPr>
          <w:rtl/>
        </w:rPr>
        <w:t>سة</w:t>
      </w:r>
      <w:bookmarkEnd w:id="232"/>
    </w:p>
    <w:p w14:paraId="4D0FE91A" w14:textId="2F0D7CA1" w:rsidR="00490E1E" w:rsidRPr="000C1633" w:rsidRDefault="00490E1E" w:rsidP="005D6DC8">
      <w:pPr>
        <w:jc w:val="center"/>
        <w:rPr>
          <w:rFonts w:ascii="Arial" w:hAnsi="Arial" w:cs="Arial"/>
          <w:b/>
          <w:bCs/>
          <w:color w:val="1F3864" w:themeColor="accent5" w:themeShade="80"/>
          <w:sz w:val="24"/>
          <w:szCs w:val="24"/>
        </w:rPr>
      </w:pPr>
      <w:r w:rsidRPr="00490E1E">
        <w:rPr>
          <w:rFonts w:ascii="Arial" w:hAnsi="Arial" w:cs="Arial"/>
          <w:b/>
          <w:bCs/>
          <w:color w:val="1F3864" w:themeColor="accent5" w:themeShade="80"/>
          <w:sz w:val="24"/>
          <w:szCs w:val="24"/>
        </w:rPr>
        <w:t>Real-Time Emotion Detection for Human-Computer Interaction</w:t>
      </w:r>
    </w:p>
    <w:p w14:paraId="69EB0A37" w14:textId="77777777" w:rsidR="000C1633" w:rsidRPr="000C1633" w:rsidRDefault="000C1633" w:rsidP="00490E1E">
      <w:pPr>
        <w:pStyle w:val="Heading2"/>
        <w:numPr>
          <w:ilvl w:val="0"/>
          <w:numId w:val="0"/>
        </w:numPr>
        <w:ind w:left="720" w:hanging="360"/>
        <w:rPr>
          <w:rFonts w:ascii="Arial" w:hAnsi="Arial" w:cs="Arial"/>
          <w:b w:val="0"/>
          <w:bCs w:val="0"/>
          <w:sz w:val="28"/>
          <w:szCs w:val="28"/>
        </w:rPr>
      </w:pPr>
    </w:p>
    <w:p w14:paraId="78F3DE02" w14:textId="77777777" w:rsidR="000C1633" w:rsidRPr="000C1633" w:rsidRDefault="000C1633" w:rsidP="000C1633">
      <w:pPr>
        <w:pStyle w:val="Heading4"/>
        <w:rPr>
          <w:rStyle w:val="Heading2Char"/>
          <w:rFonts w:ascii="Arial" w:hAnsi="Arial" w:cs="Arial"/>
          <w:b/>
          <w:bCs/>
          <w:color w:val="1F3864" w:themeColor="accent5" w:themeShade="80"/>
          <w:sz w:val="28"/>
          <w:szCs w:val="28"/>
          <w:rtl/>
        </w:rPr>
      </w:pPr>
      <w:bookmarkStart w:id="233" w:name="_Toc187931228"/>
      <w:bookmarkStart w:id="234" w:name="_Toc187946754"/>
      <w:bookmarkStart w:id="235" w:name="_Toc187946824"/>
      <w:bookmarkStart w:id="236" w:name="_Toc201358062"/>
      <w:r w:rsidRPr="000C1633">
        <w:rPr>
          <w:rStyle w:val="Heading2Char"/>
          <w:rFonts w:ascii="Arial" w:hAnsi="Arial" w:cs="Arial"/>
          <w:b/>
          <w:bCs/>
          <w:color w:val="1F3864" w:themeColor="accent5" w:themeShade="80"/>
          <w:sz w:val="28"/>
          <w:szCs w:val="28"/>
          <w:rtl/>
        </w:rPr>
        <w:t>ملخص الدراسة</w:t>
      </w:r>
      <w:bookmarkEnd w:id="233"/>
      <w:bookmarkEnd w:id="234"/>
      <w:bookmarkEnd w:id="235"/>
      <w:bookmarkEnd w:id="236"/>
    </w:p>
    <w:p w14:paraId="483456E7" w14:textId="48759080" w:rsidR="00490E1E" w:rsidRPr="000C1633" w:rsidRDefault="00490E1E" w:rsidP="00490E1E">
      <w:pPr>
        <w:bidi/>
        <w:spacing w:line="360" w:lineRule="auto"/>
        <w:ind w:left="1080"/>
        <w:rPr>
          <w:rFonts w:ascii="Arial" w:hAnsi="Arial" w:cs="Arial"/>
          <w:sz w:val="28"/>
          <w:szCs w:val="28"/>
        </w:rPr>
      </w:pPr>
      <w:r w:rsidRPr="00490E1E">
        <w:rPr>
          <w:rFonts w:ascii="Arial" w:hAnsi="Arial" w:cs="Arial"/>
          <w:sz w:val="28"/>
          <w:szCs w:val="28"/>
          <w:rtl/>
        </w:rPr>
        <w:t>طورت الدراسة نموذجًا لتحليل المشاعر في الوقت الحقيقي باستخدام الكاميرا، وتم تصميمه ليستخدم في أنظمة التفاعل الحاسوبي-الإنساني. حقق النموذج دقة 83% مع وقت استجابة أقل من 0.5 ثانية.</w:t>
      </w:r>
    </w:p>
    <w:p w14:paraId="09E94607" w14:textId="77777777" w:rsidR="000C1633" w:rsidRPr="000C1633" w:rsidRDefault="000C1633" w:rsidP="000C1633">
      <w:pPr>
        <w:pStyle w:val="Heading4"/>
        <w:rPr>
          <w:rFonts w:ascii="Arial" w:hAnsi="Arial" w:cs="Arial"/>
          <w:color w:val="1F3864" w:themeColor="accent5" w:themeShade="80"/>
        </w:rPr>
      </w:pPr>
      <w:bookmarkStart w:id="237" w:name="_Toc187931229"/>
      <w:bookmarkStart w:id="238" w:name="_Toc187946755"/>
      <w:bookmarkStart w:id="239" w:name="_Toc187946825"/>
      <w:r w:rsidRPr="000C1633">
        <w:rPr>
          <w:rFonts w:ascii="Arial" w:hAnsi="Arial" w:cs="Arial"/>
          <w:color w:val="1F3864" w:themeColor="accent5" w:themeShade="80"/>
          <w:rtl/>
        </w:rPr>
        <w:t>الأهداف</w:t>
      </w:r>
      <w:bookmarkEnd w:id="237"/>
      <w:bookmarkEnd w:id="238"/>
      <w:bookmarkEnd w:id="239"/>
    </w:p>
    <w:p w14:paraId="41AA980F" w14:textId="097BE22D"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تطوير نظام لتحليل المشاعر فوريًا.</w:t>
      </w:r>
    </w:p>
    <w:p w14:paraId="48984A2B" w14:textId="0680B4BB"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تحسين تفاعل المستخدم مع النظام.</w:t>
      </w:r>
    </w:p>
    <w:p w14:paraId="55E6FAA6" w14:textId="1B79E32F" w:rsidR="00490E1E" w:rsidRPr="000C1633"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تحقيق كفاءة في الأداء مع دقة مقبولة.</w:t>
      </w:r>
    </w:p>
    <w:p w14:paraId="6E3FBE65" w14:textId="77777777" w:rsidR="000C1633" w:rsidRPr="000C1633" w:rsidRDefault="000C1633" w:rsidP="000C1633">
      <w:pPr>
        <w:pStyle w:val="Heading4"/>
        <w:rPr>
          <w:rFonts w:ascii="Arial" w:hAnsi="Arial" w:cs="Arial"/>
          <w:color w:val="1F3864" w:themeColor="accent5" w:themeShade="80"/>
        </w:rPr>
      </w:pPr>
      <w:bookmarkStart w:id="240" w:name="_Toc187931230"/>
      <w:bookmarkStart w:id="241" w:name="_Toc187946756"/>
      <w:bookmarkStart w:id="242" w:name="_Toc187946826"/>
      <w:r w:rsidRPr="000C1633">
        <w:rPr>
          <w:rFonts w:ascii="Arial" w:hAnsi="Arial" w:cs="Arial"/>
          <w:color w:val="1F3864" w:themeColor="accent5" w:themeShade="80"/>
          <w:rtl/>
        </w:rPr>
        <w:t>المنهجية والتقنيات</w:t>
      </w:r>
      <w:bookmarkEnd w:id="240"/>
      <w:bookmarkEnd w:id="241"/>
      <w:bookmarkEnd w:id="242"/>
    </w:p>
    <w:p w14:paraId="17372C94" w14:textId="17D6E3DB"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 xml:space="preserve">النموذج : استخدام شبكة </w:t>
      </w:r>
      <w:r w:rsidRPr="00490E1E">
        <w:rPr>
          <w:rFonts w:ascii="Arial" w:hAnsi="Arial" w:cs="Arial"/>
          <w:sz w:val="28"/>
          <w:szCs w:val="28"/>
        </w:rPr>
        <w:t>MobileNetV2</w:t>
      </w:r>
      <w:r w:rsidRPr="00490E1E">
        <w:rPr>
          <w:rFonts w:ascii="Arial" w:hAnsi="Arial" w:cs="Arial"/>
          <w:sz w:val="28"/>
          <w:szCs w:val="28"/>
          <w:rtl/>
        </w:rPr>
        <w:t xml:space="preserve"> لسرعة المعالجة.</w:t>
      </w:r>
    </w:p>
    <w:p w14:paraId="3AB5DA8B" w14:textId="7B32D27A"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 xml:space="preserve">الواجهة : تطبيق واجهة رسومية باستخدام </w:t>
      </w:r>
      <w:r w:rsidRPr="00490E1E">
        <w:rPr>
          <w:rFonts w:ascii="Arial" w:hAnsi="Arial" w:cs="Arial"/>
          <w:sz w:val="28"/>
          <w:szCs w:val="28"/>
        </w:rPr>
        <w:t>OpenCV</w:t>
      </w:r>
      <w:r w:rsidRPr="00490E1E">
        <w:rPr>
          <w:rFonts w:ascii="Arial" w:hAnsi="Arial" w:cs="Arial"/>
          <w:sz w:val="28"/>
          <w:szCs w:val="28"/>
          <w:rtl/>
        </w:rPr>
        <w:t>.</w:t>
      </w:r>
    </w:p>
    <w:p w14:paraId="6D8DE9D9" w14:textId="0F1860A4"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 xml:space="preserve">التدريب : استخدام مجموعة </w:t>
      </w:r>
      <w:r w:rsidRPr="00490E1E">
        <w:rPr>
          <w:rFonts w:ascii="Arial" w:hAnsi="Arial" w:cs="Arial"/>
          <w:sz w:val="28"/>
          <w:szCs w:val="28"/>
        </w:rPr>
        <w:t>FER2013</w:t>
      </w:r>
      <w:r w:rsidRPr="00490E1E">
        <w:rPr>
          <w:rFonts w:ascii="Arial" w:hAnsi="Arial" w:cs="Arial"/>
          <w:sz w:val="28"/>
          <w:szCs w:val="28"/>
          <w:rtl/>
        </w:rPr>
        <w:t xml:space="preserve"> مع تقنيات </w:t>
      </w:r>
      <w:r w:rsidRPr="00490E1E">
        <w:rPr>
          <w:rFonts w:ascii="Arial" w:hAnsi="Arial" w:cs="Arial"/>
          <w:sz w:val="28"/>
          <w:szCs w:val="28"/>
        </w:rPr>
        <w:t>Augmentation</w:t>
      </w:r>
      <w:r w:rsidRPr="00490E1E">
        <w:rPr>
          <w:rFonts w:ascii="Arial" w:hAnsi="Arial" w:cs="Arial"/>
          <w:sz w:val="28"/>
          <w:szCs w:val="28"/>
          <w:rtl/>
        </w:rPr>
        <w:t>.</w:t>
      </w:r>
    </w:p>
    <w:p w14:paraId="4D5BC1EB" w14:textId="123B770D" w:rsidR="00490E1E" w:rsidRPr="000C1633"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 xml:space="preserve">التنفيذ : نشر النموذج على جهاز </w:t>
      </w:r>
      <w:r w:rsidRPr="00490E1E">
        <w:rPr>
          <w:rFonts w:ascii="Arial" w:hAnsi="Arial" w:cs="Arial"/>
          <w:sz w:val="28"/>
          <w:szCs w:val="28"/>
        </w:rPr>
        <w:t>Raspberry Pi</w:t>
      </w:r>
      <w:r w:rsidRPr="00490E1E">
        <w:rPr>
          <w:rFonts w:ascii="Arial" w:hAnsi="Arial" w:cs="Arial"/>
          <w:sz w:val="28"/>
          <w:szCs w:val="28"/>
          <w:rtl/>
        </w:rPr>
        <w:t xml:space="preserve"> مع كاميرا.</w:t>
      </w:r>
    </w:p>
    <w:p w14:paraId="01330F64" w14:textId="5D0206DE" w:rsidR="000C1633" w:rsidRPr="00490E1E" w:rsidRDefault="000C1633" w:rsidP="00490E1E">
      <w:pPr>
        <w:pStyle w:val="Heading4"/>
        <w:numPr>
          <w:ilvl w:val="0"/>
          <w:numId w:val="0"/>
        </w:numPr>
        <w:ind w:left="1440" w:hanging="360"/>
        <w:rPr>
          <w:rFonts w:ascii="Arial" w:hAnsi="Arial" w:cs="Arial"/>
          <w:color w:val="1F3864" w:themeColor="accent5" w:themeShade="80"/>
        </w:rPr>
      </w:pPr>
    </w:p>
    <w:p w14:paraId="0D35868B" w14:textId="77777777" w:rsidR="000C1633" w:rsidRPr="000C1633" w:rsidRDefault="000C1633" w:rsidP="000C1633">
      <w:pPr>
        <w:pStyle w:val="Heading4"/>
        <w:rPr>
          <w:rFonts w:ascii="Arial" w:hAnsi="Arial" w:cs="Arial"/>
          <w:color w:val="1F3864" w:themeColor="accent5" w:themeShade="80"/>
        </w:rPr>
      </w:pPr>
      <w:bookmarkStart w:id="243" w:name="_Toc187931232"/>
      <w:bookmarkStart w:id="244" w:name="_Toc187946758"/>
      <w:bookmarkStart w:id="245" w:name="_Toc187946828"/>
      <w:r w:rsidRPr="000C1633">
        <w:rPr>
          <w:rFonts w:ascii="Arial" w:hAnsi="Arial" w:cs="Arial"/>
          <w:color w:val="1F3864" w:themeColor="accent5" w:themeShade="80"/>
          <w:rtl/>
        </w:rPr>
        <w:t>النتائج</w:t>
      </w:r>
      <w:bookmarkEnd w:id="243"/>
      <w:bookmarkEnd w:id="244"/>
      <w:bookmarkEnd w:id="245"/>
    </w:p>
    <w:p w14:paraId="59BF976A" w14:textId="6A68EB99"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دقة: 83%</w:t>
      </w:r>
    </w:p>
    <w:p w14:paraId="2620B29F" w14:textId="301844C7"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وقت الاستجابة: أقل من 0.5 ثانية</w:t>
      </w:r>
    </w:p>
    <w:p w14:paraId="5483F01F" w14:textId="5548621C" w:rsidR="00490E1E" w:rsidRPr="000C1633"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استهلاك موارد منخفض على الجهاز.</w:t>
      </w:r>
    </w:p>
    <w:p w14:paraId="36BC2DE4" w14:textId="77777777" w:rsidR="000C1633" w:rsidRPr="000C1633" w:rsidRDefault="000C1633" w:rsidP="000C1633">
      <w:pPr>
        <w:pStyle w:val="Heading4"/>
        <w:rPr>
          <w:rFonts w:ascii="Arial" w:hAnsi="Arial" w:cs="Arial"/>
          <w:color w:val="1F3864" w:themeColor="accent5" w:themeShade="80"/>
        </w:rPr>
      </w:pPr>
      <w:bookmarkStart w:id="246" w:name="_Toc187931233"/>
      <w:bookmarkStart w:id="247" w:name="_Toc187946759"/>
      <w:bookmarkStart w:id="248" w:name="_Toc187946829"/>
      <w:r w:rsidRPr="000C1633">
        <w:rPr>
          <w:rFonts w:ascii="Arial" w:hAnsi="Arial" w:cs="Arial"/>
          <w:color w:val="1F3864" w:themeColor="accent5" w:themeShade="80"/>
          <w:rtl/>
        </w:rPr>
        <w:lastRenderedPageBreak/>
        <w:t>المساهمات والسمات</w:t>
      </w:r>
      <w:bookmarkEnd w:id="246"/>
      <w:bookmarkEnd w:id="247"/>
      <w:bookmarkEnd w:id="248"/>
    </w:p>
    <w:p w14:paraId="6E058D64" w14:textId="7681CE60"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تقديم نموذج عملي للتفاعل في الوقت الحقيقي.</w:t>
      </w:r>
    </w:p>
    <w:p w14:paraId="7AD9C268" w14:textId="5EA4D100" w:rsidR="00490E1E" w:rsidRPr="000C1633"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استخدام نموذج خفيف الوزن (</w:t>
      </w:r>
      <w:r w:rsidRPr="00490E1E">
        <w:rPr>
          <w:rFonts w:ascii="Arial" w:hAnsi="Arial" w:cs="Arial"/>
          <w:sz w:val="28"/>
          <w:szCs w:val="28"/>
        </w:rPr>
        <w:t>MobileNetV2</w:t>
      </w:r>
      <w:r w:rsidRPr="00490E1E">
        <w:rPr>
          <w:rFonts w:ascii="Arial" w:hAnsi="Arial" w:cs="Arial"/>
          <w:sz w:val="28"/>
          <w:szCs w:val="28"/>
          <w:rtl/>
        </w:rPr>
        <w:t>) لتحقيق السرعة.</w:t>
      </w:r>
    </w:p>
    <w:p w14:paraId="68658136" w14:textId="77777777" w:rsidR="000C1633" w:rsidRPr="000C1633" w:rsidRDefault="000C1633" w:rsidP="000C1633">
      <w:pPr>
        <w:pStyle w:val="Heading4"/>
        <w:rPr>
          <w:rFonts w:ascii="Arial" w:hAnsi="Arial" w:cs="Arial"/>
          <w:color w:val="1F3864" w:themeColor="accent5" w:themeShade="80"/>
        </w:rPr>
      </w:pPr>
      <w:bookmarkStart w:id="249" w:name="_Toc187931234"/>
      <w:bookmarkStart w:id="250" w:name="_Toc187946760"/>
      <w:bookmarkStart w:id="251" w:name="_Toc187946830"/>
      <w:r w:rsidRPr="000C1633">
        <w:rPr>
          <w:rFonts w:ascii="Arial" w:hAnsi="Arial" w:cs="Arial"/>
          <w:color w:val="1F3864" w:themeColor="accent5" w:themeShade="80"/>
          <w:rtl/>
        </w:rPr>
        <w:t>الاتجاهات المستقبلية وأهمية البحث</w:t>
      </w:r>
      <w:bookmarkEnd w:id="249"/>
      <w:bookmarkEnd w:id="250"/>
      <w:bookmarkEnd w:id="251"/>
    </w:p>
    <w:p w14:paraId="1F2C840C" w14:textId="1942B19D" w:rsidR="00490E1E" w:rsidRPr="00490E1E" w:rsidRDefault="00490E1E" w:rsidP="00490E1E">
      <w:pPr>
        <w:bidi/>
        <w:spacing w:line="360" w:lineRule="auto"/>
        <w:ind w:left="360"/>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استخدام النموذج في التطبيقات التعليمية والصحية.</w:t>
      </w:r>
    </w:p>
    <w:p w14:paraId="49407590" w14:textId="1C4E67AB" w:rsidR="00490E1E" w:rsidRDefault="00490E1E" w:rsidP="00490E1E">
      <w:pPr>
        <w:bidi/>
        <w:spacing w:line="360" w:lineRule="auto"/>
        <w:ind w:left="360"/>
        <w:rPr>
          <w:rFonts w:ascii="Arial" w:hAnsi="Arial" w:cs="Arial"/>
          <w:sz w:val="28"/>
          <w:szCs w:val="28"/>
          <w:rtl/>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w:t>
      </w:r>
      <w:r w:rsidRPr="00490E1E">
        <w:rPr>
          <w:rFonts w:ascii="Arial" w:hAnsi="Arial" w:cs="Arial"/>
          <w:sz w:val="28"/>
          <w:szCs w:val="28"/>
          <w:rtl/>
        </w:rPr>
        <w:t xml:space="preserve">تحسين الأداء باستخدام </w:t>
      </w:r>
      <w:r w:rsidRPr="00490E1E">
        <w:rPr>
          <w:rFonts w:ascii="Arial" w:hAnsi="Arial" w:cs="Arial"/>
          <w:sz w:val="28"/>
          <w:szCs w:val="28"/>
        </w:rPr>
        <w:t>Edge AI</w:t>
      </w:r>
      <w:r w:rsidRPr="00490E1E">
        <w:rPr>
          <w:rFonts w:ascii="Arial" w:hAnsi="Arial" w:cs="Arial"/>
          <w:sz w:val="28"/>
          <w:szCs w:val="28"/>
          <w:rtl/>
        </w:rPr>
        <w:t>.</w:t>
      </w:r>
    </w:p>
    <w:p w14:paraId="427F84B3" w14:textId="06EBD1EF" w:rsidR="00490E1E" w:rsidRDefault="00490E1E" w:rsidP="00490E1E">
      <w:pPr>
        <w:bidi/>
        <w:spacing w:line="360" w:lineRule="auto"/>
        <w:ind w:left="360"/>
        <w:rPr>
          <w:rFonts w:ascii="Arial" w:hAnsi="Arial" w:cs="Arial"/>
          <w:sz w:val="28"/>
          <w:szCs w:val="28"/>
          <w:rtl/>
        </w:rPr>
      </w:pPr>
      <w:r>
        <w:rPr>
          <w:rFonts w:ascii="Arial" w:hAnsi="Arial" w:cs="Arial" w:hint="cs"/>
          <w:sz w:val="28"/>
          <w:szCs w:val="28"/>
          <w:rtl/>
        </w:rPr>
        <w:t xml:space="preserve">        </w:t>
      </w:r>
      <w:r w:rsidR="008C591F">
        <w:rPr>
          <w:rFonts w:ascii="Arial" w:hAnsi="Arial" w:cs="Arial" w:hint="cs"/>
          <w:sz w:val="28"/>
          <w:szCs w:val="28"/>
          <w:rtl/>
        </w:rPr>
        <w:t xml:space="preserve"> </w:t>
      </w:r>
      <w:r>
        <w:rPr>
          <w:rFonts w:ascii="Arial" w:hAnsi="Arial" w:cs="Arial" w:hint="cs"/>
          <w:sz w:val="28"/>
          <w:szCs w:val="28"/>
          <w:rtl/>
        </w:rPr>
        <w:t xml:space="preserve"> أهمية البحث:</w:t>
      </w:r>
    </w:p>
    <w:p w14:paraId="5BEE4C5D" w14:textId="1FE163E4" w:rsidR="00490E1E" w:rsidRPr="00490E1E" w:rsidRDefault="00490E1E" w:rsidP="00490E1E">
      <w:pPr>
        <w:bidi/>
        <w:spacing w:line="360" w:lineRule="auto"/>
        <w:ind w:left="360"/>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sidRPr="00490E1E">
        <w:rPr>
          <w:rFonts w:ascii="Arial" w:hAnsi="Arial" w:cs="Arial"/>
          <w:sz w:val="28"/>
          <w:szCs w:val="28"/>
          <w:rtl/>
        </w:rPr>
        <w:t>تطوير حلول عملية لأنظمة التفاعل الحاسوبي-الإنساني.</w:t>
      </w:r>
    </w:p>
    <w:p w14:paraId="41B0FB0B" w14:textId="24C1DFCC" w:rsidR="00490E1E" w:rsidRPr="000C1633" w:rsidRDefault="00490E1E" w:rsidP="00490E1E">
      <w:pPr>
        <w:bidi/>
        <w:spacing w:line="360" w:lineRule="auto"/>
        <w:ind w:left="360"/>
        <w:rPr>
          <w:rFonts w:ascii="Arial" w:hAnsi="Arial" w:cs="Arial"/>
          <w:sz w:val="28"/>
          <w:szCs w:val="28"/>
        </w:rPr>
      </w:pPr>
      <w:r>
        <w:rPr>
          <w:rFonts w:ascii="Arial" w:hAnsi="Arial" w:cs="Arial" w:hint="cs"/>
          <w:sz w:val="28"/>
          <w:szCs w:val="28"/>
          <w:rtl/>
        </w:rPr>
        <w:t xml:space="preserve">         </w:t>
      </w:r>
      <w:r w:rsidR="008C591F">
        <w:rPr>
          <w:rFonts w:ascii="Arial" w:hAnsi="Arial" w:cs="Arial" w:hint="cs"/>
          <w:sz w:val="28"/>
          <w:szCs w:val="28"/>
          <w:rtl/>
        </w:rPr>
        <w:t xml:space="preserve"> </w:t>
      </w:r>
      <w:r w:rsidRPr="00490E1E">
        <w:rPr>
          <w:rFonts w:ascii="Arial" w:hAnsi="Arial" w:cs="Arial"/>
          <w:sz w:val="28"/>
          <w:szCs w:val="28"/>
          <w:rtl/>
        </w:rPr>
        <w:t>توفير نماذج يمكن تنفيذها على الأجهزة المحمولة أو الصغيرة.</w:t>
      </w:r>
    </w:p>
    <w:p w14:paraId="578A0E2F" w14:textId="27BDAA4B" w:rsidR="000C1633" w:rsidRPr="000C1633" w:rsidRDefault="00490E1E" w:rsidP="000C1633">
      <w:pPr>
        <w:pStyle w:val="Heading4"/>
        <w:rPr>
          <w:rFonts w:ascii="Arial" w:hAnsi="Arial" w:cs="Arial"/>
          <w:color w:val="1F3864" w:themeColor="accent5" w:themeShade="80"/>
        </w:rPr>
      </w:pPr>
      <w:r>
        <w:rPr>
          <w:rFonts w:ascii="Arial" w:hAnsi="Arial" w:cs="Arial" w:hint="cs"/>
          <w:color w:val="1F3864" w:themeColor="accent5" w:themeShade="80"/>
          <w:rtl/>
        </w:rPr>
        <w:t>تاريخ الإصدار</w:t>
      </w:r>
    </w:p>
    <w:p w14:paraId="009D81EE" w14:textId="01E7F625" w:rsidR="000C1633" w:rsidRPr="00490E1E" w:rsidRDefault="008C591F" w:rsidP="008C591F">
      <w:pPr>
        <w:bidi/>
        <w:spacing w:line="360" w:lineRule="auto"/>
        <w:rPr>
          <w:rFonts w:ascii="Arial" w:hAnsi="Arial" w:cs="Arial"/>
          <w:sz w:val="28"/>
          <w:szCs w:val="28"/>
        </w:rPr>
      </w:pPr>
      <w:r>
        <w:rPr>
          <w:rFonts w:ascii="Arial" w:hAnsi="Arial" w:cs="Arial" w:hint="cs"/>
          <w:sz w:val="28"/>
          <w:szCs w:val="28"/>
          <w:rtl/>
        </w:rPr>
        <w:t xml:space="preserve">             </w:t>
      </w:r>
      <w:r w:rsidR="00490E1E" w:rsidRPr="00490E1E">
        <w:rPr>
          <w:rFonts w:ascii="Arial" w:hAnsi="Arial" w:cs="Arial"/>
          <w:sz w:val="28"/>
          <w:szCs w:val="28"/>
          <w:rtl/>
        </w:rPr>
        <w:t>يونيو 2023.</w:t>
      </w:r>
    </w:p>
    <w:p w14:paraId="358E4ABF" w14:textId="5E0F8C70" w:rsidR="000C1633" w:rsidRPr="000C1633" w:rsidRDefault="000C1633" w:rsidP="000C1633">
      <w:pPr>
        <w:pStyle w:val="Heading4"/>
        <w:rPr>
          <w:rFonts w:ascii="Arial" w:hAnsi="Arial" w:cs="Arial"/>
          <w:color w:val="1F3864" w:themeColor="accent5" w:themeShade="80"/>
        </w:rPr>
      </w:pPr>
      <w:bookmarkStart w:id="252" w:name="_Toc187931236"/>
      <w:bookmarkStart w:id="253" w:name="_Toc187946762"/>
      <w:bookmarkStart w:id="254" w:name="_Toc187946832"/>
      <w:r w:rsidRPr="000C1633">
        <w:rPr>
          <w:rFonts w:ascii="Arial" w:hAnsi="Arial" w:cs="Arial"/>
          <w:color w:val="1F3864" w:themeColor="accent5" w:themeShade="80"/>
          <w:rtl/>
        </w:rPr>
        <w:t>الإنجازات</w:t>
      </w:r>
      <w:bookmarkEnd w:id="252"/>
      <w:bookmarkEnd w:id="253"/>
      <w:bookmarkEnd w:id="254"/>
    </w:p>
    <w:p w14:paraId="05A28A2F" w14:textId="1179D3C1" w:rsidR="00490E1E" w:rsidRPr="00490E1E" w:rsidRDefault="00490E1E" w:rsidP="00490E1E">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تصميم نموذج عملي يعمل في الوقت الحقيقي.</w:t>
      </w:r>
    </w:p>
    <w:p w14:paraId="4C49599D" w14:textId="7DCC6F49" w:rsidR="00AC0FA1" w:rsidRDefault="00490E1E" w:rsidP="005D6DC8">
      <w:pPr>
        <w:bidi/>
        <w:spacing w:line="360" w:lineRule="auto"/>
        <w:rPr>
          <w:rFonts w:ascii="Arial" w:hAnsi="Arial" w:cs="Arial"/>
          <w:sz w:val="28"/>
          <w:szCs w:val="28"/>
        </w:rPr>
      </w:pPr>
      <w:r>
        <w:rPr>
          <w:rFonts w:ascii="Arial" w:hAnsi="Arial" w:cs="Arial" w:hint="cs"/>
          <w:sz w:val="28"/>
          <w:szCs w:val="28"/>
          <w:rtl/>
        </w:rPr>
        <w:t xml:space="preserve">              </w:t>
      </w:r>
      <w:r w:rsidRPr="00490E1E">
        <w:rPr>
          <w:rFonts w:ascii="Arial" w:hAnsi="Arial" w:cs="Arial"/>
          <w:sz w:val="28"/>
          <w:szCs w:val="28"/>
          <w:rtl/>
        </w:rPr>
        <w:t>تقليل متطلبات الأجهزة باستخدام نماذج خفيفة.</w:t>
      </w:r>
    </w:p>
    <w:p w14:paraId="03E86DDB" w14:textId="77777777" w:rsidR="005D6DC8" w:rsidRDefault="005D6DC8" w:rsidP="005D6DC8">
      <w:pPr>
        <w:bidi/>
        <w:spacing w:line="360" w:lineRule="auto"/>
        <w:rPr>
          <w:rFonts w:ascii="Arial" w:hAnsi="Arial" w:cs="Arial"/>
          <w:sz w:val="28"/>
          <w:szCs w:val="28"/>
        </w:rPr>
      </w:pPr>
    </w:p>
    <w:p w14:paraId="3999AD73" w14:textId="77777777" w:rsidR="005D6DC8" w:rsidRDefault="005D6DC8" w:rsidP="005D6DC8">
      <w:pPr>
        <w:bidi/>
        <w:spacing w:line="360" w:lineRule="auto"/>
        <w:rPr>
          <w:rFonts w:ascii="Arial" w:hAnsi="Arial" w:cs="Arial"/>
          <w:sz w:val="28"/>
          <w:szCs w:val="28"/>
        </w:rPr>
      </w:pPr>
    </w:p>
    <w:p w14:paraId="2E134F41" w14:textId="77777777" w:rsidR="005D6DC8" w:rsidRDefault="005D6DC8" w:rsidP="005D6DC8">
      <w:pPr>
        <w:bidi/>
        <w:spacing w:line="360" w:lineRule="auto"/>
        <w:rPr>
          <w:rFonts w:ascii="Arial" w:hAnsi="Arial" w:cs="Arial"/>
          <w:sz w:val="28"/>
          <w:szCs w:val="28"/>
        </w:rPr>
      </w:pPr>
    </w:p>
    <w:p w14:paraId="275C6DD0" w14:textId="77777777" w:rsidR="005D6DC8" w:rsidRDefault="005D6DC8" w:rsidP="005D6DC8">
      <w:pPr>
        <w:bidi/>
        <w:spacing w:line="360" w:lineRule="auto"/>
        <w:rPr>
          <w:rFonts w:ascii="Arial" w:hAnsi="Arial" w:cs="Arial"/>
          <w:sz w:val="28"/>
          <w:szCs w:val="28"/>
        </w:rPr>
      </w:pPr>
    </w:p>
    <w:p w14:paraId="7705A811" w14:textId="77777777" w:rsidR="005D6DC8" w:rsidRDefault="005D6DC8" w:rsidP="005D6DC8">
      <w:pPr>
        <w:bidi/>
        <w:spacing w:line="360" w:lineRule="auto"/>
        <w:rPr>
          <w:rFonts w:ascii="Arial" w:hAnsi="Arial" w:cs="Arial"/>
          <w:sz w:val="28"/>
          <w:szCs w:val="28"/>
        </w:rPr>
      </w:pPr>
    </w:p>
    <w:p w14:paraId="5A3D4A6F" w14:textId="77777777" w:rsidR="005D6DC8" w:rsidRPr="005D6DC8" w:rsidRDefault="005D6DC8" w:rsidP="005D6DC8">
      <w:pPr>
        <w:bidi/>
        <w:spacing w:line="360" w:lineRule="auto"/>
        <w:rPr>
          <w:rFonts w:ascii="Arial" w:hAnsi="Arial" w:cs="Arial"/>
          <w:sz w:val="28"/>
          <w:szCs w:val="28"/>
        </w:rPr>
      </w:pPr>
    </w:p>
    <w:p w14:paraId="7B027FD2" w14:textId="77777777" w:rsidR="0029786B" w:rsidRDefault="0029786B" w:rsidP="0029786B">
      <w:pPr>
        <w:bidi/>
        <w:spacing w:line="360" w:lineRule="auto"/>
        <w:jc w:val="both"/>
        <w:rPr>
          <w:rFonts w:ascii="Simplified Arabic" w:hAnsi="Simplified Arabic" w:cs="Simplified Arabic"/>
          <w:sz w:val="28"/>
          <w:szCs w:val="28"/>
          <w:rtl/>
          <w:lang w:bidi="ar-SY"/>
        </w:rPr>
      </w:pPr>
    </w:p>
    <w:p w14:paraId="3E1B6D33" w14:textId="23503485" w:rsidR="007846DE" w:rsidRPr="007846DE" w:rsidRDefault="00753EE7" w:rsidP="007846DE">
      <w:pPr>
        <w:bidi/>
        <w:rPr>
          <w:rFonts w:ascii="Simplified Arabic" w:hAnsi="Simplified Arabic" w:cs="Simplified Arabic"/>
          <w:sz w:val="28"/>
          <w:szCs w:val="28"/>
          <w:rtl/>
          <w:lang w:bidi="ar-SY"/>
        </w:rPr>
      </w:pPr>
      <w:r w:rsidRPr="00753EE7">
        <w:rPr>
          <w:rFonts w:ascii="Simplified Arabic" w:hAnsi="Simplified Arabic" w:cs="Simplified Arabic"/>
          <w:noProof/>
          <w:sz w:val="28"/>
          <w:szCs w:val="28"/>
          <w:rtl/>
          <w:lang w:bidi="ar-SY"/>
        </w:rPr>
        <w:drawing>
          <wp:anchor distT="0" distB="0" distL="114300" distR="114300" simplePos="0" relativeHeight="251661824" behindDoc="0" locked="0" layoutInCell="1" allowOverlap="1" wp14:anchorId="0446E5B6" wp14:editId="0C12FB72">
            <wp:simplePos x="0" y="0"/>
            <wp:positionH relativeFrom="column">
              <wp:posOffset>0</wp:posOffset>
            </wp:positionH>
            <wp:positionV relativeFrom="paragraph">
              <wp:posOffset>-1385</wp:posOffset>
            </wp:positionV>
            <wp:extent cx="5936673" cy="1941195"/>
            <wp:effectExtent l="0" t="0" r="6985" b="1905"/>
            <wp:wrapSquare wrapText="bothSides"/>
            <wp:docPr id="17587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82212" name=""/>
                    <pic:cNvPicPr/>
                  </pic:nvPicPr>
                  <pic:blipFill>
                    <a:blip r:embed="rId27">
                      <a:extLst>
                        <a:ext uri="{28A0092B-C50C-407E-A947-70E740481C1C}">
                          <a14:useLocalDpi xmlns:a14="http://schemas.microsoft.com/office/drawing/2010/main" val="0"/>
                        </a:ext>
                      </a:extLst>
                    </a:blip>
                    <a:stretch>
                      <a:fillRect/>
                    </a:stretch>
                  </pic:blipFill>
                  <pic:spPr>
                    <a:xfrm>
                      <a:off x="0" y="0"/>
                      <a:ext cx="5936673" cy="1941195"/>
                    </a:xfrm>
                    <a:prstGeom prst="rect">
                      <a:avLst/>
                    </a:prstGeom>
                  </pic:spPr>
                </pic:pic>
              </a:graphicData>
            </a:graphic>
          </wp:anchor>
        </w:drawing>
      </w:r>
      <w:r w:rsidRPr="00753EE7">
        <w:rPr>
          <w:rFonts w:ascii="Simplified Arabic" w:hAnsi="Simplified Arabic" w:cs="Simplified Arabic"/>
          <w:noProof/>
          <w:sz w:val="28"/>
          <w:szCs w:val="28"/>
          <w:rtl/>
          <w:lang w:bidi="ar-SY"/>
        </w:rPr>
        <w:drawing>
          <wp:inline distT="0" distB="0" distL="0" distR="0" wp14:anchorId="56FBA077" wp14:editId="71D75C4A">
            <wp:extent cx="5943600" cy="1485900"/>
            <wp:effectExtent l="0" t="0" r="0" b="0"/>
            <wp:docPr id="18882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9733" name=""/>
                    <pic:cNvPicPr/>
                  </pic:nvPicPr>
                  <pic:blipFill>
                    <a:blip r:embed="rId28"/>
                    <a:stretch>
                      <a:fillRect/>
                    </a:stretch>
                  </pic:blipFill>
                  <pic:spPr>
                    <a:xfrm>
                      <a:off x="0" y="0"/>
                      <a:ext cx="5957455" cy="1485900"/>
                    </a:xfrm>
                    <a:prstGeom prst="rect">
                      <a:avLst/>
                    </a:prstGeom>
                  </pic:spPr>
                </pic:pic>
              </a:graphicData>
            </a:graphic>
          </wp:inline>
        </w:drawing>
      </w:r>
    </w:p>
    <w:p w14:paraId="5011BC0A" w14:textId="77777777" w:rsidR="007846DE" w:rsidRDefault="007846DE" w:rsidP="007846DE">
      <w:pPr>
        <w:bidi/>
        <w:rPr>
          <w:rFonts w:ascii="Simplified Arabic" w:hAnsi="Simplified Arabic" w:cs="Simplified Arabic"/>
          <w:sz w:val="28"/>
          <w:szCs w:val="28"/>
          <w:rtl/>
          <w:lang w:bidi="ar-SY"/>
        </w:rPr>
      </w:pPr>
    </w:p>
    <w:p w14:paraId="1EB5FA86" w14:textId="77777777" w:rsidR="007846DE" w:rsidRPr="007846DE" w:rsidRDefault="007846DE" w:rsidP="007846DE">
      <w:pPr>
        <w:bidi/>
        <w:rPr>
          <w:rFonts w:ascii="Simplified Arabic" w:hAnsi="Simplified Arabic" w:cs="Simplified Arabic"/>
          <w:sz w:val="28"/>
          <w:szCs w:val="28"/>
          <w:rtl/>
          <w:lang w:bidi="ar-SY"/>
        </w:rPr>
        <w:sectPr w:rsidR="007846DE" w:rsidRPr="007846DE" w:rsidSect="009B2F36">
          <w:headerReference w:type="default" r:id="rId29"/>
          <w:pgSz w:w="12240" w:h="15840"/>
          <w:pgMar w:top="1440" w:right="1440" w:bottom="1440" w:left="1440" w:header="720" w:footer="720" w:gutter="0"/>
          <w:cols w:space="720"/>
          <w:docGrid w:linePitch="360"/>
        </w:sectPr>
      </w:pPr>
    </w:p>
    <w:p w14:paraId="7EABC51E" w14:textId="77777777" w:rsidR="005475D3" w:rsidRDefault="005475D3" w:rsidP="005475D3">
      <w:pPr>
        <w:bidi/>
        <w:spacing w:line="360" w:lineRule="auto"/>
        <w:jc w:val="both"/>
        <w:rPr>
          <w:rFonts w:ascii="Simplified Arabic" w:hAnsi="Simplified Arabic" w:cs="Simplified Arabic"/>
          <w:sz w:val="28"/>
          <w:szCs w:val="28"/>
          <w:lang w:bidi="ar-SY"/>
        </w:rPr>
      </w:pPr>
    </w:p>
    <w:p w14:paraId="1FD3A4AA" w14:textId="77777777" w:rsidR="00227879" w:rsidRPr="00227879" w:rsidRDefault="00227879" w:rsidP="00227879">
      <w:pPr>
        <w:bidi/>
        <w:spacing w:line="360" w:lineRule="auto"/>
        <w:jc w:val="both"/>
        <w:rPr>
          <w:rFonts w:ascii="Simplified Arabic" w:hAnsi="Simplified Arabic" w:cs="Simplified Arabic"/>
          <w:sz w:val="28"/>
          <w:szCs w:val="28"/>
          <w:lang w:bidi="ar-SY"/>
        </w:rPr>
      </w:pPr>
    </w:p>
    <w:p w14:paraId="3ED13067" w14:textId="77777777" w:rsidR="00E41B71" w:rsidRDefault="00E41B71" w:rsidP="00E41B71">
      <w:pPr>
        <w:bidi/>
        <w:spacing w:line="360" w:lineRule="auto"/>
        <w:jc w:val="both"/>
        <w:rPr>
          <w:rFonts w:ascii="Simplified Arabic" w:hAnsi="Simplified Arabic" w:cs="Simplified Arabic"/>
          <w:sz w:val="28"/>
          <w:szCs w:val="28"/>
          <w:lang w:bidi="ar-SY"/>
        </w:rPr>
      </w:pPr>
    </w:p>
    <w:p w14:paraId="2735D560" w14:textId="77777777" w:rsidR="00E41B71" w:rsidRDefault="00E41B71" w:rsidP="00E41B71">
      <w:pPr>
        <w:bidi/>
        <w:spacing w:line="360" w:lineRule="auto"/>
        <w:jc w:val="both"/>
        <w:rPr>
          <w:rFonts w:ascii="Simplified Arabic" w:hAnsi="Simplified Arabic" w:cs="Simplified Arabic"/>
          <w:sz w:val="28"/>
          <w:szCs w:val="28"/>
          <w:lang w:bidi="ar-SY"/>
        </w:rPr>
      </w:pPr>
    </w:p>
    <w:p w14:paraId="121266D0" w14:textId="77777777" w:rsidR="00243493" w:rsidRDefault="00243493" w:rsidP="00243493">
      <w:pPr>
        <w:bidi/>
        <w:rPr>
          <w:rFonts w:ascii="Simplified Arabic" w:hAnsi="Simplified Arabic" w:cs="Simplified Arabic"/>
          <w:sz w:val="28"/>
          <w:szCs w:val="28"/>
          <w:rtl/>
          <w:lang w:bidi="ar-SY"/>
        </w:rPr>
      </w:pPr>
      <w:bookmarkStart w:id="255" w:name="_Toc136679377"/>
    </w:p>
    <w:p w14:paraId="2988D66C" w14:textId="77777777" w:rsidR="007F2914" w:rsidRDefault="007F2914" w:rsidP="007F2914">
      <w:pPr>
        <w:bidi/>
      </w:pPr>
    </w:p>
    <w:p w14:paraId="38725BBB" w14:textId="77777777" w:rsidR="00053F4B" w:rsidRDefault="00053F4B" w:rsidP="00053F4B">
      <w:pPr>
        <w:bidi/>
      </w:pPr>
    </w:p>
    <w:p w14:paraId="0F7E34D4" w14:textId="47788A71" w:rsidR="00E57721" w:rsidRDefault="005475D3" w:rsidP="00420081">
      <w:pPr>
        <w:pStyle w:val="Heading1"/>
        <w:sectPr w:rsidR="00E57721" w:rsidSect="009B2F36">
          <w:headerReference w:type="default" r:id="rId30"/>
          <w:pgSz w:w="12240" w:h="15840"/>
          <w:pgMar w:top="1440" w:right="1440" w:bottom="1440" w:left="1440" w:header="720" w:footer="720" w:gutter="0"/>
          <w:cols w:space="720"/>
          <w:docGrid w:linePitch="360"/>
        </w:sectPr>
      </w:pPr>
      <w:bookmarkStart w:id="256" w:name="_Toc174994664"/>
      <w:bookmarkStart w:id="257" w:name="_Toc201358063"/>
      <w:bookmarkStart w:id="258" w:name="_Toc154250662"/>
      <w:bookmarkStart w:id="259" w:name="_Toc155741543"/>
      <w:bookmarkStart w:id="260" w:name="_Toc174871373"/>
      <w:r>
        <w:rPr>
          <w:rFonts w:hint="cs"/>
          <w:rtl/>
        </w:rPr>
        <w:t xml:space="preserve">. </w:t>
      </w:r>
      <w:r w:rsidR="00686F39" w:rsidRPr="00A25786">
        <w:rPr>
          <w:rFonts w:hint="cs"/>
          <w:rtl/>
        </w:rPr>
        <w:t xml:space="preserve">الفصل </w:t>
      </w:r>
      <w:bookmarkEnd w:id="255"/>
      <w:r>
        <w:rPr>
          <w:rFonts w:hint="cs"/>
          <w:rtl/>
        </w:rPr>
        <w:t>الرابع</w:t>
      </w:r>
      <w:r w:rsidR="00C17BD7">
        <w:rPr>
          <w:rFonts w:hint="cs"/>
          <w:rtl/>
        </w:rPr>
        <w:t xml:space="preserve">: </w:t>
      </w:r>
      <w:r w:rsidR="00FC7B7B">
        <w:rPr>
          <w:rFonts w:hint="cs"/>
          <w:rtl/>
        </w:rPr>
        <w:t>الدراسة التحليلية</w:t>
      </w:r>
      <w:bookmarkEnd w:id="256"/>
      <w:bookmarkEnd w:id="257"/>
      <w:r w:rsidR="00FC7B7B">
        <w:rPr>
          <w:rFonts w:hint="cs"/>
          <w:rtl/>
        </w:rPr>
        <w:t xml:space="preserve"> </w:t>
      </w:r>
      <w:bookmarkEnd w:id="258"/>
      <w:bookmarkEnd w:id="259"/>
      <w:bookmarkEnd w:id="260"/>
    </w:p>
    <w:p w14:paraId="2EA21CF9" w14:textId="39442B5F" w:rsidR="00FC7B7B" w:rsidRDefault="00FC7B7B" w:rsidP="00FC7B7B">
      <w:pPr>
        <w:pStyle w:val="Heading2"/>
        <w:rPr>
          <w:rtl/>
        </w:rPr>
      </w:pPr>
      <w:bookmarkStart w:id="261" w:name="_Toc174994665"/>
      <w:bookmarkStart w:id="262" w:name="_Toc201358064"/>
      <w:bookmarkStart w:id="263" w:name="_Toc154250663"/>
      <w:bookmarkStart w:id="264" w:name="_Toc155741544"/>
      <w:bookmarkStart w:id="265" w:name="_Toc174871374"/>
      <w:r>
        <w:rPr>
          <w:rFonts w:hint="cs"/>
          <w:rtl/>
        </w:rPr>
        <w:lastRenderedPageBreak/>
        <w:t>مقدمة</w:t>
      </w:r>
      <w:bookmarkEnd w:id="261"/>
      <w:bookmarkEnd w:id="262"/>
    </w:p>
    <w:p w14:paraId="35EC7215" w14:textId="512CA835" w:rsidR="00CD5F51" w:rsidRPr="00CD5F51" w:rsidRDefault="00CD5F51" w:rsidP="00CD5F51">
      <w:pPr>
        <w:bidi/>
        <w:spacing w:after="0" w:line="360" w:lineRule="auto"/>
        <w:rPr>
          <w:rFonts w:ascii="Simplified Arabic" w:hAnsi="Simplified Arabic" w:cs="Simplified Arabic"/>
          <w:sz w:val="28"/>
          <w:szCs w:val="28"/>
        </w:rPr>
      </w:pPr>
      <w:r w:rsidRPr="00CD5F51">
        <w:rPr>
          <w:rFonts w:ascii="Simplified Arabic" w:hAnsi="Simplified Arabic" w:cs="Simplified Arabic"/>
          <w:sz w:val="28"/>
          <w:szCs w:val="28"/>
          <w:rtl/>
        </w:rPr>
        <w:t>سوف نستعرض في هذا الفصل دراسة تحليلية لمجموعة البيانات المستخدمة في تصنيف المشاعر من الصور الوجهية، والتي تتضمن صورًا تمثل الفئات الأساسية للمشاعر البشرية مثل: الفرح، الغضب، الحزن، المفاجأة، الخوف، الاشمئزاز، والحياد.</w:t>
      </w:r>
    </w:p>
    <w:p w14:paraId="7C2162D5" w14:textId="4AE14FFE" w:rsidR="00CD5F51" w:rsidRPr="00AC570B" w:rsidRDefault="00CD5F51" w:rsidP="00CD5F51">
      <w:pPr>
        <w:bidi/>
        <w:spacing w:after="0" w:line="360" w:lineRule="auto"/>
        <w:rPr>
          <w:rFonts w:ascii="Simplified Arabic" w:hAnsi="Simplified Arabic" w:cs="Simplified Arabic"/>
          <w:sz w:val="28"/>
          <w:szCs w:val="28"/>
        </w:rPr>
      </w:pPr>
      <w:r w:rsidRPr="00CD5F51">
        <w:rPr>
          <w:rFonts w:ascii="Simplified Arabic" w:hAnsi="Simplified Arabic" w:cs="Simplified Arabic"/>
          <w:sz w:val="28"/>
          <w:szCs w:val="28"/>
          <w:rtl/>
        </w:rPr>
        <w:t>يهدف هذا الفصل إلى تحليل خصائص البيانات المستخدمة وكيفية تأثير عوامل مثل جودة الصورة، الإضاءة، وزاوية الوجه على أداء النموذج. كما سيتم استخدام معايير التقييم مثل الدقة (</w:t>
      </w:r>
      <w:r w:rsidRPr="00CD5F51">
        <w:rPr>
          <w:rFonts w:ascii="Simplified Arabic" w:hAnsi="Simplified Arabic" w:cs="Simplified Arabic"/>
          <w:sz w:val="28"/>
          <w:szCs w:val="28"/>
        </w:rPr>
        <w:t>Accuracy</w:t>
      </w:r>
      <w:r w:rsidRPr="00CD5F51">
        <w:rPr>
          <w:rFonts w:ascii="Simplified Arabic" w:hAnsi="Simplified Arabic" w:cs="Simplified Arabic"/>
          <w:sz w:val="28"/>
          <w:szCs w:val="28"/>
          <w:rtl/>
        </w:rPr>
        <w:t>) ، الاسترجاع (</w:t>
      </w:r>
      <w:r w:rsidRPr="00CD5F51">
        <w:rPr>
          <w:rFonts w:ascii="Simplified Arabic" w:hAnsi="Simplified Arabic" w:cs="Simplified Arabic"/>
          <w:sz w:val="28"/>
          <w:szCs w:val="28"/>
        </w:rPr>
        <w:t>Recall</w:t>
      </w:r>
      <w:r w:rsidRPr="00CD5F51">
        <w:rPr>
          <w:rFonts w:ascii="Simplified Arabic" w:hAnsi="Simplified Arabic" w:cs="Simplified Arabic"/>
          <w:sz w:val="28"/>
          <w:szCs w:val="28"/>
          <w:rtl/>
        </w:rPr>
        <w:t xml:space="preserve">) ، ومقياس </w:t>
      </w:r>
      <w:r w:rsidRPr="00CD5F51">
        <w:rPr>
          <w:rFonts w:ascii="Simplified Arabic" w:hAnsi="Simplified Arabic" w:cs="Simplified Arabic"/>
          <w:sz w:val="28"/>
          <w:szCs w:val="28"/>
        </w:rPr>
        <w:t>F1 (F1-Score)</w:t>
      </w:r>
      <w:r w:rsidRPr="00CD5F51">
        <w:rPr>
          <w:rFonts w:ascii="Simplified Arabic" w:hAnsi="Simplified Arabic" w:cs="Simplified Arabic"/>
          <w:sz w:val="28"/>
          <w:szCs w:val="28"/>
          <w:rtl/>
        </w:rPr>
        <w:t xml:space="preserve"> لتقدير أداء النموذج وتقييم فعاليته في تصنيف المشاعر بدقة.</w:t>
      </w:r>
    </w:p>
    <w:p w14:paraId="44C32A19" w14:textId="56AF30AC" w:rsidR="00D61736" w:rsidRDefault="00D61736" w:rsidP="005475D3">
      <w:pPr>
        <w:pStyle w:val="Heading2"/>
      </w:pPr>
      <w:bookmarkStart w:id="266" w:name="_Toc174994666"/>
      <w:bookmarkStart w:id="267" w:name="_Toc201358065"/>
      <w:r w:rsidRPr="005475D3">
        <w:rPr>
          <w:rFonts w:hint="cs"/>
          <w:rtl/>
        </w:rPr>
        <w:t>مجموعة</w:t>
      </w:r>
      <w:r>
        <w:rPr>
          <w:rFonts w:hint="cs"/>
          <w:rtl/>
        </w:rPr>
        <w:t xml:space="preserve"> البيانات</w:t>
      </w:r>
      <w:r w:rsidR="005475D3">
        <w:rPr>
          <w:rFonts w:hint="cs"/>
          <w:rtl/>
        </w:rPr>
        <w:t xml:space="preserve"> المستخدمة</w:t>
      </w:r>
      <w:r>
        <w:rPr>
          <w:rFonts w:hint="cs"/>
          <w:rtl/>
        </w:rPr>
        <w:t xml:space="preserve"> </w:t>
      </w:r>
      <w:bookmarkEnd w:id="263"/>
      <w:bookmarkEnd w:id="264"/>
      <w:r w:rsidR="005475D3">
        <w:t>(Dataset)</w:t>
      </w:r>
      <w:bookmarkEnd w:id="265"/>
      <w:bookmarkEnd w:id="266"/>
      <w:bookmarkEnd w:id="267"/>
    </w:p>
    <w:p w14:paraId="59F91F76" w14:textId="19DFF684"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تم استخدام مجموعة البيانات الخاصة بمشروعنا تحت اسم </w:t>
      </w:r>
      <w:r w:rsidRPr="00CD5F51">
        <w:rPr>
          <w:rFonts w:ascii="Simplified Arabic" w:hAnsi="Simplified Arabic" w:cs="Simplified Arabic"/>
          <w:sz w:val="28"/>
          <w:szCs w:val="28"/>
        </w:rPr>
        <w:t>EmoScan</w:t>
      </w:r>
      <w:r w:rsidRPr="00CD5F51">
        <w:rPr>
          <w:rFonts w:ascii="Simplified Arabic" w:hAnsi="Simplified Arabic" w:cs="Simplified Arabic"/>
          <w:sz w:val="28"/>
          <w:szCs w:val="28"/>
          <w:rtl/>
        </w:rPr>
        <w:t xml:space="preserve"> ، وهي مكونة من ثلاثة أقسام رئيسية:</w:t>
      </w:r>
    </w:p>
    <w:p w14:paraId="4538E482"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ملف </w:t>
      </w:r>
      <w:r w:rsidRPr="00CD5F51">
        <w:rPr>
          <w:rFonts w:ascii="Simplified Arabic" w:hAnsi="Simplified Arabic" w:cs="Simplified Arabic"/>
          <w:sz w:val="28"/>
          <w:szCs w:val="28"/>
        </w:rPr>
        <w:t>Train</w:t>
      </w:r>
      <w:r w:rsidRPr="00CD5F51">
        <w:rPr>
          <w:rFonts w:ascii="Simplified Arabic" w:hAnsi="Simplified Arabic" w:cs="Simplified Arabic"/>
          <w:sz w:val="28"/>
          <w:szCs w:val="28"/>
          <w:rtl/>
        </w:rPr>
        <w:t xml:space="preserve"> (التدريب)،</w:t>
      </w:r>
    </w:p>
    <w:p w14:paraId="32A3259F"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ملف </w:t>
      </w:r>
      <w:r w:rsidRPr="00CD5F51">
        <w:rPr>
          <w:rFonts w:ascii="Simplified Arabic" w:hAnsi="Simplified Arabic" w:cs="Simplified Arabic"/>
          <w:sz w:val="28"/>
          <w:szCs w:val="28"/>
        </w:rPr>
        <w:t>Test</w:t>
      </w:r>
      <w:r w:rsidRPr="00CD5F51">
        <w:rPr>
          <w:rFonts w:ascii="Simplified Arabic" w:hAnsi="Simplified Arabic" w:cs="Simplified Arabic"/>
          <w:sz w:val="28"/>
          <w:szCs w:val="28"/>
          <w:rtl/>
        </w:rPr>
        <w:t xml:space="preserve"> (الاختبار)،</w:t>
      </w:r>
    </w:p>
    <w:p w14:paraId="37E708CC"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ملف </w:t>
      </w:r>
      <w:r w:rsidRPr="00CD5F51">
        <w:rPr>
          <w:rFonts w:ascii="Simplified Arabic" w:hAnsi="Simplified Arabic" w:cs="Simplified Arabic"/>
          <w:sz w:val="28"/>
          <w:szCs w:val="28"/>
        </w:rPr>
        <w:t>Val</w:t>
      </w:r>
      <w:r w:rsidRPr="00CD5F51">
        <w:rPr>
          <w:rFonts w:ascii="Simplified Arabic" w:hAnsi="Simplified Arabic" w:cs="Simplified Arabic"/>
          <w:sz w:val="28"/>
          <w:szCs w:val="28"/>
          <w:rtl/>
        </w:rPr>
        <w:t xml:space="preserve"> (التحقق).</w:t>
      </w:r>
    </w:p>
    <w:p w14:paraId="35495141"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يحتوي كل قسم على سبع مجلدات فرعية تمثل الفئات الأساسية للمشاعر البشرية، وهي:</w:t>
      </w:r>
    </w:p>
    <w:p w14:paraId="2EC7F99B" w14:textId="07531882"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w:t>
      </w:r>
      <w:r w:rsidRPr="00CD5F51">
        <w:rPr>
          <w:rFonts w:ascii="Simplified Arabic" w:hAnsi="Simplified Arabic" w:cs="Simplified Arabic"/>
          <w:sz w:val="28"/>
          <w:szCs w:val="28"/>
        </w:rPr>
        <w:t>angry, disgust, fear, happy, neutral, sad, surprise</w:t>
      </w:r>
      <w:r w:rsidRPr="00CD5F51">
        <w:rPr>
          <w:rFonts w:ascii="Simplified Arabic" w:hAnsi="Simplified Arabic" w:cs="Simplified Arabic"/>
          <w:sz w:val="28"/>
          <w:szCs w:val="28"/>
          <w:rtl/>
        </w:rPr>
        <w:t>) .</w:t>
      </w:r>
    </w:p>
    <w:p w14:paraId="48BF700C"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lastRenderedPageBreak/>
        <w:t>1. ملف التدريب (</w:t>
      </w:r>
      <w:r w:rsidRPr="00CD5F51">
        <w:rPr>
          <w:rFonts w:ascii="Simplified Arabic" w:hAnsi="Simplified Arabic" w:cs="Simplified Arabic"/>
          <w:sz w:val="28"/>
          <w:szCs w:val="28"/>
        </w:rPr>
        <w:t>Train</w:t>
      </w:r>
      <w:r w:rsidRPr="00CD5F51">
        <w:rPr>
          <w:rFonts w:ascii="Simplified Arabic" w:hAnsi="Simplified Arabic" w:cs="Simplified Arabic"/>
          <w:sz w:val="28"/>
          <w:szCs w:val="28"/>
          <w:rtl/>
        </w:rPr>
        <w:t>):</w:t>
      </w:r>
    </w:p>
    <w:p w14:paraId="1FADB857" w14:textId="6929E56B" w:rsid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يتضمن كل مجلد من المجلدات السبعة ما مجموعه 6472 صورة بالأبعاد 75 × 75 بكسل باللون الرمادي ، لكل تعبير على حدة. وبالتالي، يحتوي ملف </w:t>
      </w:r>
      <w:r w:rsidRPr="00CD5F51">
        <w:rPr>
          <w:rFonts w:ascii="Simplified Arabic" w:hAnsi="Simplified Arabic" w:cs="Simplified Arabic"/>
          <w:sz w:val="28"/>
          <w:szCs w:val="28"/>
        </w:rPr>
        <w:t>Train</w:t>
      </w:r>
      <w:r w:rsidRPr="00CD5F51">
        <w:rPr>
          <w:rFonts w:ascii="Simplified Arabic" w:hAnsi="Simplified Arabic" w:cs="Simplified Arabic"/>
          <w:sz w:val="28"/>
          <w:szCs w:val="28"/>
          <w:rtl/>
        </w:rPr>
        <w:t xml:space="preserve"> كاملاً على ما مجموعه 45,304 صورة . وتُستخدم هذه البيانات لتدريب النموذج على التعرف على الأنماط المرتبطة بكل نوع من المشاعر.</w:t>
      </w:r>
    </w:p>
    <w:p w14:paraId="6C2CD520" w14:textId="50E6FE53" w:rsidR="0070670B" w:rsidRPr="00CD5F51" w:rsidRDefault="0070670B" w:rsidP="0070670B">
      <w:pPr>
        <w:bidi/>
        <w:spacing w:line="360" w:lineRule="auto"/>
        <w:jc w:val="both"/>
        <w:rPr>
          <w:rFonts w:ascii="Simplified Arabic" w:hAnsi="Simplified Arabic" w:cs="Simplified Arabic"/>
          <w:sz w:val="28"/>
          <w:szCs w:val="28"/>
        </w:rPr>
      </w:pPr>
      <w:r w:rsidRPr="0070670B">
        <w:rPr>
          <w:rFonts w:ascii="Simplified Arabic" w:hAnsi="Simplified Arabic" w:cs="Simplified Arabic"/>
          <w:noProof/>
          <w:sz w:val="28"/>
          <w:szCs w:val="28"/>
          <w:rtl/>
        </w:rPr>
        <w:drawing>
          <wp:inline distT="0" distB="0" distL="0" distR="0" wp14:anchorId="48B7A785" wp14:editId="28994F66">
            <wp:extent cx="5334000" cy="2644140"/>
            <wp:effectExtent l="0" t="0" r="0" b="3810"/>
            <wp:docPr id="29035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56043" name=""/>
                    <pic:cNvPicPr/>
                  </pic:nvPicPr>
                  <pic:blipFill>
                    <a:blip r:embed="rId31"/>
                    <a:stretch>
                      <a:fillRect/>
                    </a:stretch>
                  </pic:blipFill>
                  <pic:spPr>
                    <a:xfrm>
                      <a:off x="0" y="0"/>
                      <a:ext cx="5334000" cy="2644140"/>
                    </a:xfrm>
                    <a:prstGeom prst="rect">
                      <a:avLst/>
                    </a:prstGeom>
                  </pic:spPr>
                </pic:pic>
              </a:graphicData>
            </a:graphic>
          </wp:inline>
        </w:drawing>
      </w:r>
    </w:p>
    <w:p w14:paraId="6685A590"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2. ملف الاختبار (</w:t>
      </w:r>
      <w:r w:rsidRPr="00CD5F51">
        <w:rPr>
          <w:rFonts w:ascii="Simplified Arabic" w:hAnsi="Simplified Arabic" w:cs="Simplified Arabic"/>
          <w:sz w:val="28"/>
          <w:szCs w:val="28"/>
        </w:rPr>
        <w:t>Test</w:t>
      </w:r>
      <w:r w:rsidRPr="00CD5F51">
        <w:rPr>
          <w:rFonts w:ascii="Simplified Arabic" w:hAnsi="Simplified Arabic" w:cs="Simplified Arabic"/>
          <w:sz w:val="28"/>
          <w:szCs w:val="28"/>
          <w:rtl/>
        </w:rPr>
        <w:t>):</w:t>
      </w:r>
    </w:p>
    <w:p w14:paraId="5BF51B4E" w14:textId="7AE2C844"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يحتوي كل مجلد من المجلدات السبعة على عدد من الصور يتناسب مع احتمالية ظهور كل تعبير في البيئة الحقيقية لتطبيق المشروع، حيث إن المشروع يركز على تحليل مشاعر الموظفين داخل بيئة العمل. لذلك، تكون المشاعر مثل </w:t>
      </w:r>
      <w:r w:rsidRPr="00CD5F51">
        <w:rPr>
          <w:rFonts w:ascii="Simplified Arabic" w:hAnsi="Simplified Arabic" w:cs="Simplified Arabic"/>
          <w:sz w:val="28"/>
          <w:szCs w:val="28"/>
        </w:rPr>
        <w:t>neutral</w:t>
      </w:r>
      <w:r w:rsidRPr="00CD5F51">
        <w:rPr>
          <w:rFonts w:ascii="Simplified Arabic" w:hAnsi="Simplified Arabic" w:cs="Simplified Arabic"/>
          <w:sz w:val="28"/>
          <w:szCs w:val="28"/>
          <w:rtl/>
        </w:rPr>
        <w:t xml:space="preserve"> و</w:t>
      </w:r>
      <w:r w:rsidRPr="00CD5F51">
        <w:rPr>
          <w:rFonts w:ascii="Simplified Arabic" w:hAnsi="Simplified Arabic" w:cs="Simplified Arabic"/>
          <w:sz w:val="28"/>
          <w:szCs w:val="28"/>
        </w:rPr>
        <w:t>happy</w:t>
      </w:r>
      <w:r w:rsidRPr="00CD5F51">
        <w:rPr>
          <w:rFonts w:ascii="Simplified Arabic" w:hAnsi="Simplified Arabic" w:cs="Simplified Arabic"/>
          <w:sz w:val="28"/>
          <w:szCs w:val="28"/>
          <w:rtl/>
        </w:rPr>
        <w:t xml:space="preserve"> و</w:t>
      </w:r>
      <w:r w:rsidRPr="00CD5F51">
        <w:rPr>
          <w:rFonts w:ascii="Simplified Arabic" w:hAnsi="Simplified Arabic" w:cs="Simplified Arabic"/>
          <w:sz w:val="28"/>
          <w:szCs w:val="28"/>
        </w:rPr>
        <w:t>angry</w:t>
      </w:r>
      <w:r w:rsidRPr="00CD5F51">
        <w:rPr>
          <w:rFonts w:ascii="Simplified Arabic" w:hAnsi="Simplified Arabic" w:cs="Simplified Arabic"/>
          <w:sz w:val="28"/>
          <w:szCs w:val="28"/>
          <w:rtl/>
        </w:rPr>
        <w:t xml:space="preserve"> و</w:t>
      </w:r>
      <w:r w:rsidRPr="00CD5F51">
        <w:rPr>
          <w:rFonts w:ascii="Simplified Arabic" w:hAnsi="Simplified Arabic" w:cs="Simplified Arabic"/>
          <w:sz w:val="28"/>
          <w:szCs w:val="28"/>
        </w:rPr>
        <w:t>surprise</w:t>
      </w:r>
      <w:r w:rsidRPr="00CD5F51">
        <w:rPr>
          <w:rFonts w:ascii="Simplified Arabic" w:hAnsi="Simplified Arabic" w:cs="Simplified Arabic"/>
          <w:sz w:val="28"/>
          <w:szCs w:val="28"/>
          <w:rtl/>
        </w:rPr>
        <w:t xml:space="preserve"> هي الأكثر شيوعًا، بينما تكون المشاعر مثل </w:t>
      </w:r>
      <w:r w:rsidRPr="00CD5F51">
        <w:rPr>
          <w:rFonts w:ascii="Simplified Arabic" w:hAnsi="Simplified Arabic" w:cs="Simplified Arabic"/>
          <w:sz w:val="28"/>
          <w:szCs w:val="28"/>
        </w:rPr>
        <w:t>fear</w:t>
      </w:r>
      <w:r w:rsidRPr="00CD5F51">
        <w:rPr>
          <w:rFonts w:ascii="Simplified Arabic" w:hAnsi="Simplified Arabic" w:cs="Simplified Arabic"/>
          <w:sz w:val="28"/>
          <w:szCs w:val="28"/>
          <w:rtl/>
        </w:rPr>
        <w:t xml:space="preserve"> و</w:t>
      </w:r>
      <w:r w:rsidRPr="00CD5F51">
        <w:rPr>
          <w:rFonts w:ascii="Simplified Arabic" w:hAnsi="Simplified Arabic" w:cs="Simplified Arabic"/>
          <w:sz w:val="28"/>
          <w:szCs w:val="28"/>
        </w:rPr>
        <w:t>disgust</w:t>
      </w:r>
      <w:r w:rsidRPr="00CD5F51">
        <w:rPr>
          <w:rFonts w:ascii="Simplified Arabic" w:hAnsi="Simplified Arabic" w:cs="Simplified Arabic"/>
          <w:sz w:val="28"/>
          <w:szCs w:val="28"/>
          <w:rtl/>
        </w:rPr>
        <w:t xml:space="preserve"> و</w:t>
      </w:r>
      <w:r w:rsidRPr="00CD5F51">
        <w:rPr>
          <w:rFonts w:ascii="Simplified Arabic" w:hAnsi="Simplified Arabic" w:cs="Simplified Arabic"/>
          <w:sz w:val="28"/>
          <w:szCs w:val="28"/>
        </w:rPr>
        <w:t>sad</w:t>
      </w:r>
      <w:r w:rsidRPr="00CD5F51">
        <w:rPr>
          <w:rFonts w:ascii="Simplified Arabic" w:hAnsi="Simplified Arabic" w:cs="Simplified Arabic"/>
          <w:sz w:val="28"/>
          <w:szCs w:val="28"/>
          <w:rtl/>
        </w:rPr>
        <w:t xml:space="preserve"> أقل تكرارًا.</w:t>
      </w:r>
    </w:p>
    <w:p w14:paraId="69B78D05" w14:textId="0877E6ED"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وتوزيع الصور في ملف </w:t>
      </w:r>
      <w:r w:rsidRPr="00CD5F51">
        <w:rPr>
          <w:rFonts w:ascii="Simplified Arabic" w:hAnsi="Simplified Arabic" w:cs="Simplified Arabic"/>
          <w:sz w:val="28"/>
          <w:szCs w:val="28"/>
        </w:rPr>
        <w:t>Test</w:t>
      </w:r>
      <w:r w:rsidRPr="00CD5F51">
        <w:rPr>
          <w:rFonts w:ascii="Simplified Arabic" w:hAnsi="Simplified Arabic" w:cs="Simplified Arabic"/>
          <w:sz w:val="28"/>
          <w:szCs w:val="28"/>
          <w:rtl/>
        </w:rPr>
        <w:t xml:space="preserve"> هو كما يلي:</w:t>
      </w:r>
    </w:p>
    <w:p w14:paraId="41A9E4DD"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lastRenderedPageBreak/>
        <w:t>angry : 817</w:t>
      </w:r>
      <w:r w:rsidRPr="00CD5F51">
        <w:rPr>
          <w:rFonts w:ascii="Simplified Arabic" w:hAnsi="Simplified Arabic" w:cs="Simplified Arabic"/>
          <w:sz w:val="28"/>
          <w:szCs w:val="28"/>
          <w:rtl/>
        </w:rPr>
        <w:t xml:space="preserve"> صورة</w:t>
      </w:r>
    </w:p>
    <w:p w14:paraId="2DBDC947"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t>disgust : 686</w:t>
      </w:r>
      <w:r w:rsidRPr="00CD5F51">
        <w:rPr>
          <w:rFonts w:ascii="Simplified Arabic" w:hAnsi="Simplified Arabic" w:cs="Simplified Arabic"/>
          <w:sz w:val="28"/>
          <w:szCs w:val="28"/>
          <w:rtl/>
        </w:rPr>
        <w:t xml:space="preserve"> صورة</w:t>
      </w:r>
    </w:p>
    <w:p w14:paraId="64DF7E36"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t>fear : 779</w:t>
      </w:r>
      <w:r w:rsidRPr="00CD5F51">
        <w:rPr>
          <w:rFonts w:ascii="Simplified Arabic" w:hAnsi="Simplified Arabic" w:cs="Simplified Arabic"/>
          <w:sz w:val="28"/>
          <w:szCs w:val="28"/>
          <w:rtl/>
        </w:rPr>
        <w:t xml:space="preserve"> صورة</w:t>
      </w:r>
    </w:p>
    <w:p w14:paraId="6CF9BA27"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t>happy : 898</w:t>
      </w:r>
      <w:r w:rsidRPr="00CD5F51">
        <w:rPr>
          <w:rFonts w:ascii="Simplified Arabic" w:hAnsi="Simplified Arabic" w:cs="Simplified Arabic"/>
          <w:sz w:val="28"/>
          <w:szCs w:val="28"/>
          <w:rtl/>
        </w:rPr>
        <w:t xml:space="preserve"> صورة</w:t>
      </w:r>
    </w:p>
    <w:p w14:paraId="43675085"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t>neutral : 898</w:t>
      </w:r>
      <w:r w:rsidRPr="00CD5F51">
        <w:rPr>
          <w:rFonts w:ascii="Simplified Arabic" w:hAnsi="Simplified Arabic" w:cs="Simplified Arabic"/>
          <w:sz w:val="28"/>
          <w:szCs w:val="28"/>
          <w:rtl/>
        </w:rPr>
        <w:t xml:space="preserve"> صورة</w:t>
      </w:r>
    </w:p>
    <w:p w14:paraId="6D88DCF3"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t>sad : 769</w:t>
      </w:r>
      <w:r w:rsidRPr="00CD5F51">
        <w:rPr>
          <w:rFonts w:ascii="Simplified Arabic" w:hAnsi="Simplified Arabic" w:cs="Simplified Arabic"/>
          <w:sz w:val="28"/>
          <w:szCs w:val="28"/>
          <w:rtl/>
        </w:rPr>
        <w:t xml:space="preserve"> صورة</w:t>
      </w:r>
    </w:p>
    <w:p w14:paraId="36913FED"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Pr>
        <w:t>surprise : 821</w:t>
      </w:r>
      <w:r w:rsidRPr="00CD5F51">
        <w:rPr>
          <w:rFonts w:ascii="Simplified Arabic" w:hAnsi="Simplified Arabic" w:cs="Simplified Arabic"/>
          <w:sz w:val="28"/>
          <w:szCs w:val="28"/>
          <w:rtl/>
        </w:rPr>
        <w:t xml:space="preserve"> صورة</w:t>
      </w:r>
    </w:p>
    <w:p w14:paraId="3ECA811A" w14:textId="5AF51D75" w:rsid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وبالتالي، يحتوي ملف </w:t>
      </w:r>
      <w:r w:rsidRPr="00CD5F51">
        <w:rPr>
          <w:rFonts w:ascii="Simplified Arabic" w:hAnsi="Simplified Arabic" w:cs="Simplified Arabic"/>
          <w:sz w:val="28"/>
          <w:szCs w:val="28"/>
        </w:rPr>
        <w:t>Test</w:t>
      </w:r>
      <w:r w:rsidRPr="00CD5F51">
        <w:rPr>
          <w:rFonts w:ascii="Simplified Arabic" w:hAnsi="Simplified Arabic" w:cs="Simplified Arabic"/>
          <w:sz w:val="28"/>
          <w:szCs w:val="28"/>
          <w:rtl/>
        </w:rPr>
        <w:t xml:space="preserve"> كاملاً على ما مجموعه 5,668 صورة ، وتُستخدم هذه البيانات لتقييم أداء النموذج في ظروف واقعية تعكس البيئة التي سيُطبَّق فيها المشروع.</w:t>
      </w:r>
    </w:p>
    <w:p w14:paraId="14F309C7" w14:textId="2522C5BF" w:rsidR="0070670B" w:rsidRPr="00CD5F51" w:rsidRDefault="0070670B" w:rsidP="0070670B">
      <w:pPr>
        <w:bidi/>
        <w:spacing w:line="360" w:lineRule="auto"/>
        <w:jc w:val="both"/>
        <w:rPr>
          <w:rFonts w:ascii="Simplified Arabic" w:hAnsi="Simplified Arabic" w:cs="Simplified Arabic"/>
          <w:sz w:val="28"/>
          <w:szCs w:val="28"/>
        </w:rPr>
      </w:pPr>
      <w:r w:rsidRPr="0070670B">
        <w:rPr>
          <w:rFonts w:ascii="Simplified Arabic" w:hAnsi="Simplified Arabic" w:cs="Simplified Arabic"/>
          <w:noProof/>
          <w:sz w:val="28"/>
          <w:szCs w:val="28"/>
          <w:rtl/>
        </w:rPr>
        <w:drawing>
          <wp:inline distT="0" distB="0" distL="0" distR="0" wp14:anchorId="608AC8C9" wp14:editId="00BB1BB6">
            <wp:extent cx="5257800" cy="2903220"/>
            <wp:effectExtent l="0" t="0" r="0" b="0"/>
            <wp:docPr id="54084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49624" name=""/>
                    <pic:cNvPicPr/>
                  </pic:nvPicPr>
                  <pic:blipFill>
                    <a:blip r:embed="rId32"/>
                    <a:stretch>
                      <a:fillRect/>
                    </a:stretch>
                  </pic:blipFill>
                  <pic:spPr>
                    <a:xfrm>
                      <a:off x="0" y="0"/>
                      <a:ext cx="5257800" cy="2903220"/>
                    </a:xfrm>
                    <a:prstGeom prst="rect">
                      <a:avLst/>
                    </a:prstGeom>
                  </pic:spPr>
                </pic:pic>
              </a:graphicData>
            </a:graphic>
          </wp:inline>
        </w:drawing>
      </w:r>
    </w:p>
    <w:p w14:paraId="79C78AE6" w14:textId="77777777"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lastRenderedPageBreak/>
        <w:t>3. ملف التحقق (</w:t>
      </w:r>
      <w:r w:rsidRPr="00CD5F51">
        <w:rPr>
          <w:rFonts w:ascii="Simplified Arabic" w:hAnsi="Simplified Arabic" w:cs="Simplified Arabic"/>
          <w:sz w:val="28"/>
          <w:szCs w:val="28"/>
        </w:rPr>
        <w:t>Validation</w:t>
      </w:r>
      <w:r w:rsidRPr="00CD5F51">
        <w:rPr>
          <w:rFonts w:ascii="Simplified Arabic" w:hAnsi="Simplified Arabic" w:cs="Simplified Arabic"/>
          <w:sz w:val="28"/>
          <w:szCs w:val="28"/>
          <w:rtl/>
        </w:rPr>
        <w:t>):</w:t>
      </w:r>
    </w:p>
    <w:p w14:paraId="699730B4" w14:textId="4000DDC6" w:rsidR="00CD5F51"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يتضمن كل مجلد من المجلدات السبعة ما مجموعه 1618 صورة بالأبعاد 75 × 75 بكسل باللون الرمادي ، لكل تعبير على حدة. وبالتالي، يحتوي ملف </w:t>
      </w:r>
      <w:r w:rsidRPr="00CD5F51">
        <w:rPr>
          <w:rFonts w:ascii="Simplified Arabic" w:hAnsi="Simplified Arabic" w:cs="Simplified Arabic"/>
          <w:sz w:val="28"/>
          <w:szCs w:val="28"/>
        </w:rPr>
        <w:t>Validation</w:t>
      </w:r>
      <w:r w:rsidRPr="00CD5F51">
        <w:rPr>
          <w:rFonts w:ascii="Simplified Arabic" w:hAnsi="Simplified Arabic" w:cs="Simplified Arabic"/>
          <w:sz w:val="28"/>
          <w:szCs w:val="28"/>
          <w:rtl/>
        </w:rPr>
        <w:t xml:space="preserve"> كاملاً على ما مجموعه 11,326 صورة ، وتُستخدم هذه البيانات أثناء عملية التدريب لمراقبة أداء النموذج ومراقبة ظاهرة التخصيص الزائد (</w:t>
      </w:r>
      <w:r w:rsidRPr="00CD5F51">
        <w:rPr>
          <w:rFonts w:ascii="Simplified Arabic" w:hAnsi="Simplified Arabic" w:cs="Simplified Arabic"/>
          <w:sz w:val="28"/>
          <w:szCs w:val="28"/>
        </w:rPr>
        <w:t>Overfitting</w:t>
      </w:r>
      <w:r w:rsidRPr="00CD5F51">
        <w:rPr>
          <w:rFonts w:ascii="Simplified Arabic" w:hAnsi="Simplified Arabic" w:cs="Simplified Arabic"/>
          <w:sz w:val="28"/>
          <w:szCs w:val="28"/>
          <w:rtl/>
        </w:rPr>
        <w:t>).</w:t>
      </w:r>
    </w:p>
    <w:p w14:paraId="46F483DE" w14:textId="0AD3F07D" w:rsidR="00FF4627" w:rsidRP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تتميز مجموعة البيانات </w:t>
      </w:r>
      <w:r w:rsidRPr="00CD5F51">
        <w:rPr>
          <w:rFonts w:ascii="Simplified Arabic" w:hAnsi="Simplified Arabic" w:cs="Simplified Arabic"/>
          <w:sz w:val="28"/>
          <w:szCs w:val="28"/>
        </w:rPr>
        <w:t>EmoScan</w:t>
      </w:r>
      <w:r w:rsidRPr="00CD5F51">
        <w:rPr>
          <w:rFonts w:ascii="Simplified Arabic" w:hAnsi="Simplified Arabic" w:cs="Simplified Arabic"/>
          <w:sz w:val="28"/>
          <w:szCs w:val="28"/>
          <w:rtl/>
        </w:rPr>
        <w:t xml:space="preserve"> بتعدد الصور لكل تعبير وتغطيتها لتنوع في العوامل مثل الإضاءة، زاوية الوجه، والعمر، بالإضافة إلى توزيع واقعي يتناسب مع بيئة عمل المشروع، مما يجعلها مناسبة لبناء نموذج قادر على تصنيف المشاعر بدقة في حالات حقيقية.</w:t>
      </w:r>
    </w:p>
    <w:p w14:paraId="63BA1727" w14:textId="16F9B338" w:rsidR="00083D03" w:rsidRPr="00083D03" w:rsidRDefault="00083D03" w:rsidP="00E91CAC">
      <w:pPr>
        <w:pStyle w:val="Heading3"/>
      </w:pPr>
      <w:bookmarkStart w:id="268" w:name="_Toc174871376"/>
      <w:bookmarkStart w:id="269" w:name="_Toc174994668"/>
      <w:bookmarkStart w:id="270" w:name="_Toc201358066"/>
      <w:r w:rsidRPr="00083D03">
        <w:rPr>
          <w:rtl/>
        </w:rPr>
        <w:t>الهدف</w:t>
      </w:r>
      <w:r w:rsidR="00E91CAC">
        <w:rPr>
          <w:rFonts w:hint="cs"/>
          <w:rtl/>
        </w:rPr>
        <w:t xml:space="preserve"> من مجموعة البيانات</w:t>
      </w:r>
      <w:bookmarkEnd w:id="268"/>
      <w:bookmarkEnd w:id="269"/>
      <w:bookmarkEnd w:id="270"/>
    </w:p>
    <w:p w14:paraId="4D0BD586" w14:textId="00D67D65" w:rsidR="00CD5F51"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 xml:space="preserve">الهدف الرئيسي من استخدام مجموعة بيانات </w:t>
      </w:r>
      <w:r w:rsidRPr="00CD5F51">
        <w:rPr>
          <w:rFonts w:ascii="Simplified Arabic" w:hAnsi="Simplified Arabic" w:cs="Simplified Arabic"/>
          <w:sz w:val="28"/>
          <w:szCs w:val="28"/>
        </w:rPr>
        <w:t>EmoScan</w:t>
      </w:r>
      <w:r w:rsidRPr="00CD5F51">
        <w:rPr>
          <w:rFonts w:ascii="Simplified Arabic" w:hAnsi="Simplified Arabic" w:cs="Simplified Arabic"/>
          <w:sz w:val="28"/>
          <w:szCs w:val="28"/>
          <w:rtl/>
        </w:rPr>
        <w:t xml:space="preserve"> هو تصنيف التعبيرات الوجهية بدقة إلى إحدى الفئات السبع للمشاعر البشرية، وهي: الغضب (</w:t>
      </w:r>
      <w:r w:rsidRPr="00CD5F51">
        <w:rPr>
          <w:rFonts w:ascii="Simplified Arabic" w:hAnsi="Simplified Arabic" w:cs="Simplified Arabic"/>
          <w:sz w:val="28"/>
          <w:szCs w:val="28"/>
        </w:rPr>
        <w:t>angry</w:t>
      </w:r>
      <w:r w:rsidRPr="00CD5F51">
        <w:rPr>
          <w:rFonts w:ascii="Simplified Arabic" w:hAnsi="Simplified Arabic" w:cs="Simplified Arabic"/>
          <w:sz w:val="28"/>
          <w:szCs w:val="28"/>
          <w:rtl/>
        </w:rPr>
        <w:t>) ، الاشمئزاز (</w:t>
      </w:r>
      <w:r w:rsidRPr="00CD5F51">
        <w:rPr>
          <w:rFonts w:ascii="Simplified Arabic" w:hAnsi="Simplified Arabic" w:cs="Simplified Arabic"/>
          <w:sz w:val="28"/>
          <w:szCs w:val="28"/>
        </w:rPr>
        <w:t>disgust</w:t>
      </w:r>
      <w:r w:rsidRPr="00CD5F51">
        <w:rPr>
          <w:rFonts w:ascii="Simplified Arabic" w:hAnsi="Simplified Arabic" w:cs="Simplified Arabic"/>
          <w:sz w:val="28"/>
          <w:szCs w:val="28"/>
          <w:rtl/>
        </w:rPr>
        <w:t>) ، الخوف (</w:t>
      </w:r>
      <w:r w:rsidRPr="00CD5F51">
        <w:rPr>
          <w:rFonts w:ascii="Simplified Arabic" w:hAnsi="Simplified Arabic" w:cs="Simplified Arabic"/>
          <w:sz w:val="28"/>
          <w:szCs w:val="28"/>
        </w:rPr>
        <w:t>fear</w:t>
      </w:r>
      <w:r w:rsidRPr="00CD5F51">
        <w:rPr>
          <w:rFonts w:ascii="Simplified Arabic" w:hAnsi="Simplified Arabic" w:cs="Simplified Arabic"/>
          <w:sz w:val="28"/>
          <w:szCs w:val="28"/>
          <w:rtl/>
        </w:rPr>
        <w:t>) ، الفرح (</w:t>
      </w:r>
      <w:r w:rsidRPr="00CD5F51">
        <w:rPr>
          <w:rFonts w:ascii="Simplified Arabic" w:hAnsi="Simplified Arabic" w:cs="Simplified Arabic"/>
          <w:sz w:val="28"/>
          <w:szCs w:val="28"/>
        </w:rPr>
        <w:t>happy</w:t>
      </w:r>
      <w:r w:rsidRPr="00CD5F51">
        <w:rPr>
          <w:rFonts w:ascii="Simplified Arabic" w:hAnsi="Simplified Arabic" w:cs="Simplified Arabic"/>
          <w:sz w:val="28"/>
          <w:szCs w:val="28"/>
          <w:rtl/>
        </w:rPr>
        <w:t>) ، الحياد (</w:t>
      </w:r>
      <w:r w:rsidRPr="00CD5F51">
        <w:rPr>
          <w:rFonts w:ascii="Simplified Arabic" w:hAnsi="Simplified Arabic" w:cs="Simplified Arabic"/>
          <w:sz w:val="28"/>
          <w:szCs w:val="28"/>
        </w:rPr>
        <w:t>neutral</w:t>
      </w:r>
      <w:r w:rsidRPr="00CD5F51">
        <w:rPr>
          <w:rFonts w:ascii="Simplified Arabic" w:hAnsi="Simplified Arabic" w:cs="Simplified Arabic"/>
          <w:sz w:val="28"/>
          <w:szCs w:val="28"/>
          <w:rtl/>
        </w:rPr>
        <w:t>) ، الحزن (</w:t>
      </w:r>
      <w:r w:rsidRPr="00CD5F51">
        <w:rPr>
          <w:rFonts w:ascii="Simplified Arabic" w:hAnsi="Simplified Arabic" w:cs="Simplified Arabic"/>
          <w:sz w:val="28"/>
          <w:szCs w:val="28"/>
        </w:rPr>
        <w:t>sad</w:t>
      </w:r>
      <w:r w:rsidRPr="00CD5F51">
        <w:rPr>
          <w:rFonts w:ascii="Simplified Arabic" w:hAnsi="Simplified Arabic" w:cs="Simplified Arabic"/>
          <w:sz w:val="28"/>
          <w:szCs w:val="28"/>
          <w:rtl/>
        </w:rPr>
        <w:t>) ، والمفاجأة (</w:t>
      </w:r>
      <w:r w:rsidRPr="00CD5F51">
        <w:rPr>
          <w:rFonts w:ascii="Simplified Arabic" w:hAnsi="Simplified Arabic" w:cs="Simplified Arabic"/>
          <w:sz w:val="28"/>
          <w:szCs w:val="28"/>
        </w:rPr>
        <w:t>surprise</w:t>
      </w:r>
      <w:r w:rsidRPr="00CD5F51">
        <w:rPr>
          <w:rFonts w:ascii="Simplified Arabic" w:hAnsi="Simplified Arabic" w:cs="Simplified Arabic"/>
          <w:sz w:val="28"/>
          <w:szCs w:val="28"/>
          <w:rtl/>
        </w:rPr>
        <w:t>) .</w:t>
      </w:r>
    </w:p>
    <w:p w14:paraId="6F3097DF" w14:textId="6FE1C65A" w:rsidR="0070670B" w:rsidRPr="00CD5F51" w:rsidRDefault="0070670B" w:rsidP="0070670B">
      <w:pPr>
        <w:bidi/>
        <w:spacing w:line="360" w:lineRule="auto"/>
        <w:jc w:val="both"/>
        <w:rPr>
          <w:rFonts w:ascii="Simplified Arabic" w:hAnsi="Simplified Arabic" w:cs="Simplified Arabic"/>
          <w:sz w:val="28"/>
          <w:szCs w:val="28"/>
        </w:rPr>
      </w:pPr>
      <w:r w:rsidRPr="0070670B">
        <w:rPr>
          <w:rFonts w:ascii="Simplified Arabic" w:hAnsi="Simplified Arabic" w:cs="Simplified Arabic"/>
          <w:noProof/>
          <w:sz w:val="28"/>
          <w:szCs w:val="28"/>
          <w:rtl/>
        </w:rPr>
        <w:drawing>
          <wp:inline distT="0" distB="0" distL="0" distR="0" wp14:anchorId="43835133" wp14:editId="6CEF0FD9">
            <wp:extent cx="5943600" cy="2202180"/>
            <wp:effectExtent l="0" t="0" r="0" b="7620"/>
            <wp:docPr id="5774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16571" name=""/>
                    <pic:cNvPicPr/>
                  </pic:nvPicPr>
                  <pic:blipFill>
                    <a:blip r:embed="rId33"/>
                    <a:stretch>
                      <a:fillRect/>
                    </a:stretch>
                  </pic:blipFill>
                  <pic:spPr>
                    <a:xfrm>
                      <a:off x="0" y="0"/>
                      <a:ext cx="5943600" cy="2202180"/>
                    </a:xfrm>
                    <a:prstGeom prst="rect">
                      <a:avLst/>
                    </a:prstGeom>
                  </pic:spPr>
                </pic:pic>
              </a:graphicData>
            </a:graphic>
          </wp:inline>
        </w:drawing>
      </w:r>
    </w:p>
    <w:p w14:paraId="4041938A" w14:textId="3F95410A" w:rsidR="00997D25" w:rsidRPr="00083D03" w:rsidRDefault="00CD5F51" w:rsidP="00CD5F51">
      <w:pPr>
        <w:bidi/>
        <w:spacing w:line="36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lastRenderedPageBreak/>
        <w:t>تحتوي المجموعة على صور بالأبعاد 75 × 75 بكسل باللون الرمادي ، مصنفة مسبقًا حسب نوع المشاعر، مما يسمح بتدريب النموذج على التعرف على الأنماط المرتبطة بكل تعبير. وتُستخدم هذه البيانات لبناء نموذج قادر على فهم المشاعر البشرية بدقة في سياقات واقعية مثل مراقبة حالات الموظفين في بيئات العمل.</w:t>
      </w:r>
    </w:p>
    <w:p w14:paraId="11606BA2" w14:textId="5CF6C22F" w:rsidR="00083D03" w:rsidRPr="00083D03" w:rsidRDefault="00083D03" w:rsidP="00E91CAC">
      <w:pPr>
        <w:pStyle w:val="Heading3"/>
      </w:pPr>
      <w:bookmarkStart w:id="271" w:name="_Toc174871377"/>
      <w:bookmarkStart w:id="272" w:name="_Toc174994669"/>
      <w:bookmarkStart w:id="273" w:name="_Toc201358067"/>
      <w:r w:rsidRPr="00083D03">
        <w:rPr>
          <w:rtl/>
        </w:rPr>
        <w:t>استخدام</w:t>
      </w:r>
      <w:r w:rsidR="00AC570B">
        <w:rPr>
          <w:rFonts w:hint="cs"/>
          <w:rtl/>
        </w:rPr>
        <w:t xml:space="preserve"> مجموعة</w:t>
      </w:r>
      <w:r w:rsidRPr="00083D03">
        <w:rPr>
          <w:rtl/>
        </w:rPr>
        <w:t xml:space="preserve"> البيانات</w:t>
      </w:r>
      <w:bookmarkEnd w:id="271"/>
      <w:bookmarkEnd w:id="272"/>
      <w:bookmarkEnd w:id="273"/>
    </w:p>
    <w:p w14:paraId="37700A36" w14:textId="11BACB19" w:rsidR="00997D25" w:rsidRDefault="00CD5F51" w:rsidP="00CD5F51">
      <w:pPr>
        <w:bidi/>
        <w:spacing w:after="0" w:line="360" w:lineRule="auto"/>
        <w:jc w:val="both"/>
        <w:rPr>
          <w:rFonts w:ascii="Simplified Arabic" w:hAnsi="Simplified Arabic" w:cs="Simplified Arabic"/>
          <w:sz w:val="28"/>
          <w:szCs w:val="28"/>
          <w:lang w:bidi="ar-SY"/>
        </w:rPr>
      </w:pPr>
      <w:r w:rsidRPr="00CD5F51">
        <w:rPr>
          <w:rFonts w:ascii="Simplified Arabic" w:hAnsi="Simplified Arabic" w:cs="Simplified Arabic"/>
          <w:sz w:val="28"/>
          <w:szCs w:val="28"/>
          <w:rtl/>
        </w:rPr>
        <w:t>تم تحليل الصور الوجهية باستخدام تقنيات التعلم العميق لتصنيف المشاعر بناءً على الأنماط البصرية الموجودة في الصور الرمادية للأوجه. كما تم تقسيم البيانات إلى مجموعات تدريب (</w:t>
      </w:r>
      <w:r w:rsidRPr="00CD5F51">
        <w:rPr>
          <w:rFonts w:ascii="Simplified Arabic" w:hAnsi="Simplified Arabic" w:cs="Simplified Arabic"/>
          <w:sz w:val="28"/>
          <w:szCs w:val="28"/>
        </w:rPr>
        <w:t>Train</w:t>
      </w:r>
      <w:r w:rsidRPr="00CD5F51">
        <w:rPr>
          <w:rFonts w:ascii="Simplified Arabic" w:hAnsi="Simplified Arabic" w:cs="Simplified Arabic"/>
          <w:sz w:val="28"/>
          <w:szCs w:val="28"/>
          <w:rtl/>
        </w:rPr>
        <w:t xml:space="preserve"> )، اختبار (</w:t>
      </w:r>
      <w:r w:rsidRPr="00CD5F51">
        <w:rPr>
          <w:rFonts w:ascii="Simplified Arabic" w:hAnsi="Simplified Arabic" w:cs="Simplified Arabic"/>
          <w:sz w:val="28"/>
          <w:szCs w:val="28"/>
        </w:rPr>
        <w:t>Test</w:t>
      </w:r>
      <w:r w:rsidRPr="00CD5F51">
        <w:rPr>
          <w:rFonts w:ascii="Simplified Arabic" w:hAnsi="Simplified Arabic" w:cs="Simplified Arabic"/>
          <w:sz w:val="28"/>
          <w:szCs w:val="28"/>
          <w:rtl/>
        </w:rPr>
        <w:t xml:space="preserve"> )، وتحقق (</w:t>
      </w:r>
      <w:r w:rsidRPr="00CD5F51">
        <w:rPr>
          <w:rFonts w:ascii="Simplified Arabic" w:hAnsi="Simplified Arabic" w:cs="Simplified Arabic"/>
          <w:sz w:val="28"/>
          <w:szCs w:val="28"/>
        </w:rPr>
        <w:t>Validation</w:t>
      </w:r>
      <w:r w:rsidRPr="00CD5F51">
        <w:rPr>
          <w:rFonts w:ascii="Simplified Arabic" w:hAnsi="Simplified Arabic" w:cs="Simplified Arabic"/>
          <w:sz w:val="28"/>
          <w:szCs w:val="28"/>
          <w:rtl/>
        </w:rPr>
        <w:t xml:space="preserve"> ) لتقييم أداء النموذج المستخدم، وهو </w:t>
      </w:r>
      <w:r w:rsidRPr="00CD5F51">
        <w:rPr>
          <w:rFonts w:ascii="Simplified Arabic" w:hAnsi="Simplified Arabic" w:cs="Simplified Arabic"/>
          <w:sz w:val="28"/>
          <w:szCs w:val="28"/>
        </w:rPr>
        <w:t>ResNet50V2</w:t>
      </w:r>
      <w:r w:rsidRPr="00CD5F51">
        <w:rPr>
          <w:rFonts w:ascii="Simplified Arabic" w:hAnsi="Simplified Arabic" w:cs="Simplified Arabic"/>
          <w:sz w:val="28"/>
          <w:szCs w:val="28"/>
          <w:rtl/>
        </w:rPr>
        <w:t xml:space="preserve"> ، وضمان قدرته على تصنيف المشاعر بدقة في ظروف واقعية.</w:t>
      </w:r>
    </w:p>
    <w:p w14:paraId="12191D57" w14:textId="2A92E949" w:rsidR="00083D03" w:rsidRPr="00083D03" w:rsidRDefault="00083D03" w:rsidP="005F73CB">
      <w:pPr>
        <w:pStyle w:val="Heading3"/>
      </w:pPr>
      <w:bookmarkStart w:id="274" w:name="_Toc174871378"/>
      <w:bookmarkStart w:id="275" w:name="_Toc174994670"/>
      <w:bookmarkStart w:id="276" w:name="_Toc201358068"/>
      <w:r w:rsidRPr="00083D03">
        <w:rPr>
          <w:rtl/>
        </w:rPr>
        <w:t>تأثير الميزات</w:t>
      </w:r>
      <w:bookmarkEnd w:id="274"/>
      <w:bookmarkEnd w:id="275"/>
      <w:bookmarkEnd w:id="276"/>
    </w:p>
    <w:p w14:paraId="40274967" w14:textId="77777777" w:rsidR="00CD5F51" w:rsidRPr="00CD5F51" w:rsidRDefault="00CD5F51" w:rsidP="00CD5F51">
      <w:pPr>
        <w:bidi/>
        <w:spacing w:line="600" w:lineRule="auto"/>
        <w:jc w:val="both"/>
        <w:rPr>
          <w:rFonts w:ascii="Simplified Arabic" w:hAnsi="Simplified Arabic" w:cs="Simplified Arabic"/>
          <w:sz w:val="28"/>
          <w:szCs w:val="28"/>
        </w:rPr>
      </w:pPr>
      <w:r w:rsidRPr="00CD5F51">
        <w:rPr>
          <w:rFonts w:ascii="Simplified Arabic" w:hAnsi="Simplified Arabic" w:cs="Simplified Arabic"/>
          <w:sz w:val="28"/>
          <w:szCs w:val="28"/>
          <w:rtl/>
        </w:rPr>
        <w:t>تختلف الأنماط البصرية في الصور الوجهية بين التعبيرات المختلفة بناءً على عوامل مثل تكوين العينين، وضعية الفم، وخطوط الوجه الدقيقة.</w:t>
      </w:r>
    </w:p>
    <w:p w14:paraId="71C16210" w14:textId="25C3947F" w:rsidR="005732C2" w:rsidRDefault="00CD5F51" w:rsidP="00CD5F51">
      <w:pPr>
        <w:bidi/>
        <w:spacing w:line="600" w:lineRule="auto"/>
        <w:jc w:val="both"/>
        <w:rPr>
          <w:rFonts w:ascii="Simplified Arabic" w:hAnsi="Simplified Arabic" w:cs="Simplified Arabic"/>
          <w:sz w:val="28"/>
          <w:szCs w:val="28"/>
          <w:rtl/>
        </w:rPr>
        <w:sectPr w:rsidR="005732C2" w:rsidSect="009B2F36">
          <w:headerReference w:type="default" r:id="rId34"/>
          <w:pgSz w:w="12240" w:h="15840"/>
          <w:pgMar w:top="1440" w:right="1440" w:bottom="1440" w:left="1440" w:header="720" w:footer="720" w:gutter="0"/>
          <w:cols w:space="720"/>
          <w:docGrid w:linePitch="360"/>
        </w:sectPr>
      </w:pPr>
      <w:r w:rsidRPr="00CD5F51">
        <w:rPr>
          <w:rFonts w:ascii="Simplified Arabic" w:hAnsi="Simplified Arabic" w:cs="Simplified Arabic"/>
          <w:sz w:val="28"/>
          <w:szCs w:val="28"/>
          <w:rtl/>
        </w:rPr>
        <w:t xml:space="preserve">ويستفيد نموذج </w:t>
      </w:r>
      <w:r w:rsidRPr="00CD5F51">
        <w:rPr>
          <w:rFonts w:ascii="Simplified Arabic" w:hAnsi="Simplified Arabic" w:cs="Simplified Arabic"/>
          <w:sz w:val="28"/>
          <w:szCs w:val="28"/>
        </w:rPr>
        <w:t>ResNet50V2</w:t>
      </w:r>
      <w:r w:rsidRPr="00CD5F51">
        <w:rPr>
          <w:rFonts w:ascii="Simplified Arabic" w:hAnsi="Simplified Arabic" w:cs="Simplified Arabic"/>
          <w:sz w:val="28"/>
          <w:szCs w:val="28"/>
          <w:rtl/>
        </w:rPr>
        <w:t xml:space="preserve"> من هذه الاختلافات بشكل فعال لاستخلاص الميزات الدقيقة التي تميز كل تعبير عن الآخر، مما يعزز قدرته على تصنيف المشاعر بدقة عالية، خاصة في الحالات التي تتضمن تغيرات دقيقة أو غير واضحة في التعبير.</w:t>
      </w:r>
    </w:p>
    <w:p w14:paraId="0BC4FF4C" w14:textId="245332E7" w:rsidR="00E426F2" w:rsidRPr="00B44560" w:rsidRDefault="00E426F2" w:rsidP="00B44560">
      <w:pPr>
        <w:pStyle w:val="Heading2"/>
        <w:numPr>
          <w:ilvl w:val="0"/>
          <w:numId w:val="0"/>
        </w:numPr>
        <w:ind w:left="720" w:hanging="360"/>
        <w:rPr>
          <w:rtl/>
        </w:rPr>
      </w:pPr>
    </w:p>
    <w:p w14:paraId="67038BFE" w14:textId="75508645" w:rsidR="005F73CB" w:rsidRDefault="005F73CB" w:rsidP="005F73CB">
      <w:pPr>
        <w:pStyle w:val="Heading3"/>
        <w:rPr>
          <w:rFonts w:eastAsia="Calibri"/>
          <w:rtl/>
        </w:rPr>
      </w:pPr>
      <w:bookmarkStart w:id="277" w:name="_Toc174871380"/>
      <w:bookmarkStart w:id="278" w:name="_Toc174994673"/>
      <w:bookmarkStart w:id="279" w:name="_Toc201358069"/>
      <w:r>
        <w:rPr>
          <w:rFonts w:eastAsia="Calibri" w:hint="cs"/>
          <w:rtl/>
        </w:rPr>
        <w:t>مفاهيم معايير دقة الخوارزميات</w:t>
      </w:r>
      <w:bookmarkEnd w:id="277"/>
      <w:bookmarkEnd w:id="278"/>
      <w:bookmarkEnd w:id="279"/>
    </w:p>
    <w:p w14:paraId="437E7708" w14:textId="3C7E75B6" w:rsidR="00AC570B" w:rsidRPr="00AC570B" w:rsidRDefault="00B44560" w:rsidP="00B44560">
      <w:pPr>
        <w:bidi/>
        <w:spacing w:before="120" w:after="120" w:line="360" w:lineRule="auto"/>
        <w:jc w:val="both"/>
        <w:rPr>
          <w:rFonts w:ascii="Times New Roman" w:eastAsia="Calibri" w:hAnsi="Times New Roman" w:cs="Simplified Arabic"/>
          <w:sz w:val="26"/>
          <w:szCs w:val="28"/>
          <w:rtl/>
        </w:rPr>
      </w:pPr>
      <w:r w:rsidRPr="00B44560">
        <w:rPr>
          <w:rFonts w:ascii="Times New Roman" w:eastAsia="Calibri" w:hAnsi="Times New Roman" w:cs="Simplified Arabic"/>
          <w:sz w:val="26"/>
          <w:szCs w:val="28"/>
          <w:rtl/>
        </w:rPr>
        <w:t xml:space="preserve">في مشروع تصنيف المشاعر باستخدام الذكاء الاصطناعي، تم استخدام مجموعة بيانات </w:t>
      </w:r>
      <w:r w:rsidRPr="00B44560">
        <w:rPr>
          <w:rFonts w:ascii="Times New Roman" w:eastAsia="Calibri" w:hAnsi="Times New Roman" w:cs="Simplified Arabic"/>
          <w:sz w:val="26"/>
          <w:szCs w:val="28"/>
        </w:rPr>
        <w:t>EmoScan</w:t>
      </w:r>
      <w:r w:rsidRPr="00B44560">
        <w:rPr>
          <w:rFonts w:ascii="Times New Roman" w:eastAsia="Calibri" w:hAnsi="Times New Roman" w:cs="Simplified Arabic"/>
          <w:sz w:val="26"/>
          <w:szCs w:val="28"/>
          <w:rtl/>
        </w:rPr>
        <w:t xml:space="preserve"> التي تتضمن سبع فئات من التعبيرات البشرية. ولتقييم أداء النموذج المستخدم وهو </w:t>
      </w:r>
      <w:r w:rsidRPr="00B44560">
        <w:rPr>
          <w:rFonts w:ascii="Times New Roman" w:eastAsia="Calibri" w:hAnsi="Times New Roman" w:cs="Simplified Arabic"/>
          <w:sz w:val="26"/>
          <w:szCs w:val="28"/>
        </w:rPr>
        <w:t>ResNet50V2</w:t>
      </w:r>
      <w:r w:rsidRPr="00B44560">
        <w:rPr>
          <w:rFonts w:ascii="Times New Roman" w:eastAsia="Calibri" w:hAnsi="Times New Roman" w:cs="Simplified Arabic"/>
          <w:sz w:val="26"/>
          <w:szCs w:val="28"/>
          <w:rtl/>
        </w:rPr>
        <w:t xml:space="preserve"> ، تم الاعتماد على مجموعة من المقاييس الإحصائية الشائعة في مجال التصنيف متعدد الفئات، ومن أبرزها:</w:t>
      </w:r>
    </w:p>
    <w:p w14:paraId="51D3F0DA" w14:textId="77777777" w:rsidR="005F73CB" w:rsidRPr="005F73CB" w:rsidRDefault="0034354B" w:rsidP="005F73CB">
      <w:pPr>
        <w:pStyle w:val="Heading4"/>
        <w:rPr>
          <w:rtl/>
        </w:rPr>
      </w:pPr>
      <w:r w:rsidRPr="005F73CB">
        <w:rPr>
          <w:rStyle w:val="Heading4Char"/>
          <w:rFonts w:hint="cs"/>
          <w:b/>
          <w:bCs/>
          <w:szCs w:val="26"/>
          <w:rtl/>
        </w:rPr>
        <w:t>الدقّة (</w:t>
      </w:r>
      <w:r w:rsidRPr="005F73CB">
        <w:rPr>
          <w:rStyle w:val="Heading4Char"/>
          <w:b/>
          <w:bCs/>
        </w:rPr>
        <w:t>Accuracy</w:t>
      </w:r>
      <w:r w:rsidRPr="005F73CB">
        <w:rPr>
          <w:rFonts w:hint="cs"/>
          <w:rtl/>
        </w:rPr>
        <w:t xml:space="preserve">) </w:t>
      </w:r>
    </w:p>
    <w:p w14:paraId="55B5E828" w14:textId="1F354A4A" w:rsidR="00B44560" w:rsidRPr="00B44560" w:rsidRDefault="00B44560" w:rsidP="00B44560">
      <w:pPr>
        <w:bidi/>
        <w:spacing w:after="120" w:line="360" w:lineRule="auto"/>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الدقة هي أحد أكثر المقاييس شيوعًا وأبسطها فهمًا، وتُعبر عن نسبة الصور التي تم تصنيفها بشكل صحيح من بين جميع الصور في بيانات الاختبار.</w:t>
      </w:r>
    </w:p>
    <w:p w14:paraId="6D8EC923" w14:textId="5A6FB19A" w:rsidR="00B44560" w:rsidRPr="00B44560" w:rsidRDefault="00B44560" w:rsidP="00B44560">
      <w:pPr>
        <w:bidi/>
        <w:spacing w:after="120" w:line="360" w:lineRule="auto"/>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ومن الجدير بالذكر أن الدقة تكون مفيدة عندما تكون البيانات متوازنة نسبيًا بين الفئات، كما هو الحال في مشروعنا حيث تم توزيع البيانات لتتناسب مع البيئة الواقعية داخل مكان العمل.</w:t>
      </w:r>
    </w:p>
    <w:p w14:paraId="15A7960E" w14:textId="19C73C34" w:rsidR="00B44560" w:rsidRDefault="00B44560" w:rsidP="00B44560">
      <w:pPr>
        <w:bidi/>
        <w:spacing w:after="120" w:line="360" w:lineRule="auto"/>
        <w:jc w:val="both"/>
        <w:rPr>
          <w:rFonts w:ascii="Times New Roman" w:eastAsia="Calibri" w:hAnsi="Times New Roman" w:cs="Simplified Arabic"/>
          <w:sz w:val="26"/>
          <w:szCs w:val="28"/>
          <w:rtl/>
          <w:lang w:bidi="ar-SY"/>
        </w:rPr>
      </w:pPr>
      <w:r w:rsidRPr="00B44560">
        <w:rPr>
          <w:rFonts w:ascii="Times New Roman" w:eastAsia="Calibri" w:hAnsi="Times New Roman" w:cs="Simplified Arabic"/>
          <w:sz w:val="26"/>
          <w:szCs w:val="28"/>
          <w:rtl/>
        </w:rPr>
        <w:t>حقق النموذج دقة كلية بلغت 85% ، مما يشير إلى أنه قادر على تصنيف المشاعر بدقة جيدة في معظم الحالات.</w:t>
      </w:r>
    </w:p>
    <w:p w14:paraId="5B5BB6CF" w14:textId="7D618E3E" w:rsidR="0034354B" w:rsidRPr="0034354B" w:rsidRDefault="0034354B" w:rsidP="00B9355C">
      <w:pPr>
        <w:bidi/>
        <w:spacing w:after="120" w:line="360" w:lineRule="auto"/>
        <w:jc w:val="both"/>
        <w:rPr>
          <w:rFonts w:ascii="Times New Roman" w:eastAsia="Calibri" w:hAnsi="Times New Roman" w:cs="Simplified Arabic"/>
          <w:sz w:val="26"/>
          <w:szCs w:val="28"/>
          <w:rtl/>
        </w:rPr>
      </w:pPr>
      <w:r w:rsidRPr="0034354B">
        <w:rPr>
          <w:rFonts w:ascii="Times New Roman" w:eastAsia="Calibri" w:hAnsi="Times New Roman" w:cs="Simplified Arabic" w:hint="cs"/>
          <w:sz w:val="26"/>
          <w:szCs w:val="28"/>
          <w:rtl/>
        </w:rPr>
        <w:t>ويتم حساب الدقة (</w:t>
      </w:r>
      <w:r w:rsidRPr="0034354B">
        <w:rPr>
          <w:rFonts w:ascii="Times New Roman" w:eastAsia="Calibri" w:hAnsi="Times New Roman" w:cs="Simplified Arabic"/>
          <w:sz w:val="24"/>
          <w:szCs w:val="24"/>
        </w:rPr>
        <w:t>Accuracy</w:t>
      </w:r>
      <w:r w:rsidRPr="0034354B">
        <w:rPr>
          <w:rFonts w:ascii="Times New Roman" w:eastAsia="Calibri" w:hAnsi="Times New Roman" w:cs="Simplified Arabic" w:hint="cs"/>
          <w:sz w:val="26"/>
          <w:szCs w:val="28"/>
          <w:rtl/>
        </w:rPr>
        <w:t xml:space="preserve">) </w:t>
      </w:r>
      <w:r w:rsidR="00997D25">
        <w:rPr>
          <w:rFonts w:ascii="Times New Roman" w:eastAsia="Calibri" w:hAnsi="Times New Roman" w:cs="Simplified Arabic" w:hint="cs"/>
          <w:sz w:val="26"/>
          <w:szCs w:val="28"/>
          <w:rtl/>
        </w:rPr>
        <w:t>وفق</w:t>
      </w:r>
      <w:r w:rsidRPr="0034354B">
        <w:rPr>
          <w:rFonts w:ascii="Times New Roman" w:eastAsia="Calibri" w:hAnsi="Times New Roman" w:cs="Simplified Arabic" w:hint="cs"/>
          <w:sz w:val="26"/>
          <w:szCs w:val="28"/>
          <w:rtl/>
        </w:rPr>
        <w:t xml:space="preserve"> المعادلة التالية:</w:t>
      </w:r>
    </w:p>
    <w:p w14:paraId="68810CD9" w14:textId="77777777" w:rsidR="0034354B" w:rsidRPr="0034354B" w:rsidRDefault="0034354B" w:rsidP="0034354B">
      <w:pPr>
        <w:bidi/>
        <w:spacing w:before="120" w:after="120" w:line="360" w:lineRule="auto"/>
        <w:jc w:val="both"/>
        <w:rPr>
          <w:rFonts w:ascii="Times New Roman" w:eastAsia="Calibri" w:hAnsi="Times New Roman" w:cs="Simplified Arabic"/>
          <w:sz w:val="26"/>
          <w:szCs w:val="28"/>
          <w:rtl/>
        </w:rPr>
      </w:pPr>
      <m:oMathPara>
        <m:oMath>
          <m:r>
            <w:rPr>
              <w:rFonts w:ascii="Cambria Math" w:eastAsia="Calibri" w:hAnsi="Cambria Math" w:cs="Simplified Arabic"/>
              <w:sz w:val="26"/>
              <w:szCs w:val="28"/>
            </w:rPr>
            <m:t xml:space="preserve">Accuracy= </m:t>
          </m:r>
          <m:f>
            <m:fPr>
              <m:ctrlPr>
                <w:rPr>
                  <w:rFonts w:ascii="Cambria Math" w:eastAsia="Calibri" w:hAnsi="Cambria Math" w:cs="Simplified Arabic"/>
                  <w:i/>
                  <w:sz w:val="26"/>
                  <w:szCs w:val="28"/>
                </w:rPr>
              </m:ctrlPr>
            </m:fPr>
            <m:num>
              <m:r>
                <w:rPr>
                  <w:rFonts w:ascii="Cambria Math" w:eastAsia="Calibri" w:hAnsi="Cambria Math" w:cs="Simplified Arabic"/>
                  <w:sz w:val="26"/>
                  <w:szCs w:val="28"/>
                </w:rPr>
                <m:t>TP+TN</m:t>
              </m:r>
            </m:num>
            <m:den>
              <m:r>
                <w:rPr>
                  <w:rFonts w:ascii="Cambria Math" w:eastAsia="Calibri" w:hAnsi="Cambria Math" w:cs="Simplified Arabic"/>
                  <w:sz w:val="26"/>
                  <w:szCs w:val="28"/>
                </w:rPr>
                <m:t>TP+TN+FP+FN</m:t>
              </m:r>
            </m:den>
          </m:f>
        </m:oMath>
      </m:oMathPara>
    </w:p>
    <w:p w14:paraId="402CB159" w14:textId="77777777" w:rsidR="005F73CB" w:rsidRPr="00AC570B" w:rsidRDefault="005F73CB" w:rsidP="005F73CB">
      <w:pPr>
        <w:bidi/>
        <w:spacing w:before="120" w:after="120" w:line="360" w:lineRule="auto"/>
        <w:contextualSpacing/>
        <w:jc w:val="both"/>
        <w:rPr>
          <w:rFonts w:ascii="Times New Roman" w:eastAsia="Calibri" w:hAnsi="Times New Roman" w:cs="Simplified Arabic"/>
          <w:b/>
          <w:bCs/>
          <w:sz w:val="12"/>
          <w:szCs w:val="14"/>
          <w:rtl/>
        </w:rPr>
      </w:pPr>
    </w:p>
    <w:p w14:paraId="488346C2" w14:textId="46B6E01D" w:rsidR="005F73CB" w:rsidRDefault="0034354B" w:rsidP="005F73CB">
      <w:pPr>
        <w:pStyle w:val="Heading4"/>
        <w:rPr>
          <w:rtl/>
        </w:rPr>
      </w:pPr>
      <w:r w:rsidRPr="0034354B">
        <w:rPr>
          <w:rFonts w:hint="cs"/>
          <w:rtl/>
        </w:rPr>
        <w:t>الدقة (</w:t>
      </w:r>
      <w:r w:rsidRPr="0034354B">
        <w:rPr>
          <w:sz w:val="24"/>
          <w:szCs w:val="24"/>
        </w:rPr>
        <w:t>Precision</w:t>
      </w:r>
      <w:r w:rsidRPr="0034354B">
        <w:rPr>
          <w:rFonts w:hint="cs"/>
          <w:rtl/>
        </w:rPr>
        <w:t>)</w:t>
      </w:r>
    </w:p>
    <w:p w14:paraId="0797282B" w14:textId="77777777" w:rsidR="00B44560" w:rsidRPr="00B44560" w:rsidRDefault="00B44560" w:rsidP="00B44560">
      <w:pPr>
        <w:bidi/>
        <w:spacing w:before="120" w:after="120" w:line="360" w:lineRule="auto"/>
        <w:contextualSpacing/>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lastRenderedPageBreak/>
        <w:t>الدقة في السياق متعدد الفئات تُشير إلى مدى قدرة النموذج على التنبؤ الصحيح لكل فئة دون الخلط مع باقي الفئات.</w:t>
      </w:r>
    </w:p>
    <w:p w14:paraId="30ECD068" w14:textId="2C813DD8" w:rsidR="00B44560" w:rsidRPr="00B44560" w:rsidRDefault="00B44560" w:rsidP="00B44560">
      <w:pPr>
        <w:bidi/>
        <w:spacing w:before="120" w:after="120" w:line="360" w:lineRule="auto"/>
        <w:contextualSpacing/>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وهي تعبر عن نسبة المشاعر التي تم تصنيفها على أنها تنتمي لفئة معينة وكانت في الحقيقة صحيحة.</w:t>
      </w:r>
    </w:p>
    <w:p w14:paraId="55A7C174" w14:textId="47B7DDD1" w:rsidR="00B44560" w:rsidRPr="00B44560" w:rsidRDefault="00B44560" w:rsidP="00B44560">
      <w:pPr>
        <w:bidi/>
        <w:spacing w:before="120" w:after="120" w:line="360" w:lineRule="auto"/>
        <w:contextualSpacing/>
        <w:jc w:val="both"/>
        <w:rPr>
          <w:rFonts w:ascii="Times New Roman" w:eastAsia="Calibri" w:hAnsi="Times New Roman" w:cs="Simplified Arabic"/>
          <w:sz w:val="26"/>
          <w:szCs w:val="28"/>
          <w:rtl/>
        </w:rPr>
      </w:pPr>
      <w:r w:rsidRPr="00B44560">
        <w:rPr>
          <w:rFonts w:ascii="Times New Roman" w:eastAsia="Calibri" w:hAnsi="Times New Roman" w:cs="Simplified Arabic"/>
          <w:sz w:val="26"/>
          <w:szCs w:val="28"/>
          <w:rtl/>
        </w:rPr>
        <w:t>تعتبر هذه القيمة مهمة خاصة عند الرغبة في تقليل الأخطاء المتعلقة بالإيجابيات الكاذبة، مثل اعتبار حالة "غضب" بينما هي في الحقيقة "حزن".</w:t>
      </w:r>
    </w:p>
    <w:p w14:paraId="7E6AE2A7" w14:textId="7677D728" w:rsidR="0034354B" w:rsidRPr="0034354B" w:rsidRDefault="0034354B" w:rsidP="00997D25">
      <w:pPr>
        <w:bidi/>
        <w:spacing w:before="120" w:after="120" w:line="360" w:lineRule="auto"/>
        <w:contextualSpacing/>
        <w:jc w:val="both"/>
        <w:rPr>
          <w:rFonts w:ascii="Times New Roman" w:eastAsia="Calibri" w:hAnsi="Times New Roman" w:cs="Simplified Arabic"/>
          <w:sz w:val="26"/>
          <w:szCs w:val="28"/>
          <w:rtl/>
        </w:rPr>
      </w:pPr>
      <w:r w:rsidRPr="0034354B">
        <w:rPr>
          <w:rFonts w:ascii="Times New Roman" w:eastAsia="Calibri" w:hAnsi="Times New Roman" w:cs="Simplified Arabic" w:hint="cs"/>
          <w:sz w:val="26"/>
          <w:szCs w:val="28"/>
          <w:rtl/>
        </w:rPr>
        <w:t>توضح المعادلة التالية كيفية حساب</w:t>
      </w:r>
      <w:r w:rsidR="00997D25">
        <w:rPr>
          <w:rFonts w:ascii="Times New Roman" w:eastAsia="Calibri" w:hAnsi="Times New Roman" w:cs="Simplified Arabic" w:hint="cs"/>
          <w:sz w:val="26"/>
          <w:szCs w:val="28"/>
          <w:rtl/>
        </w:rPr>
        <w:t xml:space="preserve"> مقياس الدقة </w:t>
      </w:r>
      <w:r w:rsidR="00997D25">
        <w:rPr>
          <w:rFonts w:ascii="Times New Roman" w:eastAsia="Calibri" w:hAnsi="Times New Roman" w:cs="Simplified Arabic"/>
          <w:sz w:val="26"/>
          <w:szCs w:val="28"/>
        </w:rPr>
        <w:t>precision</w:t>
      </w:r>
      <w:r w:rsidRPr="0034354B">
        <w:rPr>
          <w:rFonts w:ascii="Times New Roman" w:eastAsia="Calibri" w:hAnsi="Times New Roman" w:cs="Simplified Arabic" w:hint="cs"/>
          <w:sz w:val="26"/>
          <w:szCs w:val="28"/>
          <w:rtl/>
        </w:rPr>
        <w:t>:</w:t>
      </w:r>
    </w:p>
    <w:p w14:paraId="65861794" w14:textId="77777777" w:rsidR="0034354B" w:rsidRPr="0034354B" w:rsidRDefault="0034354B" w:rsidP="0034354B">
      <w:pPr>
        <w:bidi/>
        <w:spacing w:before="120" w:after="120" w:line="360" w:lineRule="auto"/>
        <w:jc w:val="both"/>
        <w:rPr>
          <w:rFonts w:ascii="Times New Roman" w:eastAsia="Calibri" w:hAnsi="Times New Roman" w:cs="Simplified Arabic"/>
          <w:sz w:val="26"/>
          <w:szCs w:val="28"/>
          <w:rtl/>
        </w:rPr>
      </w:pPr>
      <m:oMathPara>
        <m:oMath>
          <m:r>
            <w:rPr>
              <w:rFonts w:ascii="Cambria Math" w:eastAsia="Calibri" w:hAnsi="Cambria Math" w:cs="Simplified Arabic"/>
              <w:sz w:val="26"/>
              <w:szCs w:val="28"/>
            </w:rPr>
            <m:t xml:space="preserve">Precision= </m:t>
          </m:r>
          <m:f>
            <m:fPr>
              <m:ctrlPr>
                <w:rPr>
                  <w:rFonts w:ascii="Cambria Math" w:eastAsia="Calibri" w:hAnsi="Cambria Math" w:cs="Simplified Arabic"/>
                  <w:i/>
                  <w:sz w:val="26"/>
                  <w:szCs w:val="28"/>
                </w:rPr>
              </m:ctrlPr>
            </m:fPr>
            <m:num>
              <m:r>
                <w:rPr>
                  <w:rFonts w:ascii="Cambria Math" w:eastAsia="Calibri" w:hAnsi="Cambria Math" w:cs="Simplified Arabic"/>
                  <w:sz w:val="26"/>
                  <w:szCs w:val="28"/>
                </w:rPr>
                <m:t>TP</m:t>
              </m:r>
            </m:num>
            <m:den>
              <m:r>
                <w:rPr>
                  <w:rFonts w:ascii="Cambria Math" w:eastAsia="Calibri" w:hAnsi="Cambria Math" w:cs="Simplified Arabic"/>
                  <w:sz w:val="26"/>
                  <w:szCs w:val="28"/>
                </w:rPr>
                <m:t>TP+FP</m:t>
              </m:r>
            </m:den>
          </m:f>
        </m:oMath>
      </m:oMathPara>
    </w:p>
    <w:p w14:paraId="0CF87677" w14:textId="4AB8CD4E" w:rsidR="005F73CB" w:rsidRDefault="0034354B" w:rsidP="005F73CB">
      <w:pPr>
        <w:pStyle w:val="Heading4"/>
      </w:pPr>
      <w:r w:rsidRPr="0034354B">
        <w:rPr>
          <w:rFonts w:hint="cs"/>
          <w:rtl/>
        </w:rPr>
        <w:t>الاستدعاء (</w:t>
      </w:r>
      <w:r w:rsidRPr="0034354B">
        <w:rPr>
          <w:sz w:val="24"/>
          <w:szCs w:val="24"/>
        </w:rPr>
        <w:t>Recall</w:t>
      </w:r>
      <w:r w:rsidRPr="0034354B">
        <w:rPr>
          <w:rFonts w:hint="cs"/>
          <w:rtl/>
        </w:rPr>
        <w:t xml:space="preserve">): </w:t>
      </w:r>
    </w:p>
    <w:p w14:paraId="51150060" w14:textId="43CC4389" w:rsidR="00B44560" w:rsidRPr="00B44560" w:rsidRDefault="00B44560" w:rsidP="00B44560">
      <w:pPr>
        <w:bidi/>
        <w:spacing w:before="120" w:after="120" w:line="360" w:lineRule="auto"/>
        <w:contextualSpacing/>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يُعرف الاستدعاء أيضًا باسم الحساسية (</w:t>
      </w:r>
      <w:r w:rsidRPr="00B44560">
        <w:rPr>
          <w:rFonts w:ascii="Times New Roman" w:eastAsia="Calibri" w:hAnsi="Times New Roman" w:cs="Simplified Arabic"/>
          <w:sz w:val="26"/>
          <w:szCs w:val="28"/>
        </w:rPr>
        <w:t>Sensitivity</w:t>
      </w:r>
      <w:r w:rsidRPr="00B44560">
        <w:rPr>
          <w:rFonts w:ascii="Times New Roman" w:eastAsia="Calibri" w:hAnsi="Times New Roman" w:cs="Simplified Arabic"/>
          <w:sz w:val="26"/>
          <w:szCs w:val="28"/>
          <w:rtl/>
        </w:rPr>
        <w:t>) ، وهو يقيس قدرة النموذج على اكتشاف جميع الحالات الصحيحة لكل فئة من المشاعر.</w:t>
      </w:r>
    </w:p>
    <w:p w14:paraId="7806816B" w14:textId="2DBC3107" w:rsidR="00B44560" w:rsidRDefault="00B44560" w:rsidP="00B44560">
      <w:pPr>
        <w:bidi/>
        <w:spacing w:before="120" w:after="120" w:line="360" w:lineRule="auto"/>
        <w:contextualSpacing/>
        <w:jc w:val="both"/>
        <w:rPr>
          <w:rFonts w:ascii="Times New Roman" w:eastAsia="Calibri" w:hAnsi="Times New Roman" w:cs="Simplified Arabic"/>
          <w:sz w:val="26"/>
          <w:szCs w:val="28"/>
          <w:rtl/>
        </w:rPr>
      </w:pPr>
      <w:r w:rsidRPr="00B44560">
        <w:rPr>
          <w:rFonts w:ascii="Times New Roman" w:eastAsia="Calibri" w:hAnsi="Times New Roman" w:cs="Simplified Arabic"/>
          <w:sz w:val="26"/>
          <w:szCs w:val="28"/>
          <w:rtl/>
        </w:rPr>
        <w:t>يُعد هذا المعيار مهمًا في حالات تتطلب تحديد كل الحالات الفعلية لكل تعبير، مثل تحليل حالات الموظفين في بيئات العمل الحساسة.</w:t>
      </w:r>
    </w:p>
    <w:p w14:paraId="64436CCB" w14:textId="55054FB1" w:rsidR="0034354B" w:rsidRPr="0034354B" w:rsidRDefault="0034354B" w:rsidP="00B9355C">
      <w:pPr>
        <w:bidi/>
        <w:spacing w:before="120" w:after="120" w:line="360" w:lineRule="auto"/>
        <w:contextualSpacing/>
        <w:jc w:val="both"/>
        <w:rPr>
          <w:rFonts w:ascii="Times New Roman" w:eastAsia="Calibri" w:hAnsi="Times New Roman" w:cs="Simplified Arabic"/>
          <w:sz w:val="26"/>
          <w:szCs w:val="28"/>
        </w:rPr>
      </w:pPr>
      <w:r w:rsidRPr="0034354B">
        <w:rPr>
          <w:rFonts w:ascii="Times New Roman" w:eastAsia="Calibri" w:hAnsi="Times New Roman" w:cs="Simplified Arabic" w:hint="cs"/>
          <w:sz w:val="26"/>
          <w:szCs w:val="28"/>
          <w:rtl/>
        </w:rPr>
        <w:t>يمكن حساب</w:t>
      </w:r>
      <w:r w:rsidR="00997D25">
        <w:rPr>
          <w:rFonts w:ascii="Times New Roman" w:eastAsia="Calibri" w:hAnsi="Times New Roman" w:cs="Simplified Arabic" w:hint="cs"/>
          <w:sz w:val="26"/>
          <w:szCs w:val="28"/>
          <w:rtl/>
        </w:rPr>
        <w:t xml:space="preserve"> مقياس الاستدعاء وفق</w:t>
      </w:r>
      <w:r w:rsidRPr="0034354B">
        <w:rPr>
          <w:rFonts w:ascii="Times New Roman" w:eastAsia="Calibri" w:hAnsi="Times New Roman" w:cs="Simplified Arabic" w:hint="cs"/>
          <w:sz w:val="26"/>
          <w:szCs w:val="28"/>
          <w:rtl/>
        </w:rPr>
        <w:t xml:space="preserve"> المعادلة التالية:</w:t>
      </w:r>
    </w:p>
    <w:p w14:paraId="1AB9F5AB" w14:textId="6B125246" w:rsidR="00B44560" w:rsidRPr="00B44560" w:rsidRDefault="0034354B" w:rsidP="00B44560">
      <w:pPr>
        <w:bidi/>
        <w:spacing w:before="120" w:after="120" w:line="360" w:lineRule="auto"/>
        <w:ind w:left="720"/>
        <w:contextualSpacing/>
        <w:jc w:val="both"/>
        <w:rPr>
          <w:rFonts w:ascii="Times New Roman" w:eastAsia="Calibri" w:hAnsi="Times New Roman" w:cs="Simplified Arabic"/>
          <w:sz w:val="26"/>
          <w:szCs w:val="28"/>
          <w:rtl/>
        </w:rPr>
      </w:pPr>
      <m:oMathPara>
        <m:oMath>
          <m:r>
            <w:rPr>
              <w:rFonts w:ascii="Cambria Math" w:eastAsia="Calibri" w:hAnsi="Cambria Math" w:cs="Simplified Arabic"/>
              <w:sz w:val="26"/>
              <w:szCs w:val="28"/>
            </w:rPr>
            <m:t xml:space="preserve">Recall= </m:t>
          </m:r>
          <m:f>
            <m:fPr>
              <m:ctrlPr>
                <w:rPr>
                  <w:rFonts w:ascii="Cambria Math" w:eastAsia="Calibri" w:hAnsi="Cambria Math" w:cs="Simplified Arabic"/>
                  <w:i/>
                  <w:sz w:val="26"/>
                  <w:szCs w:val="28"/>
                </w:rPr>
              </m:ctrlPr>
            </m:fPr>
            <m:num>
              <m:r>
                <w:rPr>
                  <w:rFonts w:ascii="Cambria Math" w:eastAsia="Calibri" w:hAnsi="Cambria Math" w:cs="Simplified Arabic"/>
                  <w:sz w:val="26"/>
                  <w:szCs w:val="28"/>
                </w:rPr>
                <m:t>TP</m:t>
              </m:r>
            </m:num>
            <m:den>
              <m:r>
                <w:rPr>
                  <w:rFonts w:ascii="Cambria Math" w:eastAsia="Calibri" w:hAnsi="Cambria Math" w:cs="Simplified Arabic"/>
                  <w:sz w:val="26"/>
                  <w:szCs w:val="28"/>
                </w:rPr>
                <m:t>TP+FN</m:t>
              </m:r>
            </m:den>
          </m:f>
        </m:oMath>
      </m:oMathPara>
    </w:p>
    <w:p w14:paraId="06E2BA21" w14:textId="7722BEDC" w:rsidR="005F73CB" w:rsidRDefault="0034354B" w:rsidP="005F73CB">
      <w:pPr>
        <w:pStyle w:val="Heading4"/>
        <w:rPr>
          <w:rtl/>
        </w:rPr>
      </w:pPr>
      <w:r w:rsidRPr="0034354B">
        <w:t>F1_Score</w:t>
      </w:r>
    </w:p>
    <w:p w14:paraId="4C7149A9" w14:textId="487C1BB2" w:rsidR="00B44560" w:rsidRPr="00B44560" w:rsidRDefault="00B44560" w:rsidP="00B44560">
      <w:pPr>
        <w:bidi/>
        <w:spacing w:before="120" w:after="120" w:line="360" w:lineRule="auto"/>
        <w:ind w:left="1440"/>
        <w:contextualSpacing/>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 xml:space="preserve">يُعد مقياس </w:t>
      </w:r>
      <w:r w:rsidRPr="00B44560">
        <w:rPr>
          <w:rFonts w:ascii="Times New Roman" w:eastAsia="Calibri" w:hAnsi="Times New Roman" w:cs="Simplified Arabic"/>
          <w:sz w:val="26"/>
          <w:szCs w:val="28"/>
        </w:rPr>
        <w:t>F1-Score</w:t>
      </w:r>
      <w:r w:rsidRPr="00B44560">
        <w:rPr>
          <w:rFonts w:ascii="Times New Roman" w:eastAsia="Calibri" w:hAnsi="Times New Roman" w:cs="Simplified Arabic"/>
          <w:sz w:val="26"/>
          <w:szCs w:val="28"/>
          <w:rtl/>
        </w:rPr>
        <w:t xml:space="preserve"> متوسطًا توافقيًا بين الدقة والاستدعاء، ويُستخدم لتقييم أداء النموذج بطريقة متوازنة، خاصة عندما يكون هناك اختلاف في توزيع البيانات بين الفئات.</w:t>
      </w:r>
    </w:p>
    <w:p w14:paraId="72F78E05" w14:textId="3123BF46" w:rsidR="00B44560" w:rsidRPr="0034354B" w:rsidRDefault="00B44560" w:rsidP="00B44560">
      <w:pPr>
        <w:bidi/>
        <w:spacing w:before="120" w:after="120" w:line="360" w:lineRule="auto"/>
        <w:ind w:left="1440"/>
        <w:contextualSpacing/>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lastRenderedPageBreak/>
        <w:t>يُظهر هذا المعيار أداءً متوازنًا بين قدرة النموذج على تجنب التوقعات الخاطئة (</w:t>
      </w:r>
      <w:r w:rsidRPr="00B44560">
        <w:rPr>
          <w:rFonts w:ascii="Times New Roman" w:eastAsia="Calibri" w:hAnsi="Times New Roman" w:cs="Simplified Arabic"/>
          <w:sz w:val="26"/>
          <w:szCs w:val="28"/>
        </w:rPr>
        <w:t>Precision</w:t>
      </w:r>
      <w:r w:rsidRPr="00B44560">
        <w:rPr>
          <w:rFonts w:ascii="Times New Roman" w:eastAsia="Calibri" w:hAnsi="Times New Roman" w:cs="Simplified Arabic"/>
          <w:sz w:val="26"/>
          <w:szCs w:val="28"/>
          <w:rtl/>
        </w:rPr>
        <w:t>) وتحديد جميع الحالات الصحيحة (</w:t>
      </w:r>
      <w:r w:rsidRPr="00B44560">
        <w:rPr>
          <w:rFonts w:ascii="Times New Roman" w:eastAsia="Calibri" w:hAnsi="Times New Roman" w:cs="Simplified Arabic"/>
          <w:sz w:val="26"/>
          <w:szCs w:val="28"/>
        </w:rPr>
        <w:t>Recall</w:t>
      </w:r>
      <w:r w:rsidRPr="00B44560">
        <w:rPr>
          <w:rFonts w:ascii="Times New Roman" w:eastAsia="Calibri" w:hAnsi="Times New Roman" w:cs="Simplified Arabic"/>
          <w:sz w:val="26"/>
          <w:szCs w:val="28"/>
          <w:rtl/>
        </w:rPr>
        <w:t>).</w:t>
      </w:r>
    </w:p>
    <w:p w14:paraId="5812AE63" w14:textId="77777777" w:rsidR="0034354B" w:rsidRPr="0034354B" w:rsidRDefault="0034354B" w:rsidP="005F73CB">
      <w:pPr>
        <w:bidi/>
        <w:spacing w:before="120" w:after="120" w:line="360" w:lineRule="auto"/>
        <w:jc w:val="both"/>
        <w:rPr>
          <w:rFonts w:ascii="Times New Roman" w:eastAsia="Calibri" w:hAnsi="Times New Roman" w:cs="Simplified Arabic"/>
          <w:sz w:val="26"/>
          <w:szCs w:val="28"/>
          <w:rtl/>
        </w:rPr>
      </w:pPr>
      <w:r w:rsidRPr="0034354B">
        <w:rPr>
          <w:rFonts w:ascii="Times New Roman" w:eastAsia="Calibri" w:hAnsi="Times New Roman" w:cs="Simplified Arabic" w:hint="cs"/>
          <w:sz w:val="26"/>
          <w:szCs w:val="28"/>
          <w:rtl/>
        </w:rPr>
        <w:t>ويمكن حسابه عبر المعادلة التالية:</w:t>
      </w:r>
    </w:p>
    <w:p w14:paraId="5FB8F6AA" w14:textId="77777777" w:rsidR="0034354B" w:rsidRPr="0034354B" w:rsidRDefault="0034354B" w:rsidP="0034354B">
      <w:pPr>
        <w:bidi/>
        <w:spacing w:before="120" w:after="120" w:line="360" w:lineRule="auto"/>
        <w:ind w:left="720"/>
        <w:jc w:val="both"/>
        <w:rPr>
          <w:rFonts w:ascii="Times New Roman" w:eastAsia="Calibri" w:hAnsi="Times New Roman" w:cs="Simplified Arabic"/>
          <w:sz w:val="26"/>
          <w:szCs w:val="28"/>
          <w:rtl/>
        </w:rPr>
      </w:pPr>
      <m:oMathPara>
        <m:oMath>
          <m:r>
            <w:rPr>
              <w:rFonts w:ascii="Cambria Math" w:eastAsia="Calibri" w:hAnsi="Cambria Math" w:cs="Simplified Arabic"/>
              <w:sz w:val="26"/>
              <w:szCs w:val="28"/>
            </w:rPr>
            <m:t>F1_Score=2×</m:t>
          </m:r>
          <m:f>
            <m:fPr>
              <m:ctrlPr>
                <w:rPr>
                  <w:rFonts w:ascii="Cambria Math" w:eastAsia="Calibri" w:hAnsi="Cambria Math" w:cs="Simplified Arabic"/>
                  <w:i/>
                  <w:sz w:val="26"/>
                  <w:szCs w:val="28"/>
                </w:rPr>
              </m:ctrlPr>
            </m:fPr>
            <m:num>
              <m:r>
                <w:rPr>
                  <w:rFonts w:ascii="Cambria Math" w:eastAsia="Calibri" w:hAnsi="Cambria Math" w:cs="Simplified Arabic"/>
                  <w:sz w:val="26"/>
                  <w:szCs w:val="28"/>
                </w:rPr>
                <m:t>Precision ×Recall</m:t>
              </m:r>
            </m:num>
            <m:den>
              <m:r>
                <w:rPr>
                  <w:rFonts w:ascii="Cambria Math" w:eastAsia="Calibri" w:hAnsi="Cambria Math" w:cs="Simplified Arabic"/>
                  <w:sz w:val="26"/>
                  <w:szCs w:val="28"/>
                </w:rPr>
                <m:t>Precison+Recall</m:t>
              </m:r>
            </m:den>
          </m:f>
        </m:oMath>
      </m:oMathPara>
    </w:p>
    <w:p w14:paraId="3314E8B4" w14:textId="1C4A5282" w:rsidR="005732C2" w:rsidRPr="005732C2" w:rsidRDefault="005732C2" w:rsidP="005732C2">
      <w:pPr>
        <w:pStyle w:val="Heading3"/>
        <w:rPr>
          <w:rFonts w:eastAsia="Calibri"/>
        </w:rPr>
      </w:pPr>
      <w:bookmarkStart w:id="280" w:name="_Toc174994674"/>
      <w:bookmarkStart w:id="281" w:name="_Toc201358070"/>
      <w:r w:rsidRPr="005732C2">
        <w:rPr>
          <w:rFonts w:eastAsia="Calibri"/>
          <w:rtl/>
        </w:rPr>
        <w:t>أهمية تعدد معايير التقييم</w:t>
      </w:r>
      <w:bookmarkEnd w:id="280"/>
      <w:bookmarkEnd w:id="281"/>
    </w:p>
    <w:p w14:paraId="2E487B63" w14:textId="1F00490E" w:rsidR="00B44560" w:rsidRPr="00B44560" w:rsidRDefault="00B44560" w:rsidP="00B44560">
      <w:pPr>
        <w:bidi/>
        <w:spacing w:after="120" w:line="360" w:lineRule="auto"/>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نستخدم مجموعة متنوعة من مقاييس التقييم في مشروع تصنيف المشاعر لأن الاعتماد على معيار واحد فقط لا يُعطي صورة شاملة عن أداء النموذج. فكل معيار يكشف جانبًا مختلفًا من سلوك النموذج، وخاصة عند التعامل مع بيانات متعددة الفئات مثل المشاعر البشرية.</w:t>
      </w:r>
    </w:p>
    <w:p w14:paraId="2AFAE3E7" w14:textId="65C3AE3D" w:rsidR="00B44560" w:rsidRPr="00B44560" w:rsidRDefault="00B44560" w:rsidP="00B44560">
      <w:pPr>
        <w:bidi/>
        <w:spacing w:after="120" w:line="360" w:lineRule="auto"/>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قد تكون بعض المشاعر أكثر شيوعًا في البيئة الواقعية مثل الحياد (</w:t>
      </w:r>
      <w:r w:rsidRPr="00B44560">
        <w:rPr>
          <w:rFonts w:ascii="Times New Roman" w:eastAsia="Calibri" w:hAnsi="Times New Roman" w:cs="Simplified Arabic"/>
          <w:sz w:val="26"/>
          <w:szCs w:val="28"/>
        </w:rPr>
        <w:t>neutral</w:t>
      </w:r>
      <w:r w:rsidRPr="00B44560">
        <w:rPr>
          <w:rFonts w:ascii="Times New Roman" w:eastAsia="Calibri" w:hAnsi="Times New Roman" w:cs="Simplified Arabic"/>
          <w:sz w:val="26"/>
          <w:szCs w:val="28"/>
          <w:rtl/>
        </w:rPr>
        <w:t>) والفرح (</w:t>
      </w:r>
      <w:r w:rsidRPr="00B44560">
        <w:rPr>
          <w:rFonts w:ascii="Times New Roman" w:eastAsia="Calibri" w:hAnsi="Times New Roman" w:cs="Simplified Arabic"/>
          <w:sz w:val="26"/>
          <w:szCs w:val="28"/>
        </w:rPr>
        <w:t>happy</w:t>
      </w:r>
      <w:r w:rsidRPr="00B44560">
        <w:rPr>
          <w:rFonts w:ascii="Times New Roman" w:eastAsia="Calibri" w:hAnsi="Times New Roman" w:cs="Simplified Arabic"/>
          <w:sz w:val="26"/>
          <w:szCs w:val="28"/>
          <w:rtl/>
        </w:rPr>
        <w:t>) ، بينما تكون مشاعر أخرى مثل الاشمئزاز (</w:t>
      </w:r>
      <w:r w:rsidRPr="00B44560">
        <w:rPr>
          <w:rFonts w:ascii="Times New Roman" w:eastAsia="Calibri" w:hAnsi="Times New Roman" w:cs="Simplified Arabic"/>
          <w:sz w:val="26"/>
          <w:szCs w:val="28"/>
        </w:rPr>
        <w:t>disgust</w:t>
      </w:r>
      <w:r w:rsidRPr="00B44560">
        <w:rPr>
          <w:rFonts w:ascii="Times New Roman" w:eastAsia="Calibri" w:hAnsi="Times New Roman" w:cs="Simplified Arabic"/>
          <w:sz w:val="26"/>
          <w:szCs w:val="28"/>
          <w:rtl/>
        </w:rPr>
        <w:t>) أو الحزن (</w:t>
      </w:r>
      <w:r w:rsidRPr="00B44560">
        <w:rPr>
          <w:rFonts w:ascii="Times New Roman" w:eastAsia="Calibri" w:hAnsi="Times New Roman" w:cs="Simplified Arabic"/>
          <w:sz w:val="26"/>
          <w:szCs w:val="28"/>
        </w:rPr>
        <w:t>sad</w:t>
      </w:r>
      <w:r w:rsidRPr="00B44560">
        <w:rPr>
          <w:rFonts w:ascii="Times New Roman" w:eastAsia="Calibri" w:hAnsi="Times New Roman" w:cs="Simplified Arabic"/>
          <w:sz w:val="26"/>
          <w:szCs w:val="28"/>
          <w:rtl/>
        </w:rPr>
        <w:t>) أقل ظهورًا. لذلك فإن استخدام مقاييس متعددة مثل الدقة (</w:t>
      </w:r>
      <w:r w:rsidRPr="00B44560">
        <w:rPr>
          <w:rFonts w:ascii="Times New Roman" w:eastAsia="Calibri" w:hAnsi="Times New Roman" w:cs="Simplified Arabic"/>
          <w:sz w:val="26"/>
          <w:szCs w:val="28"/>
        </w:rPr>
        <w:t>Accuracy</w:t>
      </w:r>
      <w:r w:rsidRPr="00B44560">
        <w:rPr>
          <w:rFonts w:ascii="Times New Roman" w:eastAsia="Calibri" w:hAnsi="Times New Roman" w:cs="Simplified Arabic"/>
          <w:sz w:val="26"/>
          <w:szCs w:val="28"/>
          <w:rtl/>
        </w:rPr>
        <w:t>)، الدقة (</w:t>
      </w:r>
      <w:r w:rsidRPr="00B44560">
        <w:rPr>
          <w:rFonts w:ascii="Times New Roman" w:eastAsia="Calibri" w:hAnsi="Times New Roman" w:cs="Simplified Arabic"/>
          <w:sz w:val="26"/>
          <w:szCs w:val="28"/>
        </w:rPr>
        <w:t>Precision</w:t>
      </w:r>
      <w:r w:rsidRPr="00B44560">
        <w:rPr>
          <w:rFonts w:ascii="Times New Roman" w:eastAsia="Calibri" w:hAnsi="Times New Roman" w:cs="Simplified Arabic"/>
          <w:sz w:val="26"/>
          <w:szCs w:val="28"/>
          <w:rtl/>
        </w:rPr>
        <w:t>)، الاستدعاء (</w:t>
      </w:r>
      <w:r w:rsidRPr="00B44560">
        <w:rPr>
          <w:rFonts w:ascii="Times New Roman" w:eastAsia="Calibri" w:hAnsi="Times New Roman" w:cs="Simplified Arabic"/>
          <w:sz w:val="26"/>
          <w:szCs w:val="28"/>
        </w:rPr>
        <w:t>Recall</w:t>
      </w:r>
      <w:r w:rsidRPr="00B44560">
        <w:rPr>
          <w:rFonts w:ascii="Times New Roman" w:eastAsia="Calibri" w:hAnsi="Times New Roman" w:cs="Simplified Arabic"/>
          <w:sz w:val="26"/>
          <w:szCs w:val="28"/>
          <w:rtl/>
        </w:rPr>
        <w:t xml:space="preserve">) ، ومقياس </w:t>
      </w:r>
      <w:r w:rsidRPr="00B44560">
        <w:rPr>
          <w:rFonts w:ascii="Times New Roman" w:eastAsia="Calibri" w:hAnsi="Times New Roman" w:cs="Simplified Arabic"/>
          <w:sz w:val="26"/>
          <w:szCs w:val="28"/>
        </w:rPr>
        <w:t>F1-Score</w:t>
      </w:r>
      <w:r w:rsidRPr="00B44560">
        <w:rPr>
          <w:rFonts w:ascii="Times New Roman" w:eastAsia="Calibri" w:hAnsi="Times New Roman" w:cs="Simplified Arabic"/>
          <w:sz w:val="26"/>
          <w:szCs w:val="28"/>
          <w:rtl/>
        </w:rPr>
        <w:t xml:space="preserve"> يساعدنا على فهم أفضل لكيفية تصنيف النموذج لكل فئة على حدة، وتحديد نقاط القوة والضعف فيه.</w:t>
      </w:r>
    </w:p>
    <w:p w14:paraId="5AE20E74" w14:textId="68FF7154" w:rsidR="00B44560" w:rsidRPr="00B44560" w:rsidRDefault="00B44560" w:rsidP="00B44560">
      <w:pPr>
        <w:bidi/>
        <w:spacing w:after="120" w:line="360" w:lineRule="auto"/>
        <w:jc w:val="both"/>
        <w:rPr>
          <w:rFonts w:ascii="Times New Roman" w:eastAsia="Calibri" w:hAnsi="Times New Roman" w:cs="Simplified Arabic"/>
          <w:sz w:val="26"/>
          <w:szCs w:val="28"/>
        </w:rPr>
      </w:pPr>
      <w:r w:rsidRPr="00B44560">
        <w:rPr>
          <w:rFonts w:ascii="Times New Roman" w:eastAsia="Calibri" w:hAnsi="Times New Roman" w:cs="Simplified Arabic"/>
          <w:sz w:val="26"/>
          <w:szCs w:val="28"/>
          <w:rtl/>
        </w:rPr>
        <w:t>على سبيل المثال، قد يحقق النموذج دقة كلية جيدة، لكنه يفشل في التعرف بدقة على مشاعر معينة مثل الخوف (</w:t>
      </w:r>
      <w:r w:rsidRPr="00B44560">
        <w:rPr>
          <w:rFonts w:ascii="Times New Roman" w:eastAsia="Calibri" w:hAnsi="Times New Roman" w:cs="Simplified Arabic"/>
          <w:sz w:val="26"/>
          <w:szCs w:val="28"/>
        </w:rPr>
        <w:t>fear</w:t>
      </w:r>
      <w:r w:rsidRPr="00B44560">
        <w:rPr>
          <w:rFonts w:ascii="Times New Roman" w:eastAsia="Calibri" w:hAnsi="Times New Roman" w:cs="Simplified Arabic"/>
          <w:sz w:val="26"/>
          <w:szCs w:val="28"/>
          <w:rtl/>
        </w:rPr>
        <w:t>) أو الحزن (</w:t>
      </w:r>
      <w:r w:rsidRPr="00B44560">
        <w:rPr>
          <w:rFonts w:ascii="Times New Roman" w:eastAsia="Calibri" w:hAnsi="Times New Roman" w:cs="Simplified Arabic"/>
          <w:sz w:val="26"/>
          <w:szCs w:val="28"/>
        </w:rPr>
        <w:t>sadness</w:t>
      </w:r>
      <w:r w:rsidRPr="00B44560">
        <w:rPr>
          <w:rFonts w:ascii="Times New Roman" w:eastAsia="Calibri" w:hAnsi="Times New Roman" w:cs="Simplified Arabic"/>
          <w:sz w:val="26"/>
          <w:szCs w:val="28"/>
          <w:rtl/>
        </w:rPr>
        <w:t xml:space="preserve">) . وهنا تأتي أهمية استخدام مقاييس مثل </w:t>
      </w:r>
      <w:r w:rsidRPr="00B44560">
        <w:rPr>
          <w:rFonts w:ascii="Times New Roman" w:eastAsia="Calibri" w:hAnsi="Times New Roman" w:cs="Simplified Arabic"/>
          <w:sz w:val="26"/>
          <w:szCs w:val="28"/>
        </w:rPr>
        <w:t>Recall</w:t>
      </w:r>
      <w:r w:rsidRPr="00B44560">
        <w:rPr>
          <w:rFonts w:ascii="Times New Roman" w:eastAsia="Calibri" w:hAnsi="Times New Roman" w:cs="Simplified Arabic"/>
          <w:sz w:val="26"/>
          <w:szCs w:val="28"/>
          <w:rtl/>
        </w:rPr>
        <w:t xml:space="preserve"> و</w:t>
      </w:r>
      <w:r w:rsidRPr="00B44560">
        <w:rPr>
          <w:rFonts w:ascii="Times New Roman" w:eastAsia="Calibri" w:hAnsi="Times New Roman" w:cs="Simplified Arabic"/>
          <w:sz w:val="26"/>
          <w:szCs w:val="28"/>
        </w:rPr>
        <w:t>F1-Score</w:t>
      </w:r>
      <w:r w:rsidRPr="00B44560">
        <w:rPr>
          <w:rFonts w:ascii="Times New Roman" w:eastAsia="Calibri" w:hAnsi="Times New Roman" w:cs="Simplified Arabic"/>
          <w:sz w:val="26"/>
          <w:szCs w:val="28"/>
          <w:rtl/>
        </w:rPr>
        <w:t xml:space="preserve"> التي تكشف لنا عن قدرة النموذج على التعامل مع هذه الفئات النادرة أو الصعبة.</w:t>
      </w:r>
    </w:p>
    <w:p w14:paraId="01F89A99" w14:textId="6808FFA3" w:rsidR="00B44560" w:rsidRDefault="00B44560" w:rsidP="0070670B">
      <w:pPr>
        <w:bidi/>
        <w:spacing w:after="120" w:line="360" w:lineRule="auto"/>
        <w:jc w:val="both"/>
        <w:rPr>
          <w:rFonts w:ascii="Times New Roman" w:eastAsia="Calibri" w:hAnsi="Times New Roman" w:cs="Simplified Arabic"/>
          <w:sz w:val="26"/>
          <w:szCs w:val="28"/>
          <w:rtl/>
        </w:rPr>
      </w:pPr>
      <w:r w:rsidRPr="00B44560">
        <w:rPr>
          <w:rFonts w:ascii="Times New Roman" w:eastAsia="Calibri" w:hAnsi="Times New Roman" w:cs="Simplified Arabic"/>
          <w:sz w:val="26"/>
          <w:szCs w:val="28"/>
          <w:rtl/>
        </w:rPr>
        <w:lastRenderedPageBreak/>
        <w:t>إلى جانب المقاييس المذكورة، توجد أيضًا مقاييس أخرى يمكن استخدامها لتقييم الأداء، لكننا ركزنا في هذا المشروع على أهم وأشهر المقاييس المستخدمة في التصنيف متعدد الفئات، والتي تعطي مؤشرًا واضحًا عن كفاءة النموذج تحت ظروف واقعية.</w:t>
      </w:r>
    </w:p>
    <w:p w14:paraId="7140874B" w14:textId="5C433CA9" w:rsidR="00FC7B7B" w:rsidRDefault="00FC7B7B" w:rsidP="00FC7B7B">
      <w:pPr>
        <w:pStyle w:val="Heading2"/>
        <w:rPr>
          <w:rFonts w:eastAsia="Calibri"/>
          <w:rtl/>
        </w:rPr>
      </w:pPr>
      <w:bookmarkStart w:id="282" w:name="_Toc174994675"/>
      <w:bookmarkStart w:id="283" w:name="_Toc201358071"/>
      <w:r>
        <w:rPr>
          <w:rFonts w:eastAsia="Calibri" w:hint="cs"/>
          <w:rtl/>
        </w:rPr>
        <w:t>خاتمة</w:t>
      </w:r>
      <w:bookmarkEnd w:id="282"/>
      <w:bookmarkEnd w:id="283"/>
    </w:p>
    <w:p w14:paraId="18788CB4" w14:textId="49B9B330" w:rsidR="0070670B" w:rsidRPr="0070670B" w:rsidRDefault="0070670B" w:rsidP="0070670B">
      <w:pPr>
        <w:bidi/>
        <w:spacing w:after="120" w:line="360" w:lineRule="auto"/>
        <w:jc w:val="both"/>
        <w:rPr>
          <w:rFonts w:ascii="Times New Roman" w:eastAsia="Calibri" w:hAnsi="Times New Roman" w:cs="Simplified Arabic"/>
          <w:sz w:val="26"/>
          <w:szCs w:val="28"/>
        </w:rPr>
      </w:pPr>
      <w:r w:rsidRPr="0070670B">
        <w:rPr>
          <w:rFonts w:ascii="Times New Roman" w:eastAsia="Calibri" w:hAnsi="Times New Roman" w:cs="Simplified Arabic"/>
          <w:sz w:val="26"/>
          <w:szCs w:val="28"/>
          <w:rtl/>
        </w:rPr>
        <w:t xml:space="preserve">استعرضنا في هذا الفصل مجموعة البيانات المستخدمة في مشروع تصنيف المشاعر، والتي تحمل اسم </w:t>
      </w:r>
      <w:r w:rsidRPr="0070670B">
        <w:rPr>
          <w:rFonts w:ascii="Times New Roman" w:eastAsia="Calibri" w:hAnsi="Times New Roman" w:cs="Simplified Arabic"/>
          <w:sz w:val="26"/>
          <w:szCs w:val="28"/>
        </w:rPr>
        <w:t>EmoScan</w:t>
      </w:r>
      <w:r w:rsidRPr="0070670B">
        <w:rPr>
          <w:rFonts w:ascii="Times New Roman" w:eastAsia="Calibri" w:hAnsi="Times New Roman" w:cs="Simplified Arabic"/>
          <w:sz w:val="26"/>
          <w:szCs w:val="28"/>
          <w:rtl/>
        </w:rPr>
        <w:t xml:space="preserve"> ، وتتضمن صورًا بالأبعاد الرمادية تمثل سبع فئات أساسية من التعبيرات البشرية. تم تقسيم البيانات إلى مجموعات تدريب (</w:t>
      </w:r>
      <w:r w:rsidRPr="0070670B">
        <w:rPr>
          <w:rFonts w:ascii="Times New Roman" w:eastAsia="Calibri" w:hAnsi="Times New Roman" w:cs="Simplified Arabic"/>
          <w:sz w:val="26"/>
          <w:szCs w:val="28"/>
        </w:rPr>
        <w:t>Train</w:t>
      </w:r>
      <w:r w:rsidRPr="0070670B">
        <w:rPr>
          <w:rFonts w:ascii="Times New Roman" w:eastAsia="Calibri" w:hAnsi="Times New Roman" w:cs="Simplified Arabic"/>
          <w:sz w:val="26"/>
          <w:szCs w:val="28"/>
          <w:rtl/>
        </w:rPr>
        <w:t xml:space="preserve"> )، اختبار (</w:t>
      </w:r>
      <w:r w:rsidRPr="0070670B">
        <w:rPr>
          <w:rFonts w:ascii="Times New Roman" w:eastAsia="Calibri" w:hAnsi="Times New Roman" w:cs="Simplified Arabic"/>
          <w:sz w:val="26"/>
          <w:szCs w:val="28"/>
        </w:rPr>
        <w:t>Test</w:t>
      </w:r>
      <w:r w:rsidRPr="0070670B">
        <w:rPr>
          <w:rFonts w:ascii="Times New Roman" w:eastAsia="Calibri" w:hAnsi="Times New Roman" w:cs="Simplified Arabic"/>
          <w:sz w:val="26"/>
          <w:szCs w:val="28"/>
          <w:rtl/>
        </w:rPr>
        <w:t xml:space="preserve"> )، وتحقق (</w:t>
      </w:r>
      <w:r w:rsidRPr="0070670B">
        <w:rPr>
          <w:rFonts w:ascii="Times New Roman" w:eastAsia="Calibri" w:hAnsi="Times New Roman" w:cs="Simplified Arabic"/>
          <w:sz w:val="26"/>
          <w:szCs w:val="28"/>
        </w:rPr>
        <w:t>Validation</w:t>
      </w:r>
      <w:r w:rsidRPr="0070670B">
        <w:rPr>
          <w:rFonts w:ascii="Times New Roman" w:eastAsia="Calibri" w:hAnsi="Times New Roman" w:cs="Simplified Arabic"/>
          <w:sz w:val="26"/>
          <w:szCs w:val="28"/>
          <w:rtl/>
        </w:rPr>
        <w:t xml:space="preserve"> ) لضمان بناء نموذج قادر على تصنيف المشاعر بدقة في ظروف واقعية.</w:t>
      </w:r>
    </w:p>
    <w:p w14:paraId="06667B38" w14:textId="741C247B" w:rsidR="0070670B" w:rsidRPr="0070670B" w:rsidRDefault="0070670B" w:rsidP="0070670B">
      <w:pPr>
        <w:bidi/>
        <w:spacing w:after="120" w:line="360" w:lineRule="auto"/>
        <w:jc w:val="both"/>
        <w:rPr>
          <w:rFonts w:ascii="Times New Roman" w:eastAsia="Calibri" w:hAnsi="Times New Roman" w:cs="Simplified Arabic"/>
          <w:sz w:val="26"/>
          <w:szCs w:val="28"/>
        </w:rPr>
      </w:pPr>
      <w:r w:rsidRPr="0070670B">
        <w:rPr>
          <w:rFonts w:ascii="Times New Roman" w:eastAsia="Calibri" w:hAnsi="Times New Roman" w:cs="Simplified Arabic"/>
          <w:sz w:val="26"/>
          <w:szCs w:val="28"/>
          <w:rtl/>
        </w:rPr>
        <w:t>تناولنا أيضًا كيفية استفادة النموذج من الأنماط البصرية في الصور لتمييز كل تعبير عن الآخر، كما ركزنا على أهمية استخدام مجموعة متنوعة من مقاييس التقييم لفهم أداء النموذج بشكل شامل، وخاصة عند التعامل مع بيانات متعددة الفئات ومتغيرة الخصائص.</w:t>
      </w:r>
    </w:p>
    <w:p w14:paraId="3029ECC4" w14:textId="2491D68E" w:rsidR="00B62AA4" w:rsidRDefault="0070670B" w:rsidP="0070670B">
      <w:pPr>
        <w:bidi/>
        <w:spacing w:after="120" w:line="360" w:lineRule="auto"/>
        <w:jc w:val="both"/>
        <w:rPr>
          <w:rFonts w:ascii="Times New Roman" w:eastAsia="Calibri" w:hAnsi="Times New Roman" w:cs="Simplified Arabic"/>
          <w:sz w:val="26"/>
          <w:szCs w:val="28"/>
          <w:rtl/>
        </w:rPr>
      </w:pPr>
      <w:r w:rsidRPr="0070670B">
        <w:rPr>
          <w:rFonts w:ascii="Times New Roman" w:eastAsia="Calibri" w:hAnsi="Times New Roman" w:cs="Simplified Arabic"/>
          <w:sz w:val="26"/>
          <w:szCs w:val="28"/>
          <w:rtl/>
        </w:rPr>
        <w:t>من خلال هذه التحليلات، تمكنّا من تقييم كفاءة النموذج المستخدم (</w:t>
      </w:r>
      <w:r w:rsidRPr="0070670B">
        <w:rPr>
          <w:rFonts w:ascii="Times New Roman" w:eastAsia="Calibri" w:hAnsi="Times New Roman" w:cs="Simplified Arabic"/>
          <w:sz w:val="26"/>
          <w:szCs w:val="28"/>
        </w:rPr>
        <w:t>ResNet50V2</w:t>
      </w:r>
      <w:r w:rsidRPr="0070670B">
        <w:rPr>
          <w:rFonts w:ascii="Times New Roman" w:eastAsia="Calibri" w:hAnsi="Times New Roman" w:cs="Simplified Arabic"/>
          <w:sz w:val="26"/>
          <w:szCs w:val="28"/>
          <w:rtl/>
        </w:rPr>
        <w:t xml:space="preserve"> ) في تصنيف المشاعر تحت ظروف مختلفة، وإبراز قدراته في التعامل مع التحديات المرتبطة بتغير الإضاءة، زاوية الوجه، والعوامل البيئية الأخرى.</w:t>
      </w:r>
    </w:p>
    <w:p w14:paraId="09F4BB53" w14:textId="77777777" w:rsidR="00B62AA4" w:rsidRDefault="00B62AA4" w:rsidP="00B62AA4">
      <w:pPr>
        <w:bidi/>
        <w:spacing w:after="120" w:line="360" w:lineRule="auto"/>
        <w:jc w:val="both"/>
        <w:rPr>
          <w:rFonts w:ascii="Times New Roman" w:eastAsia="Calibri" w:hAnsi="Times New Roman" w:cs="Simplified Arabic"/>
          <w:sz w:val="26"/>
          <w:szCs w:val="28"/>
          <w:rtl/>
        </w:rPr>
        <w:sectPr w:rsidR="00B62AA4" w:rsidSect="009B2F36">
          <w:pgSz w:w="12240" w:h="15840"/>
          <w:pgMar w:top="1440" w:right="1440" w:bottom="1440" w:left="1440" w:header="720" w:footer="720" w:gutter="0"/>
          <w:cols w:space="720"/>
          <w:docGrid w:linePitch="360"/>
        </w:sectPr>
      </w:pPr>
    </w:p>
    <w:p w14:paraId="2F6E0427" w14:textId="77777777" w:rsidR="00083D03" w:rsidRDefault="00083D03" w:rsidP="00083D03">
      <w:pPr>
        <w:bidi/>
        <w:rPr>
          <w:rtl/>
        </w:rPr>
      </w:pPr>
    </w:p>
    <w:p w14:paraId="28B5D69E" w14:textId="77777777" w:rsidR="00083D03" w:rsidRDefault="00083D03" w:rsidP="00083D03">
      <w:pPr>
        <w:bidi/>
        <w:rPr>
          <w:rtl/>
        </w:rPr>
      </w:pPr>
    </w:p>
    <w:p w14:paraId="4022C99F" w14:textId="77777777" w:rsidR="00083D03" w:rsidRDefault="00083D03" w:rsidP="00083D03">
      <w:pPr>
        <w:bidi/>
        <w:rPr>
          <w:rtl/>
        </w:rPr>
      </w:pPr>
    </w:p>
    <w:p w14:paraId="692FF73F" w14:textId="77777777" w:rsidR="00083D03" w:rsidRDefault="00083D03" w:rsidP="00083D03">
      <w:pPr>
        <w:bidi/>
        <w:rPr>
          <w:rtl/>
        </w:rPr>
      </w:pPr>
    </w:p>
    <w:p w14:paraId="0C218CA6" w14:textId="77777777" w:rsidR="00083D03" w:rsidRDefault="00083D03" w:rsidP="00083D03">
      <w:pPr>
        <w:bidi/>
        <w:rPr>
          <w:rtl/>
        </w:rPr>
      </w:pPr>
    </w:p>
    <w:p w14:paraId="4AA0D9F7" w14:textId="77777777" w:rsidR="00083D03" w:rsidRDefault="00083D03" w:rsidP="00083D03">
      <w:pPr>
        <w:bidi/>
        <w:rPr>
          <w:rtl/>
        </w:rPr>
      </w:pPr>
    </w:p>
    <w:p w14:paraId="4F812F7D" w14:textId="77777777" w:rsidR="00031847" w:rsidRPr="00686F39" w:rsidRDefault="00031847" w:rsidP="00031847">
      <w:pPr>
        <w:bidi/>
      </w:pPr>
    </w:p>
    <w:p w14:paraId="5CEB7647" w14:textId="2C74FADE" w:rsidR="00E35516" w:rsidRDefault="00E35516" w:rsidP="00B03BAB">
      <w:pPr>
        <w:jc w:val="right"/>
        <w:rPr>
          <w:rtl/>
          <w:lang w:bidi="ar-SY"/>
        </w:rPr>
      </w:pPr>
    </w:p>
    <w:p w14:paraId="325845F6" w14:textId="7F80CE1F" w:rsidR="00697997" w:rsidRDefault="00697997" w:rsidP="00605336">
      <w:pPr>
        <w:rPr>
          <w:lang w:bidi="ar-SY"/>
        </w:rPr>
      </w:pPr>
    </w:p>
    <w:p w14:paraId="5DD0B18C" w14:textId="77777777" w:rsidR="00C17BD7" w:rsidRDefault="00C17BD7" w:rsidP="00C17BD7">
      <w:pPr>
        <w:bidi/>
        <w:rPr>
          <w:rtl/>
        </w:rPr>
      </w:pPr>
      <w:bookmarkStart w:id="284" w:name="_Toc136679392"/>
    </w:p>
    <w:p w14:paraId="527A86D7" w14:textId="77777777" w:rsidR="00D30E1B" w:rsidRPr="00C17BD7" w:rsidRDefault="00D30E1B" w:rsidP="00D30E1B">
      <w:pPr>
        <w:bidi/>
        <w:rPr>
          <w:rtl/>
        </w:rPr>
      </w:pPr>
    </w:p>
    <w:p w14:paraId="0A07169C" w14:textId="7F0503C4" w:rsidR="00E35516" w:rsidRDefault="00B62AA4" w:rsidP="00F020B3">
      <w:pPr>
        <w:pStyle w:val="Heading1"/>
        <w:rPr>
          <w:rtl/>
        </w:rPr>
      </w:pPr>
      <w:bookmarkStart w:id="285" w:name="_Toc174871381"/>
      <w:bookmarkStart w:id="286" w:name="_Toc174994676"/>
      <w:bookmarkStart w:id="287" w:name="_Toc201358072"/>
      <w:r>
        <w:rPr>
          <w:rFonts w:hint="cs"/>
          <w:rtl/>
        </w:rPr>
        <w:t xml:space="preserve">. </w:t>
      </w:r>
      <w:r w:rsidR="00E35516" w:rsidRPr="00A25786">
        <w:rPr>
          <w:rFonts w:hint="cs"/>
          <w:rtl/>
        </w:rPr>
        <w:t xml:space="preserve">الفصل </w:t>
      </w:r>
      <w:bookmarkEnd w:id="284"/>
      <w:r>
        <w:rPr>
          <w:rFonts w:hint="cs"/>
          <w:rtl/>
        </w:rPr>
        <w:t>الخامس</w:t>
      </w:r>
      <w:bookmarkStart w:id="288" w:name="_Toc154250674"/>
      <w:bookmarkStart w:id="289" w:name="_Toc155741546"/>
      <w:bookmarkEnd w:id="285"/>
      <w:bookmarkEnd w:id="286"/>
      <w:r w:rsidR="00F020B3">
        <w:rPr>
          <w:rFonts w:hint="cs"/>
          <w:rtl/>
        </w:rPr>
        <w:t>:</w:t>
      </w:r>
      <w:bookmarkStart w:id="290" w:name="_Toc174871382"/>
      <w:bookmarkStart w:id="291" w:name="_Toc174873165"/>
      <w:bookmarkStart w:id="292" w:name="_Toc174994677"/>
      <w:bookmarkEnd w:id="288"/>
      <w:r w:rsidR="00F020B3">
        <w:rPr>
          <w:rFonts w:hint="cs"/>
          <w:rtl/>
        </w:rPr>
        <w:t xml:space="preserve"> </w:t>
      </w:r>
      <w:r w:rsidR="00AC570B">
        <w:rPr>
          <w:rFonts w:hint="cs"/>
          <w:rtl/>
        </w:rPr>
        <w:t>الدراسة التنفيذية</w:t>
      </w:r>
      <w:bookmarkEnd w:id="287"/>
      <w:bookmarkEnd w:id="289"/>
      <w:bookmarkEnd w:id="290"/>
      <w:bookmarkEnd w:id="291"/>
      <w:bookmarkEnd w:id="292"/>
    </w:p>
    <w:p w14:paraId="064A959E" w14:textId="77777777" w:rsidR="00E35516" w:rsidRDefault="00E35516" w:rsidP="00E35516">
      <w:pPr>
        <w:pStyle w:val="ListParagraph"/>
        <w:tabs>
          <w:tab w:val="left" w:pos="8196"/>
        </w:tabs>
        <w:bidi/>
        <w:spacing w:line="360" w:lineRule="auto"/>
        <w:ind w:left="0" w:firstLine="270"/>
        <w:jc w:val="both"/>
        <w:rPr>
          <w:rtl/>
          <w:lang w:bidi="ar-SY"/>
        </w:rPr>
      </w:pPr>
    </w:p>
    <w:p w14:paraId="21AD8EEC" w14:textId="77777777" w:rsidR="00B62AA4" w:rsidRDefault="00B62AA4" w:rsidP="00FD04E2">
      <w:pPr>
        <w:pStyle w:val="Heading2"/>
        <w:rPr>
          <w:rtl/>
        </w:rPr>
        <w:sectPr w:rsidR="00B62AA4" w:rsidSect="009B2F36">
          <w:headerReference w:type="default" r:id="rId35"/>
          <w:pgSz w:w="12240" w:h="15840"/>
          <w:pgMar w:top="1440" w:right="1440" w:bottom="1440" w:left="1440" w:header="720" w:footer="720" w:gutter="0"/>
          <w:cols w:space="720"/>
          <w:docGrid w:linePitch="360"/>
        </w:sectPr>
      </w:pPr>
    </w:p>
    <w:p w14:paraId="7C156DD5" w14:textId="58347BDC" w:rsidR="00605336" w:rsidRDefault="00605336" w:rsidP="00605336">
      <w:pPr>
        <w:pStyle w:val="Heading2"/>
        <w:rPr>
          <w:rtl/>
        </w:rPr>
      </w:pPr>
      <w:bookmarkStart w:id="293" w:name="_Toc174871383"/>
      <w:bookmarkStart w:id="294" w:name="_Toc174994678"/>
      <w:bookmarkStart w:id="295" w:name="_Toc201358073"/>
      <w:r>
        <w:rPr>
          <w:rFonts w:hint="cs"/>
          <w:rtl/>
        </w:rPr>
        <w:lastRenderedPageBreak/>
        <w:t>مقدمة</w:t>
      </w:r>
      <w:bookmarkStart w:id="296" w:name="_Toc155741547"/>
      <w:bookmarkEnd w:id="293"/>
      <w:bookmarkEnd w:id="294"/>
      <w:bookmarkEnd w:id="295"/>
    </w:p>
    <w:p w14:paraId="304D652A" w14:textId="084F5C8A" w:rsidR="0008367C" w:rsidRPr="0008367C" w:rsidRDefault="0008367C" w:rsidP="0008367C">
      <w:pPr>
        <w:bidi/>
        <w:spacing w:line="480" w:lineRule="auto"/>
        <w:rPr>
          <w:rFonts w:ascii="Simplified Arabic" w:hAnsi="Simplified Arabic" w:cs="Simplified Arabic"/>
          <w:sz w:val="28"/>
          <w:szCs w:val="28"/>
        </w:rPr>
      </w:pPr>
      <w:r w:rsidRPr="0008367C">
        <w:rPr>
          <w:rFonts w:ascii="Simplified Arabic" w:hAnsi="Simplified Arabic" w:cs="Simplified Arabic"/>
          <w:sz w:val="28"/>
          <w:szCs w:val="28"/>
          <w:rtl/>
        </w:rPr>
        <w:t>في هذا الفصل سنتناول خطوات تنفيذ المشروع الخاص بتصنيف المشاعر باستخدام تقنيات الذكاء الاصطناعي، سنستعرض الأدوات والبيئة البرمجية التي تم استخدامها، بالإضافة إلى المنهجية المتبعة في معالجة الصور الوجهية وتطبيق نماذج التعلم العميق.</w:t>
      </w:r>
    </w:p>
    <w:p w14:paraId="46AE45B5" w14:textId="242ECD08" w:rsidR="0008367C" w:rsidRPr="00605336" w:rsidRDefault="0008367C" w:rsidP="0008367C">
      <w:pPr>
        <w:bidi/>
        <w:spacing w:line="480" w:lineRule="auto"/>
        <w:rPr>
          <w:lang w:bidi="ar-SY"/>
        </w:rPr>
      </w:pPr>
      <w:r w:rsidRPr="0008367C">
        <w:rPr>
          <w:rFonts w:ascii="Simplified Arabic" w:hAnsi="Simplified Arabic" w:cs="Simplified Arabic"/>
          <w:sz w:val="28"/>
          <w:szCs w:val="28"/>
          <w:rtl/>
        </w:rPr>
        <w:t xml:space="preserve">يهدف هذا الفصل إلى توضيح جميع المراحل التي تم تنفيذها بدءًا من تحضير البيانات وتقويمها ، مرورًا ببناء النموذج القائم على </w:t>
      </w:r>
      <w:r w:rsidRPr="0008367C">
        <w:rPr>
          <w:rFonts w:ascii="Simplified Arabic" w:hAnsi="Simplified Arabic" w:cs="Simplified Arabic"/>
          <w:sz w:val="28"/>
          <w:szCs w:val="28"/>
        </w:rPr>
        <w:t>ResNet50V2</w:t>
      </w:r>
      <w:r w:rsidRPr="0008367C">
        <w:rPr>
          <w:rFonts w:ascii="Simplified Arabic" w:hAnsi="Simplified Arabic" w:cs="Simplified Arabic"/>
          <w:sz w:val="28"/>
          <w:szCs w:val="28"/>
          <w:rtl/>
        </w:rPr>
        <w:t xml:space="preserve"> مع ثلاث طبقات متخصصة إضافية ، وصولًا إلى تقييم أداء النموذج باستخدام مقاييس دقيقة لقياس فعاليته في تصنيف المشاعر تحت ظروف مختلفة.</w:t>
      </w:r>
    </w:p>
    <w:p w14:paraId="003F6B5D" w14:textId="161699C2" w:rsidR="00FA389D" w:rsidRPr="00FA389D" w:rsidRDefault="00FA389D" w:rsidP="00FD04E2">
      <w:pPr>
        <w:pStyle w:val="Heading2"/>
        <w:rPr>
          <w:sz w:val="28"/>
          <w:szCs w:val="28"/>
        </w:rPr>
      </w:pPr>
      <w:bookmarkStart w:id="297" w:name="_Toc174871384"/>
      <w:bookmarkStart w:id="298" w:name="_Toc174994679"/>
      <w:bookmarkStart w:id="299" w:name="_Toc201358074"/>
      <w:r>
        <w:rPr>
          <w:rFonts w:hint="cs"/>
          <w:rtl/>
        </w:rPr>
        <w:t>الأدوات المستخدمة</w:t>
      </w:r>
      <w:bookmarkEnd w:id="296"/>
      <w:bookmarkEnd w:id="297"/>
      <w:bookmarkEnd w:id="298"/>
      <w:bookmarkEnd w:id="299"/>
    </w:p>
    <w:p w14:paraId="7D3810D5" w14:textId="5C3EFA63"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rtl/>
          <w:lang w:bidi="ar-SY"/>
        </w:rPr>
        <w:t xml:space="preserve">قمنا باستخدام لغة البرمجة </w:t>
      </w:r>
      <w:r w:rsidRPr="0008367C">
        <w:rPr>
          <w:rFonts w:ascii="Simplified Arabic" w:hAnsi="Simplified Arabic" w:cs="Simplified Arabic"/>
          <w:sz w:val="28"/>
          <w:szCs w:val="28"/>
          <w:lang w:bidi="ar-SY"/>
        </w:rPr>
        <w:t>Python</w:t>
      </w:r>
      <w:r w:rsidRPr="0008367C">
        <w:rPr>
          <w:rFonts w:ascii="Simplified Arabic" w:hAnsi="Simplified Arabic" w:cs="Simplified Arabic"/>
          <w:sz w:val="28"/>
          <w:szCs w:val="28"/>
          <w:rtl/>
          <w:lang w:bidi="ar-SY"/>
        </w:rPr>
        <w:t xml:space="preserve"> لتنفيذ مشروعنا "تصنيف المشاعر باستخدام الذكاء الاصطناعي" ، حيث تُعتبر لغة بايثون من أكثر اللغات شيوعًا واستخدامًا في مجالي الذكاء الاصطناعي وتحليل البيانات ، خاصةً بوجود عدد كبير من المكتبات القوية التي تدعم هذه المجالات.</w:t>
      </w:r>
    </w:p>
    <w:p w14:paraId="48FA6296" w14:textId="771883E6"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rtl/>
          <w:lang w:bidi="ar-SY"/>
        </w:rPr>
        <w:t>فيما يلي أبرز المكتبات التي تم استخدامها في المشروع:</w:t>
      </w:r>
    </w:p>
    <w:p w14:paraId="48A4DD66" w14:textId="77777777"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t>Pandas</w:t>
      </w:r>
      <w:r w:rsidRPr="0008367C">
        <w:rPr>
          <w:rFonts w:ascii="Simplified Arabic" w:hAnsi="Simplified Arabic" w:cs="Simplified Arabic"/>
          <w:sz w:val="28"/>
          <w:szCs w:val="28"/>
          <w:rtl/>
          <w:lang w:bidi="ar-SY"/>
        </w:rPr>
        <w:t xml:space="preserve"> : للقيام بمهام تنظيف ومعالجة البيانات، مثل قراءة ملفات البيانات، فحص التوزيع، وإعادة هيكلة البيانات لجعلها جاهزة للاستخدام في عمليات توليد الصور وتدريب النموذج.</w:t>
      </w:r>
    </w:p>
    <w:p w14:paraId="77CE61C6" w14:textId="0FF43316"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lastRenderedPageBreak/>
        <w:t>NumPy</w:t>
      </w:r>
      <w:r w:rsidRPr="0008367C">
        <w:rPr>
          <w:rFonts w:ascii="Simplified Arabic" w:hAnsi="Simplified Arabic" w:cs="Simplified Arabic"/>
          <w:sz w:val="28"/>
          <w:szCs w:val="28"/>
          <w:rtl/>
          <w:lang w:bidi="ar-SY"/>
        </w:rPr>
        <w:t xml:space="preserve"> : للتعامل مع العمليات الرياضية والمصفوفات، حيث تعتمد تقنيات التعلم العميق بشكل كامل على تحويل البيانات إلى صيغة رياضية يمكن التعامل معها عبر الشبكات </w:t>
      </w:r>
      <w:r w:rsidR="003F3442" w:rsidRPr="00046E6A">
        <w:rPr>
          <w:rFonts w:ascii="Simplified Arabic" w:eastAsia="Calibri" w:hAnsi="Simplified Arabic" w:cs="Simplified Arabic"/>
          <w:sz w:val="28"/>
          <w:szCs w:val="28"/>
          <w:rtl/>
        </w:rPr>
        <w:t>العصب</w:t>
      </w:r>
      <w:r w:rsidR="003F3442">
        <w:rPr>
          <w:rFonts w:ascii="Simplified Arabic" w:eastAsia="Calibri" w:hAnsi="Simplified Arabic" w:cs="Simplified Arabic" w:hint="cs"/>
          <w:sz w:val="28"/>
          <w:szCs w:val="28"/>
          <w:rtl/>
        </w:rPr>
        <w:t>ونية</w:t>
      </w:r>
      <w:r w:rsidR="003F3442" w:rsidRPr="00046E6A">
        <w:rPr>
          <w:rFonts w:ascii="Simplified Arabic" w:eastAsia="Calibri" w:hAnsi="Simplified Arabic" w:cs="Simplified Arabic"/>
          <w:sz w:val="28"/>
          <w:szCs w:val="28"/>
          <w:rtl/>
        </w:rPr>
        <w:t xml:space="preserve"> </w:t>
      </w:r>
      <w:r w:rsidRPr="0008367C">
        <w:rPr>
          <w:rFonts w:ascii="Simplified Arabic" w:hAnsi="Simplified Arabic" w:cs="Simplified Arabic"/>
          <w:sz w:val="28"/>
          <w:szCs w:val="28"/>
          <w:rtl/>
          <w:lang w:bidi="ar-SY"/>
        </w:rPr>
        <w:t>، مما يجعل هذه المكتبة أساسية في المشروع.</w:t>
      </w:r>
    </w:p>
    <w:p w14:paraId="4389F353" w14:textId="77777777"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t>Matplotlib &amp; Seaborn</w:t>
      </w:r>
      <w:r w:rsidRPr="0008367C">
        <w:rPr>
          <w:rFonts w:ascii="Simplified Arabic" w:hAnsi="Simplified Arabic" w:cs="Simplified Arabic"/>
          <w:sz w:val="28"/>
          <w:szCs w:val="28"/>
          <w:rtl/>
          <w:lang w:bidi="ar-SY"/>
        </w:rPr>
        <w:t xml:space="preserve"> : لرسم المخططات البيانية وتفسير البيانات بصريًا، حيث تم استخدامها لعرض بعض الصور من مجموعة البيانات، ورسم منحنيات الدقة والخسارة خلال مراحل التدريب، بالإضافة إلى عرض تقارير التصنيف بصريًا.</w:t>
      </w:r>
    </w:p>
    <w:p w14:paraId="1E487D83" w14:textId="77777777"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t>TensorFlow / Keras</w:t>
      </w:r>
      <w:r w:rsidRPr="0008367C">
        <w:rPr>
          <w:rFonts w:ascii="Simplified Arabic" w:hAnsi="Simplified Arabic" w:cs="Simplified Arabic"/>
          <w:sz w:val="28"/>
          <w:szCs w:val="28"/>
          <w:rtl/>
          <w:lang w:bidi="ar-SY"/>
        </w:rPr>
        <w:t xml:space="preserve"> : هي الحزمة الأساسية لبناء وتدريب نماذج التعلم العميق. تم استخدامها لإنشاء النموذج القائم على </w:t>
      </w:r>
      <w:r w:rsidRPr="0008367C">
        <w:rPr>
          <w:rFonts w:ascii="Simplified Arabic" w:hAnsi="Simplified Arabic" w:cs="Simplified Arabic"/>
          <w:sz w:val="28"/>
          <w:szCs w:val="28"/>
          <w:lang w:bidi="ar-SY"/>
        </w:rPr>
        <w:t>ResNet50V2</w:t>
      </w:r>
      <w:r w:rsidRPr="0008367C">
        <w:rPr>
          <w:rFonts w:ascii="Simplified Arabic" w:hAnsi="Simplified Arabic" w:cs="Simplified Arabic"/>
          <w:sz w:val="28"/>
          <w:szCs w:val="28"/>
          <w:rtl/>
          <w:lang w:bidi="ar-SY"/>
        </w:rPr>
        <w:t xml:space="preserve"> ، ودمج الطبقات الإضافية (</w:t>
      </w:r>
      <w:r w:rsidRPr="0008367C">
        <w:rPr>
          <w:rFonts w:ascii="Simplified Arabic" w:hAnsi="Simplified Arabic" w:cs="Simplified Arabic"/>
          <w:sz w:val="28"/>
          <w:szCs w:val="28"/>
          <w:lang w:bidi="ar-SY"/>
        </w:rPr>
        <w:t>BatchNormalization , GlobalAveragePooling2D , Dense</w:t>
      </w:r>
      <w:r w:rsidRPr="0008367C">
        <w:rPr>
          <w:rFonts w:ascii="Simplified Arabic" w:hAnsi="Simplified Arabic" w:cs="Simplified Arabic"/>
          <w:sz w:val="28"/>
          <w:szCs w:val="28"/>
          <w:rtl/>
          <w:lang w:bidi="ar-SY"/>
        </w:rPr>
        <w:t xml:space="preserve"> , و</w:t>
      </w:r>
      <w:r w:rsidRPr="0008367C">
        <w:rPr>
          <w:rFonts w:ascii="Simplified Arabic" w:hAnsi="Simplified Arabic" w:cs="Simplified Arabic"/>
          <w:sz w:val="28"/>
          <w:szCs w:val="28"/>
          <w:lang w:bidi="ar-SY"/>
        </w:rPr>
        <w:t>Dropout</w:t>
      </w:r>
      <w:r w:rsidRPr="0008367C">
        <w:rPr>
          <w:rFonts w:ascii="Simplified Arabic" w:hAnsi="Simplified Arabic" w:cs="Simplified Arabic"/>
          <w:sz w:val="28"/>
          <w:szCs w:val="28"/>
          <w:rtl/>
          <w:lang w:bidi="ar-SY"/>
        </w:rPr>
        <w:t xml:space="preserve"> ) لتحسين الأداء وتقليل احتمال حدوث التخصيص الزائد (</w:t>
      </w:r>
      <w:r w:rsidRPr="0008367C">
        <w:rPr>
          <w:rFonts w:ascii="Simplified Arabic" w:hAnsi="Simplified Arabic" w:cs="Simplified Arabic"/>
          <w:sz w:val="28"/>
          <w:szCs w:val="28"/>
          <w:lang w:bidi="ar-SY"/>
        </w:rPr>
        <w:t>Overfitting</w:t>
      </w:r>
      <w:r w:rsidRPr="0008367C">
        <w:rPr>
          <w:rFonts w:ascii="Simplified Arabic" w:hAnsi="Simplified Arabic" w:cs="Simplified Arabic"/>
          <w:sz w:val="28"/>
          <w:szCs w:val="28"/>
          <w:rtl/>
          <w:lang w:bidi="ar-SY"/>
        </w:rPr>
        <w:t xml:space="preserve"> ).</w:t>
      </w:r>
    </w:p>
    <w:p w14:paraId="5E03D392" w14:textId="77777777"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t>ImageDataGenerator</w:t>
      </w:r>
      <w:r w:rsidRPr="0008367C">
        <w:rPr>
          <w:rFonts w:ascii="Simplified Arabic" w:hAnsi="Simplified Arabic" w:cs="Simplified Arabic"/>
          <w:sz w:val="28"/>
          <w:szCs w:val="28"/>
          <w:rtl/>
          <w:lang w:bidi="ar-SY"/>
        </w:rPr>
        <w:t xml:space="preserve"> : من مكتبة </w:t>
      </w:r>
      <w:r w:rsidRPr="0008367C">
        <w:rPr>
          <w:rFonts w:ascii="Simplified Arabic" w:hAnsi="Simplified Arabic" w:cs="Simplified Arabic"/>
          <w:sz w:val="28"/>
          <w:szCs w:val="28"/>
          <w:lang w:bidi="ar-SY"/>
        </w:rPr>
        <w:t>Keras.preprocessing.image</w:t>
      </w:r>
      <w:r w:rsidRPr="0008367C">
        <w:rPr>
          <w:rFonts w:ascii="Simplified Arabic" w:hAnsi="Simplified Arabic" w:cs="Simplified Arabic"/>
          <w:sz w:val="28"/>
          <w:szCs w:val="28"/>
          <w:rtl/>
          <w:lang w:bidi="ar-SY"/>
        </w:rPr>
        <w:t xml:space="preserve"> ، وتُستخدم لتحسين البيانات (</w:t>
      </w:r>
      <w:r w:rsidRPr="0008367C">
        <w:rPr>
          <w:rFonts w:ascii="Simplified Arabic" w:hAnsi="Simplified Arabic" w:cs="Simplified Arabic"/>
          <w:sz w:val="28"/>
          <w:szCs w:val="28"/>
          <w:lang w:bidi="ar-SY"/>
        </w:rPr>
        <w:t>Data Augmentation</w:t>
      </w:r>
      <w:r w:rsidRPr="0008367C">
        <w:rPr>
          <w:rFonts w:ascii="Simplified Arabic" w:hAnsi="Simplified Arabic" w:cs="Simplified Arabic"/>
          <w:sz w:val="28"/>
          <w:szCs w:val="28"/>
          <w:rtl/>
          <w:lang w:bidi="ar-SY"/>
        </w:rPr>
        <w:t xml:space="preserve"> ) وتحويل الصور إلى تنسيق مناسب يمكن استخدامه كمدخل للنموذج.</w:t>
      </w:r>
    </w:p>
    <w:p w14:paraId="24C30460" w14:textId="688B8C26" w:rsidR="00F50453" w:rsidRPr="0008367C" w:rsidRDefault="0008367C" w:rsidP="00F50453">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t>Scikit-Learn</w:t>
      </w:r>
      <w:r w:rsidRPr="0008367C">
        <w:rPr>
          <w:rFonts w:ascii="Simplified Arabic" w:hAnsi="Simplified Arabic" w:cs="Simplified Arabic"/>
          <w:sz w:val="28"/>
          <w:szCs w:val="28"/>
          <w:rtl/>
          <w:lang w:bidi="ar-SY"/>
        </w:rPr>
        <w:t xml:space="preserve"> : تم استخدام هذه المكتبة لتوليد تقرير التصنيف ( </w:t>
      </w:r>
      <w:r w:rsidRPr="0008367C">
        <w:rPr>
          <w:rFonts w:ascii="Simplified Arabic" w:hAnsi="Simplified Arabic" w:cs="Simplified Arabic"/>
          <w:sz w:val="28"/>
          <w:szCs w:val="28"/>
          <w:lang w:bidi="ar-SY"/>
        </w:rPr>
        <w:t>classification_report</w:t>
      </w:r>
      <w:r w:rsidRPr="0008367C">
        <w:rPr>
          <w:rFonts w:ascii="Simplified Arabic" w:hAnsi="Simplified Arabic" w:cs="Simplified Arabic"/>
          <w:sz w:val="28"/>
          <w:szCs w:val="28"/>
          <w:rtl/>
          <w:lang w:bidi="ar-SY"/>
        </w:rPr>
        <w:t xml:space="preserve">) وتقييم أداء النموذج باستخدام مقاييس مثل </w:t>
      </w:r>
      <w:r w:rsidRPr="0008367C">
        <w:rPr>
          <w:rFonts w:ascii="Simplified Arabic" w:hAnsi="Simplified Arabic" w:cs="Simplified Arabic"/>
          <w:sz w:val="28"/>
          <w:szCs w:val="28"/>
          <w:lang w:bidi="ar-SY"/>
        </w:rPr>
        <w:t>Precision , Recall</w:t>
      </w:r>
      <w:r w:rsidRPr="0008367C">
        <w:rPr>
          <w:rFonts w:ascii="Simplified Arabic" w:hAnsi="Simplified Arabic" w:cs="Simplified Arabic"/>
          <w:sz w:val="28"/>
          <w:szCs w:val="28"/>
          <w:rtl/>
          <w:lang w:bidi="ar-SY"/>
        </w:rPr>
        <w:t xml:space="preserve"> , و </w:t>
      </w:r>
      <w:r w:rsidRPr="0008367C">
        <w:rPr>
          <w:rFonts w:ascii="Simplified Arabic" w:hAnsi="Simplified Arabic" w:cs="Simplified Arabic"/>
          <w:sz w:val="28"/>
          <w:szCs w:val="28"/>
          <w:lang w:bidi="ar-SY"/>
        </w:rPr>
        <w:t>F1-Score</w:t>
      </w:r>
      <w:r w:rsidRPr="0008367C">
        <w:rPr>
          <w:rFonts w:ascii="Simplified Arabic" w:hAnsi="Simplified Arabic" w:cs="Simplified Arabic"/>
          <w:sz w:val="28"/>
          <w:szCs w:val="28"/>
          <w:rtl/>
          <w:lang w:bidi="ar-SY"/>
        </w:rPr>
        <w:t xml:space="preserve">، كما تم استخدامها لحساب وزن الفئات ( </w:t>
      </w:r>
      <w:r w:rsidRPr="0008367C">
        <w:rPr>
          <w:rFonts w:ascii="Simplified Arabic" w:hAnsi="Simplified Arabic" w:cs="Simplified Arabic"/>
          <w:sz w:val="28"/>
          <w:szCs w:val="28"/>
          <w:lang w:bidi="ar-SY"/>
        </w:rPr>
        <w:t>class weights</w:t>
      </w:r>
      <w:r w:rsidRPr="0008367C">
        <w:rPr>
          <w:rFonts w:ascii="Simplified Arabic" w:hAnsi="Simplified Arabic" w:cs="Simplified Arabic"/>
          <w:sz w:val="28"/>
          <w:szCs w:val="28"/>
          <w:rtl/>
          <w:lang w:bidi="ar-SY"/>
        </w:rPr>
        <w:t>) للتغلب على مشكلة عدم توازن البيانات بين المشاعر المختلفة.</w:t>
      </w:r>
    </w:p>
    <w:p w14:paraId="2EB70BD8" w14:textId="77777777"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lang w:bidi="ar-SY"/>
        </w:rPr>
        <w:lastRenderedPageBreak/>
        <w:t>Callbacks</w:t>
      </w:r>
      <w:r w:rsidRPr="0008367C">
        <w:rPr>
          <w:rFonts w:ascii="Simplified Arabic" w:hAnsi="Simplified Arabic" w:cs="Simplified Arabic"/>
          <w:sz w:val="28"/>
          <w:szCs w:val="28"/>
          <w:rtl/>
          <w:lang w:bidi="ar-SY"/>
        </w:rPr>
        <w:t xml:space="preserve"> من </w:t>
      </w:r>
      <w:r w:rsidRPr="0008367C">
        <w:rPr>
          <w:rFonts w:ascii="Simplified Arabic" w:hAnsi="Simplified Arabic" w:cs="Simplified Arabic"/>
          <w:sz w:val="28"/>
          <w:szCs w:val="28"/>
          <w:lang w:bidi="ar-SY"/>
        </w:rPr>
        <w:t>Keras</w:t>
      </w:r>
      <w:r w:rsidRPr="0008367C">
        <w:rPr>
          <w:rFonts w:ascii="Simplified Arabic" w:hAnsi="Simplified Arabic" w:cs="Simplified Arabic"/>
          <w:sz w:val="28"/>
          <w:szCs w:val="28"/>
          <w:rtl/>
          <w:lang w:bidi="ar-SY"/>
        </w:rPr>
        <w:t xml:space="preserve"> : مثل </w:t>
      </w:r>
      <w:r w:rsidRPr="0008367C">
        <w:rPr>
          <w:rFonts w:ascii="Simplified Arabic" w:hAnsi="Simplified Arabic" w:cs="Simplified Arabic"/>
          <w:sz w:val="28"/>
          <w:szCs w:val="28"/>
          <w:lang w:bidi="ar-SY"/>
        </w:rPr>
        <w:t>EarlyStopping , ModelCheckpoint</w:t>
      </w:r>
      <w:r w:rsidRPr="0008367C">
        <w:rPr>
          <w:rFonts w:ascii="Simplified Arabic" w:hAnsi="Simplified Arabic" w:cs="Simplified Arabic"/>
          <w:sz w:val="28"/>
          <w:szCs w:val="28"/>
          <w:rtl/>
          <w:lang w:bidi="ar-SY"/>
        </w:rPr>
        <w:t xml:space="preserve"> , و</w:t>
      </w:r>
      <w:r w:rsidRPr="0008367C">
        <w:rPr>
          <w:rFonts w:ascii="Simplified Arabic" w:hAnsi="Simplified Arabic" w:cs="Simplified Arabic"/>
          <w:sz w:val="28"/>
          <w:szCs w:val="28"/>
          <w:lang w:bidi="ar-SY"/>
        </w:rPr>
        <w:t>ReduceLROnPlateau</w:t>
      </w:r>
      <w:r w:rsidRPr="0008367C">
        <w:rPr>
          <w:rFonts w:ascii="Simplified Arabic" w:hAnsi="Simplified Arabic" w:cs="Simplified Arabic"/>
          <w:sz w:val="28"/>
          <w:szCs w:val="28"/>
          <w:rtl/>
          <w:lang w:bidi="ar-SY"/>
        </w:rPr>
        <w:t xml:space="preserve"> ، والتي ساعدت في تحسين عملية التدريب عبر توقفها عند الاستقرار، حفظ أفضل نموذج، وتقليل معدل التعلم تلقائيًا.</w:t>
      </w:r>
    </w:p>
    <w:p w14:paraId="1DE41F29" w14:textId="7B8FF1DF" w:rsidR="0008367C" w:rsidRDefault="0008367C" w:rsidP="0008367C">
      <w:pPr>
        <w:bidi/>
        <w:spacing w:line="360" w:lineRule="auto"/>
        <w:jc w:val="both"/>
        <w:rPr>
          <w:rFonts w:ascii="Simplified Arabic" w:hAnsi="Simplified Arabic" w:cs="Simplified Arabic"/>
          <w:sz w:val="28"/>
          <w:szCs w:val="28"/>
          <w:rtl/>
          <w:lang w:bidi="ar-SY"/>
        </w:rPr>
      </w:pPr>
      <w:r w:rsidRPr="0008367C">
        <w:rPr>
          <w:rFonts w:ascii="Simplified Arabic" w:hAnsi="Simplified Arabic" w:cs="Simplified Arabic"/>
          <w:sz w:val="28"/>
          <w:szCs w:val="28"/>
          <w:rtl/>
          <w:lang w:bidi="ar-SY"/>
        </w:rPr>
        <w:t>تعتبر هذه المكتبات والأدوات الأساس البرمجي لتطوير مشروعنا، وهي ضرورية لتحقيق دقة عالية في تصنيف المشاعر باستخدام تقنيات الذكاء الاصطناعي.</w:t>
      </w:r>
    </w:p>
    <w:p w14:paraId="2D5ABCD0" w14:textId="58D879D7" w:rsidR="004B5FFB" w:rsidRDefault="004B5FFB" w:rsidP="004B5FFB">
      <w:pPr>
        <w:pStyle w:val="Heading2"/>
        <w:rPr>
          <w:rtl/>
        </w:rPr>
      </w:pPr>
      <w:bookmarkStart w:id="300" w:name="_Toc174871385"/>
      <w:bookmarkStart w:id="301" w:name="_Toc174994680"/>
      <w:bookmarkStart w:id="302" w:name="_Toc201358075"/>
      <w:r>
        <w:rPr>
          <w:rFonts w:hint="cs"/>
          <w:rtl/>
        </w:rPr>
        <w:t>البيئة المستخدمة</w:t>
      </w:r>
      <w:bookmarkEnd w:id="300"/>
      <w:bookmarkEnd w:id="301"/>
      <w:bookmarkEnd w:id="302"/>
    </w:p>
    <w:p w14:paraId="1E4A0E94" w14:textId="7F1FA014" w:rsidR="0008367C" w:rsidRPr="0008367C" w:rsidRDefault="0008367C" w:rsidP="0008367C">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rtl/>
          <w:lang w:bidi="ar-SY"/>
        </w:rPr>
        <w:t xml:space="preserve">قمنا باستخدام بيئة </w:t>
      </w:r>
      <w:r w:rsidRPr="0008367C">
        <w:rPr>
          <w:rFonts w:ascii="Simplified Arabic" w:hAnsi="Simplified Arabic" w:cs="Simplified Arabic"/>
          <w:sz w:val="28"/>
          <w:szCs w:val="28"/>
          <w:lang w:bidi="ar-SY"/>
        </w:rPr>
        <w:t>Kaggle</w:t>
      </w:r>
      <w:r w:rsidRPr="0008367C">
        <w:rPr>
          <w:rFonts w:ascii="Simplified Arabic" w:hAnsi="Simplified Arabic" w:cs="Simplified Arabic"/>
          <w:sz w:val="28"/>
          <w:szCs w:val="28"/>
          <w:rtl/>
          <w:lang w:bidi="ar-SY"/>
        </w:rPr>
        <w:t xml:space="preserve"> لتنفيذ مشروعنا، وهي من البيئات الشهيرة والقوية التي توفر بيئة عمل جاهزة للتعلم العميق والتعلم الآلي. تحتوي هذه البيئة على جميع المكتبات اللازمة مثل </w:t>
      </w:r>
      <w:r w:rsidRPr="0008367C">
        <w:rPr>
          <w:rFonts w:ascii="Simplified Arabic" w:hAnsi="Simplified Arabic" w:cs="Simplified Arabic"/>
          <w:sz w:val="28"/>
          <w:szCs w:val="28"/>
          <w:lang w:bidi="ar-SY"/>
        </w:rPr>
        <w:t>TensorFlow/Keras , NumPy , Pandas , Matplotlib</w:t>
      </w:r>
      <w:r w:rsidRPr="0008367C">
        <w:rPr>
          <w:rFonts w:ascii="Simplified Arabic" w:hAnsi="Simplified Arabic" w:cs="Simplified Arabic"/>
          <w:sz w:val="28"/>
          <w:szCs w:val="28"/>
          <w:rtl/>
          <w:lang w:bidi="ar-SY"/>
        </w:rPr>
        <w:t xml:space="preserve"> , و</w:t>
      </w:r>
      <w:r w:rsidRPr="0008367C">
        <w:rPr>
          <w:rFonts w:ascii="Simplified Arabic" w:hAnsi="Simplified Arabic" w:cs="Simplified Arabic"/>
          <w:sz w:val="28"/>
          <w:szCs w:val="28"/>
          <w:lang w:bidi="ar-SY"/>
        </w:rPr>
        <w:t>Seaborn</w:t>
      </w:r>
      <w:r w:rsidRPr="0008367C">
        <w:rPr>
          <w:rFonts w:ascii="Simplified Arabic" w:hAnsi="Simplified Arabic" w:cs="Simplified Arabic"/>
          <w:sz w:val="28"/>
          <w:szCs w:val="28"/>
          <w:rtl/>
          <w:lang w:bidi="ar-SY"/>
        </w:rPr>
        <w:t xml:space="preserve"> بأحدث إصداراتها، مما يجعلها مثالية لمشاريع معالجة الصور وتحليل البيانات.</w:t>
      </w:r>
    </w:p>
    <w:p w14:paraId="173D6558" w14:textId="2965A78E" w:rsidR="00777FBE" w:rsidRPr="00777FBE" w:rsidRDefault="0008367C" w:rsidP="00777FBE">
      <w:pPr>
        <w:bidi/>
        <w:spacing w:line="360" w:lineRule="auto"/>
        <w:jc w:val="both"/>
        <w:rPr>
          <w:rFonts w:ascii="Simplified Arabic" w:hAnsi="Simplified Arabic" w:cs="Simplified Arabic"/>
          <w:sz w:val="28"/>
          <w:szCs w:val="28"/>
          <w:lang w:bidi="ar-SY"/>
        </w:rPr>
      </w:pPr>
      <w:r w:rsidRPr="0008367C">
        <w:rPr>
          <w:rFonts w:ascii="Simplified Arabic" w:hAnsi="Simplified Arabic" w:cs="Simplified Arabic"/>
          <w:sz w:val="28"/>
          <w:szCs w:val="28"/>
          <w:rtl/>
          <w:lang w:bidi="ar-SY"/>
        </w:rPr>
        <w:t xml:space="preserve">توفر بيئة </w:t>
      </w:r>
      <w:r w:rsidRPr="0008367C">
        <w:rPr>
          <w:rFonts w:ascii="Simplified Arabic" w:hAnsi="Simplified Arabic" w:cs="Simplified Arabic"/>
          <w:sz w:val="28"/>
          <w:szCs w:val="28"/>
          <w:lang w:bidi="ar-SY"/>
        </w:rPr>
        <w:t>Kaggle</w:t>
      </w:r>
      <w:r w:rsidRPr="0008367C">
        <w:rPr>
          <w:rFonts w:ascii="Simplified Arabic" w:hAnsi="Simplified Arabic" w:cs="Simplified Arabic"/>
          <w:sz w:val="28"/>
          <w:szCs w:val="28"/>
          <w:rtl/>
          <w:lang w:bidi="ar-SY"/>
        </w:rPr>
        <w:t xml:space="preserve"> أيضًا إمكانية التدريب على وحدات المعالجة الرسومية (</w:t>
      </w:r>
      <w:r w:rsidRPr="0008367C">
        <w:rPr>
          <w:rFonts w:ascii="Simplified Arabic" w:hAnsi="Simplified Arabic" w:cs="Simplified Arabic"/>
          <w:sz w:val="28"/>
          <w:szCs w:val="28"/>
          <w:lang w:bidi="ar-SY"/>
        </w:rPr>
        <w:t>GPU</w:t>
      </w:r>
      <w:r w:rsidRPr="0008367C">
        <w:rPr>
          <w:rFonts w:ascii="Simplified Arabic" w:hAnsi="Simplified Arabic" w:cs="Simplified Arabic"/>
          <w:sz w:val="28"/>
          <w:szCs w:val="28"/>
          <w:rtl/>
          <w:lang w:bidi="ar-SY"/>
        </w:rPr>
        <w:t xml:space="preserve">) ، مما ساعد في تسريع عملية التدريب على النموذج العميق. كما أنها تدعم تنفيذ الكود بطريقة مرتبة ومنظمة عبر </w:t>
      </w:r>
      <w:r w:rsidRPr="0008367C">
        <w:rPr>
          <w:rFonts w:ascii="Simplified Arabic" w:hAnsi="Simplified Arabic" w:cs="Simplified Arabic"/>
          <w:sz w:val="28"/>
          <w:szCs w:val="28"/>
          <w:lang w:bidi="ar-SY"/>
        </w:rPr>
        <w:t>Notebooks</w:t>
      </w:r>
      <w:r w:rsidRPr="0008367C">
        <w:rPr>
          <w:rFonts w:ascii="Simplified Arabic" w:hAnsi="Simplified Arabic" w:cs="Simplified Arabic"/>
          <w:sz w:val="28"/>
          <w:szCs w:val="28"/>
          <w:rtl/>
          <w:lang w:bidi="ar-SY"/>
        </w:rPr>
        <w:t xml:space="preserve"> ، والتي تتيح لنا دمج النصوص التوضيحية مع الكود البرمجي بشكل احترافي، مما يسهل شرح الخطوات وعرض النتائج بطريقة واضحة.</w:t>
      </w:r>
    </w:p>
    <w:p w14:paraId="75CFE79E" w14:textId="3927BC7A" w:rsidR="00315961" w:rsidRPr="00777FBE" w:rsidRDefault="00315961" w:rsidP="00777FBE">
      <w:pPr>
        <w:pStyle w:val="Heading2"/>
        <w:numPr>
          <w:ilvl w:val="0"/>
          <w:numId w:val="0"/>
        </w:numPr>
        <w:ind w:left="720" w:hanging="360"/>
      </w:pPr>
    </w:p>
    <w:p w14:paraId="415EECEF" w14:textId="053283C1" w:rsidR="00315961" w:rsidRDefault="00315961" w:rsidP="00315961">
      <w:pPr>
        <w:pStyle w:val="Heading3"/>
        <w:rPr>
          <w:rtl/>
        </w:rPr>
      </w:pPr>
      <w:bookmarkStart w:id="303" w:name="_Toc174994682"/>
      <w:bookmarkStart w:id="304" w:name="_Toc201358076"/>
      <w:r>
        <w:rPr>
          <w:rFonts w:hint="cs"/>
          <w:rtl/>
        </w:rPr>
        <w:t>المنهجية المتبعة لتحليل البيانات وتطبيق الخوارزميات</w:t>
      </w:r>
      <w:bookmarkEnd w:id="303"/>
      <w:bookmarkEnd w:id="304"/>
    </w:p>
    <w:p w14:paraId="4793922B" w14:textId="5029B534"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في هذا المشروع، هدفنا هو تصنيف الصور الوجهية إلى سبع فئات من المشاعر البشرية بدقة عالية: الغضب، الاشمئزاز، الخوف، الفرح، الحياد، الحزن، والمفاجأة . في المنهجية التي اتبعناها، تتمثل المدخلات (</w:t>
      </w:r>
      <w:r w:rsidRPr="00777FBE">
        <w:rPr>
          <w:rFonts w:ascii="Simplified Arabic" w:hAnsi="Simplified Arabic" w:cs="Simplified Arabic"/>
          <w:sz w:val="28"/>
          <w:szCs w:val="28"/>
        </w:rPr>
        <w:t>Input</w:t>
      </w:r>
      <w:r w:rsidRPr="00777FBE">
        <w:rPr>
          <w:rFonts w:ascii="Simplified Arabic" w:hAnsi="Simplified Arabic" w:cs="Simplified Arabic"/>
          <w:sz w:val="28"/>
          <w:szCs w:val="28"/>
          <w:rtl/>
        </w:rPr>
        <w:t>) في الصور الوجهية بالأبعاد الرمادية، بينما تمثل المخرجات (</w:t>
      </w:r>
      <w:r w:rsidRPr="00777FBE">
        <w:rPr>
          <w:rFonts w:ascii="Simplified Arabic" w:hAnsi="Simplified Arabic" w:cs="Simplified Arabic"/>
          <w:sz w:val="28"/>
          <w:szCs w:val="28"/>
        </w:rPr>
        <w:t>Output</w:t>
      </w:r>
      <w:r w:rsidRPr="00777FBE">
        <w:rPr>
          <w:rFonts w:ascii="Simplified Arabic" w:hAnsi="Simplified Arabic" w:cs="Simplified Arabic"/>
          <w:sz w:val="28"/>
          <w:szCs w:val="28"/>
          <w:rtl/>
        </w:rPr>
        <w:t>) الفئة النهائية للمشاعر بعد تصنيف الصورة.</w:t>
      </w:r>
    </w:p>
    <w:p w14:paraId="5F4F7F8B" w14:textId="1C645551"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تضمّنت المنهجية التي اتبعناها الخطوات التالية:</w:t>
      </w:r>
    </w:p>
    <w:p w14:paraId="07DCCDE4"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قراءة مجموعة البيانات :</w:t>
      </w:r>
    </w:p>
    <w:p w14:paraId="3CD367DD"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 xml:space="preserve">تم تحميل مجموعة البيانات </w:t>
      </w:r>
      <w:r w:rsidRPr="00777FBE">
        <w:rPr>
          <w:rFonts w:ascii="Simplified Arabic" w:hAnsi="Simplified Arabic" w:cs="Simplified Arabic"/>
          <w:sz w:val="28"/>
          <w:szCs w:val="28"/>
        </w:rPr>
        <w:t>EmoScan</w:t>
      </w:r>
      <w:r w:rsidRPr="00777FBE">
        <w:rPr>
          <w:rFonts w:ascii="Simplified Arabic" w:hAnsi="Simplified Arabic" w:cs="Simplified Arabic"/>
          <w:sz w:val="28"/>
          <w:szCs w:val="28"/>
          <w:rtl/>
        </w:rPr>
        <w:t xml:space="preserve"> التي تحتوي على صور الوجوه مقسمة إلى ثلاثة أقسام رئيسية: تدريب (</w:t>
      </w:r>
      <w:r w:rsidRPr="00777FBE">
        <w:rPr>
          <w:rFonts w:ascii="Simplified Arabic" w:hAnsi="Simplified Arabic" w:cs="Simplified Arabic"/>
          <w:sz w:val="28"/>
          <w:szCs w:val="28"/>
        </w:rPr>
        <w:t>Train</w:t>
      </w:r>
      <w:r w:rsidRPr="00777FBE">
        <w:rPr>
          <w:rFonts w:ascii="Simplified Arabic" w:hAnsi="Simplified Arabic" w:cs="Simplified Arabic"/>
          <w:sz w:val="28"/>
          <w:szCs w:val="28"/>
          <w:rtl/>
        </w:rPr>
        <w:t>) ، اختبار (</w:t>
      </w:r>
      <w:r w:rsidRPr="00777FBE">
        <w:rPr>
          <w:rFonts w:ascii="Simplified Arabic" w:hAnsi="Simplified Arabic" w:cs="Simplified Arabic"/>
          <w:sz w:val="28"/>
          <w:szCs w:val="28"/>
        </w:rPr>
        <w:t>Test</w:t>
      </w:r>
      <w:r w:rsidRPr="00777FBE">
        <w:rPr>
          <w:rFonts w:ascii="Simplified Arabic" w:hAnsi="Simplified Arabic" w:cs="Simplified Arabic"/>
          <w:sz w:val="28"/>
          <w:szCs w:val="28"/>
          <w:rtl/>
        </w:rPr>
        <w:t>) ، وتحقق (</w:t>
      </w:r>
      <w:r w:rsidRPr="00777FBE">
        <w:rPr>
          <w:rFonts w:ascii="Simplified Arabic" w:hAnsi="Simplified Arabic" w:cs="Simplified Arabic"/>
          <w:sz w:val="28"/>
          <w:szCs w:val="28"/>
        </w:rPr>
        <w:t>Validation</w:t>
      </w:r>
      <w:r w:rsidRPr="00777FBE">
        <w:rPr>
          <w:rFonts w:ascii="Simplified Arabic" w:hAnsi="Simplified Arabic" w:cs="Simplified Arabic"/>
          <w:sz w:val="28"/>
          <w:szCs w:val="28"/>
          <w:rtl/>
        </w:rPr>
        <w:t>) ، كما تم شرحها بالتفصيل في الفصل السابق.</w:t>
      </w:r>
    </w:p>
    <w:p w14:paraId="1544606E"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معالجة البيانات :</w:t>
      </w:r>
    </w:p>
    <w:p w14:paraId="7B3418F3"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 xml:space="preserve">تم تنفيذ عمليات معالجة أولية على الصور مثل تحويلها إلى تنسيق قابل للقراءة، تغيير الأبعاد إلى 224×224 بكسل (لتوافق إدخال نموذج </w:t>
      </w:r>
      <w:r w:rsidRPr="00777FBE">
        <w:rPr>
          <w:rFonts w:ascii="Simplified Arabic" w:hAnsi="Simplified Arabic" w:cs="Simplified Arabic"/>
          <w:sz w:val="28"/>
          <w:szCs w:val="28"/>
        </w:rPr>
        <w:t>ResNet50V2</w:t>
      </w:r>
      <w:r w:rsidRPr="00777FBE">
        <w:rPr>
          <w:rFonts w:ascii="Simplified Arabic" w:hAnsi="Simplified Arabic" w:cs="Simplified Arabic"/>
          <w:sz w:val="28"/>
          <w:szCs w:val="28"/>
          <w:rtl/>
        </w:rPr>
        <w:t>)، بالإضافة إلى تطبيق تقنيات تحسين البيانات (</w:t>
      </w:r>
      <w:r w:rsidRPr="00777FBE">
        <w:rPr>
          <w:rFonts w:ascii="Simplified Arabic" w:hAnsi="Simplified Arabic" w:cs="Simplified Arabic"/>
          <w:sz w:val="28"/>
          <w:szCs w:val="28"/>
        </w:rPr>
        <w:t xml:space="preserve">Data </w:t>
      </w:r>
      <w:r w:rsidRPr="00777FBE">
        <w:rPr>
          <w:rFonts w:ascii="Simplified Arabic" w:hAnsi="Simplified Arabic" w:cs="Simplified Arabic"/>
          <w:sz w:val="28"/>
          <w:szCs w:val="28"/>
        </w:rPr>
        <w:lastRenderedPageBreak/>
        <w:t>Augmentation</w:t>
      </w:r>
      <w:r w:rsidRPr="00777FBE">
        <w:rPr>
          <w:rFonts w:ascii="Simplified Arabic" w:hAnsi="Simplified Arabic" w:cs="Simplified Arabic"/>
          <w:sz w:val="28"/>
          <w:szCs w:val="28"/>
          <w:rtl/>
        </w:rPr>
        <w:t>) مثل الدوران، الانعكاس، وتغيير الإضاءة لزيادة تنوع البيانات وتجنب ظاهرة التخصيص الزائد (</w:t>
      </w:r>
      <w:r w:rsidRPr="00777FBE">
        <w:rPr>
          <w:rFonts w:ascii="Simplified Arabic" w:hAnsi="Simplified Arabic" w:cs="Simplified Arabic"/>
          <w:sz w:val="28"/>
          <w:szCs w:val="28"/>
        </w:rPr>
        <w:t>Overfitting</w:t>
      </w:r>
      <w:r w:rsidRPr="00777FBE">
        <w:rPr>
          <w:rFonts w:ascii="Simplified Arabic" w:hAnsi="Simplified Arabic" w:cs="Simplified Arabic"/>
          <w:sz w:val="28"/>
          <w:szCs w:val="28"/>
          <w:rtl/>
        </w:rPr>
        <w:t>) .</w:t>
      </w:r>
    </w:p>
    <w:p w14:paraId="18AE1CF0"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تقسيم البيانات :</w:t>
      </w:r>
    </w:p>
    <w:p w14:paraId="6A98E400"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تم إعداد المولدات الخاصة بالصور (</w:t>
      </w:r>
      <w:r w:rsidRPr="00777FBE">
        <w:rPr>
          <w:rFonts w:ascii="Simplified Arabic" w:hAnsi="Simplified Arabic" w:cs="Simplified Arabic"/>
          <w:sz w:val="28"/>
          <w:szCs w:val="28"/>
        </w:rPr>
        <w:t>ImageDataGenerator</w:t>
      </w:r>
      <w:r w:rsidRPr="00777FBE">
        <w:rPr>
          <w:rFonts w:ascii="Simplified Arabic" w:hAnsi="Simplified Arabic" w:cs="Simplified Arabic"/>
          <w:sz w:val="28"/>
          <w:szCs w:val="28"/>
          <w:rtl/>
        </w:rPr>
        <w:t xml:space="preserve"> ) لتقسيم البيانات إلى مجموعات تدريب واختبار بنسبة 80% للتدريب و20% للاختبار ، مع إضافة بيانات التحقق منفصلة كما هو مطلوب.</w:t>
      </w:r>
    </w:p>
    <w:p w14:paraId="066FB26A"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بناء النموذج :</w:t>
      </w:r>
    </w:p>
    <w:p w14:paraId="061C3AE4"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 xml:space="preserve">تم استخدام النموذج الأساسي </w:t>
      </w:r>
      <w:r w:rsidRPr="00777FBE">
        <w:rPr>
          <w:rFonts w:ascii="Simplified Arabic" w:hAnsi="Simplified Arabic" w:cs="Simplified Arabic"/>
          <w:sz w:val="28"/>
          <w:szCs w:val="28"/>
        </w:rPr>
        <w:t>ResNet50V2</w:t>
      </w:r>
      <w:r w:rsidRPr="00777FBE">
        <w:rPr>
          <w:rFonts w:ascii="Simplified Arabic" w:hAnsi="Simplified Arabic" w:cs="Simplified Arabic"/>
          <w:sz w:val="28"/>
          <w:szCs w:val="28"/>
          <w:rtl/>
        </w:rPr>
        <w:t xml:space="preserve"> كنموذج رئيسي، مع إضافة طبقات متخصصة في نهاية الشبكة مثل </w:t>
      </w:r>
      <w:r w:rsidRPr="00777FBE">
        <w:rPr>
          <w:rFonts w:ascii="Simplified Arabic" w:hAnsi="Simplified Arabic" w:cs="Simplified Arabic"/>
          <w:sz w:val="28"/>
          <w:szCs w:val="28"/>
        </w:rPr>
        <w:t>GlobalAveragePooling2D , Dense</w:t>
      </w:r>
      <w:r w:rsidRPr="00777FBE">
        <w:rPr>
          <w:rFonts w:ascii="Simplified Arabic" w:hAnsi="Simplified Arabic" w:cs="Simplified Arabic"/>
          <w:sz w:val="28"/>
          <w:szCs w:val="28"/>
          <w:rtl/>
        </w:rPr>
        <w:t xml:space="preserve"> , و</w:t>
      </w:r>
      <w:r w:rsidRPr="00777FBE">
        <w:rPr>
          <w:rFonts w:ascii="Simplified Arabic" w:hAnsi="Simplified Arabic" w:cs="Simplified Arabic"/>
          <w:sz w:val="28"/>
          <w:szCs w:val="28"/>
        </w:rPr>
        <w:t>Dropout</w:t>
      </w:r>
      <w:r w:rsidRPr="00777FBE">
        <w:rPr>
          <w:rFonts w:ascii="Simplified Arabic" w:hAnsi="Simplified Arabic" w:cs="Simplified Arabic"/>
          <w:sz w:val="28"/>
          <w:szCs w:val="28"/>
          <w:rtl/>
        </w:rPr>
        <w:t xml:space="preserve"> لتحسين الأداء وتقليل احتمال حدوث التخصيص الزائد.</w:t>
      </w:r>
    </w:p>
    <w:p w14:paraId="040C0104"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تدريب النموذج :</w:t>
      </w:r>
    </w:p>
    <w:p w14:paraId="5B8FB52B"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 xml:space="preserve">تم تدريب النموذج باستخدام خوارزمية التحسين </w:t>
      </w:r>
      <w:r w:rsidRPr="00777FBE">
        <w:rPr>
          <w:rFonts w:ascii="Simplified Arabic" w:hAnsi="Simplified Arabic" w:cs="Simplified Arabic"/>
          <w:sz w:val="28"/>
          <w:szCs w:val="28"/>
        </w:rPr>
        <w:t>Adamax</w:t>
      </w:r>
      <w:r w:rsidRPr="00777FBE">
        <w:rPr>
          <w:rFonts w:ascii="Simplified Arabic" w:hAnsi="Simplified Arabic" w:cs="Simplified Arabic"/>
          <w:sz w:val="28"/>
          <w:szCs w:val="28"/>
          <w:rtl/>
        </w:rPr>
        <w:t xml:space="preserve"> ومعدل تعلم مناسب، مع تطبيق </w:t>
      </w:r>
      <w:r w:rsidRPr="00777FBE">
        <w:rPr>
          <w:rFonts w:ascii="Simplified Arabic" w:hAnsi="Simplified Arabic" w:cs="Simplified Arabic"/>
          <w:sz w:val="28"/>
          <w:szCs w:val="28"/>
        </w:rPr>
        <w:t>Callbacks</w:t>
      </w:r>
      <w:r w:rsidRPr="00777FBE">
        <w:rPr>
          <w:rFonts w:ascii="Simplified Arabic" w:hAnsi="Simplified Arabic" w:cs="Simplified Arabic"/>
          <w:sz w:val="28"/>
          <w:szCs w:val="28"/>
          <w:rtl/>
        </w:rPr>
        <w:t xml:space="preserve"> مثل </w:t>
      </w:r>
      <w:r w:rsidRPr="00777FBE">
        <w:rPr>
          <w:rFonts w:ascii="Simplified Arabic" w:hAnsi="Simplified Arabic" w:cs="Simplified Arabic"/>
          <w:sz w:val="28"/>
          <w:szCs w:val="28"/>
        </w:rPr>
        <w:t>EarlyStopping , ModelCheckpoint</w:t>
      </w:r>
      <w:r w:rsidRPr="00777FBE">
        <w:rPr>
          <w:rFonts w:ascii="Simplified Arabic" w:hAnsi="Simplified Arabic" w:cs="Simplified Arabic"/>
          <w:sz w:val="28"/>
          <w:szCs w:val="28"/>
          <w:rtl/>
        </w:rPr>
        <w:t xml:space="preserve"> , و</w:t>
      </w:r>
      <w:r w:rsidRPr="00777FBE">
        <w:rPr>
          <w:rFonts w:ascii="Simplified Arabic" w:hAnsi="Simplified Arabic" w:cs="Simplified Arabic"/>
          <w:sz w:val="28"/>
          <w:szCs w:val="28"/>
        </w:rPr>
        <w:t>ReduceLROnPlateau</w:t>
      </w:r>
      <w:r w:rsidRPr="00777FBE">
        <w:rPr>
          <w:rFonts w:ascii="Simplified Arabic" w:hAnsi="Simplified Arabic" w:cs="Simplified Arabic"/>
          <w:sz w:val="28"/>
          <w:szCs w:val="28"/>
          <w:rtl/>
        </w:rPr>
        <w:t xml:space="preserve"> لتحسين عملية التدريب.</w:t>
      </w:r>
    </w:p>
    <w:p w14:paraId="33260DBC"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t>تقييم الأداء :</w:t>
      </w:r>
    </w:p>
    <w:p w14:paraId="55E9BA57" w14:textId="77777777" w:rsidR="00777FBE" w:rsidRPr="00777FBE" w:rsidRDefault="00777FBE" w:rsidP="00777FBE">
      <w:pPr>
        <w:bidi/>
        <w:spacing w:after="0" w:line="480" w:lineRule="auto"/>
        <w:jc w:val="both"/>
        <w:rPr>
          <w:rFonts w:ascii="Simplified Arabic" w:hAnsi="Simplified Arabic" w:cs="Simplified Arabic"/>
          <w:sz w:val="28"/>
          <w:szCs w:val="28"/>
        </w:rPr>
      </w:pPr>
      <w:r w:rsidRPr="00777FBE">
        <w:rPr>
          <w:rFonts w:ascii="Simplified Arabic" w:hAnsi="Simplified Arabic" w:cs="Simplified Arabic"/>
          <w:sz w:val="28"/>
          <w:szCs w:val="28"/>
          <w:rtl/>
        </w:rPr>
        <w:lastRenderedPageBreak/>
        <w:t>تم تقييم النموذج باستخدام مقاييس مثل الدقة (</w:t>
      </w:r>
      <w:r w:rsidRPr="00777FBE">
        <w:rPr>
          <w:rFonts w:ascii="Simplified Arabic" w:hAnsi="Simplified Arabic" w:cs="Simplified Arabic"/>
          <w:sz w:val="28"/>
          <w:szCs w:val="28"/>
        </w:rPr>
        <w:t>Accuracy</w:t>
      </w:r>
      <w:r w:rsidRPr="00777FBE">
        <w:rPr>
          <w:rFonts w:ascii="Simplified Arabic" w:hAnsi="Simplified Arabic" w:cs="Simplified Arabic"/>
          <w:sz w:val="28"/>
          <w:szCs w:val="28"/>
          <w:rtl/>
        </w:rPr>
        <w:t>) ، الاسترجاع (</w:t>
      </w:r>
      <w:r w:rsidRPr="00777FBE">
        <w:rPr>
          <w:rFonts w:ascii="Simplified Arabic" w:hAnsi="Simplified Arabic" w:cs="Simplified Arabic"/>
          <w:sz w:val="28"/>
          <w:szCs w:val="28"/>
        </w:rPr>
        <w:t>Recall</w:t>
      </w:r>
      <w:r w:rsidRPr="00777FBE">
        <w:rPr>
          <w:rFonts w:ascii="Simplified Arabic" w:hAnsi="Simplified Arabic" w:cs="Simplified Arabic"/>
          <w:sz w:val="28"/>
          <w:szCs w:val="28"/>
          <w:rtl/>
        </w:rPr>
        <w:t>) ، الدقة (</w:t>
      </w:r>
      <w:r w:rsidRPr="00777FBE">
        <w:rPr>
          <w:rFonts w:ascii="Simplified Arabic" w:hAnsi="Simplified Arabic" w:cs="Simplified Arabic"/>
          <w:sz w:val="28"/>
          <w:szCs w:val="28"/>
        </w:rPr>
        <w:t>Precision</w:t>
      </w:r>
      <w:r w:rsidRPr="00777FBE">
        <w:rPr>
          <w:rFonts w:ascii="Simplified Arabic" w:hAnsi="Simplified Arabic" w:cs="Simplified Arabic"/>
          <w:sz w:val="28"/>
          <w:szCs w:val="28"/>
          <w:rtl/>
        </w:rPr>
        <w:t xml:space="preserve">) ، ومقياس </w:t>
      </w:r>
      <w:r w:rsidRPr="00777FBE">
        <w:rPr>
          <w:rFonts w:ascii="Simplified Arabic" w:hAnsi="Simplified Arabic" w:cs="Simplified Arabic"/>
          <w:sz w:val="28"/>
          <w:szCs w:val="28"/>
        </w:rPr>
        <w:t>F1-Score</w:t>
      </w:r>
      <w:r w:rsidRPr="00777FBE">
        <w:rPr>
          <w:rFonts w:ascii="Simplified Arabic" w:hAnsi="Simplified Arabic" w:cs="Simplified Arabic"/>
          <w:sz w:val="28"/>
          <w:szCs w:val="28"/>
          <w:rtl/>
        </w:rPr>
        <w:t xml:space="preserve"> لكل فئة من فئات المشاعر، مع عرض تقرير تفصيلي يوضح أداء النموذج على كل فئة.</w:t>
      </w:r>
    </w:p>
    <w:p w14:paraId="16409753" w14:textId="72756303" w:rsidR="00777FBE" w:rsidRPr="00777FBE" w:rsidRDefault="00777FBE" w:rsidP="00777FBE">
      <w:pPr>
        <w:bidi/>
        <w:spacing w:after="0" w:line="480" w:lineRule="auto"/>
        <w:jc w:val="both"/>
        <w:rPr>
          <w:rFonts w:ascii="Simplified Arabic" w:hAnsi="Simplified Arabic" w:cs="Simplified Arabic"/>
          <w:sz w:val="28"/>
          <w:szCs w:val="28"/>
          <w:lang w:bidi="ar-SY"/>
        </w:rPr>
      </w:pPr>
      <w:r w:rsidRPr="00777FBE">
        <w:rPr>
          <w:rFonts w:ascii="Simplified Arabic" w:hAnsi="Simplified Arabic" w:cs="Simplified Arabic"/>
          <w:sz w:val="28"/>
          <w:szCs w:val="28"/>
          <w:rtl/>
        </w:rPr>
        <w:t>سنشرح في باقي الفصل كل مرحلة من مراحل المنهجية السابقة بالتفصيل، مع التركيز على كيفية تأثير كل خطوة على تحسين أداء النموذج النهائي.</w:t>
      </w:r>
    </w:p>
    <w:p w14:paraId="12B22507" w14:textId="0D66CF40" w:rsidR="002A39FD" w:rsidRPr="00777FBE" w:rsidRDefault="002A39FD" w:rsidP="00777FBE">
      <w:pPr>
        <w:pStyle w:val="Heading3"/>
        <w:numPr>
          <w:ilvl w:val="0"/>
          <w:numId w:val="0"/>
        </w:numPr>
        <w:ind w:left="288" w:hanging="288"/>
      </w:pPr>
    </w:p>
    <w:p w14:paraId="47F25B8F" w14:textId="25F5F0BC" w:rsidR="002A39FD" w:rsidRDefault="002A39FD" w:rsidP="00162DA1">
      <w:pPr>
        <w:pStyle w:val="Heading3"/>
        <w:rPr>
          <w:rtl/>
        </w:rPr>
      </w:pPr>
      <w:bookmarkStart w:id="305" w:name="_Toc155741552"/>
      <w:bookmarkStart w:id="306" w:name="_Toc174871389"/>
      <w:bookmarkStart w:id="307" w:name="_Toc174994685"/>
      <w:bookmarkStart w:id="308" w:name="_Toc201358077"/>
      <w:r>
        <w:rPr>
          <w:rFonts w:hint="cs"/>
          <w:rtl/>
        </w:rPr>
        <w:t>تطبيق خ</w:t>
      </w:r>
      <w:r w:rsidR="0067703D">
        <w:rPr>
          <w:rFonts w:hint="cs"/>
          <w:rtl/>
        </w:rPr>
        <w:t>ـ</w:t>
      </w:r>
      <w:r>
        <w:rPr>
          <w:rFonts w:hint="cs"/>
          <w:rtl/>
        </w:rPr>
        <w:t>وارزميات التعلّم الآلي</w:t>
      </w:r>
      <w:bookmarkEnd w:id="305"/>
      <w:bookmarkEnd w:id="306"/>
      <w:bookmarkEnd w:id="307"/>
      <w:bookmarkEnd w:id="308"/>
    </w:p>
    <w:p w14:paraId="2AFDE3CD" w14:textId="240174A2"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 xml:space="preserve">بعد استكمال مراحل معالجة البيانات وتحسينها، أصبحت مجموعة البيانات جاهزة لتدريب النموذج باستخدام تقنيات التعلم العميق. في مشروعنا، تم الاعتماد على نموذج </w:t>
      </w:r>
      <w:r w:rsidRPr="00777FBE">
        <w:rPr>
          <w:rFonts w:ascii="Simplified Arabic" w:hAnsi="Simplified Arabic" w:cs="Simplified Arabic"/>
          <w:sz w:val="28"/>
          <w:szCs w:val="28"/>
          <w:lang w:bidi="ar-SY"/>
        </w:rPr>
        <w:t>ResNet50V2</w:t>
      </w:r>
      <w:r w:rsidRPr="00777FBE">
        <w:rPr>
          <w:rFonts w:ascii="Simplified Arabic" w:hAnsi="Simplified Arabic" w:cs="Simplified Arabic"/>
          <w:sz w:val="28"/>
          <w:szCs w:val="28"/>
          <w:rtl/>
          <w:lang w:bidi="ar-SY"/>
        </w:rPr>
        <w:t xml:space="preserve"> كأساس للشبكة </w:t>
      </w:r>
      <w:r w:rsidR="003F3442" w:rsidRPr="00046E6A">
        <w:rPr>
          <w:rFonts w:ascii="Simplified Arabic" w:eastAsia="Calibri" w:hAnsi="Simplified Arabic" w:cs="Simplified Arabic"/>
          <w:sz w:val="28"/>
          <w:szCs w:val="28"/>
          <w:rtl/>
        </w:rPr>
        <w:t>العصب</w:t>
      </w:r>
      <w:r w:rsidR="003F3442">
        <w:rPr>
          <w:rFonts w:ascii="Simplified Arabic" w:eastAsia="Calibri" w:hAnsi="Simplified Arabic" w:cs="Simplified Arabic" w:hint="cs"/>
          <w:sz w:val="28"/>
          <w:szCs w:val="28"/>
          <w:rtl/>
        </w:rPr>
        <w:t>ونية</w:t>
      </w:r>
      <w:r w:rsidR="003F3442" w:rsidRPr="00046E6A">
        <w:rPr>
          <w:rFonts w:ascii="Simplified Arabic" w:eastAsia="Calibri" w:hAnsi="Simplified Arabic" w:cs="Simplified Arabic"/>
          <w:sz w:val="28"/>
          <w:szCs w:val="28"/>
          <w:rtl/>
        </w:rPr>
        <w:t xml:space="preserve"> </w:t>
      </w:r>
      <w:r w:rsidRPr="00777FBE">
        <w:rPr>
          <w:rFonts w:ascii="Simplified Arabic" w:hAnsi="Simplified Arabic" w:cs="Simplified Arabic"/>
          <w:sz w:val="28"/>
          <w:szCs w:val="28"/>
          <w:rtl/>
          <w:lang w:bidi="ar-SY"/>
        </w:rPr>
        <w:t xml:space="preserve">، مع إضافة طبقات متخصصة مثل </w:t>
      </w:r>
      <w:r w:rsidRPr="00777FBE">
        <w:rPr>
          <w:rFonts w:ascii="Simplified Arabic" w:hAnsi="Simplified Arabic" w:cs="Simplified Arabic"/>
          <w:sz w:val="28"/>
          <w:szCs w:val="28"/>
          <w:lang w:bidi="ar-SY"/>
        </w:rPr>
        <w:t>GlobalAveragePooling2D , Dense</w:t>
      </w:r>
      <w:r w:rsidRPr="00777FBE">
        <w:rPr>
          <w:rFonts w:ascii="Simplified Arabic" w:hAnsi="Simplified Arabic" w:cs="Simplified Arabic"/>
          <w:sz w:val="28"/>
          <w:szCs w:val="28"/>
          <w:rtl/>
          <w:lang w:bidi="ar-SY"/>
        </w:rPr>
        <w:t xml:space="preserve"> , و</w:t>
      </w:r>
      <w:r w:rsidRPr="00777FBE">
        <w:rPr>
          <w:rFonts w:ascii="Simplified Arabic" w:hAnsi="Simplified Arabic" w:cs="Simplified Arabic"/>
          <w:sz w:val="28"/>
          <w:szCs w:val="28"/>
          <w:lang w:bidi="ar-SY"/>
        </w:rPr>
        <w:t>Dropout</w:t>
      </w:r>
      <w:r w:rsidRPr="00777FBE">
        <w:rPr>
          <w:rFonts w:ascii="Simplified Arabic" w:hAnsi="Simplified Arabic" w:cs="Simplified Arabic"/>
          <w:sz w:val="28"/>
          <w:szCs w:val="28"/>
          <w:rtl/>
          <w:lang w:bidi="ar-SY"/>
        </w:rPr>
        <w:t xml:space="preserve"> لتحقيق أداء أفضل وتقليل احتمال حدوث التخصيص الزائد (</w:t>
      </w:r>
      <w:r w:rsidRPr="00777FBE">
        <w:rPr>
          <w:rFonts w:ascii="Simplified Arabic" w:hAnsi="Simplified Arabic" w:cs="Simplified Arabic"/>
          <w:sz w:val="28"/>
          <w:szCs w:val="28"/>
          <w:lang w:bidi="ar-SY"/>
        </w:rPr>
        <w:t>Overfitting</w:t>
      </w:r>
      <w:r w:rsidRPr="00777FBE">
        <w:rPr>
          <w:rFonts w:ascii="Simplified Arabic" w:hAnsi="Simplified Arabic" w:cs="Simplified Arabic"/>
          <w:sz w:val="28"/>
          <w:szCs w:val="28"/>
          <w:rtl/>
          <w:lang w:bidi="ar-SY"/>
        </w:rPr>
        <w:t>) .</w:t>
      </w:r>
    </w:p>
    <w:p w14:paraId="42488CEA" w14:textId="7452C439" w:rsidR="00F50453" w:rsidRPr="00777FBE" w:rsidRDefault="00777FBE" w:rsidP="00F50453">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 xml:space="preserve">تم اختيار أفضل المعايير لتدريب النموذج باستخدام تقنيات مثل </w:t>
      </w:r>
      <w:r w:rsidRPr="00777FBE">
        <w:rPr>
          <w:rFonts w:ascii="Simplified Arabic" w:hAnsi="Simplified Arabic" w:cs="Simplified Arabic"/>
          <w:sz w:val="28"/>
          <w:szCs w:val="28"/>
          <w:lang w:bidi="ar-SY"/>
        </w:rPr>
        <w:t>Adamax</w:t>
      </w:r>
      <w:r w:rsidRPr="00777FBE">
        <w:rPr>
          <w:rFonts w:ascii="Simplified Arabic" w:hAnsi="Simplified Arabic" w:cs="Simplified Arabic"/>
          <w:sz w:val="28"/>
          <w:szCs w:val="28"/>
          <w:rtl/>
          <w:lang w:bidi="ar-SY"/>
        </w:rPr>
        <w:t xml:space="preserve"> بمعدل تعلم مناسب، بالإضافة إلى استخدام دالة الخسارة </w:t>
      </w:r>
      <w:r w:rsidRPr="00777FBE">
        <w:rPr>
          <w:rFonts w:ascii="Simplified Arabic" w:hAnsi="Simplified Arabic" w:cs="Simplified Arabic"/>
          <w:sz w:val="28"/>
          <w:szCs w:val="28"/>
          <w:lang w:bidi="ar-SY"/>
        </w:rPr>
        <w:t>Categorical Crossentropy</w:t>
      </w:r>
      <w:r w:rsidRPr="00777FBE">
        <w:rPr>
          <w:rFonts w:ascii="Simplified Arabic" w:hAnsi="Simplified Arabic" w:cs="Simplified Arabic"/>
          <w:sz w:val="28"/>
          <w:szCs w:val="28"/>
          <w:rtl/>
          <w:lang w:bidi="ar-SY"/>
        </w:rPr>
        <w:t xml:space="preserve"> المناسبة لمشكلة التصنيف متعدد الفئات.</w:t>
      </w:r>
    </w:p>
    <w:p w14:paraId="49962964" w14:textId="15371D5B"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lastRenderedPageBreak/>
        <w:t xml:space="preserve">خلال عملية التدريب، تم تطبيق عدة </w:t>
      </w:r>
      <w:r w:rsidRPr="00777FBE">
        <w:rPr>
          <w:rFonts w:ascii="Simplified Arabic" w:hAnsi="Simplified Arabic" w:cs="Simplified Arabic"/>
          <w:sz w:val="28"/>
          <w:szCs w:val="28"/>
          <w:lang w:bidi="ar-SY"/>
        </w:rPr>
        <w:t>Callbacks</w:t>
      </w:r>
      <w:r w:rsidRPr="00777FBE">
        <w:rPr>
          <w:rFonts w:ascii="Simplified Arabic" w:hAnsi="Simplified Arabic" w:cs="Simplified Arabic"/>
          <w:sz w:val="28"/>
          <w:szCs w:val="28"/>
          <w:rtl/>
          <w:lang w:bidi="ar-SY"/>
        </w:rPr>
        <w:t xml:space="preserve"> مثل </w:t>
      </w:r>
      <w:r w:rsidRPr="00777FBE">
        <w:rPr>
          <w:rFonts w:ascii="Simplified Arabic" w:hAnsi="Simplified Arabic" w:cs="Simplified Arabic"/>
          <w:sz w:val="28"/>
          <w:szCs w:val="28"/>
          <w:lang w:bidi="ar-SY"/>
        </w:rPr>
        <w:t>EarlyStopping , ModelCheckpoint</w:t>
      </w:r>
      <w:r w:rsidRPr="00777FBE">
        <w:rPr>
          <w:rFonts w:ascii="Simplified Arabic" w:hAnsi="Simplified Arabic" w:cs="Simplified Arabic"/>
          <w:sz w:val="28"/>
          <w:szCs w:val="28"/>
          <w:rtl/>
          <w:lang w:bidi="ar-SY"/>
        </w:rPr>
        <w:t xml:space="preserve"> , و</w:t>
      </w:r>
      <w:r w:rsidRPr="00777FBE">
        <w:rPr>
          <w:rFonts w:ascii="Simplified Arabic" w:hAnsi="Simplified Arabic" w:cs="Simplified Arabic"/>
          <w:sz w:val="28"/>
          <w:szCs w:val="28"/>
          <w:lang w:bidi="ar-SY"/>
        </w:rPr>
        <w:t>ReduceLROnPlateau</w:t>
      </w:r>
      <w:r w:rsidRPr="00777FBE">
        <w:rPr>
          <w:rFonts w:ascii="Simplified Arabic" w:hAnsi="Simplified Arabic" w:cs="Simplified Arabic"/>
          <w:sz w:val="28"/>
          <w:szCs w:val="28"/>
          <w:rtl/>
          <w:lang w:bidi="ar-SY"/>
        </w:rPr>
        <w:t xml:space="preserve"> لتحسين سرعة التدريب وكفاءته، وضمان الوصول إلى أفضل إصدار من النموذج.</w:t>
      </w:r>
    </w:p>
    <w:p w14:paraId="4E50671D" w14:textId="77DA8542"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بعد اكتمال التدريب، تم تقييم أداء النموذج باستخدام مجموعة من المقاييس الأساسية، وهي:</w:t>
      </w:r>
    </w:p>
    <w:p w14:paraId="7D90A83C" w14:textId="77777777"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الدقة (</w:t>
      </w:r>
      <w:r w:rsidRPr="00777FBE">
        <w:rPr>
          <w:rFonts w:ascii="Simplified Arabic" w:hAnsi="Simplified Arabic" w:cs="Simplified Arabic"/>
          <w:sz w:val="28"/>
          <w:szCs w:val="28"/>
          <w:lang w:bidi="ar-SY"/>
        </w:rPr>
        <w:t>Accuracy</w:t>
      </w:r>
      <w:r w:rsidRPr="00777FBE">
        <w:rPr>
          <w:rFonts w:ascii="Simplified Arabic" w:hAnsi="Simplified Arabic" w:cs="Simplified Arabic"/>
          <w:sz w:val="28"/>
          <w:szCs w:val="28"/>
          <w:rtl/>
          <w:lang w:bidi="ar-SY"/>
        </w:rPr>
        <w:t>)</w:t>
      </w:r>
    </w:p>
    <w:p w14:paraId="31930ACC" w14:textId="77777777"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الاسترجاع (</w:t>
      </w:r>
      <w:r w:rsidRPr="00777FBE">
        <w:rPr>
          <w:rFonts w:ascii="Simplified Arabic" w:hAnsi="Simplified Arabic" w:cs="Simplified Arabic"/>
          <w:sz w:val="28"/>
          <w:szCs w:val="28"/>
          <w:lang w:bidi="ar-SY"/>
        </w:rPr>
        <w:t>Recall</w:t>
      </w:r>
      <w:r w:rsidRPr="00777FBE">
        <w:rPr>
          <w:rFonts w:ascii="Simplified Arabic" w:hAnsi="Simplified Arabic" w:cs="Simplified Arabic"/>
          <w:sz w:val="28"/>
          <w:szCs w:val="28"/>
          <w:rtl/>
          <w:lang w:bidi="ar-SY"/>
        </w:rPr>
        <w:t>)</w:t>
      </w:r>
    </w:p>
    <w:p w14:paraId="7111F778" w14:textId="77777777"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الدقة في التنبؤ (</w:t>
      </w:r>
      <w:r w:rsidRPr="00777FBE">
        <w:rPr>
          <w:rFonts w:ascii="Simplified Arabic" w:hAnsi="Simplified Arabic" w:cs="Simplified Arabic"/>
          <w:sz w:val="28"/>
          <w:szCs w:val="28"/>
          <w:lang w:bidi="ar-SY"/>
        </w:rPr>
        <w:t>Precision</w:t>
      </w:r>
      <w:r w:rsidRPr="00777FBE">
        <w:rPr>
          <w:rFonts w:ascii="Simplified Arabic" w:hAnsi="Simplified Arabic" w:cs="Simplified Arabic"/>
          <w:sz w:val="28"/>
          <w:szCs w:val="28"/>
          <w:rtl/>
          <w:lang w:bidi="ar-SY"/>
        </w:rPr>
        <w:t>)</w:t>
      </w:r>
    </w:p>
    <w:p w14:paraId="594F9BBF" w14:textId="77777777"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 xml:space="preserve">مقياس </w:t>
      </w:r>
      <w:r w:rsidRPr="00777FBE">
        <w:rPr>
          <w:rFonts w:ascii="Simplified Arabic" w:hAnsi="Simplified Arabic" w:cs="Simplified Arabic"/>
          <w:sz w:val="28"/>
          <w:szCs w:val="28"/>
          <w:lang w:bidi="ar-SY"/>
        </w:rPr>
        <w:t>F1-Score</w:t>
      </w:r>
    </w:p>
    <w:p w14:paraId="5E16D09E" w14:textId="77777777" w:rsidR="00777FBE" w:rsidRPr="00777FBE" w:rsidRDefault="00777FBE" w:rsidP="00777FBE">
      <w:pPr>
        <w:bidi/>
        <w:spacing w:line="360" w:lineRule="auto"/>
        <w:ind w:left="360"/>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وذلك لكل فئة من فئات المشاعر السبع (الفرح، الغضب، الحزن، المفاجأة، الخوف، الاشمئزاز، الحياد )، مع حساب المتوسط المرجح لتقييم الأداء العام للنموذج.</w:t>
      </w:r>
    </w:p>
    <w:p w14:paraId="2A3D8B72" w14:textId="1665E566" w:rsidR="00777FBE" w:rsidRPr="00777FBE" w:rsidRDefault="00777FBE" w:rsidP="00777FBE">
      <w:pPr>
        <w:bidi/>
        <w:spacing w:line="360" w:lineRule="auto"/>
        <w:jc w:val="both"/>
        <w:rPr>
          <w:rFonts w:ascii="Simplified Arabic" w:hAnsi="Simplified Arabic" w:cs="Simplified Arabic"/>
          <w:sz w:val="28"/>
          <w:szCs w:val="28"/>
          <w:lang w:bidi="ar-SY"/>
        </w:rPr>
      </w:pPr>
      <w:r w:rsidRPr="00777FBE">
        <w:rPr>
          <w:rFonts w:ascii="Simplified Arabic" w:hAnsi="Simplified Arabic" w:cs="Simplified Arabic"/>
          <w:sz w:val="28"/>
          <w:szCs w:val="28"/>
          <w:rtl/>
          <w:lang w:bidi="ar-SY"/>
        </w:rPr>
        <w:t>مقارنة بين أداء النموذج على بيانات التدريب والتحقق أعطت مؤشرات واضحة على استقرار النموذج وقدرته على تصنيف المشاعر بدقة عالية حتى في ظروف غير مثالية مثل اختلاف الإضاءة أو زاوية الوجه.</w:t>
      </w:r>
    </w:p>
    <w:p w14:paraId="0E0B22CD" w14:textId="5E1E3B77" w:rsidR="00605336" w:rsidRDefault="00777FBE" w:rsidP="00777FBE">
      <w:pPr>
        <w:bidi/>
        <w:spacing w:line="360" w:lineRule="auto"/>
        <w:jc w:val="both"/>
        <w:rPr>
          <w:rFonts w:ascii="Simplified Arabic" w:hAnsi="Simplified Arabic" w:cs="Simplified Arabic"/>
          <w:sz w:val="28"/>
          <w:szCs w:val="28"/>
          <w:rtl/>
          <w:lang w:bidi="ar-SY"/>
        </w:rPr>
      </w:pPr>
      <w:r w:rsidRPr="00777FBE">
        <w:rPr>
          <w:rFonts w:ascii="Simplified Arabic" w:hAnsi="Simplified Arabic" w:cs="Simplified Arabic"/>
          <w:sz w:val="28"/>
          <w:szCs w:val="28"/>
          <w:rtl/>
          <w:lang w:bidi="ar-SY"/>
        </w:rPr>
        <w:t>يُعد هذا النموذج خطوة مهمة نحو بناء أنظمة ذكية قادرة على فهم المشاعر البشرية بشكل آلي، مما يفتح المجال لتطبيقات مستقبلية في مجالات مثل الروبوتات الاجتماعية، وأنظمة التفاعل بين الإنسان والحاسوب، وتخصيص تجربة المستخدم بناءً على حالته العاطفية.</w:t>
      </w:r>
    </w:p>
    <w:p w14:paraId="07EA75E0" w14:textId="3DDAC20F" w:rsidR="00605336" w:rsidRDefault="00605336" w:rsidP="00605336">
      <w:pPr>
        <w:pStyle w:val="Heading2"/>
        <w:rPr>
          <w:rtl/>
        </w:rPr>
      </w:pPr>
      <w:bookmarkStart w:id="309" w:name="_Toc174871390"/>
      <w:bookmarkStart w:id="310" w:name="_Toc174994686"/>
      <w:bookmarkStart w:id="311" w:name="_Toc201358078"/>
      <w:r>
        <w:rPr>
          <w:rFonts w:hint="cs"/>
          <w:rtl/>
        </w:rPr>
        <w:lastRenderedPageBreak/>
        <w:t>خاتمة</w:t>
      </w:r>
      <w:bookmarkEnd w:id="309"/>
      <w:bookmarkEnd w:id="310"/>
      <w:bookmarkEnd w:id="311"/>
    </w:p>
    <w:p w14:paraId="42B31D29" w14:textId="1E33E6D0" w:rsidR="002477D2" w:rsidRPr="002477D2" w:rsidRDefault="002477D2" w:rsidP="002477D2">
      <w:pPr>
        <w:bidi/>
        <w:spacing w:line="360" w:lineRule="auto"/>
        <w:ind w:left="360"/>
        <w:jc w:val="both"/>
        <w:rPr>
          <w:rFonts w:ascii="Simplified Arabic" w:hAnsi="Simplified Arabic" w:cs="Simplified Arabic"/>
          <w:sz w:val="28"/>
          <w:szCs w:val="28"/>
        </w:rPr>
      </w:pPr>
      <w:r w:rsidRPr="002477D2">
        <w:rPr>
          <w:rFonts w:ascii="Simplified Arabic" w:hAnsi="Simplified Arabic" w:cs="Simplified Arabic"/>
          <w:sz w:val="28"/>
          <w:szCs w:val="28"/>
          <w:rtl/>
        </w:rPr>
        <w:t xml:space="preserve">في هذا الفصل، تم استعراض الخطوات التي اتبعناها لتنفيذ مشروع تصنيف المشاعر باستخدام الذكاء الاصطناعي، بدءًا من معالجة مجموعة البيانات </w:t>
      </w:r>
      <w:r w:rsidRPr="002477D2">
        <w:rPr>
          <w:rFonts w:ascii="Simplified Arabic" w:hAnsi="Simplified Arabic" w:cs="Simplified Arabic"/>
          <w:sz w:val="28"/>
          <w:szCs w:val="28"/>
        </w:rPr>
        <w:t>EmoScan</w:t>
      </w:r>
      <w:r w:rsidRPr="002477D2">
        <w:rPr>
          <w:rFonts w:ascii="Simplified Arabic" w:hAnsi="Simplified Arabic" w:cs="Simplified Arabic"/>
          <w:sz w:val="28"/>
          <w:szCs w:val="28"/>
          <w:rtl/>
        </w:rPr>
        <w:t xml:space="preserve"> ، وصولًا إلى بناء نموذج باستخدام </w:t>
      </w:r>
      <w:r w:rsidRPr="002477D2">
        <w:rPr>
          <w:rFonts w:ascii="Simplified Arabic" w:hAnsi="Simplified Arabic" w:cs="Simplified Arabic"/>
          <w:sz w:val="28"/>
          <w:szCs w:val="28"/>
        </w:rPr>
        <w:t>ResNet50V2</w:t>
      </w:r>
      <w:r w:rsidRPr="002477D2">
        <w:rPr>
          <w:rFonts w:ascii="Simplified Arabic" w:hAnsi="Simplified Arabic" w:cs="Simplified Arabic"/>
          <w:sz w:val="28"/>
          <w:szCs w:val="28"/>
          <w:rtl/>
        </w:rPr>
        <w:t xml:space="preserve"> مع طبقات إضافية لتحسين الأداء.</w:t>
      </w:r>
    </w:p>
    <w:p w14:paraId="7FD11459" w14:textId="482A8E28" w:rsidR="002477D2" w:rsidRPr="002477D2" w:rsidRDefault="002477D2" w:rsidP="002477D2">
      <w:pPr>
        <w:bidi/>
        <w:spacing w:line="360" w:lineRule="auto"/>
        <w:ind w:left="360"/>
        <w:jc w:val="both"/>
        <w:rPr>
          <w:rFonts w:ascii="Simplified Arabic" w:hAnsi="Simplified Arabic" w:cs="Simplified Arabic"/>
          <w:sz w:val="28"/>
          <w:szCs w:val="28"/>
        </w:rPr>
      </w:pPr>
      <w:r w:rsidRPr="002477D2">
        <w:rPr>
          <w:rFonts w:ascii="Simplified Arabic" w:hAnsi="Simplified Arabic" w:cs="Simplified Arabic"/>
          <w:sz w:val="28"/>
          <w:szCs w:val="28"/>
          <w:rtl/>
        </w:rPr>
        <w:t>تمكن النموذج من تصنيف الصور الوجهية بدقة ضمن سبع فئات من المشاعر البشرية، باستخدام مقاييس تقييم مثل الدقة (</w:t>
      </w:r>
      <w:r w:rsidRPr="002477D2">
        <w:rPr>
          <w:rFonts w:ascii="Simplified Arabic" w:hAnsi="Simplified Arabic" w:cs="Simplified Arabic"/>
          <w:sz w:val="28"/>
          <w:szCs w:val="28"/>
        </w:rPr>
        <w:t>Accuracy</w:t>
      </w:r>
      <w:r w:rsidRPr="002477D2">
        <w:rPr>
          <w:rFonts w:ascii="Simplified Arabic" w:hAnsi="Simplified Arabic" w:cs="Simplified Arabic"/>
          <w:sz w:val="28"/>
          <w:szCs w:val="28"/>
          <w:rtl/>
        </w:rPr>
        <w:t>) ، الاسترجاع (</w:t>
      </w:r>
      <w:r w:rsidRPr="002477D2">
        <w:rPr>
          <w:rFonts w:ascii="Simplified Arabic" w:hAnsi="Simplified Arabic" w:cs="Simplified Arabic"/>
          <w:sz w:val="28"/>
          <w:szCs w:val="28"/>
        </w:rPr>
        <w:t>Recall</w:t>
      </w:r>
      <w:r w:rsidRPr="002477D2">
        <w:rPr>
          <w:rFonts w:ascii="Simplified Arabic" w:hAnsi="Simplified Arabic" w:cs="Simplified Arabic"/>
          <w:sz w:val="28"/>
          <w:szCs w:val="28"/>
          <w:rtl/>
        </w:rPr>
        <w:t xml:space="preserve">) ، ومقياس </w:t>
      </w:r>
      <w:r w:rsidRPr="002477D2">
        <w:rPr>
          <w:rFonts w:ascii="Simplified Arabic" w:hAnsi="Simplified Arabic" w:cs="Simplified Arabic"/>
          <w:sz w:val="28"/>
          <w:szCs w:val="28"/>
        </w:rPr>
        <w:t>F1-Score</w:t>
      </w:r>
      <w:r w:rsidRPr="002477D2">
        <w:rPr>
          <w:rFonts w:ascii="Simplified Arabic" w:hAnsi="Simplified Arabic" w:cs="Simplified Arabic"/>
          <w:sz w:val="28"/>
          <w:szCs w:val="28"/>
          <w:rtl/>
        </w:rPr>
        <w:t xml:space="preserve"> .</w:t>
      </w:r>
    </w:p>
    <w:p w14:paraId="37986FC8" w14:textId="13068542" w:rsidR="00605336" w:rsidRDefault="002477D2" w:rsidP="002477D2">
      <w:pPr>
        <w:bidi/>
        <w:spacing w:line="360" w:lineRule="auto"/>
        <w:ind w:left="360"/>
        <w:jc w:val="both"/>
        <w:rPr>
          <w:rFonts w:ascii="Simplified Arabic" w:hAnsi="Simplified Arabic" w:cs="Simplified Arabic"/>
          <w:sz w:val="28"/>
          <w:szCs w:val="28"/>
          <w:rtl/>
          <w:lang w:bidi="ar-SY"/>
        </w:rPr>
        <w:sectPr w:rsidR="00605336" w:rsidSect="009B2F36">
          <w:headerReference w:type="default" r:id="rId36"/>
          <w:pgSz w:w="12240" w:h="15840"/>
          <w:pgMar w:top="1440" w:right="1440" w:bottom="1440" w:left="1440" w:header="720" w:footer="720" w:gutter="0"/>
          <w:cols w:space="720"/>
          <w:docGrid w:linePitch="360"/>
        </w:sectPr>
      </w:pPr>
      <w:r w:rsidRPr="002477D2">
        <w:rPr>
          <w:rFonts w:ascii="Simplified Arabic" w:hAnsi="Simplified Arabic" w:cs="Simplified Arabic"/>
          <w:sz w:val="28"/>
          <w:szCs w:val="28"/>
          <w:rtl/>
        </w:rPr>
        <w:t>النتائج التي تم الحصول عليها تعكس كفاءة النموذج والمنهجية المستخدمة، وتُشكل أساسًا قويًا لتطوير أنظمة ذكية مستقبلية في مجال فهم المشاعر وتحليلها.</w:t>
      </w:r>
    </w:p>
    <w:p w14:paraId="3B9E390A" w14:textId="77777777" w:rsidR="00605336" w:rsidRDefault="00605336" w:rsidP="00605336">
      <w:pPr>
        <w:bidi/>
        <w:spacing w:line="360" w:lineRule="auto"/>
        <w:ind w:left="360"/>
        <w:jc w:val="both"/>
        <w:rPr>
          <w:rFonts w:ascii="Simplified Arabic" w:hAnsi="Simplified Arabic" w:cs="Simplified Arabic"/>
          <w:sz w:val="28"/>
          <w:szCs w:val="28"/>
          <w:rtl/>
          <w:lang w:bidi="ar-SY"/>
        </w:rPr>
      </w:pPr>
    </w:p>
    <w:p w14:paraId="61046E27" w14:textId="77777777" w:rsidR="002A39FD" w:rsidRDefault="002A39FD" w:rsidP="002A39FD">
      <w:pPr>
        <w:bidi/>
        <w:spacing w:line="360" w:lineRule="auto"/>
        <w:ind w:left="360"/>
        <w:jc w:val="both"/>
        <w:rPr>
          <w:rFonts w:ascii="Simplified Arabic" w:hAnsi="Simplified Arabic" w:cs="Simplified Arabic"/>
          <w:sz w:val="28"/>
          <w:szCs w:val="28"/>
          <w:rtl/>
          <w:lang w:bidi="ar-SY"/>
        </w:rPr>
      </w:pPr>
    </w:p>
    <w:p w14:paraId="030E453B" w14:textId="77777777" w:rsidR="00D0422C" w:rsidRDefault="00D0422C" w:rsidP="00D0422C">
      <w:pPr>
        <w:bidi/>
        <w:spacing w:line="360" w:lineRule="auto"/>
        <w:ind w:left="360"/>
        <w:jc w:val="both"/>
        <w:rPr>
          <w:rFonts w:ascii="Simplified Arabic" w:hAnsi="Simplified Arabic" w:cs="Simplified Arabic"/>
          <w:sz w:val="28"/>
          <w:szCs w:val="28"/>
          <w:rtl/>
          <w:lang w:bidi="ar-SY"/>
        </w:rPr>
      </w:pPr>
    </w:p>
    <w:p w14:paraId="70402F1D" w14:textId="77777777" w:rsidR="00D0422C" w:rsidRDefault="00D0422C" w:rsidP="00605336">
      <w:pPr>
        <w:bidi/>
        <w:spacing w:line="360" w:lineRule="auto"/>
        <w:jc w:val="both"/>
        <w:rPr>
          <w:rFonts w:ascii="Simplified Arabic" w:hAnsi="Simplified Arabic" w:cs="Simplified Arabic"/>
          <w:sz w:val="28"/>
          <w:szCs w:val="28"/>
          <w:rtl/>
          <w:lang w:bidi="ar-SY"/>
        </w:rPr>
      </w:pPr>
    </w:p>
    <w:p w14:paraId="17B83957" w14:textId="77777777" w:rsidR="00D0422C" w:rsidRDefault="00D0422C" w:rsidP="00D0422C">
      <w:pPr>
        <w:bidi/>
        <w:spacing w:line="360" w:lineRule="auto"/>
        <w:ind w:left="360"/>
        <w:jc w:val="both"/>
        <w:rPr>
          <w:rFonts w:ascii="Simplified Arabic" w:hAnsi="Simplified Arabic" w:cs="Simplified Arabic"/>
          <w:sz w:val="28"/>
          <w:szCs w:val="28"/>
          <w:rtl/>
          <w:lang w:bidi="ar-SY"/>
        </w:rPr>
      </w:pPr>
    </w:p>
    <w:p w14:paraId="63BEAF97" w14:textId="77777777" w:rsidR="0003403F" w:rsidRDefault="0003403F" w:rsidP="00605336">
      <w:pPr>
        <w:bidi/>
        <w:spacing w:line="360" w:lineRule="auto"/>
        <w:jc w:val="both"/>
        <w:rPr>
          <w:rFonts w:ascii="Simplified Arabic" w:hAnsi="Simplified Arabic" w:cs="Simplified Arabic"/>
          <w:sz w:val="28"/>
          <w:szCs w:val="28"/>
          <w:rtl/>
          <w:lang w:bidi="ar-SY"/>
        </w:rPr>
      </w:pPr>
    </w:p>
    <w:p w14:paraId="150BF54B" w14:textId="28571A02" w:rsidR="00605336" w:rsidRDefault="00605336" w:rsidP="00605336">
      <w:pPr>
        <w:pStyle w:val="Heading1"/>
      </w:pPr>
      <w:bookmarkStart w:id="312" w:name="_Toc136040136"/>
      <w:bookmarkStart w:id="313" w:name="_Toc136169901"/>
      <w:bookmarkStart w:id="314" w:name="_Toc136175121"/>
      <w:bookmarkStart w:id="315" w:name="_Toc136679400"/>
      <w:bookmarkStart w:id="316" w:name="_Toc174871391"/>
      <w:bookmarkStart w:id="317" w:name="_Toc174994687"/>
      <w:bookmarkStart w:id="318" w:name="_Toc201358079"/>
      <w:r>
        <w:rPr>
          <w:rFonts w:hint="cs"/>
          <w:rtl/>
        </w:rPr>
        <w:t xml:space="preserve">. </w:t>
      </w:r>
      <w:r w:rsidR="00602489" w:rsidRPr="00A25786">
        <w:rPr>
          <w:rFonts w:hint="cs"/>
          <w:rtl/>
        </w:rPr>
        <w:t xml:space="preserve">الفصل </w:t>
      </w:r>
      <w:bookmarkEnd w:id="312"/>
      <w:bookmarkEnd w:id="313"/>
      <w:bookmarkEnd w:id="314"/>
      <w:bookmarkEnd w:id="315"/>
      <w:r>
        <w:rPr>
          <w:rFonts w:hint="cs"/>
          <w:rtl/>
        </w:rPr>
        <w:t>السادس</w:t>
      </w:r>
      <w:bookmarkStart w:id="319" w:name="_Toc154250675"/>
      <w:bookmarkStart w:id="320" w:name="_Toc155741553"/>
      <w:bookmarkEnd w:id="316"/>
      <w:bookmarkEnd w:id="317"/>
      <w:bookmarkEnd w:id="318"/>
      <w:r w:rsidR="00C17BD7">
        <w:rPr>
          <w:rFonts w:hint="cs"/>
          <w:rtl/>
        </w:rPr>
        <w:t xml:space="preserve"> </w:t>
      </w:r>
    </w:p>
    <w:p w14:paraId="2F991A8F" w14:textId="189E8974" w:rsidR="00605336" w:rsidRDefault="00D61736" w:rsidP="00605336">
      <w:pPr>
        <w:pStyle w:val="Heading1"/>
        <w:numPr>
          <w:ilvl w:val="0"/>
          <w:numId w:val="0"/>
        </w:numPr>
        <w:ind w:left="360"/>
        <w:rPr>
          <w:rtl/>
        </w:rPr>
        <w:sectPr w:rsidR="00605336" w:rsidSect="009B2F36">
          <w:headerReference w:type="default" r:id="rId37"/>
          <w:pgSz w:w="12240" w:h="15840"/>
          <w:pgMar w:top="1440" w:right="1440" w:bottom="1440" w:left="1440" w:header="720" w:footer="720" w:gutter="0"/>
          <w:cols w:space="720"/>
          <w:docGrid w:linePitch="360"/>
        </w:sectPr>
      </w:pPr>
      <w:bookmarkStart w:id="321" w:name="_Toc174871392"/>
      <w:bookmarkStart w:id="322" w:name="_Toc174873176"/>
      <w:bookmarkStart w:id="323" w:name="_Toc174994688"/>
      <w:bookmarkStart w:id="324" w:name="_Toc201358080"/>
      <w:r>
        <w:rPr>
          <w:rFonts w:hint="cs"/>
          <w:rtl/>
        </w:rPr>
        <w:t>الخلاصة والنتائج</w:t>
      </w:r>
      <w:bookmarkEnd w:id="319"/>
      <w:bookmarkEnd w:id="320"/>
      <w:bookmarkEnd w:id="321"/>
      <w:bookmarkEnd w:id="322"/>
      <w:bookmarkEnd w:id="323"/>
      <w:bookmarkEnd w:id="324"/>
    </w:p>
    <w:p w14:paraId="3A27506B" w14:textId="7FCAF564" w:rsidR="00605336" w:rsidRDefault="00605336" w:rsidP="00605336">
      <w:pPr>
        <w:pStyle w:val="Heading2"/>
        <w:rPr>
          <w:rtl/>
        </w:rPr>
      </w:pPr>
      <w:bookmarkStart w:id="325" w:name="_Toc154251459"/>
      <w:bookmarkStart w:id="326" w:name="_Toc154252349"/>
      <w:bookmarkStart w:id="327" w:name="_Toc174871393"/>
      <w:bookmarkStart w:id="328" w:name="_Toc174994689"/>
      <w:bookmarkStart w:id="329" w:name="_Toc201358081"/>
      <w:bookmarkEnd w:id="325"/>
      <w:bookmarkEnd w:id="326"/>
      <w:r>
        <w:rPr>
          <w:rFonts w:hint="cs"/>
          <w:rtl/>
        </w:rPr>
        <w:lastRenderedPageBreak/>
        <w:t>مقدمة</w:t>
      </w:r>
      <w:bookmarkEnd w:id="327"/>
      <w:bookmarkEnd w:id="328"/>
      <w:bookmarkEnd w:id="329"/>
    </w:p>
    <w:p w14:paraId="56D92672" w14:textId="10514601" w:rsidR="00753EE7" w:rsidRPr="00753EE7" w:rsidRDefault="00753EE7" w:rsidP="00753EE7">
      <w:pPr>
        <w:bidi/>
        <w:spacing w:line="360" w:lineRule="auto"/>
        <w:jc w:val="both"/>
        <w:rPr>
          <w:rFonts w:ascii="Simplified Arabic" w:hAnsi="Simplified Arabic" w:cs="Simplified Arabic"/>
          <w:sz w:val="28"/>
          <w:szCs w:val="28"/>
        </w:rPr>
      </w:pPr>
      <w:r w:rsidRPr="00753EE7">
        <w:rPr>
          <w:rFonts w:ascii="Simplified Arabic" w:hAnsi="Simplified Arabic" w:cs="Simplified Arabic"/>
          <w:sz w:val="28"/>
          <w:szCs w:val="28"/>
          <w:rtl/>
        </w:rPr>
        <w:t xml:space="preserve">في هذا الفصل، سنعرض النتائج التي تم الحصول عليها بعد تطبيق نموذج </w:t>
      </w:r>
      <w:r w:rsidRPr="00753EE7">
        <w:rPr>
          <w:rFonts w:ascii="Simplified Arabic" w:hAnsi="Simplified Arabic" w:cs="Simplified Arabic"/>
          <w:sz w:val="28"/>
          <w:szCs w:val="28"/>
        </w:rPr>
        <w:t>ResNet50V2</w:t>
      </w:r>
      <w:r w:rsidRPr="00753EE7">
        <w:rPr>
          <w:rFonts w:ascii="Simplified Arabic" w:hAnsi="Simplified Arabic" w:cs="Simplified Arabic"/>
          <w:sz w:val="28"/>
          <w:szCs w:val="28"/>
          <w:rtl/>
        </w:rPr>
        <w:t xml:space="preserve"> على مجموعة بيانات </w:t>
      </w:r>
      <w:r w:rsidRPr="00753EE7">
        <w:rPr>
          <w:rFonts w:ascii="Simplified Arabic" w:hAnsi="Simplified Arabic" w:cs="Simplified Arabic"/>
          <w:sz w:val="28"/>
          <w:szCs w:val="28"/>
        </w:rPr>
        <w:t>EmoScan</w:t>
      </w:r>
      <w:r w:rsidRPr="00753EE7">
        <w:rPr>
          <w:rFonts w:ascii="Simplified Arabic" w:hAnsi="Simplified Arabic" w:cs="Simplified Arabic"/>
          <w:sz w:val="28"/>
          <w:szCs w:val="28"/>
          <w:rtl/>
        </w:rPr>
        <w:t xml:space="preserve"> المستخدمة في تصنيف المشاعر من الصور الوجهية. سيتم شرح أداء النموذج من خلال مقاييس التقييم المختلفة مثل الدقة (</w:t>
      </w:r>
      <w:r w:rsidRPr="00753EE7">
        <w:rPr>
          <w:rFonts w:ascii="Simplified Arabic" w:hAnsi="Simplified Arabic" w:cs="Simplified Arabic"/>
          <w:sz w:val="28"/>
          <w:szCs w:val="28"/>
        </w:rPr>
        <w:t>Accuracy</w:t>
      </w:r>
      <w:r w:rsidRPr="00753EE7">
        <w:rPr>
          <w:rFonts w:ascii="Simplified Arabic" w:hAnsi="Simplified Arabic" w:cs="Simplified Arabic"/>
          <w:sz w:val="28"/>
          <w:szCs w:val="28"/>
          <w:rtl/>
        </w:rPr>
        <w:t>) ، الاسترجاع (</w:t>
      </w:r>
      <w:r w:rsidRPr="00753EE7">
        <w:rPr>
          <w:rFonts w:ascii="Simplified Arabic" w:hAnsi="Simplified Arabic" w:cs="Simplified Arabic"/>
          <w:sz w:val="28"/>
          <w:szCs w:val="28"/>
        </w:rPr>
        <w:t>Recall</w:t>
      </w:r>
      <w:r w:rsidRPr="00753EE7">
        <w:rPr>
          <w:rFonts w:ascii="Simplified Arabic" w:hAnsi="Simplified Arabic" w:cs="Simplified Arabic"/>
          <w:sz w:val="28"/>
          <w:szCs w:val="28"/>
          <w:rtl/>
        </w:rPr>
        <w:t>) ، الدقة (</w:t>
      </w:r>
      <w:r w:rsidRPr="00753EE7">
        <w:rPr>
          <w:rFonts w:ascii="Simplified Arabic" w:hAnsi="Simplified Arabic" w:cs="Simplified Arabic"/>
          <w:sz w:val="28"/>
          <w:szCs w:val="28"/>
        </w:rPr>
        <w:t>Precision</w:t>
      </w:r>
      <w:r w:rsidRPr="00753EE7">
        <w:rPr>
          <w:rFonts w:ascii="Simplified Arabic" w:hAnsi="Simplified Arabic" w:cs="Simplified Arabic"/>
          <w:sz w:val="28"/>
          <w:szCs w:val="28"/>
          <w:rtl/>
        </w:rPr>
        <w:t xml:space="preserve">) ، ومقياس </w:t>
      </w:r>
      <w:r w:rsidRPr="00753EE7">
        <w:rPr>
          <w:rFonts w:ascii="Simplified Arabic" w:hAnsi="Simplified Arabic" w:cs="Simplified Arabic"/>
          <w:sz w:val="28"/>
          <w:szCs w:val="28"/>
        </w:rPr>
        <w:t>F1-Score</w:t>
      </w:r>
      <w:r w:rsidRPr="00753EE7">
        <w:rPr>
          <w:rFonts w:ascii="Simplified Arabic" w:hAnsi="Simplified Arabic" w:cs="Simplified Arabic"/>
          <w:sz w:val="28"/>
          <w:szCs w:val="28"/>
          <w:rtl/>
        </w:rPr>
        <w:t xml:space="preserve"> .</w:t>
      </w:r>
    </w:p>
    <w:p w14:paraId="63A4B6A8" w14:textId="77777777" w:rsidR="00753EE7" w:rsidRPr="00753EE7" w:rsidRDefault="00753EE7" w:rsidP="00753EE7">
      <w:pPr>
        <w:bidi/>
        <w:spacing w:line="360" w:lineRule="auto"/>
        <w:jc w:val="both"/>
        <w:rPr>
          <w:rFonts w:ascii="Simplified Arabic" w:hAnsi="Simplified Arabic" w:cs="Simplified Arabic"/>
          <w:sz w:val="28"/>
          <w:szCs w:val="28"/>
        </w:rPr>
      </w:pPr>
      <w:r w:rsidRPr="00753EE7">
        <w:rPr>
          <w:rFonts w:ascii="Simplified Arabic" w:hAnsi="Simplified Arabic" w:cs="Simplified Arabic"/>
          <w:sz w:val="28"/>
          <w:szCs w:val="28"/>
          <w:rtl/>
        </w:rPr>
        <w:t>كما سنقوم بتحليل أبرز الاستنتاجات التي خرج بها المشروع، وسنوضح مدى قدرة النموذج على تصنيف المشاعر بدقة تحت ظروف مختلفة مثل اختلاف الإضاءة وزاوية الوجه. بالإضافة إلى ذلك، سيتم إبراز الفرص المستقبلية لتطوير النموذج وتحسين أدائه.</w:t>
      </w:r>
    </w:p>
    <w:p w14:paraId="4E3BFB20" w14:textId="18F75182" w:rsidR="00753EE7" w:rsidRPr="006D121C" w:rsidRDefault="00753EE7" w:rsidP="00753EE7">
      <w:pPr>
        <w:bidi/>
        <w:spacing w:line="360" w:lineRule="auto"/>
        <w:jc w:val="both"/>
        <w:rPr>
          <w:rFonts w:ascii="Simplified Arabic" w:hAnsi="Simplified Arabic" w:cs="Simplified Arabic"/>
          <w:sz w:val="28"/>
          <w:szCs w:val="28"/>
        </w:rPr>
      </w:pPr>
      <w:r w:rsidRPr="00753EE7">
        <w:rPr>
          <w:rFonts w:ascii="Simplified Arabic" w:hAnsi="Simplified Arabic" w:cs="Simplified Arabic"/>
          <w:sz w:val="28"/>
          <w:szCs w:val="28"/>
          <w:rtl/>
        </w:rPr>
        <w:t>يهدف هذا الفصل إلى تقديم رؤية شاملة لأداء النموذج وتحديد الجوانب التي يمكن تطويرها لبناء نظام أكثر كفاءة ودقة في فهم المشاعر البشرية بشكل آلي.</w:t>
      </w:r>
    </w:p>
    <w:p w14:paraId="622E1573" w14:textId="6A9F9388" w:rsidR="00DD704D" w:rsidRDefault="002A39FD" w:rsidP="00FD04E2">
      <w:pPr>
        <w:pStyle w:val="Heading2"/>
        <w:rPr>
          <w:sz w:val="28"/>
          <w:szCs w:val="28"/>
          <w:rtl/>
        </w:rPr>
      </w:pPr>
      <w:bookmarkStart w:id="330" w:name="_Toc155741554"/>
      <w:bookmarkStart w:id="331" w:name="_Toc174871394"/>
      <w:bookmarkStart w:id="332" w:name="_Toc174994690"/>
      <w:bookmarkStart w:id="333" w:name="_Toc201358082"/>
      <w:r>
        <w:rPr>
          <w:rFonts w:hint="cs"/>
          <w:rtl/>
        </w:rPr>
        <w:t>النتائج</w:t>
      </w:r>
      <w:bookmarkEnd w:id="330"/>
      <w:bookmarkEnd w:id="331"/>
      <w:bookmarkEnd w:id="332"/>
      <w:bookmarkEnd w:id="333"/>
    </w:p>
    <w:p w14:paraId="5DD1FB1C" w14:textId="5B9B560F" w:rsidR="00753EE7" w:rsidRPr="00753EE7" w:rsidRDefault="00753EE7" w:rsidP="00753EE7">
      <w:pPr>
        <w:bidi/>
        <w:spacing w:line="360" w:lineRule="auto"/>
        <w:rPr>
          <w:rFonts w:ascii="Simplified Arabic" w:hAnsi="Simplified Arabic" w:cs="Simplified Arabic"/>
          <w:sz w:val="28"/>
          <w:szCs w:val="28"/>
          <w:lang w:bidi="ar-SY"/>
        </w:rPr>
      </w:pPr>
      <w:r w:rsidRPr="00753EE7">
        <w:rPr>
          <w:rFonts w:ascii="Simplified Arabic" w:hAnsi="Simplified Arabic" w:cs="Simplified Arabic"/>
          <w:sz w:val="28"/>
          <w:szCs w:val="28"/>
          <w:rtl/>
          <w:lang w:bidi="ar-SY"/>
        </w:rPr>
        <w:t>بعد تطبيق المنهجية المتبعة في مشروع تصنيف المشاعر باستخدام الذكاء الاصطناعي، تم تقييم أداء النموذج النهائي على بيانات الاختبار وتحليل النتائج باستخدام مقاييس الأداء الشائعة.</w:t>
      </w:r>
    </w:p>
    <w:p w14:paraId="2B391740" w14:textId="608490E4" w:rsidR="00C4652E" w:rsidRDefault="00753EE7" w:rsidP="00753EE7">
      <w:pPr>
        <w:bidi/>
        <w:spacing w:line="360" w:lineRule="auto"/>
        <w:rPr>
          <w:rFonts w:ascii="Simplified Arabic" w:hAnsi="Simplified Arabic" w:cs="Simplified Arabic"/>
          <w:sz w:val="28"/>
          <w:szCs w:val="28"/>
          <w:rtl/>
          <w:lang w:bidi="ar-SY"/>
        </w:rPr>
      </w:pPr>
      <w:r w:rsidRPr="00753EE7">
        <w:rPr>
          <w:rFonts w:ascii="Simplified Arabic" w:hAnsi="Simplified Arabic" w:cs="Simplified Arabic"/>
          <w:sz w:val="28"/>
          <w:szCs w:val="28"/>
          <w:rtl/>
          <w:lang w:bidi="ar-SY"/>
        </w:rPr>
        <w:t xml:space="preserve">فيما يلي الجدول الذي يعرض نتائج تقييم نموذج </w:t>
      </w:r>
      <w:r w:rsidRPr="00753EE7">
        <w:rPr>
          <w:rFonts w:ascii="Simplified Arabic" w:hAnsi="Simplified Arabic" w:cs="Simplified Arabic"/>
          <w:sz w:val="28"/>
          <w:szCs w:val="28"/>
          <w:lang w:bidi="ar-SY"/>
        </w:rPr>
        <w:t>ResNet50V2</w:t>
      </w:r>
      <w:r w:rsidRPr="00753EE7">
        <w:rPr>
          <w:rFonts w:ascii="Simplified Arabic" w:hAnsi="Simplified Arabic" w:cs="Simplified Arabic"/>
          <w:sz w:val="28"/>
          <w:szCs w:val="28"/>
          <w:rtl/>
          <w:lang w:bidi="ar-SY"/>
        </w:rPr>
        <w:t xml:space="preserve"> بعد انتهاء عملية التدريب، بناءً على مجموعة البيانات </w:t>
      </w:r>
      <w:r w:rsidRPr="00753EE7">
        <w:rPr>
          <w:rFonts w:ascii="Simplified Arabic" w:hAnsi="Simplified Arabic" w:cs="Simplified Arabic"/>
          <w:sz w:val="28"/>
          <w:szCs w:val="28"/>
          <w:lang w:bidi="ar-SY"/>
        </w:rPr>
        <w:t>EmoScan</w:t>
      </w:r>
      <w:r w:rsidRPr="00753EE7">
        <w:rPr>
          <w:rFonts w:ascii="Simplified Arabic" w:hAnsi="Simplified Arabic" w:cs="Simplified Arabic"/>
          <w:sz w:val="28"/>
          <w:szCs w:val="28"/>
          <w:rtl/>
          <w:lang w:bidi="ar-SY"/>
        </w:rPr>
        <w:t xml:space="preserve"> التي تحتوي على سبع فئات من المشاعر البشرية: الغضب، الاشمئزاز، الخوف، الفرح، الحياد، الحزن، والمفاجأة .</w:t>
      </w:r>
    </w:p>
    <w:tbl>
      <w:tblPr>
        <w:tblStyle w:val="GridTable5Dark-Accent1"/>
        <w:tblpPr w:leftFromText="180" w:rightFromText="180" w:vertAnchor="text" w:horzAnchor="margin" w:tblpY="-94"/>
        <w:bidiVisual/>
        <w:tblW w:w="0" w:type="auto"/>
        <w:tblLook w:val="0520" w:firstRow="1" w:lastRow="0" w:firstColumn="0" w:lastColumn="1" w:noHBand="0" w:noVBand="1"/>
      </w:tblPr>
      <w:tblGrid>
        <w:gridCol w:w="1864"/>
        <w:gridCol w:w="1838"/>
        <w:gridCol w:w="1862"/>
        <w:gridCol w:w="1862"/>
        <w:gridCol w:w="1839"/>
      </w:tblGrid>
      <w:tr w:rsidR="00C4652E" w14:paraId="799D76D1" w14:textId="77777777" w:rsidTr="00753EE7">
        <w:trPr>
          <w:cnfStyle w:val="100000000000" w:firstRow="1" w:lastRow="0" w:firstColumn="0" w:lastColumn="0" w:oddVBand="0" w:evenVBand="0" w:oddHBand="0" w:evenHBand="0" w:firstRowFirstColumn="0" w:firstRowLastColumn="0" w:lastRowFirstColumn="0" w:lastRowLastColumn="0"/>
          <w:trHeight w:val="377"/>
        </w:trPr>
        <w:tc>
          <w:tcPr>
            <w:tcW w:w="1864" w:type="dxa"/>
            <w:vAlign w:val="center"/>
          </w:tcPr>
          <w:p w14:paraId="76D0E8AF" w14:textId="2ECC33DE" w:rsidR="00C4652E" w:rsidRDefault="00C4652E" w:rsidP="00927769">
            <w:pPr>
              <w:spacing w:line="360" w:lineRule="auto"/>
              <w:jc w:val="center"/>
              <w:rPr>
                <w:rFonts w:ascii="Simplified Arabic" w:hAnsi="Simplified Arabic" w:cs="Simplified Arabic"/>
                <w:sz w:val="28"/>
                <w:szCs w:val="28"/>
                <w:rtl/>
                <w:lang w:bidi="ar-SY"/>
              </w:rPr>
            </w:pPr>
            <w:bookmarkStart w:id="334" w:name="_Toc155106498"/>
            <w:r>
              <w:rPr>
                <w:rFonts w:ascii="Simplified Arabic" w:hAnsi="Simplified Arabic" w:cs="Simplified Arabic"/>
                <w:sz w:val="28"/>
                <w:szCs w:val="28"/>
                <w:lang w:bidi="ar-SY"/>
              </w:rPr>
              <w:lastRenderedPageBreak/>
              <w:t>F1_Score</w:t>
            </w:r>
            <w:r w:rsidR="00315961">
              <w:rPr>
                <w:rFonts w:ascii="Simplified Arabic" w:hAnsi="Simplified Arabic" w:cs="Simplified Arabic"/>
                <w:sz w:val="28"/>
                <w:szCs w:val="28"/>
                <w:lang w:bidi="ar-SY"/>
              </w:rPr>
              <w:t xml:space="preserve"> %</w:t>
            </w:r>
          </w:p>
        </w:tc>
        <w:tc>
          <w:tcPr>
            <w:tcW w:w="1838" w:type="dxa"/>
            <w:vAlign w:val="center"/>
          </w:tcPr>
          <w:p w14:paraId="477B8346" w14:textId="72E8C62E" w:rsidR="00C4652E" w:rsidRDefault="00C4652E"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Recall</w:t>
            </w:r>
            <w:r w:rsidR="00315961">
              <w:rPr>
                <w:rFonts w:ascii="Simplified Arabic" w:hAnsi="Simplified Arabic" w:cs="Simplified Arabic"/>
                <w:sz w:val="28"/>
                <w:szCs w:val="28"/>
                <w:lang w:bidi="ar-SY"/>
              </w:rPr>
              <w:t xml:space="preserve"> %</w:t>
            </w:r>
          </w:p>
        </w:tc>
        <w:tc>
          <w:tcPr>
            <w:tcW w:w="1862" w:type="dxa"/>
            <w:vAlign w:val="center"/>
          </w:tcPr>
          <w:p w14:paraId="6867FE73" w14:textId="04DC21FD" w:rsidR="00C4652E" w:rsidRDefault="00C4652E"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Precision</w:t>
            </w:r>
            <w:r w:rsidR="00315961">
              <w:rPr>
                <w:rFonts w:ascii="Simplified Arabic" w:hAnsi="Simplified Arabic" w:cs="Simplified Arabic"/>
                <w:sz w:val="28"/>
                <w:szCs w:val="28"/>
                <w:lang w:bidi="ar-SY"/>
              </w:rPr>
              <w:t xml:space="preserve"> %</w:t>
            </w:r>
          </w:p>
        </w:tc>
        <w:tc>
          <w:tcPr>
            <w:tcW w:w="1862" w:type="dxa"/>
            <w:vAlign w:val="center"/>
          </w:tcPr>
          <w:p w14:paraId="789982CD" w14:textId="46E11BED" w:rsidR="00C4652E" w:rsidRDefault="00C4652E" w:rsidP="00927769">
            <w:pPr>
              <w:spacing w:line="360"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t>Accuracy</w:t>
            </w:r>
            <w:r w:rsidR="00315961">
              <w:rPr>
                <w:rFonts w:ascii="Simplified Arabic" w:hAnsi="Simplified Arabic" w:cs="Simplified Arabic"/>
                <w:sz w:val="28"/>
                <w:szCs w:val="28"/>
                <w:lang w:bidi="ar-SY"/>
              </w:rPr>
              <w:t xml:space="preserve"> %</w:t>
            </w:r>
          </w:p>
        </w:tc>
        <w:tc>
          <w:tcPr>
            <w:cnfStyle w:val="000100000000" w:firstRow="0" w:lastRow="0" w:firstColumn="0" w:lastColumn="1" w:oddVBand="0" w:evenVBand="0" w:oddHBand="0" w:evenHBand="0" w:firstRowFirstColumn="0" w:firstRowLastColumn="0" w:lastRowFirstColumn="0" w:lastRowLastColumn="0"/>
            <w:tcW w:w="1839" w:type="dxa"/>
            <w:vAlign w:val="center"/>
          </w:tcPr>
          <w:p w14:paraId="343BEA6F" w14:textId="17E4803E" w:rsidR="00C4652E" w:rsidRDefault="00927769"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M</w:t>
            </w:r>
            <w:r w:rsidR="00C4652E">
              <w:rPr>
                <w:rFonts w:ascii="Simplified Arabic" w:hAnsi="Simplified Arabic" w:cs="Simplified Arabic"/>
                <w:sz w:val="28"/>
                <w:szCs w:val="28"/>
                <w:lang w:bidi="ar-SY"/>
              </w:rPr>
              <w:t>odel</w:t>
            </w:r>
          </w:p>
        </w:tc>
      </w:tr>
      <w:tr w:rsidR="00C4652E" w14:paraId="6899CB14" w14:textId="77777777" w:rsidTr="00753EE7">
        <w:trPr>
          <w:cnfStyle w:val="000000100000" w:firstRow="0" w:lastRow="0" w:firstColumn="0" w:lastColumn="0" w:oddVBand="0" w:evenVBand="0" w:oddHBand="1" w:evenHBand="0" w:firstRowFirstColumn="0" w:firstRowLastColumn="0" w:lastRowFirstColumn="0" w:lastRowLastColumn="0"/>
          <w:trHeight w:val="377"/>
        </w:trPr>
        <w:tc>
          <w:tcPr>
            <w:tcW w:w="1864" w:type="dxa"/>
            <w:vAlign w:val="center"/>
          </w:tcPr>
          <w:p w14:paraId="28E42F9B" w14:textId="4733CAC3" w:rsidR="00C4652E" w:rsidRDefault="00753EE7"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85.0</w:t>
            </w:r>
          </w:p>
        </w:tc>
        <w:tc>
          <w:tcPr>
            <w:tcW w:w="1838" w:type="dxa"/>
            <w:vAlign w:val="center"/>
          </w:tcPr>
          <w:p w14:paraId="55031490" w14:textId="0310C2CC" w:rsidR="00C4652E" w:rsidRDefault="00753EE7"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85.0</w:t>
            </w:r>
          </w:p>
        </w:tc>
        <w:tc>
          <w:tcPr>
            <w:tcW w:w="1862" w:type="dxa"/>
            <w:vAlign w:val="center"/>
          </w:tcPr>
          <w:p w14:paraId="7238CE8C" w14:textId="171B11E3" w:rsidR="00C4652E" w:rsidRDefault="00753EE7"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85.0</w:t>
            </w:r>
          </w:p>
        </w:tc>
        <w:tc>
          <w:tcPr>
            <w:tcW w:w="1862" w:type="dxa"/>
            <w:vAlign w:val="center"/>
          </w:tcPr>
          <w:p w14:paraId="0858C2D4" w14:textId="0E8E07CB" w:rsidR="00C4652E" w:rsidRDefault="00753EE7" w:rsidP="00927769">
            <w:pPr>
              <w:spacing w:line="360" w:lineRule="auto"/>
              <w:jc w:val="center"/>
              <w:rPr>
                <w:rFonts w:ascii="Simplified Arabic" w:hAnsi="Simplified Arabic" w:cs="Simplified Arabic"/>
                <w:sz w:val="28"/>
                <w:szCs w:val="28"/>
                <w:rtl/>
                <w:lang w:bidi="ar-SY"/>
              </w:rPr>
            </w:pPr>
            <w:r>
              <w:rPr>
                <w:rFonts w:ascii="Simplified Arabic" w:hAnsi="Simplified Arabic" w:cs="Simplified Arabic"/>
                <w:sz w:val="28"/>
                <w:szCs w:val="28"/>
                <w:lang w:bidi="ar-SY"/>
              </w:rPr>
              <w:t>85.0</w:t>
            </w:r>
          </w:p>
        </w:tc>
        <w:tc>
          <w:tcPr>
            <w:cnfStyle w:val="000100000000" w:firstRow="0" w:lastRow="0" w:firstColumn="0" w:lastColumn="1" w:oddVBand="0" w:evenVBand="0" w:oddHBand="0" w:evenHBand="0" w:firstRowFirstColumn="0" w:firstRowLastColumn="0" w:lastRowFirstColumn="0" w:lastRowLastColumn="0"/>
            <w:tcW w:w="1839" w:type="dxa"/>
            <w:vAlign w:val="center"/>
          </w:tcPr>
          <w:p w14:paraId="5036FD21" w14:textId="4F9F3D98" w:rsidR="00C4652E" w:rsidRDefault="00753EE7" w:rsidP="00927769">
            <w:pPr>
              <w:spacing w:line="360" w:lineRule="auto"/>
              <w:jc w:val="center"/>
              <w:rPr>
                <w:rFonts w:ascii="Simplified Arabic" w:hAnsi="Simplified Arabic" w:cs="Simplified Arabic"/>
                <w:sz w:val="28"/>
                <w:szCs w:val="28"/>
                <w:rtl/>
                <w:lang w:bidi="ar-SY"/>
              </w:rPr>
            </w:pPr>
            <w:r w:rsidRPr="00753EE7">
              <w:rPr>
                <w:rFonts w:ascii="Simplified Arabic" w:hAnsi="Simplified Arabic" w:cs="Simplified Arabic"/>
                <w:sz w:val="28"/>
                <w:szCs w:val="28"/>
                <w:lang w:bidi="ar-SY"/>
              </w:rPr>
              <w:t>ResNet50V2</w:t>
            </w:r>
          </w:p>
        </w:tc>
      </w:tr>
      <w:bookmarkEnd w:id="334"/>
    </w:tbl>
    <w:p w14:paraId="333889A1" w14:textId="01B4C809" w:rsidR="00666820" w:rsidRDefault="00666820" w:rsidP="003F2BA7">
      <w:pPr>
        <w:keepNext/>
        <w:bidi/>
        <w:spacing w:line="360" w:lineRule="auto"/>
      </w:pPr>
    </w:p>
    <w:p w14:paraId="09A80BF5" w14:textId="2DC6CBC1" w:rsidR="003F2BA7" w:rsidRDefault="003F2BA7" w:rsidP="003F2BA7">
      <w:pPr>
        <w:keepNext/>
        <w:bidi/>
        <w:spacing w:line="360" w:lineRule="auto"/>
        <w:rPr>
          <w:rFonts w:cs="Arial"/>
          <w:sz w:val="28"/>
          <w:szCs w:val="28"/>
        </w:rPr>
      </w:pPr>
      <w:r w:rsidRPr="003F2BA7">
        <w:rPr>
          <w:rFonts w:cs="Arial"/>
          <w:sz w:val="28"/>
          <w:szCs w:val="28"/>
          <w:rtl/>
        </w:rPr>
        <w:t xml:space="preserve">كما يظهر في </w:t>
      </w:r>
      <w:r w:rsidRPr="003F2BA7">
        <w:rPr>
          <w:sz w:val="28"/>
          <w:szCs w:val="28"/>
        </w:rPr>
        <w:t>classification report</w:t>
      </w:r>
      <w:r w:rsidRPr="003F2BA7">
        <w:rPr>
          <w:rFonts w:cs="Arial"/>
          <w:sz w:val="28"/>
          <w:szCs w:val="28"/>
          <w:rtl/>
        </w:rPr>
        <w:t xml:space="preserve"> :</w:t>
      </w:r>
    </w:p>
    <w:p w14:paraId="54DE49D7" w14:textId="64BB1DD0" w:rsidR="003F2BA7" w:rsidRDefault="003F2BA7" w:rsidP="003F2BA7">
      <w:pPr>
        <w:keepNext/>
        <w:bidi/>
        <w:spacing w:line="360" w:lineRule="auto"/>
        <w:rPr>
          <w:sz w:val="28"/>
          <w:szCs w:val="28"/>
        </w:rPr>
      </w:pPr>
      <w:r>
        <w:rPr>
          <w:noProof/>
        </w:rPr>
        <w:drawing>
          <wp:inline distT="0" distB="0" distL="0" distR="0" wp14:anchorId="79739F8F" wp14:editId="4574ABD9">
            <wp:extent cx="5943600" cy="3503930"/>
            <wp:effectExtent l="0" t="0" r="0" b="1270"/>
            <wp:docPr id="18788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6879" name=""/>
                    <pic:cNvPicPr/>
                  </pic:nvPicPr>
                  <pic:blipFill>
                    <a:blip r:embed="rId38"/>
                    <a:stretch>
                      <a:fillRect/>
                    </a:stretch>
                  </pic:blipFill>
                  <pic:spPr>
                    <a:xfrm>
                      <a:off x="0" y="0"/>
                      <a:ext cx="5943600" cy="3503930"/>
                    </a:xfrm>
                    <a:prstGeom prst="rect">
                      <a:avLst/>
                    </a:prstGeom>
                  </pic:spPr>
                </pic:pic>
              </a:graphicData>
            </a:graphic>
          </wp:inline>
        </w:drawing>
      </w:r>
    </w:p>
    <w:p w14:paraId="4988CB93" w14:textId="2F6CEE2E" w:rsidR="003F2BA7" w:rsidRPr="003F2BA7" w:rsidRDefault="003F2BA7" w:rsidP="003F2BA7">
      <w:pPr>
        <w:keepNext/>
        <w:bidi/>
        <w:spacing w:line="360" w:lineRule="auto"/>
        <w:rPr>
          <w:sz w:val="28"/>
          <w:szCs w:val="28"/>
        </w:rPr>
      </w:pPr>
      <w:r w:rsidRPr="003F2BA7">
        <w:rPr>
          <w:rFonts w:cs="Arial"/>
          <w:sz w:val="28"/>
          <w:szCs w:val="28"/>
          <w:rtl/>
        </w:rPr>
        <w:t>حقق النموذج دقة كلية بلغت 85% ، مع تفاوت طفيف بين الفئات، حيث كانت أعلى دقة واسترجاع في فئة الاشمئزاز (</w:t>
      </w:r>
      <w:r w:rsidRPr="003F2BA7">
        <w:rPr>
          <w:sz w:val="28"/>
          <w:szCs w:val="28"/>
        </w:rPr>
        <w:t>class 1</w:t>
      </w:r>
      <w:r w:rsidRPr="003F2BA7">
        <w:rPr>
          <w:rFonts w:cs="Arial"/>
          <w:sz w:val="28"/>
          <w:szCs w:val="28"/>
          <w:rtl/>
        </w:rPr>
        <w:t>) بنسبة 99%-100% ، بينما كانت أقل النتائج في فئة الحزن (</w:t>
      </w:r>
      <w:r w:rsidRPr="003F2BA7">
        <w:rPr>
          <w:sz w:val="28"/>
          <w:szCs w:val="28"/>
        </w:rPr>
        <w:t>class 5</w:t>
      </w:r>
      <w:r w:rsidRPr="003F2BA7">
        <w:rPr>
          <w:rFonts w:cs="Arial"/>
          <w:sz w:val="28"/>
          <w:szCs w:val="28"/>
          <w:rtl/>
        </w:rPr>
        <w:t>) بحوالي 73%-71% .</w:t>
      </w:r>
    </w:p>
    <w:p w14:paraId="73B1A0B5" w14:textId="1FF69574" w:rsidR="003F2BA7" w:rsidRDefault="003F2BA7" w:rsidP="003F2BA7">
      <w:pPr>
        <w:keepNext/>
        <w:bidi/>
        <w:spacing w:line="360" w:lineRule="auto"/>
        <w:rPr>
          <w:sz w:val="28"/>
          <w:szCs w:val="28"/>
        </w:rPr>
      </w:pPr>
      <w:r w:rsidRPr="003F2BA7">
        <w:rPr>
          <w:rFonts w:cs="Arial"/>
          <w:sz w:val="28"/>
          <w:szCs w:val="28"/>
          <w:rtl/>
        </w:rPr>
        <w:t>تشير هذه النتائج إلى أن النموذج قادر على تصنيف المشاعر بدقة جيدة بشكل عام، خاصة مع وجود تنوع في عوامل مثل الإضاءة وزاوية الوجه.</w:t>
      </w:r>
    </w:p>
    <w:p w14:paraId="6DEF9AAC" w14:textId="17BB16C8" w:rsidR="003F2BA7" w:rsidRPr="003F2BA7" w:rsidRDefault="003F2BA7" w:rsidP="003F2BA7">
      <w:pPr>
        <w:keepNext/>
        <w:bidi/>
        <w:spacing w:line="360" w:lineRule="auto"/>
        <w:rPr>
          <w:sz w:val="34"/>
          <w:szCs w:val="34"/>
        </w:rPr>
      </w:pPr>
      <w:r w:rsidRPr="003F2BA7">
        <w:rPr>
          <w:rFonts w:cs="Arial"/>
          <w:sz w:val="34"/>
          <w:szCs w:val="34"/>
          <w:rtl/>
        </w:rPr>
        <w:t>تحليل نتائج التدريب</w:t>
      </w:r>
      <w:r w:rsidRPr="003F2BA7">
        <w:rPr>
          <w:rFonts w:cs="Arial"/>
          <w:sz w:val="34"/>
          <w:szCs w:val="34"/>
        </w:rPr>
        <w:t>:</w:t>
      </w:r>
    </w:p>
    <w:p w14:paraId="1C0DBB89" w14:textId="77777777" w:rsidR="003F2BA7" w:rsidRPr="003F2BA7" w:rsidRDefault="003F2BA7" w:rsidP="003F2BA7">
      <w:pPr>
        <w:keepNext/>
        <w:bidi/>
        <w:spacing w:line="360" w:lineRule="auto"/>
        <w:rPr>
          <w:sz w:val="28"/>
          <w:szCs w:val="28"/>
        </w:rPr>
      </w:pPr>
      <w:r w:rsidRPr="003F2BA7">
        <w:rPr>
          <w:rFonts w:cs="Arial"/>
          <w:sz w:val="28"/>
          <w:szCs w:val="28"/>
          <w:rtl/>
        </w:rPr>
        <w:t>1. مخطط الخسارة (</w:t>
      </w:r>
      <w:r w:rsidRPr="003F2BA7">
        <w:rPr>
          <w:sz w:val="28"/>
          <w:szCs w:val="28"/>
        </w:rPr>
        <w:t>Loss</w:t>
      </w:r>
      <w:r w:rsidRPr="003F2BA7">
        <w:rPr>
          <w:rFonts w:cs="Arial"/>
          <w:sz w:val="28"/>
          <w:szCs w:val="28"/>
          <w:rtl/>
        </w:rPr>
        <w:t>)</w:t>
      </w:r>
    </w:p>
    <w:p w14:paraId="77052557" w14:textId="55E044C5" w:rsidR="003F2BA7" w:rsidRPr="003F2BA7" w:rsidRDefault="003F2BA7" w:rsidP="003F2BA7">
      <w:pPr>
        <w:keepNext/>
        <w:bidi/>
        <w:spacing w:line="360" w:lineRule="auto"/>
        <w:rPr>
          <w:sz w:val="28"/>
          <w:szCs w:val="28"/>
        </w:rPr>
      </w:pPr>
      <w:r w:rsidRPr="003F2BA7">
        <w:rPr>
          <w:rFonts w:cs="Arial"/>
          <w:sz w:val="28"/>
          <w:szCs w:val="28"/>
          <w:rtl/>
        </w:rPr>
        <w:t>فيما يلي مخطط يوضح تطور دالة الخسارة (</w:t>
      </w:r>
      <w:r w:rsidRPr="003F2BA7">
        <w:rPr>
          <w:sz w:val="28"/>
          <w:szCs w:val="28"/>
        </w:rPr>
        <w:t>Loss</w:t>
      </w:r>
      <w:r w:rsidRPr="003F2BA7">
        <w:rPr>
          <w:rFonts w:cs="Arial"/>
          <w:sz w:val="28"/>
          <w:szCs w:val="28"/>
          <w:rtl/>
        </w:rPr>
        <w:t xml:space="preserve"> ) خلال مراحل التدريب والتحقق (</w:t>
      </w:r>
      <w:r w:rsidRPr="003F2BA7">
        <w:rPr>
          <w:sz w:val="28"/>
          <w:szCs w:val="28"/>
        </w:rPr>
        <w:t>Validation</w:t>
      </w:r>
      <w:r w:rsidRPr="003F2BA7">
        <w:rPr>
          <w:rFonts w:cs="Arial"/>
          <w:sz w:val="28"/>
          <w:szCs w:val="28"/>
          <w:rtl/>
        </w:rPr>
        <w:t>):</w:t>
      </w:r>
    </w:p>
    <w:p w14:paraId="59699415" w14:textId="77777777" w:rsidR="003F2BA7" w:rsidRDefault="003F2BA7" w:rsidP="003F2BA7">
      <w:pPr>
        <w:keepNext/>
        <w:bidi/>
        <w:spacing w:line="360" w:lineRule="auto"/>
        <w:rPr>
          <w:sz w:val="28"/>
          <w:szCs w:val="28"/>
        </w:rPr>
      </w:pPr>
    </w:p>
    <w:p w14:paraId="0A10D36B" w14:textId="6FA74310" w:rsidR="003F2BA7" w:rsidRDefault="003F2BA7" w:rsidP="003F2BA7">
      <w:pPr>
        <w:keepNext/>
        <w:bidi/>
        <w:spacing w:line="360" w:lineRule="auto"/>
        <w:rPr>
          <w:sz w:val="28"/>
          <w:szCs w:val="28"/>
        </w:rPr>
      </w:pPr>
      <w:r>
        <w:rPr>
          <w:noProof/>
        </w:rPr>
        <w:lastRenderedPageBreak/>
        <w:drawing>
          <wp:inline distT="0" distB="0" distL="0" distR="0" wp14:anchorId="7EC4B7C4" wp14:editId="68378E0F">
            <wp:extent cx="5943600" cy="2070735"/>
            <wp:effectExtent l="0" t="0" r="0" b="5715"/>
            <wp:docPr id="6552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585" name=""/>
                    <pic:cNvPicPr/>
                  </pic:nvPicPr>
                  <pic:blipFill>
                    <a:blip r:embed="rId39"/>
                    <a:stretch>
                      <a:fillRect/>
                    </a:stretch>
                  </pic:blipFill>
                  <pic:spPr>
                    <a:xfrm>
                      <a:off x="0" y="0"/>
                      <a:ext cx="5943600" cy="2070735"/>
                    </a:xfrm>
                    <a:prstGeom prst="rect">
                      <a:avLst/>
                    </a:prstGeom>
                  </pic:spPr>
                </pic:pic>
              </a:graphicData>
            </a:graphic>
          </wp:inline>
        </w:drawing>
      </w:r>
    </w:p>
    <w:p w14:paraId="535E5AF1" w14:textId="77777777" w:rsidR="003F2BA7" w:rsidRPr="003F2BA7" w:rsidRDefault="003F2BA7" w:rsidP="003F2BA7">
      <w:pPr>
        <w:keepNext/>
        <w:bidi/>
        <w:spacing w:line="360" w:lineRule="auto"/>
        <w:rPr>
          <w:sz w:val="28"/>
          <w:szCs w:val="28"/>
        </w:rPr>
      </w:pPr>
      <w:r w:rsidRPr="003F2BA7">
        <w:rPr>
          <w:rFonts w:cs="Arial"/>
          <w:sz w:val="28"/>
          <w:szCs w:val="28"/>
          <w:rtl/>
        </w:rPr>
        <w:t>الخسارة على بيانات التدريب (</w:t>
      </w:r>
      <w:r w:rsidRPr="003F2BA7">
        <w:rPr>
          <w:sz w:val="28"/>
          <w:szCs w:val="28"/>
        </w:rPr>
        <w:t>Training Loss</w:t>
      </w:r>
      <w:r w:rsidRPr="003F2BA7">
        <w:rPr>
          <w:rFonts w:cs="Arial"/>
          <w:sz w:val="28"/>
          <w:szCs w:val="28"/>
          <w:rtl/>
        </w:rPr>
        <w:t>) :</w:t>
      </w:r>
    </w:p>
    <w:p w14:paraId="65D3B6CD" w14:textId="77777777" w:rsidR="003F2BA7" w:rsidRPr="003F2BA7" w:rsidRDefault="003F2BA7" w:rsidP="003F2BA7">
      <w:pPr>
        <w:keepNext/>
        <w:bidi/>
        <w:spacing w:line="360" w:lineRule="auto"/>
        <w:rPr>
          <w:sz w:val="28"/>
          <w:szCs w:val="28"/>
        </w:rPr>
      </w:pPr>
      <w:r w:rsidRPr="003F2BA7">
        <w:rPr>
          <w:rFonts w:cs="Arial"/>
          <w:sz w:val="28"/>
          <w:szCs w:val="28"/>
          <w:rtl/>
        </w:rPr>
        <w:t>كما هو واضح من المخطط، انخفضت دالة الخسارة بشكل عام مع مرور الحقب الزمنية (</w:t>
      </w:r>
      <w:r w:rsidRPr="003F2BA7">
        <w:rPr>
          <w:sz w:val="28"/>
          <w:szCs w:val="28"/>
        </w:rPr>
        <w:t>Epochs</w:t>
      </w:r>
      <w:r w:rsidRPr="003F2BA7">
        <w:rPr>
          <w:rFonts w:cs="Arial"/>
          <w:sz w:val="28"/>
          <w:szCs w:val="28"/>
          <w:rtl/>
        </w:rPr>
        <w:t>)، مما يشير إلى أن النموذج كان يتعلم بشكل جيد ويتقلص الفرق بين التنبؤات والقيم الحقيقية.</w:t>
      </w:r>
    </w:p>
    <w:p w14:paraId="0618BBDB" w14:textId="77777777" w:rsidR="003F2BA7" w:rsidRPr="003F2BA7" w:rsidRDefault="003F2BA7" w:rsidP="003F2BA7">
      <w:pPr>
        <w:keepNext/>
        <w:bidi/>
        <w:spacing w:line="360" w:lineRule="auto"/>
        <w:rPr>
          <w:sz w:val="28"/>
          <w:szCs w:val="28"/>
        </w:rPr>
      </w:pPr>
      <w:r w:rsidRPr="003F2BA7">
        <w:rPr>
          <w:rFonts w:cs="Arial"/>
          <w:sz w:val="28"/>
          <w:szCs w:val="28"/>
          <w:rtl/>
        </w:rPr>
        <w:t>الخسارة على بيانات التحقق (</w:t>
      </w:r>
      <w:r w:rsidRPr="003F2BA7">
        <w:rPr>
          <w:sz w:val="28"/>
          <w:szCs w:val="28"/>
        </w:rPr>
        <w:t>Validation Loss</w:t>
      </w:r>
      <w:r w:rsidRPr="003F2BA7">
        <w:rPr>
          <w:rFonts w:cs="Arial"/>
          <w:sz w:val="28"/>
          <w:szCs w:val="28"/>
          <w:rtl/>
        </w:rPr>
        <w:t>) :</w:t>
      </w:r>
    </w:p>
    <w:p w14:paraId="5B444117" w14:textId="7DEB6AD1" w:rsidR="003F2BA7" w:rsidRDefault="003F2BA7" w:rsidP="003F2BA7">
      <w:pPr>
        <w:keepNext/>
        <w:bidi/>
        <w:spacing w:line="360" w:lineRule="auto"/>
        <w:rPr>
          <w:sz w:val="28"/>
          <w:szCs w:val="28"/>
        </w:rPr>
      </w:pPr>
      <w:r w:rsidRPr="003F2BA7">
        <w:rPr>
          <w:rFonts w:cs="Arial"/>
          <w:sz w:val="28"/>
          <w:szCs w:val="28"/>
          <w:rtl/>
        </w:rPr>
        <w:t>بدأت الخسارة على بيانات التحقق بانخفاض أيضًا في الأجزاء الأولى من التدريب، لكنها ظهرت بعض التذبذبات الطفيفة في الحقب المتقدمة. هذا يعكس استقرار النموذج بشكل عام، مع وجود بعض التباين في أداءه على البيانات الجديدة.</w:t>
      </w:r>
    </w:p>
    <w:p w14:paraId="45DC988D" w14:textId="77777777" w:rsidR="003F2BA7" w:rsidRPr="003F2BA7" w:rsidRDefault="003F2BA7" w:rsidP="003F2BA7">
      <w:pPr>
        <w:keepNext/>
        <w:bidi/>
        <w:spacing w:line="360" w:lineRule="auto"/>
        <w:rPr>
          <w:sz w:val="28"/>
          <w:szCs w:val="28"/>
        </w:rPr>
      </w:pPr>
      <w:r w:rsidRPr="003F2BA7">
        <w:rPr>
          <w:rFonts w:cs="Arial"/>
          <w:sz w:val="28"/>
          <w:szCs w:val="28"/>
          <w:rtl/>
        </w:rPr>
        <w:t>2. مخطط الدقة (</w:t>
      </w:r>
      <w:r w:rsidRPr="003F2BA7">
        <w:rPr>
          <w:sz w:val="28"/>
          <w:szCs w:val="28"/>
        </w:rPr>
        <w:t>Accuracy</w:t>
      </w:r>
      <w:r w:rsidRPr="003F2BA7">
        <w:rPr>
          <w:rFonts w:cs="Arial"/>
          <w:sz w:val="28"/>
          <w:szCs w:val="28"/>
          <w:rtl/>
        </w:rPr>
        <w:t>)</w:t>
      </w:r>
    </w:p>
    <w:p w14:paraId="6206031D" w14:textId="1C915080" w:rsidR="003F2BA7" w:rsidRDefault="003F2BA7" w:rsidP="003F2BA7">
      <w:pPr>
        <w:keepNext/>
        <w:bidi/>
        <w:spacing w:line="360" w:lineRule="auto"/>
        <w:rPr>
          <w:sz w:val="28"/>
          <w:szCs w:val="28"/>
        </w:rPr>
      </w:pPr>
      <w:r w:rsidRPr="003F2BA7">
        <w:rPr>
          <w:rFonts w:cs="Arial"/>
          <w:sz w:val="28"/>
          <w:szCs w:val="28"/>
          <w:rtl/>
        </w:rPr>
        <w:t>فيما يلي مخطط يوضح تطور الدقة (</w:t>
      </w:r>
      <w:r w:rsidRPr="003F2BA7">
        <w:rPr>
          <w:sz w:val="28"/>
          <w:szCs w:val="28"/>
        </w:rPr>
        <w:t>Accuracy</w:t>
      </w:r>
      <w:r w:rsidRPr="003F2BA7">
        <w:rPr>
          <w:rFonts w:cs="Arial"/>
          <w:sz w:val="28"/>
          <w:szCs w:val="28"/>
          <w:rtl/>
        </w:rPr>
        <w:t xml:space="preserve"> ) على بيانات التدريب والتحقق:</w:t>
      </w:r>
      <w:r>
        <w:rPr>
          <w:rFonts w:cs="Arial"/>
          <w:sz w:val="28"/>
          <w:szCs w:val="28"/>
        </w:rPr>
        <w:br/>
      </w:r>
      <w:r>
        <w:rPr>
          <w:noProof/>
        </w:rPr>
        <w:drawing>
          <wp:inline distT="0" distB="0" distL="0" distR="0" wp14:anchorId="0DC9F32E" wp14:editId="195AEDBD">
            <wp:extent cx="5943600" cy="2036445"/>
            <wp:effectExtent l="0" t="0" r="0" b="1905"/>
            <wp:docPr id="40546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64483" name=""/>
                    <pic:cNvPicPr/>
                  </pic:nvPicPr>
                  <pic:blipFill>
                    <a:blip r:embed="rId40"/>
                    <a:stretch>
                      <a:fillRect/>
                    </a:stretch>
                  </pic:blipFill>
                  <pic:spPr>
                    <a:xfrm>
                      <a:off x="0" y="0"/>
                      <a:ext cx="5943600" cy="2036445"/>
                    </a:xfrm>
                    <a:prstGeom prst="rect">
                      <a:avLst/>
                    </a:prstGeom>
                  </pic:spPr>
                </pic:pic>
              </a:graphicData>
            </a:graphic>
          </wp:inline>
        </w:drawing>
      </w:r>
    </w:p>
    <w:p w14:paraId="34E79D5A" w14:textId="77777777" w:rsidR="003F2BA7" w:rsidRPr="003F2BA7" w:rsidRDefault="003F2BA7" w:rsidP="003F2BA7">
      <w:pPr>
        <w:keepNext/>
        <w:bidi/>
        <w:spacing w:line="360" w:lineRule="auto"/>
        <w:rPr>
          <w:sz w:val="28"/>
          <w:szCs w:val="28"/>
        </w:rPr>
      </w:pPr>
      <w:r w:rsidRPr="003F2BA7">
        <w:rPr>
          <w:rFonts w:cs="Arial"/>
          <w:sz w:val="28"/>
          <w:szCs w:val="28"/>
          <w:rtl/>
        </w:rPr>
        <w:lastRenderedPageBreak/>
        <w:t>الدقة على بيانات التدريب (</w:t>
      </w:r>
      <w:r w:rsidRPr="003F2BA7">
        <w:rPr>
          <w:sz w:val="28"/>
          <w:szCs w:val="28"/>
        </w:rPr>
        <w:t>Training Accuracy</w:t>
      </w:r>
      <w:r w:rsidRPr="003F2BA7">
        <w:rPr>
          <w:rFonts w:cs="Arial"/>
          <w:sz w:val="28"/>
          <w:szCs w:val="28"/>
          <w:rtl/>
        </w:rPr>
        <w:t>) :</w:t>
      </w:r>
    </w:p>
    <w:p w14:paraId="348C465C" w14:textId="77777777" w:rsidR="003F2BA7" w:rsidRPr="003F2BA7" w:rsidRDefault="003F2BA7" w:rsidP="003F2BA7">
      <w:pPr>
        <w:keepNext/>
        <w:bidi/>
        <w:spacing w:line="360" w:lineRule="auto"/>
        <w:rPr>
          <w:sz w:val="28"/>
          <w:szCs w:val="28"/>
        </w:rPr>
      </w:pPr>
      <w:r w:rsidRPr="003F2BA7">
        <w:rPr>
          <w:rFonts w:cs="Arial"/>
          <w:sz w:val="28"/>
          <w:szCs w:val="28"/>
          <w:rtl/>
        </w:rPr>
        <w:t>تظهر الدقة على بيانات التدريب في اتجاه تصاعدي مستمر مع مرور الحقب الزمنية، حيث بلغت أعلى مستوى عند 86.41% في آخر حقبة (</w:t>
      </w:r>
      <w:r w:rsidRPr="003F2BA7">
        <w:rPr>
          <w:sz w:val="28"/>
          <w:szCs w:val="28"/>
        </w:rPr>
        <w:t>Epoch 20</w:t>
      </w:r>
      <w:r w:rsidRPr="003F2BA7">
        <w:rPr>
          <w:rFonts w:cs="Arial"/>
          <w:sz w:val="28"/>
          <w:szCs w:val="28"/>
          <w:rtl/>
        </w:rPr>
        <w:t>).</w:t>
      </w:r>
    </w:p>
    <w:p w14:paraId="047407E6" w14:textId="77777777" w:rsidR="003F2BA7" w:rsidRPr="003F2BA7" w:rsidRDefault="003F2BA7" w:rsidP="003F2BA7">
      <w:pPr>
        <w:keepNext/>
        <w:bidi/>
        <w:spacing w:line="360" w:lineRule="auto"/>
        <w:rPr>
          <w:sz w:val="28"/>
          <w:szCs w:val="28"/>
        </w:rPr>
      </w:pPr>
      <w:r w:rsidRPr="003F2BA7">
        <w:rPr>
          <w:rFonts w:cs="Arial"/>
          <w:sz w:val="28"/>
          <w:szCs w:val="28"/>
          <w:rtl/>
        </w:rPr>
        <w:t>الدقة على بيانات التحقق (</w:t>
      </w:r>
      <w:r w:rsidRPr="003F2BA7">
        <w:rPr>
          <w:sz w:val="28"/>
          <w:szCs w:val="28"/>
        </w:rPr>
        <w:t>Validation Accuracy</w:t>
      </w:r>
      <w:r w:rsidRPr="003F2BA7">
        <w:rPr>
          <w:rFonts w:cs="Arial"/>
          <w:sz w:val="28"/>
          <w:szCs w:val="28"/>
          <w:rtl/>
        </w:rPr>
        <w:t>) :</w:t>
      </w:r>
    </w:p>
    <w:p w14:paraId="47BAD5CD" w14:textId="77777777" w:rsidR="003F2BA7" w:rsidRDefault="003F2BA7" w:rsidP="003F2BA7">
      <w:pPr>
        <w:keepNext/>
        <w:bidi/>
        <w:spacing w:line="360" w:lineRule="auto"/>
        <w:rPr>
          <w:rFonts w:cs="Arial"/>
          <w:sz w:val="28"/>
          <w:szCs w:val="28"/>
        </w:rPr>
      </w:pPr>
      <w:r w:rsidRPr="003F2BA7">
        <w:rPr>
          <w:rFonts w:cs="Arial"/>
          <w:sz w:val="28"/>
          <w:szCs w:val="28"/>
          <w:rtl/>
        </w:rPr>
        <w:t xml:space="preserve">أما الدقة على بيانات التحقق، فقد سجلت أفضل أداء عند 84.46% في الحقبة 20، وهو ما يعكس قدرة النموذج على التعامل مع بيانات جديدة بشكل جيد دون حدوث مشكلة كبيرة بالتخصيص الزائد </w:t>
      </w:r>
    </w:p>
    <w:p w14:paraId="2CF6E950" w14:textId="56E26EA0" w:rsidR="003F2BA7" w:rsidRPr="003F2BA7" w:rsidRDefault="003F2BA7" w:rsidP="003F2BA7">
      <w:pPr>
        <w:keepNext/>
        <w:bidi/>
        <w:spacing w:line="360" w:lineRule="auto"/>
        <w:rPr>
          <w:rFonts w:cs="Arial"/>
          <w:sz w:val="28"/>
          <w:szCs w:val="28"/>
        </w:rPr>
      </w:pPr>
      <w:r w:rsidRPr="003F2BA7">
        <w:rPr>
          <w:rFonts w:cs="Arial"/>
          <w:sz w:val="28"/>
          <w:szCs w:val="28"/>
          <w:rtl/>
        </w:rPr>
        <w:t>(</w:t>
      </w:r>
      <w:r w:rsidRPr="003F2BA7">
        <w:rPr>
          <w:sz w:val="28"/>
          <w:szCs w:val="28"/>
        </w:rPr>
        <w:t>Overfitting</w:t>
      </w:r>
      <w:r w:rsidRPr="003F2BA7">
        <w:rPr>
          <w:rFonts w:cs="Arial"/>
          <w:sz w:val="28"/>
          <w:szCs w:val="28"/>
          <w:rtl/>
        </w:rPr>
        <w:t>).</w:t>
      </w:r>
      <w:r>
        <w:rPr>
          <w:rFonts w:cs="Arial"/>
          <w:sz w:val="28"/>
          <w:szCs w:val="28"/>
        </w:rPr>
        <w:br/>
      </w:r>
      <w:r w:rsidRPr="003F2BA7">
        <w:rPr>
          <w:rFonts w:cs="Arial"/>
          <w:sz w:val="28"/>
          <w:szCs w:val="28"/>
        </w:rPr>
        <w:t>3</w:t>
      </w:r>
      <w:r w:rsidRPr="003F2BA7">
        <w:rPr>
          <w:rFonts w:cs="Arial"/>
          <w:sz w:val="28"/>
          <w:szCs w:val="28"/>
          <w:rtl/>
        </w:rPr>
        <w:t>. أفضل نتائج التدريب</w:t>
      </w:r>
    </w:p>
    <w:p w14:paraId="1159C46A" w14:textId="61CB7F60" w:rsidR="003F2BA7" w:rsidRPr="003F2BA7" w:rsidRDefault="003F2BA7" w:rsidP="003F2BA7">
      <w:pPr>
        <w:keepNext/>
        <w:bidi/>
        <w:spacing w:line="360" w:lineRule="auto"/>
        <w:rPr>
          <w:rFonts w:cs="Arial"/>
          <w:sz w:val="28"/>
          <w:szCs w:val="28"/>
        </w:rPr>
      </w:pPr>
      <w:r w:rsidRPr="003F2BA7">
        <w:rPr>
          <w:rFonts w:cs="Arial"/>
          <w:sz w:val="28"/>
          <w:szCs w:val="28"/>
          <w:rtl/>
        </w:rPr>
        <w:t xml:space="preserve">تم تسجيل أفضل أداء للنموذج في نهاية الحقبة 20 ، حيث تم حفظ النموذج الأفضل باستخدام </w:t>
      </w:r>
      <w:r w:rsidRPr="003F2BA7">
        <w:rPr>
          <w:rFonts w:cs="Arial"/>
          <w:sz w:val="28"/>
          <w:szCs w:val="28"/>
        </w:rPr>
        <w:t>EarlyStopping</w:t>
      </w:r>
      <w:r w:rsidRPr="003F2BA7">
        <w:rPr>
          <w:rFonts w:cs="Arial"/>
          <w:sz w:val="28"/>
          <w:szCs w:val="28"/>
          <w:rtl/>
        </w:rPr>
        <w:t xml:space="preserve"> و</w:t>
      </w:r>
      <w:r w:rsidRPr="003F2BA7">
        <w:rPr>
          <w:rFonts w:cs="Arial"/>
          <w:sz w:val="28"/>
          <w:szCs w:val="28"/>
        </w:rPr>
        <w:t>ModelCheckpoint</w:t>
      </w:r>
      <w:r w:rsidRPr="003F2BA7">
        <w:rPr>
          <w:rFonts w:cs="Arial"/>
          <w:sz w:val="28"/>
          <w:szCs w:val="28"/>
          <w:rtl/>
        </w:rPr>
        <w:t xml:space="preserve"> . هذه هي النتائج الرئيسية:</w:t>
      </w:r>
    </w:p>
    <w:p w14:paraId="3BD0C32A" w14:textId="77777777" w:rsidR="003F2BA7" w:rsidRPr="003F2BA7" w:rsidRDefault="003F2BA7" w:rsidP="003F2BA7">
      <w:pPr>
        <w:keepNext/>
        <w:bidi/>
        <w:spacing w:line="360" w:lineRule="auto"/>
        <w:rPr>
          <w:rFonts w:cs="Arial"/>
          <w:sz w:val="28"/>
          <w:szCs w:val="28"/>
        </w:rPr>
      </w:pPr>
      <w:r w:rsidRPr="003F2BA7">
        <w:rPr>
          <w:rFonts w:cs="Arial"/>
          <w:sz w:val="28"/>
          <w:szCs w:val="28"/>
          <w:rtl/>
        </w:rPr>
        <w:t xml:space="preserve">دقة التدريب </w:t>
      </w:r>
      <w:r w:rsidRPr="003F2BA7">
        <w:rPr>
          <w:rFonts w:cs="Arial"/>
          <w:sz w:val="28"/>
          <w:szCs w:val="28"/>
        </w:rPr>
        <w:t>(Training Accuracy) : 86.41%</w:t>
      </w:r>
    </w:p>
    <w:p w14:paraId="52DC05FD" w14:textId="77777777" w:rsidR="003F2BA7" w:rsidRPr="003F2BA7" w:rsidRDefault="003F2BA7" w:rsidP="003F2BA7">
      <w:pPr>
        <w:keepNext/>
        <w:bidi/>
        <w:spacing w:line="360" w:lineRule="auto"/>
        <w:rPr>
          <w:rFonts w:cs="Arial"/>
          <w:sz w:val="28"/>
          <w:szCs w:val="28"/>
        </w:rPr>
      </w:pPr>
      <w:r w:rsidRPr="003F2BA7">
        <w:rPr>
          <w:rFonts w:cs="Arial"/>
          <w:sz w:val="28"/>
          <w:szCs w:val="28"/>
          <w:rtl/>
        </w:rPr>
        <w:t xml:space="preserve">دقة التحقق </w:t>
      </w:r>
      <w:r w:rsidRPr="003F2BA7">
        <w:rPr>
          <w:rFonts w:cs="Arial"/>
          <w:sz w:val="28"/>
          <w:szCs w:val="28"/>
        </w:rPr>
        <w:t>(Validation Accuracy) : 84.46%</w:t>
      </w:r>
    </w:p>
    <w:p w14:paraId="5DDE8BAE" w14:textId="77777777" w:rsidR="003F2BA7" w:rsidRPr="003F2BA7" w:rsidRDefault="003F2BA7" w:rsidP="003F2BA7">
      <w:pPr>
        <w:keepNext/>
        <w:bidi/>
        <w:spacing w:line="360" w:lineRule="auto"/>
        <w:rPr>
          <w:rFonts w:cs="Arial"/>
          <w:sz w:val="28"/>
          <w:szCs w:val="28"/>
        </w:rPr>
      </w:pPr>
      <w:r w:rsidRPr="003F2BA7">
        <w:rPr>
          <w:rFonts w:cs="Arial"/>
          <w:sz w:val="28"/>
          <w:szCs w:val="28"/>
          <w:rtl/>
        </w:rPr>
        <w:t xml:space="preserve">خسارة التدريب </w:t>
      </w:r>
      <w:r w:rsidRPr="003F2BA7">
        <w:rPr>
          <w:rFonts w:cs="Arial"/>
          <w:sz w:val="28"/>
          <w:szCs w:val="28"/>
        </w:rPr>
        <w:t>(Training Loss) : 0.3977</w:t>
      </w:r>
    </w:p>
    <w:p w14:paraId="3DA18B12" w14:textId="77777777" w:rsidR="003F2BA7" w:rsidRPr="003F2BA7" w:rsidRDefault="003F2BA7" w:rsidP="003F2BA7">
      <w:pPr>
        <w:keepNext/>
        <w:bidi/>
        <w:spacing w:line="360" w:lineRule="auto"/>
        <w:rPr>
          <w:rFonts w:cs="Arial"/>
          <w:sz w:val="28"/>
          <w:szCs w:val="28"/>
        </w:rPr>
      </w:pPr>
      <w:r w:rsidRPr="003F2BA7">
        <w:rPr>
          <w:rFonts w:cs="Arial"/>
          <w:sz w:val="28"/>
          <w:szCs w:val="28"/>
          <w:rtl/>
        </w:rPr>
        <w:t xml:space="preserve">خسارة التحقق </w:t>
      </w:r>
      <w:r w:rsidRPr="003F2BA7">
        <w:rPr>
          <w:rFonts w:cs="Arial"/>
          <w:sz w:val="28"/>
          <w:szCs w:val="28"/>
        </w:rPr>
        <w:t>(Validation Loss) : 0.4940</w:t>
      </w:r>
    </w:p>
    <w:p w14:paraId="79610ADA" w14:textId="77777777" w:rsidR="003F2BA7" w:rsidRPr="003F2BA7" w:rsidRDefault="003F2BA7" w:rsidP="003F2BA7">
      <w:pPr>
        <w:keepNext/>
        <w:bidi/>
        <w:spacing w:line="360" w:lineRule="auto"/>
        <w:rPr>
          <w:rFonts w:cs="Arial"/>
          <w:sz w:val="28"/>
          <w:szCs w:val="28"/>
        </w:rPr>
      </w:pPr>
      <w:r w:rsidRPr="003F2BA7">
        <w:rPr>
          <w:rFonts w:cs="Arial"/>
          <w:sz w:val="28"/>
          <w:szCs w:val="28"/>
        </w:rPr>
        <w:t>4</w:t>
      </w:r>
      <w:r w:rsidRPr="003F2BA7">
        <w:rPr>
          <w:rFonts w:cs="Arial"/>
          <w:sz w:val="28"/>
          <w:szCs w:val="28"/>
          <w:rtl/>
        </w:rPr>
        <w:t>. تحليل الأداء العام</w:t>
      </w:r>
    </w:p>
    <w:p w14:paraId="1AEA3AD1" w14:textId="77777777" w:rsidR="003F2BA7" w:rsidRPr="003F2BA7" w:rsidRDefault="003F2BA7" w:rsidP="003F2BA7">
      <w:pPr>
        <w:keepNext/>
        <w:bidi/>
        <w:spacing w:line="360" w:lineRule="auto"/>
        <w:rPr>
          <w:rFonts w:cs="Arial"/>
          <w:sz w:val="28"/>
          <w:szCs w:val="28"/>
        </w:rPr>
      </w:pPr>
      <w:r w:rsidRPr="003F2BA7">
        <w:rPr>
          <w:rFonts w:cs="Arial"/>
          <w:sz w:val="28"/>
          <w:szCs w:val="28"/>
          <w:rtl/>
        </w:rPr>
        <w:t>استقرار النموذج :</w:t>
      </w:r>
    </w:p>
    <w:p w14:paraId="26DF33E0" w14:textId="77777777" w:rsidR="003F2BA7" w:rsidRDefault="003F2BA7" w:rsidP="003F2BA7">
      <w:pPr>
        <w:keepNext/>
        <w:bidi/>
        <w:spacing w:line="360" w:lineRule="auto"/>
        <w:rPr>
          <w:rFonts w:cs="Arial"/>
          <w:sz w:val="28"/>
          <w:szCs w:val="28"/>
        </w:rPr>
      </w:pPr>
      <w:r w:rsidRPr="003F2BA7">
        <w:rPr>
          <w:rFonts w:cs="Arial"/>
          <w:sz w:val="28"/>
          <w:szCs w:val="28"/>
          <w:rtl/>
        </w:rPr>
        <w:t>يبدو أن النموذج قد تعلم بشكل جيد خلال أول 20 حقبة، حيث شهدنا انخفاضًا مستمرًا في دالة الخسارة وارتفاعًا في الدقة على كلا نوعي البيانات (تدريب وتحقق). هذا يدل على أن النموذج لم يتعرض للتخصيص الزائد بشكل كبير، خاصة وأن دقة التحقق كانت قريبة من دقة التدريب.</w:t>
      </w:r>
    </w:p>
    <w:p w14:paraId="4E2104D2" w14:textId="77777777" w:rsidR="003F2BA7" w:rsidRPr="003F2BA7" w:rsidRDefault="003F2BA7" w:rsidP="003F2BA7">
      <w:pPr>
        <w:keepNext/>
        <w:bidi/>
        <w:spacing w:line="360" w:lineRule="auto"/>
        <w:rPr>
          <w:rFonts w:cs="Arial"/>
          <w:sz w:val="28"/>
          <w:szCs w:val="28"/>
        </w:rPr>
      </w:pPr>
    </w:p>
    <w:p w14:paraId="5BD5EAF2" w14:textId="77777777" w:rsidR="003F2BA7" w:rsidRPr="003F2BA7" w:rsidRDefault="003F2BA7" w:rsidP="003F2BA7">
      <w:pPr>
        <w:keepNext/>
        <w:bidi/>
        <w:spacing w:line="360" w:lineRule="auto"/>
        <w:rPr>
          <w:rFonts w:cs="Arial"/>
          <w:sz w:val="28"/>
          <w:szCs w:val="28"/>
        </w:rPr>
      </w:pPr>
      <w:r w:rsidRPr="003F2BA7">
        <w:rPr>
          <w:rFonts w:cs="Arial"/>
          <w:sz w:val="28"/>
          <w:szCs w:val="28"/>
          <w:rtl/>
        </w:rPr>
        <w:lastRenderedPageBreak/>
        <w:t>تحسين الأداء :</w:t>
      </w:r>
    </w:p>
    <w:p w14:paraId="434E851E" w14:textId="77777777" w:rsidR="003F2BA7" w:rsidRDefault="003F2BA7" w:rsidP="003F2BA7">
      <w:pPr>
        <w:keepNext/>
        <w:bidi/>
        <w:spacing w:line="360" w:lineRule="auto"/>
        <w:rPr>
          <w:rFonts w:cs="Arial"/>
          <w:sz w:val="28"/>
          <w:szCs w:val="28"/>
        </w:rPr>
      </w:pPr>
      <w:r w:rsidRPr="003F2BA7">
        <w:rPr>
          <w:rFonts w:cs="Arial"/>
          <w:sz w:val="28"/>
          <w:szCs w:val="28"/>
          <w:rtl/>
        </w:rPr>
        <w:t xml:space="preserve">مع مرور الوقت، أصبح النموذج قادرًا على تصنيف الصور الوجهية بدقة عالية ضمن سبع فئات من المشاعر: الفرح، الغضب، الحزن، المفاجأة، الخوف، الاشمئزاز، والحياد . وقدرتنا على تحقيق دقة عامة </w:t>
      </w:r>
    </w:p>
    <w:p w14:paraId="38A32633" w14:textId="63C2CD65" w:rsidR="003F2BA7" w:rsidRPr="003F2BA7" w:rsidRDefault="003F2BA7" w:rsidP="003F2BA7">
      <w:pPr>
        <w:keepNext/>
        <w:bidi/>
        <w:spacing w:line="360" w:lineRule="auto"/>
        <w:rPr>
          <w:rFonts w:cs="Arial"/>
          <w:sz w:val="28"/>
          <w:szCs w:val="28"/>
        </w:rPr>
      </w:pPr>
      <w:r w:rsidRPr="003F2BA7">
        <w:rPr>
          <w:rFonts w:cs="Arial"/>
          <w:sz w:val="28"/>
          <w:szCs w:val="28"/>
          <w:rtl/>
        </w:rPr>
        <w:t>تصل إلى 84.46% على بيانات التحقق تعكس قدرة النموذج على التعامل مع تنوع التعبيرات البشرية تحت ظروف مختلفة مثل الإضاءة وزاوية الوجه.</w:t>
      </w:r>
    </w:p>
    <w:p w14:paraId="65FD35A9" w14:textId="77777777" w:rsidR="003F2BA7" w:rsidRPr="003F2BA7" w:rsidRDefault="003F2BA7" w:rsidP="003F2BA7">
      <w:pPr>
        <w:keepNext/>
        <w:bidi/>
        <w:spacing w:line="360" w:lineRule="auto"/>
        <w:rPr>
          <w:rFonts w:cs="Arial"/>
          <w:sz w:val="28"/>
          <w:szCs w:val="28"/>
        </w:rPr>
      </w:pPr>
      <w:r w:rsidRPr="003F2BA7">
        <w:rPr>
          <w:rFonts w:cs="Arial"/>
          <w:sz w:val="28"/>
          <w:szCs w:val="28"/>
        </w:rPr>
        <w:t>5</w:t>
      </w:r>
      <w:r w:rsidRPr="003F2BA7">
        <w:rPr>
          <w:rFonts w:cs="Arial"/>
          <w:sz w:val="28"/>
          <w:szCs w:val="28"/>
          <w:rtl/>
        </w:rPr>
        <w:t>. نقاط القوة والأداء المميز</w:t>
      </w:r>
    </w:p>
    <w:p w14:paraId="3E008B02" w14:textId="77777777" w:rsidR="003F2BA7" w:rsidRPr="003F2BA7" w:rsidRDefault="003F2BA7" w:rsidP="003F2BA7">
      <w:pPr>
        <w:keepNext/>
        <w:bidi/>
        <w:spacing w:line="360" w:lineRule="auto"/>
        <w:rPr>
          <w:rFonts w:cs="Arial"/>
          <w:sz w:val="28"/>
          <w:szCs w:val="28"/>
        </w:rPr>
      </w:pPr>
      <w:r w:rsidRPr="003F2BA7">
        <w:rPr>
          <w:rFonts w:cs="Arial"/>
          <w:sz w:val="28"/>
          <w:szCs w:val="28"/>
          <w:rtl/>
        </w:rPr>
        <w:t>القدرة على التعامل مع التعبيرات المعقدة :</w:t>
      </w:r>
    </w:p>
    <w:p w14:paraId="35E193CF" w14:textId="77777777" w:rsidR="003F2BA7" w:rsidRPr="003F2BA7" w:rsidRDefault="003F2BA7" w:rsidP="003F2BA7">
      <w:pPr>
        <w:keepNext/>
        <w:bidi/>
        <w:spacing w:line="360" w:lineRule="auto"/>
        <w:rPr>
          <w:rFonts w:cs="Arial"/>
          <w:sz w:val="28"/>
          <w:szCs w:val="28"/>
        </w:rPr>
      </w:pPr>
      <w:r w:rsidRPr="003F2BA7">
        <w:rPr>
          <w:rFonts w:cs="Arial"/>
          <w:sz w:val="28"/>
          <w:szCs w:val="28"/>
          <w:rtl/>
        </w:rPr>
        <w:t>النموذج أظهر قدرة ممتازة في تصنيف التعبيرات الواضحة مثل الاشمئزاز (</w:t>
      </w:r>
      <w:r w:rsidRPr="003F2BA7">
        <w:rPr>
          <w:rFonts w:cs="Arial"/>
          <w:sz w:val="28"/>
          <w:szCs w:val="28"/>
        </w:rPr>
        <w:t>Disgust</w:t>
      </w:r>
      <w:r w:rsidRPr="003F2BA7">
        <w:rPr>
          <w:rFonts w:cs="Arial"/>
          <w:sz w:val="28"/>
          <w:szCs w:val="28"/>
          <w:rtl/>
        </w:rPr>
        <w:t>) والمفاجأة (</w:t>
      </w:r>
      <w:r w:rsidRPr="003F2BA7">
        <w:rPr>
          <w:rFonts w:cs="Arial"/>
          <w:sz w:val="28"/>
          <w:szCs w:val="28"/>
        </w:rPr>
        <w:t>Surprise</w:t>
      </w:r>
      <w:r w:rsidRPr="003F2BA7">
        <w:rPr>
          <w:rFonts w:cs="Arial"/>
          <w:sz w:val="28"/>
          <w:szCs w:val="28"/>
          <w:rtl/>
        </w:rPr>
        <w:t>) ، حيث كانت الدقة والاسترجاع مرتفعين لهذه الفئات.</w:t>
      </w:r>
    </w:p>
    <w:p w14:paraId="29F03C00" w14:textId="77777777" w:rsidR="003F2BA7" w:rsidRPr="003F2BA7" w:rsidRDefault="003F2BA7" w:rsidP="003F2BA7">
      <w:pPr>
        <w:keepNext/>
        <w:bidi/>
        <w:spacing w:line="360" w:lineRule="auto"/>
        <w:rPr>
          <w:rFonts w:cs="Arial"/>
          <w:sz w:val="28"/>
          <w:szCs w:val="28"/>
        </w:rPr>
      </w:pPr>
      <w:r w:rsidRPr="003F2BA7">
        <w:rPr>
          <w:rFonts w:cs="Arial"/>
          <w:sz w:val="28"/>
          <w:szCs w:val="28"/>
          <w:rtl/>
        </w:rPr>
        <w:t>استقرار الأداء عبر الحقب الزمنية :</w:t>
      </w:r>
    </w:p>
    <w:p w14:paraId="3C5AF77B" w14:textId="155024E8" w:rsidR="003F2BA7" w:rsidRPr="003F2BA7" w:rsidRDefault="003F2BA7" w:rsidP="003F2BA7">
      <w:pPr>
        <w:keepNext/>
        <w:bidi/>
        <w:spacing w:line="360" w:lineRule="auto"/>
        <w:rPr>
          <w:rFonts w:cs="Arial"/>
          <w:sz w:val="28"/>
          <w:szCs w:val="28"/>
        </w:rPr>
      </w:pPr>
      <w:r w:rsidRPr="003F2BA7">
        <w:rPr>
          <w:rFonts w:cs="Arial"/>
          <w:sz w:val="28"/>
          <w:szCs w:val="28"/>
          <w:rtl/>
        </w:rPr>
        <w:t>رغم وجود بعض التذبذبات الطفيفة في دالة الخسارة على بيانات التحقق، إلا أن النموذج استطاع الحفاظ على أداء مستقر ومتزايد بشكل عام، مما يعكس قوة البنية الأساسية للنموذج (</w:t>
      </w:r>
      <w:r w:rsidRPr="003F2BA7">
        <w:rPr>
          <w:rFonts w:cs="Arial"/>
          <w:sz w:val="28"/>
          <w:szCs w:val="28"/>
        </w:rPr>
        <w:t>ResNet50V2</w:t>
      </w:r>
      <w:r w:rsidRPr="003F2BA7">
        <w:rPr>
          <w:rFonts w:cs="Arial"/>
          <w:sz w:val="28"/>
          <w:szCs w:val="28"/>
          <w:rtl/>
        </w:rPr>
        <w:t xml:space="preserve"> ) وتأثير إضافات مثل </w:t>
      </w:r>
      <w:r w:rsidRPr="003F2BA7">
        <w:rPr>
          <w:rFonts w:cs="Arial"/>
          <w:sz w:val="28"/>
          <w:szCs w:val="28"/>
        </w:rPr>
        <w:t>BatchNormalization</w:t>
      </w:r>
      <w:r w:rsidRPr="003F2BA7">
        <w:rPr>
          <w:rFonts w:cs="Arial"/>
          <w:sz w:val="28"/>
          <w:szCs w:val="28"/>
          <w:rtl/>
        </w:rPr>
        <w:t xml:space="preserve"> و</w:t>
      </w:r>
      <w:r w:rsidRPr="003F2BA7">
        <w:rPr>
          <w:rFonts w:cs="Arial"/>
          <w:sz w:val="28"/>
          <w:szCs w:val="28"/>
        </w:rPr>
        <w:t>Dropout</w:t>
      </w:r>
      <w:r w:rsidRPr="003F2BA7">
        <w:rPr>
          <w:rFonts w:cs="Arial"/>
          <w:sz w:val="28"/>
          <w:szCs w:val="28"/>
          <w:rtl/>
        </w:rPr>
        <w:t xml:space="preserve"> .</w:t>
      </w:r>
    </w:p>
    <w:p w14:paraId="1A519A80" w14:textId="7BD045E4" w:rsidR="007936E5" w:rsidRPr="007936E5" w:rsidRDefault="007936E5" w:rsidP="0061215E">
      <w:pPr>
        <w:pStyle w:val="Heading2"/>
        <w:spacing w:before="0"/>
        <w:rPr>
          <w:rtl/>
        </w:rPr>
      </w:pPr>
      <w:bookmarkStart w:id="335" w:name="_Toc155741555"/>
      <w:bookmarkStart w:id="336" w:name="_Toc174871395"/>
      <w:bookmarkStart w:id="337" w:name="_Toc174994691"/>
      <w:bookmarkStart w:id="338" w:name="_Toc201358083"/>
      <w:r>
        <w:rPr>
          <w:rFonts w:hint="cs"/>
          <w:rtl/>
        </w:rPr>
        <w:t>الخلاصة</w:t>
      </w:r>
      <w:bookmarkEnd w:id="335"/>
      <w:bookmarkEnd w:id="336"/>
      <w:bookmarkEnd w:id="337"/>
      <w:bookmarkEnd w:id="338"/>
    </w:p>
    <w:p w14:paraId="6C572C8B" w14:textId="697D5E3E" w:rsidR="00E93ED8" w:rsidRPr="00CA1030" w:rsidRDefault="00E93ED8" w:rsidP="00E93ED8">
      <w:pPr>
        <w:bidi/>
        <w:spacing w:line="480" w:lineRule="auto"/>
        <w:jc w:val="both"/>
        <w:rPr>
          <w:rFonts w:ascii="Simplified Arabic" w:hAnsi="Simplified Arabic" w:cs="Simplified Arabic"/>
          <w:sz w:val="28"/>
          <w:szCs w:val="28"/>
        </w:rPr>
      </w:pPr>
      <w:r w:rsidRPr="00E93ED8">
        <w:rPr>
          <w:rFonts w:ascii="Simplified Arabic" w:hAnsi="Simplified Arabic" w:cs="Simplified Arabic"/>
          <w:sz w:val="28"/>
          <w:szCs w:val="28"/>
          <w:rtl/>
        </w:rPr>
        <w:t xml:space="preserve">في هذا الجزء من المشروع، تم تقييم أداء النموذج باستخدام مجموعة بيانات </w:t>
      </w:r>
      <w:r w:rsidRPr="00E93ED8">
        <w:rPr>
          <w:rFonts w:ascii="Simplified Arabic" w:hAnsi="Simplified Arabic" w:cs="Simplified Arabic"/>
          <w:sz w:val="28"/>
          <w:szCs w:val="28"/>
        </w:rPr>
        <w:t>EmoScan</w:t>
      </w:r>
      <w:r w:rsidRPr="00E93ED8">
        <w:rPr>
          <w:rFonts w:ascii="Simplified Arabic" w:hAnsi="Simplified Arabic" w:cs="Simplified Arabic"/>
          <w:sz w:val="28"/>
          <w:szCs w:val="28"/>
          <w:rtl/>
        </w:rPr>
        <w:t xml:space="preserve"> ، حيث تم تحقيق دقة عامة تصل إلى 84.46% على بيانات التحقق. النتائج أظهرت قدرة النموذج على تصنيف المشاعر بدقة عالية، خاصة في الفئات ذات التعبيرات الواضحة مثل الاشمئزاز والمفاجأة . ومع ذلك، لا يزال هناك مجال للتحسين في الفئات الأخرى مثل الخوف والحزن ، مما يفتح الباب أمام تطويرات إضافية لتحسين الأداء الشامل.</w:t>
      </w:r>
    </w:p>
    <w:p w14:paraId="716B60D1" w14:textId="15389CC6" w:rsidR="007936E5" w:rsidRDefault="007936E5" w:rsidP="00FD04E2">
      <w:pPr>
        <w:pStyle w:val="Heading2"/>
        <w:rPr>
          <w:rtl/>
        </w:rPr>
      </w:pPr>
      <w:bookmarkStart w:id="339" w:name="_Toc155741556"/>
      <w:bookmarkStart w:id="340" w:name="_Toc174871396"/>
      <w:bookmarkStart w:id="341" w:name="_Toc174994692"/>
      <w:bookmarkStart w:id="342" w:name="_Toc201358084"/>
      <w:r>
        <w:rPr>
          <w:rFonts w:hint="cs"/>
          <w:rtl/>
        </w:rPr>
        <w:lastRenderedPageBreak/>
        <w:t>الأعمال المستقبلية</w:t>
      </w:r>
      <w:bookmarkEnd w:id="339"/>
      <w:bookmarkEnd w:id="340"/>
      <w:bookmarkEnd w:id="341"/>
      <w:bookmarkEnd w:id="342"/>
    </w:p>
    <w:p w14:paraId="0B768468" w14:textId="7F9F8A66"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فيما يتعلق بالأعمال المستقبلية، هناك عدة اتجاهات يمكن استكشافها وتحسينها لتطوير مشروع تصنيف المشاعر باستخدام الذكاء الاصطناعي، وزيادة دقة التصنيف وفعالية النموذج في التعامل مع مختلف التعبيرات البشرية.</w:t>
      </w:r>
    </w:p>
    <w:p w14:paraId="2289C097" w14:textId="7F6277EC"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بعض الاقتراحات للأعمال المستقبلية تشمل:</w:t>
      </w:r>
    </w:p>
    <w:p w14:paraId="19AE2B56" w14:textId="77777777"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تحسين البيانات واستخدام تقنيات متقدمة:</w:t>
      </w:r>
    </w:p>
    <w:p w14:paraId="1761410C" w14:textId="55D249B5"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يمكن استكشاف تقنيات تحسين البيانات (</w:t>
      </w:r>
      <w:r w:rsidRPr="00E93ED8">
        <w:rPr>
          <w:rFonts w:ascii="Simplified Arabic" w:hAnsi="Simplified Arabic" w:cs="Simplified Arabic"/>
          <w:sz w:val="28"/>
          <w:szCs w:val="28"/>
        </w:rPr>
        <w:t>Data Augmentation</w:t>
      </w:r>
      <w:r w:rsidRPr="00E93ED8">
        <w:rPr>
          <w:rFonts w:ascii="Simplified Arabic" w:hAnsi="Simplified Arabic" w:cs="Simplified Arabic"/>
          <w:sz w:val="28"/>
          <w:szCs w:val="28"/>
          <w:rtl/>
        </w:rPr>
        <w:t xml:space="preserve"> ) الأكثر تقدمًا مثل </w:t>
      </w:r>
      <w:r w:rsidRPr="00E93ED8">
        <w:rPr>
          <w:rFonts w:ascii="Simplified Arabic" w:hAnsi="Simplified Arabic" w:cs="Simplified Arabic"/>
          <w:sz w:val="28"/>
          <w:szCs w:val="28"/>
        </w:rPr>
        <w:t>CutOut , MixUp</w:t>
      </w:r>
      <w:r w:rsidRPr="00E93ED8">
        <w:rPr>
          <w:rFonts w:ascii="Simplified Arabic" w:hAnsi="Simplified Arabic" w:cs="Simplified Arabic"/>
          <w:sz w:val="28"/>
          <w:szCs w:val="28"/>
          <w:rtl/>
        </w:rPr>
        <w:t xml:space="preserve"> , أو </w:t>
      </w:r>
      <w:r w:rsidRPr="00E93ED8">
        <w:rPr>
          <w:rFonts w:ascii="Simplified Arabic" w:hAnsi="Simplified Arabic" w:cs="Simplified Arabic"/>
          <w:sz w:val="28"/>
          <w:szCs w:val="28"/>
        </w:rPr>
        <w:t>RandAugment</w:t>
      </w:r>
      <w:r w:rsidRPr="00E93ED8">
        <w:rPr>
          <w:rFonts w:ascii="Simplified Arabic" w:hAnsi="Simplified Arabic" w:cs="Simplified Arabic"/>
          <w:sz w:val="28"/>
          <w:szCs w:val="28"/>
          <w:rtl/>
        </w:rPr>
        <w:t xml:space="preserve"> لزيادة تنوع الصور وتقليل احتمال حدوث التخصيص الزائد (</w:t>
      </w:r>
      <w:r w:rsidRPr="00E93ED8">
        <w:rPr>
          <w:rFonts w:ascii="Simplified Arabic" w:hAnsi="Simplified Arabic" w:cs="Simplified Arabic"/>
          <w:sz w:val="28"/>
          <w:szCs w:val="28"/>
        </w:rPr>
        <w:t>Overfitting</w:t>
      </w:r>
      <w:r w:rsidRPr="00E93ED8">
        <w:rPr>
          <w:rFonts w:ascii="Simplified Arabic" w:hAnsi="Simplified Arabic" w:cs="Simplified Arabic"/>
          <w:sz w:val="28"/>
          <w:szCs w:val="28"/>
          <w:rtl/>
        </w:rPr>
        <w:t xml:space="preserve"> ). كما يمكن تطبيق تقنيات إعادة توازن الفئات (</w:t>
      </w:r>
      <w:r w:rsidRPr="00E93ED8">
        <w:rPr>
          <w:rFonts w:ascii="Simplified Arabic" w:hAnsi="Simplified Arabic" w:cs="Simplified Arabic"/>
          <w:sz w:val="28"/>
          <w:szCs w:val="28"/>
        </w:rPr>
        <w:t>Class Weight Balancing</w:t>
      </w:r>
      <w:r w:rsidRPr="00E93ED8">
        <w:rPr>
          <w:rFonts w:ascii="Simplified Arabic" w:hAnsi="Simplified Arabic" w:cs="Simplified Arabic"/>
          <w:sz w:val="28"/>
          <w:szCs w:val="28"/>
          <w:rtl/>
        </w:rPr>
        <w:t xml:space="preserve"> ) لتحسين أداء النموذج على الفئات ذات الأداء المنخفض مثل الخوف (</w:t>
      </w:r>
      <w:r w:rsidRPr="00E93ED8">
        <w:rPr>
          <w:rFonts w:ascii="Simplified Arabic" w:hAnsi="Simplified Arabic" w:cs="Simplified Arabic"/>
          <w:sz w:val="28"/>
          <w:szCs w:val="28"/>
        </w:rPr>
        <w:t>Fear</w:t>
      </w:r>
      <w:r w:rsidRPr="00E93ED8">
        <w:rPr>
          <w:rFonts w:ascii="Simplified Arabic" w:hAnsi="Simplified Arabic" w:cs="Simplified Arabic"/>
          <w:sz w:val="28"/>
          <w:szCs w:val="28"/>
          <w:rtl/>
        </w:rPr>
        <w:t>) والحزن (</w:t>
      </w:r>
      <w:r w:rsidRPr="00E93ED8">
        <w:rPr>
          <w:rFonts w:ascii="Simplified Arabic" w:hAnsi="Simplified Arabic" w:cs="Simplified Arabic"/>
          <w:sz w:val="28"/>
          <w:szCs w:val="28"/>
        </w:rPr>
        <w:t>Sadness</w:t>
      </w:r>
      <w:r w:rsidRPr="00E93ED8">
        <w:rPr>
          <w:rFonts w:ascii="Simplified Arabic" w:hAnsi="Simplified Arabic" w:cs="Simplified Arabic"/>
          <w:sz w:val="28"/>
          <w:szCs w:val="28"/>
          <w:rtl/>
        </w:rPr>
        <w:t>) .</w:t>
      </w:r>
    </w:p>
    <w:p w14:paraId="09093783" w14:textId="77777777"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تعديل هيكل النموذج:</w:t>
      </w:r>
    </w:p>
    <w:p w14:paraId="33DB6FF9" w14:textId="3BEB8822"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xml:space="preserve">يمكن تحسين الهيكل العام للنموذج من خلال إضافة طبقات متقدمة مثل </w:t>
      </w:r>
      <w:r w:rsidRPr="00E93ED8">
        <w:rPr>
          <w:rFonts w:ascii="Simplified Arabic" w:hAnsi="Simplified Arabic" w:cs="Simplified Arabic"/>
          <w:sz w:val="28"/>
          <w:szCs w:val="28"/>
        </w:rPr>
        <w:t>Attention Layers</w:t>
      </w:r>
      <w:r w:rsidRPr="00E93ED8">
        <w:rPr>
          <w:rFonts w:ascii="Simplified Arabic" w:hAnsi="Simplified Arabic" w:cs="Simplified Arabic"/>
          <w:sz w:val="28"/>
          <w:szCs w:val="28"/>
          <w:rtl/>
        </w:rPr>
        <w:t xml:space="preserve"> أو </w:t>
      </w:r>
      <w:r w:rsidRPr="00E93ED8">
        <w:rPr>
          <w:rFonts w:ascii="Simplified Arabic" w:hAnsi="Simplified Arabic" w:cs="Simplified Arabic"/>
          <w:sz w:val="28"/>
          <w:szCs w:val="28"/>
        </w:rPr>
        <w:t>Custom Feature Extractors</w:t>
      </w:r>
      <w:r w:rsidRPr="00E93ED8">
        <w:rPr>
          <w:rFonts w:ascii="Simplified Arabic" w:hAnsi="Simplified Arabic" w:cs="Simplified Arabic"/>
          <w:sz w:val="28"/>
          <w:szCs w:val="28"/>
          <w:rtl/>
        </w:rPr>
        <w:t xml:space="preserve"> لتعزيز قدرة النموذج على التقاط التفاصيل الدقيقة في التعبيرات الوجهية، خاصة تلك التي تكون قريبة من بعضها مثل الاشمئزاز (</w:t>
      </w:r>
      <w:r w:rsidRPr="00E93ED8">
        <w:rPr>
          <w:rFonts w:ascii="Simplified Arabic" w:hAnsi="Simplified Arabic" w:cs="Simplified Arabic"/>
          <w:sz w:val="28"/>
          <w:szCs w:val="28"/>
        </w:rPr>
        <w:t>Disgust</w:t>
      </w:r>
      <w:r w:rsidRPr="00E93ED8">
        <w:rPr>
          <w:rFonts w:ascii="Simplified Arabic" w:hAnsi="Simplified Arabic" w:cs="Simplified Arabic"/>
          <w:sz w:val="28"/>
          <w:szCs w:val="28"/>
          <w:rtl/>
        </w:rPr>
        <w:t>) والغضب (</w:t>
      </w:r>
      <w:r w:rsidRPr="00E93ED8">
        <w:rPr>
          <w:rFonts w:ascii="Simplified Arabic" w:hAnsi="Simplified Arabic" w:cs="Simplified Arabic"/>
          <w:sz w:val="28"/>
          <w:szCs w:val="28"/>
        </w:rPr>
        <w:t>Angry</w:t>
      </w:r>
      <w:r w:rsidRPr="00E93ED8">
        <w:rPr>
          <w:rFonts w:ascii="Simplified Arabic" w:hAnsi="Simplified Arabic" w:cs="Simplified Arabic"/>
          <w:sz w:val="28"/>
          <w:szCs w:val="28"/>
          <w:rtl/>
        </w:rPr>
        <w:t>) .</w:t>
      </w:r>
    </w:p>
    <w:p w14:paraId="046383F8" w14:textId="77777777"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جمع بيانات أكثر تنوعًا:</w:t>
      </w:r>
    </w:p>
    <w:p w14:paraId="09A1D9D2" w14:textId="734F1528"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lastRenderedPageBreak/>
        <w:t>يمكن تحسين أداء النموذج بشكل كبير من خلال توسيع مجموعة البيانات المستخدمة، مثل إضافة صور من مصادر مختلفة (</w:t>
      </w:r>
      <w:r w:rsidRPr="00E93ED8">
        <w:rPr>
          <w:rFonts w:ascii="Simplified Arabic" w:hAnsi="Simplified Arabic" w:cs="Simplified Arabic"/>
          <w:sz w:val="28"/>
          <w:szCs w:val="28"/>
        </w:rPr>
        <w:t>FER2013, CK+, RAF-DB</w:t>
      </w:r>
      <w:r w:rsidRPr="00E93ED8">
        <w:rPr>
          <w:rFonts w:ascii="Simplified Arabic" w:hAnsi="Simplified Arabic" w:cs="Simplified Arabic"/>
          <w:sz w:val="28"/>
          <w:szCs w:val="28"/>
          <w:rtl/>
        </w:rPr>
        <w:t xml:space="preserve"> )، أو جمع بيانات محلية تغطي تنوعًا أكبر في العمر، الجنس، والإضاءة. هذا سيساعد النموذج على التعميم بشكل أفضل تحت ظروف واقعية.</w:t>
      </w:r>
    </w:p>
    <w:p w14:paraId="212DF048" w14:textId="77777777"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استخدام نماذج أكثر كفاءة:</w:t>
      </w:r>
    </w:p>
    <w:p w14:paraId="7B3CDAD1" w14:textId="11EAAF2D"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بدلاً من الاعتماد على نموذج واحد فقط (</w:t>
      </w:r>
      <w:r w:rsidRPr="00E93ED8">
        <w:rPr>
          <w:rFonts w:ascii="Simplified Arabic" w:hAnsi="Simplified Arabic" w:cs="Simplified Arabic"/>
          <w:sz w:val="28"/>
          <w:szCs w:val="28"/>
        </w:rPr>
        <w:t>ResNet50V2</w:t>
      </w:r>
      <w:r w:rsidRPr="00E93ED8">
        <w:rPr>
          <w:rFonts w:ascii="Simplified Arabic" w:hAnsi="Simplified Arabic" w:cs="Simplified Arabic"/>
          <w:sz w:val="28"/>
          <w:szCs w:val="28"/>
          <w:rtl/>
        </w:rPr>
        <w:t xml:space="preserve"> )، يمكن استكشاف استخدام نماذج أخرى مثل </w:t>
      </w:r>
      <w:r w:rsidRPr="00E93ED8">
        <w:rPr>
          <w:rFonts w:ascii="Simplified Arabic" w:hAnsi="Simplified Arabic" w:cs="Simplified Arabic"/>
          <w:sz w:val="28"/>
          <w:szCs w:val="28"/>
        </w:rPr>
        <w:t>EfficientNet , Vision Transformers (ViT)</w:t>
      </w:r>
      <w:r w:rsidRPr="00E93ED8">
        <w:rPr>
          <w:rFonts w:ascii="Simplified Arabic" w:hAnsi="Simplified Arabic" w:cs="Simplified Arabic"/>
          <w:sz w:val="28"/>
          <w:szCs w:val="28"/>
          <w:rtl/>
        </w:rPr>
        <w:t xml:space="preserve"> ، أو حتى دمج عدة نماذج (</w:t>
      </w:r>
      <w:r w:rsidRPr="00E93ED8">
        <w:rPr>
          <w:rFonts w:ascii="Simplified Arabic" w:hAnsi="Simplified Arabic" w:cs="Simplified Arabic"/>
          <w:sz w:val="28"/>
          <w:szCs w:val="28"/>
        </w:rPr>
        <w:t>Ensemble Learning</w:t>
      </w:r>
      <w:r w:rsidRPr="00E93ED8">
        <w:rPr>
          <w:rFonts w:ascii="Simplified Arabic" w:hAnsi="Simplified Arabic" w:cs="Simplified Arabic"/>
          <w:sz w:val="28"/>
          <w:szCs w:val="28"/>
          <w:rtl/>
        </w:rPr>
        <w:t xml:space="preserve"> ) لتحقيق أداء أعلى وتحقيق دقة أفضل في التصنيف.</w:t>
      </w:r>
    </w:p>
    <w:p w14:paraId="68A372E4" w14:textId="77777777"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تطوير نظام تدريب مستمر (</w:t>
      </w:r>
      <w:r w:rsidRPr="00E93ED8">
        <w:rPr>
          <w:rFonts w:ascii="Simplified Arabic" w:hAnsi="Simplified Arabic" w:cs="Simplified Arabic"/>
          <w:sz w:val="28"/>
          <w:szCs w:val="28"/>
        </w:rPr>
        <w:t>Continuous Learning</w:t>
      </w:r>
      <w:r w:rsidRPr="00E93ED8">
        <w:rPr>
          <w:rFonts w:ascii="Simplified Arabic" w:hAnsi="Simplified Arabic" w:cs="Simplified Arabic"/>
          <w:sz w:val="28"/>
          <w:szCs w:val="28"/>
          <w:rtl/>
        </w:rPr>
        <w:t>):</w:t>
      </w:r>
    </w:p>
    <w:p w14:paraId="5D2264CD" w14:textId="5D319D98"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يمكن بناء نظام يسمح بتحديث النموذج بشكل دوري بناءً على بيانات جديدة، مما يساعد في تكييفه مع التغيرات في أنماط التعبيرات البشرية أو ظهور حالات جديدة لم تُصنف بدقة في الإصدار الحالي.</w:t>
      </w:r>
    </w:p>
    <w:p w14:paraId="0B81F381" w14:textId="77777777" w:rsidR="00E93ED8" w:rsidRPr="00E93ED8" w:rsidRDefault="00E93ED8" w:rsidP="00E93ED8">
      <w:pPr>
        <w:bidi/>
        <w:spacing w:line="360" w:lineRule="auto"/>
        <w:ind w:left="360"/>
        <w:jc w:val="both"/>
        <w:rPr>
          <w:rFonts w:ascii="Simplified Arabic" w:hAnsi="Simplified Arabic" w:cs="Simplified Arabic"/>
          <w:sz w:val="28"/>
          <w:szCs w:val="28"/>
        </w:rPr>
      </w:pPr>
      <w:r w:rsidRPr="00E93ED8">
        <w:rPr>
          <w:rFonts w:ascii="Simplified Arabic" w:hAnsi="Simplified Arabic" w:cs="Simplified Arabic"/>
          <w:sz w:val="28"/>
          <w:szCs w:val="28"/>
          <w:rtl/>
        </w:rPr>
        <w:t>• تطبيق النموذج في بيئات حقيقية:</w:t>
      </w:r>
    </w:p>
    <w:p w14:paraId="7F56DB45" w14:textId="3CBF4C9B" w:rsidR="00CA1030" w:rsidRPr="00E93ED8" w:rsidRDefault="00E93ED8" w:rsidP="00E93ED8">
      <w:pPr>
        <w:bidi/>
        <w:spacing w:line="360" w:lineRule="auto"/>
        <w:ind w:left="360"/>
        <w:jc w:val="both"/>
        <w:rPr>
          <w:rFonts w:ascii="Simplified Arabic" w:hAnsi="Simplified Arabic" w:cs="Simplified Arabic"/>
          <w:sz w:val="28"/>
          <w:szCs w:val="28"/>
          <w:lang w:bidi="ar-SY"/>
        </w:rPr>
      </w:pPr>
      <w:r w:rsidRPr="00E93ED8">
        <w:rPr>
          <w:rFonts w:ascii="Simplified Arabic" w:hAnsi="Simplified Arabic" w:cs="Simplified Arabic"/>
          <w:sz w:val="28"/>
          <w:szCs w:val="28"/>
          <w:rtl/>
        </w:rPr>
        <w:t>يمكن توظيف النموذج في تطبيقات عملية مثل الروبوتات الاجتماعية، وأنظمة الأمان، أو تحليل مشاعر الموظفين في بيئات العمل، مما يتطلب تحسين الأداء الزمني (</w:t>
      </w:r>
      <w:r w:rsidRPr="00E93ED8">
        <w:rPr>
          <w:rFonts w:ascii="Simplified Arabic" w:hAnsi="Simplified Arabic" w:cs="Simplified Arabic"/>
          <w:sz w:val="28"/>
          <w:szCs w:val="28"/>
        </w:rPr>
        <w:t>Latency</w:t>
      </w:r>
      <w:r w:rsidRPr="00E93ED8">
        <w:rPr>
          <w:rFonts w:ascii="Simplified Arabic" w:hAnsi="Simplified Arabic" w:cs="Simplified Arabic"/>
          <w:sz w:val="28"/>
          <w:szCs w:val="28"/>
          <w:rtl/>
        </w:rPr>
        <w:t xml:space="preserve"> ) وإمكانية تنفيذ النموذج على أجهزة محدودة الموارد.</w:t>
      </w:r>
    </w:p>
    <w:p w14:paraId="1ED18FDE" w14:textId="1B948C5C" w:rsidR="00C4652E" w:rsidRDefault="00C4652E" w:rsidP="00C4652E">
      <w:pPr>
        <w:pStyle w:val="Heading2"/>
        <w:rPr>
          <w:rtl/>
        </w:rPr>
      </w:pPr>
      <w:bookmarkStart w:id="343" w:name="_Toc174871397"/>
      <w:bookmarkStart w:id="344" w:name="_Toc174994693"/>
      <w:bookmarkStart w:id="345" w:name="_Toc201358085"/>
      <w:r>
        <w:rPr>
          <w:rFonts w:hint="cs"/>
          <w:rtl/>
        </w:rPr>
        <w:lastRenderedPageBreak/>
        <w:t>الخاتمة</w:t>
      </w:r>
      <w:bookmarkEnd w:id="343"/>
      <w:bookmarkEnd w:id="344"/>
      <w:bookmarkEnd w:id="345"/>
    </w:p>
    <w:p w14:paraId="03AFFCEC" w14:textId="67E97B1A" w:rsidR="00F50453" w:rsidRPr="00F50453" w:rsidRDefault="00F50453" w:rsidP="00F50453">
      <w:pPr>
        <w:jc w:val="right"/>
        <w:rPr>
          <w:rFonts w:ascii="Simplified Arabic" w:hAnsi="Simplified Arabic" w:cs="Simplified Arabic"/>
          <w:sz w:val="28"/>
          <w:szCs w:val="28"/>
        </w:rPr>
      </w:pPr>
      <w:bookmarkStart w:id="346" w:name="_Toc136175125"/>
      <w:bookmarkStart w:id="347" w:name="_Toc136679405"/>
      <w:r w:rsidRPr="00F50453">
        <w:rPr>
          <w:rFonts w:ascii="Simplified Arabic" w:hAnsi="Simplified Arabic" w:cs="Simplified Arabic"/>
          <w:sz w:val="28"/>
          <w:szCs w:val="28"/>
          <w:rtl/>
        </w:rPr>
        <w:t>في هذا الفصل، تم عرض الخطوات التي اتبعناها في تنفيذ مشروع تصنيف المشاعر باستخدام الذكاء الاصطناعي، بدءًا من معالجة البيانات وتحسينها باستخدام تقنيات</w:t>
      </w:r>
      <w:r w:rsidRPr="00F50453">
        <w:rPr>
          <w:rFonts w:ascii="Simplified Arabic" w:hAnsi="Simplified Arabic" w:cs="Simplified Arabic"/>
          <w:sz w:val="28"/>
          <w:szCs w:val="28"/>
        </w:rPr>
        <w:t xml:space="preserve"> Data Augmentation </w:t>
      </w:r>
      <w:r w:rsidRPr="00F50453">
        <w:rPr>
          <w:rFonts w:ascii="Simplified Arabic" w:hAnsi="Simplified Arabic" w:cs="Simplified Arabic"/>
          <w:sz w:val="28"/>
          <w:szCs w:val="28"/>
          <w:rtl/>
        </w:rPr>
        <w:t>، وصولًا إلى بناء نموذج التصنيف القائم على</w:t>
      </w:r>
      <w:r w:rsidRPr="00F50453">
        <w:rPr>
          <w:rFonts w:ascii="Simplified Arabic" w:hAnsi="Simplified Arabic" w:cs="Simplified Arabic"/>
          <w:sz w:val="28"/>
          <w:szCs w:val="28"/>
        </w:rPr>
        <w:t xml:space="preserve"> ResNet50V2 </w:t>
      </w:r>
      <w:r w:rsidRPr="00F50453">
        <w:rPr>
          <w:rFonts w:ascii="Simplified Arabic" w:hAnsi="Simplified Arabic" w:cs="Simplified Arabic"/>
          <w:sz w:val="28"/>
          <w:szCs w:val="28"/>
          <w:rtl/>
        </w:rPr>
        <w:t>مع طبقات إضافية لتحسين الأداء</w:t>
      </w:r>
      <w:r w:rsidRPr="00F50453">
        <w:rPr>
          <w:rFonts w:ascii="Simplified Arabic" w:hAnsi="Simplified Arabic" w:cs="Simplified Arabic"/>
          <w:sz w:val="28"/>
          <w:szCs w:val="28"/>
        </w:rPr>
        <w:t>.</w:t>
      </w:r>
    </w:p>
    <w:p w14:paraId="72390A15" w14:textId="0324764E" w:rsidR="00F50453" w:rsidRPr="00F50453" w:rsidRDefault="00F50453" w:rsidP="00F50453">
      <w:pPr>
        <w:jc w:val="right"/>
        <w:rPr>
          <w:rFonts w:ascii="Simplified Arabic" w:hAnsi="Simplified Arabic" w:cs="Simplified Arabic"/>
          <w:sz w:val="28"/>
          <w:szCs w:val="28"/>
        </w:rPr>
      </w:pPr>
      <w:r w:rsidRPr="00F50453">
        <w:rPr>
          <w:rFonts w:ascii="Simplified Arabic" w:hAnsi="Simplified Arabic" w:cs="Simplified Arabic"/>
          <w:sz w:val="28"/>
          <w:szCs w:val="28"/>
          <w:rtl/>
        </w:rPr>
        <w:t>حقق النموذج دقة بلغت 86.41% على بيانات التدريب و85% على بيانات التحقق ، مما يعكس استقراره وقدرته على التعامل مع بيانات جديدة بدقة جيدة</w:t>
      </w:r>
      <w:r w:rsidRPr="00F50453">
        <w:rPr>
          <w:rFonts w:ascii="Simplified Arabic" w:hAnsi="Simplified Arabic" w:cs="Simplified Arabic"/>
          <w:sz w:val="28"/>
          <w:szCs w:val="28"/>
        </w:rPr>
        <w:t>.</w:t>
      </w:r>
    </w:p>
    <w:p w14:paraId="1548D86C" w14:textId="28DB4A5B" w:rsidR="00F50453" w:rsidRPr="00F50453" w:rsidRDefault="00F50453" w:rsidP="00F50453">
      <w:pPr>
        <w:jc w:val="right"/>
        <w:rPr>
          <w:rFonts w:ascii="Simplified Arabic" w:hAnsi="Simplified Arabic" w:cs="Simplified Arabic"/>
          <w:sz w:val="28"/>
          <w:szCs w:val="28"/>
        </w:rPr>
      </w:pPr>
      <w:r w:rsidRPr="00F50453">
        <w:rPr>
          <w:rFonts w:ascii="Simplified Arabic" w:hAnsi="Simplified Arabic" w:cs="Simplified Arabic"/>
          <w:sz w:val="28"/>
          <w:szCs w:val="28"/>
          <w:rtl/>
        </w:rPr>
        <w:t>تمكن النموذج من تصنيف الصور الوجهية ضمن سبع فئات من المشاعر البشرية بدقة مقبولة، وكان الأداء متميزًا في تصنيف فئات مثل الاشمئزاز</w:t>
      </w:r>
      <w:r w:rsidRPr="00F50453">
        <w:rPr>
          <w:rFonts w:ascii="Simplified Arabic" w:hAnsi="Simplified Arabic" w:cs="Simplified Arabic"/>
          <w:sz w:val="28"/>
          <w:szCs w:val="28"/>
        </w:rPr>
        <w:t xml:space="preserve"> (disgust) </w:t>
      </w:r>
      <w:r w:rsidRPr="00F50453">
        <w:rPr>
          <w:rFonts w:ascii="Simplified Arabic" w:hAnsi="Simplified Arabic" w:cs="Simplified Arabic"/>
          <w:sz w:val="28"/>
          <w:szCs w:val="28"/>
          <w:rtl/>
        </w:rPr>
        <w:t>والمفاجأة</w:t>
      </w:r>
      <w:r w:rsidRPr="00F50453">
        <w:rPr>
          <w:rFonts w:ascii="Simplified Arabic" w:hAnsi="Simplified Arabic" w:cs="Simplified Arabic"/>
          <w:sz w:val="28"/>
          <w:szCs w:val="28"/>
        </w:rPr>
        <w:t xml:space="preserve"> (surprise) </w:t>
      </w:r>
      <w:r w:rsidRPr="00F50453">
        <w:rPr>
          <w:rFonts w:ascii="Simplified Arabic" w:hAnsi="Simplified Arabic" w:cs="Simplified Arabic"/>
          <w:sz w:val="28"/>
          <w:szCs w:val="28"/>
          <w:rtl/>
        </w:rPr>
        <w:t>، بينما تحتاج فئات مثل الخوف</w:t>
      </w:r>
      <w:r w:rsidRPr="00F50453">
        <w:rPr>
          <w:rFonts w:ascii="Simplified Arabic" w:hAnsi="Simplified Arabic" w:cs="Simplified Arabic"/>
          <w:sz w:val="28"/>
          <w:szCs w:val="28"/>
        </w:rPr>
        <w:t xml:space="preserve"> (fear) </w:t>
      </w:r>
      <w:r w:rsidRPr="00F50453">
        <w:rPr>
          <w:rFonts w:ascii="Simplified Arabic" w:hAnsi="Simplified Arabic" w:cs="Simplified Arabic"/>
          <w:sz w:val="28"/>
          <w:szCs w:val="28"/>
          <w:rtl/>
        </w:rPr>
        <w:t>والحزن</w:t>
      </w:r>
      <w:r w:rsidRPr="00F50453">
        <w:rPr>
          <w:rFonts w:ascii="Simplified Arabic" w:hAnsi="Simplified Arabic" w:cs="Simplified Arabic"/>
          <w:sz w:val="28"/>
          <w:szCs w:val="28"/>
        </w:rPr>
        <w:t xml:space="preserve"> (sadness) </w:t>
      </w:r>
      <w:r w:rsidRPr="00F50453">
        <w:rPr>
          <w:rFonts w:ascii="Simplified Arabic" w:hAnsi="Simplified Arabic" w:cs="Simplified Arabic"/>
          <w:sz w:val="28"/>
          <w:szCs w:val="28"/>
          <w:rtl/>
        </w:rPr>
        <w:t>إلى تحسينات مستقبلية</w:t>
      </w:r>
      <w:r w:rsidRPr="00F50453">
        <w:rPr>
          <w:rFonts w:ascii="Simplified Arabic" w:hAnsi="Simplified Arabic" w:cs="Simplified Arabic"/>
          <w:sz w:val="28"/>
          <w:szCs w:val="28"/>
        </w:rPr>
        <w:t>.</w:t>
      </w:r>
    </w:p>
    <w:p w14:paraId="527D8ED5" w14:textId="26A375C3" w:rsidR="003A6102" w:rsidRPr="003A6102" w:rsidRDefault="00F50453" w:rsidP="00F50453">
      <w:pPr>
        <w:jc w:val="right"/>
        <w:rPr>
          <w:rtl/>
        </w:rPr>
      </w:pPr>
      <w:r w:rsidRPr="00F50453">
        <w:rPr>
          <w:rFonts w:ascii="Simplified Arabic" w:hAnsi="Simplified Arabic" w:cs="Simplified Arabic"/>
          <w:sz w:val="28"/>
          <w:szCs w:val="28"/>
          <w:rtl/>
        </w:rPr>
        <w:t>بشكل عام، تمكن المشروع من تحقيق أهدافه في بناء نموذج فعال لتصنيف المشاعر، ويُعد خطوة نحو تطبيقات ذكية مستقبلية في مجالات مثل الروبوتات الاجتماعية وأنظمة التفاعل بين الإنسان والحاسوب</w:t>
      </w:r>
      <w:r w:rsidRPr="00F50453">
        <w:rPr>
          <w:rFonts w:ascii="Simplified Arabic" w:hAnsi="Simplified Arabic" w:cs="Simplified Arabic"/>
          <w:sz w:val="28"/>
          <w:szCs w:val="28"/>
        </w:rPr>
        <w:t>.</w:t>
      </w:r>
    </w:p>
    <w:bookmarkEnd w:id="346"/>
    <w:bookmarkEnd w:id="347"/>
    <w:p w14:paraId="4C6BEF8E" w14:textId="77777777" w:rsidR="00C4652E" w:rsidRDefault="00C4652E" w:rsidP="00315961">
      <w:pPr>
        <w:pStyle w:val="Heading1"/>
        <w:numPr>
          <w:ilvl w:val="0"/>
          <w:numId w:val="0"/>
        </w:numPr>
        <w:jc w:val="left"/>
        <w:rPr>
          <w:rtl/>
        </w:rPr>
        <w:sectPr w:rsidR="00C4652E" w:rsidSect="009B2F36">
          <w:headerReference w:type="default" r:id="rId41"/>
          <w:pgSz w:w="12240" w:h="15840"/>
          <w:pgMar w:top="1440" w:right="1440" w:bottom="1440" w:left="1440" w:header="720" w:footer="720" w:gutter="0"/>
          <w:cols w:space="720"/>
          <w:docGrid w:linePitch="360"/>
        </w:sectPr>
      </w:pPr>
    </w:p>
    <w:p w14:paraId="0457A5ED" w14:textId="77777777" w:rsidR="00E64613" w:rsidRDefault="00E64613" w:rsidP="00E64613">
      <w:pPr>
        <w:autoSpaceDE w:val="0"/>
        <w:autoSpaceDN w:val="0"/>
        <w:ind w:hanging="480"/>
        <w:divId w:val="1262838256"/>
        <w:rPr>
          <w:rFonts w:asciiTheme="majorBidi" w:hAnsiTheme="majorBidi" w:cstheme="majorBidi"/>
          <w:sz w:val="36"/>
          <w:szCs w:val="36"/>
          <w:rtl/>
          <w:lang w:bidi="ar-SY"/>
        </w:rPr>
      </w:pPr>
    </w:p>
    <w:p w14:paraId="2051915D"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[1] Goodfellow, I., Bengio, Y., &amp; Courville, A. (2016). Deep Learning . MIT Press.</w:t>
      </w:r>
    </w:p>
    <w:p w14:paraId="74425428"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p>
    <w:p w14:paraId="2FA3654A"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[2] He, K., Zhang, X., Ren, S., &amp; Sun, J. (2016). Deep residual learning for image recognition. Proceedings of the IEEE Conference on Computer Vision and Pattern Recognition (CVPR) , 770–778.</w:t>
      </w:r>
    </w:p>
    <w:p w14:paraId="2A718AF2"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p>
    <w:p w14:paraId="60EC2F31"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[3] Tan, M., &amp; Le, Q. V. (2019). EfficientNet: Rethinking model scaling for convolutional neural networks. Proceedings of the 36th International Conference on Machine Learning (ICML) , 6105–6114.</w:t>
      </w:r>
    </w:p>
    <w:p w14:paraId="5FDB5D5D"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p>
    <w:p w14:paraId="7D99AE92"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[4] Mollahosseini, A., Hasani, B., &amp; Mahoor, M. H. (2017). AffectNet: A database for facial expression, valence, and arousal computing in the wild. IEEE Transactions on Affective Computing , 10(1), 18–31.</w:t>
      </w:r>
    </w:p>
    <w:p w14:paraId="0BCB0590"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p>
    <w:p w14:paraId="06A115CC"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[5] Barros, P., &amp; Wermter, S. (2016). Developing emotion recognition systems: The affectNet dataset and an example application. IEEE Transactions on Affective Computing , 10(1), 3–17.</w:t>
      </w:r>
    </w:p>
    <w:p w14:paraId="6CCDD43A"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p>
    <w:p w14:paraId="2F5399DA"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[6] Pham, T., &amp; Tran, D. (2021). Facial Emotion Recognition using Deep Learning Techniques: A Review. International Journal of Advanced Computer Science and Applications (IJACSA) , 12(10), 102–112.</w:t>
      </w:r>
    </w:p>
    <w:p w14:paraId="3541FF83"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p>
    <w:p w14:paraId="3FF40AB9" w14:textId="77777777" w:rsidR="009161CE" w:rsidRPr="009161CE" w:rsidRDefault="009161CE" w:rsidP="009161CE">
      <w:pPr>
        <w:autoSpaceDE w:val="0"/>
        <w:autoSpaceDN w:val="0"/>
        <w:ind w:left="480" w:hanging="480"/>
        <w:divId w:val="1262838256"/>
        <w:rPr>
          <w:rFonts w:asciiTheme="majorBidi" w:hAnsiTheme="majorBidi" w:cstheme="majorBidi"/>
          <w:sz w:val="24"/>
          <w:szCs w:val="24"/>
          <w:lang w:bidi="ar-SY"/>
        </w:rPr>
      </w:pPr>
      <w:r w:rsidRPr="009161CE">
        <w:rPr>
          <w:rFonts w:asciiTheme="majorBidi" w:hAnsiTheme="majorBidi" w:cstheme="majorBidi"/>
          <w:sz w:val="24"/>
          <w:szCs w:val="24"/>
          <w:lang w:bidi="ar-SY"/>
        </w:rPr>
        <w:t>[7] Kahou, S. E., Michalski, V., &amp; Bengio, Y. (2015). Combining modular neural networks and transfer learning for facial expression recognition. Proceedings of the 1st Workshop on Affective Computing and Sentiment Analysis (ACSA’15) .</w:t>
      </w:r>
    </w:p>
    <w:p w14:paraId="5C143E43" w14:textId="57CDFD0E" w:rsidR="00A03C9F" w:rsidRPr="009161CE" w:rsidRDefault="00A03C9F" w:rsidP="009161CE">
      <w:pPr>
        <w:autoSpaceDE w:val="0"/>
        <w:autoSpaceDN w:val="0"/>
        <w:divId w:val="1262838256"/>
        <w:rPr>
          <w:rFonts w:ascii="Times New Roman" w:eastAsia="Times New Roman" w:hAnsi="Times New Roman" w:cs="Times New Roman"/>
          <w:b/>
          <w:bCs/>
          <w:sz w:val="18"/>
          <w:szCs w:val="18"/>
        </w:rPr>
      </w:pPr>
    </w:p>
    <w:sectPr w:rsidR="00A03C9F" w:rsidRPr="009161CE" w:rsidSect="009B2F36">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0346A" w14:textId="77777777" w:rsidR="00AF4673" w:rsidRDefault="00AF4673" w:rsidP="00602489">
      <w:pPr>
        <w:spacing w:after="0" w:line="240" w:lineRule="auto"/>
      </w:pPr>
      <w:r>
        <w:separator/>
      </w:r>
    </w:p>
    <w:p w14:paraId="3AD783A6" w14:textId="77777777" w:rsidR="00AF4673" w:rsidRDefault="00AF4673"/>
    <w:p w14:paraId="78E25988" w14:textId="77777777" w:rsidR="00AF4673" w:rsidRDefault="00AF4673"/>
  </w:endnote>
  <w:endnote w:type="continuationSeparator" w:id="0">
    <w:p w14:paraId="57D7E7D4" w14:textId="77777777" w:rsidR="00AF4673" w:rsidRDefault="00AF4673" w:rsidP="00602489">
      <w:pPr>
        <w:spacing w:after="0" w:line="240" w:lineRule="auto"/>
      </w:pPr>
      <w:r>
        <w:continuationSeparator/>
      </w:r>
    </w:p>
    <w:p w14:paraId="10E58FC7" w14:textId="77777777" w:rsidR="00AF4673" w:rsidRDefault="00AF4673"/>
    <w:p w14:paraId="51C97E03" w14:textId="77777777" w:rsidR="00AF4673" w:rsidRDefault="00AF46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Akhbar MT">
    <w:altName w:val="Arial"/>
    <w:charset w:val="B2"/>
    <w:family w:val="auto"/>
    <w:pitch w:val="variable"/>
    <w:sig w:usb0="00002001" w:usb1="00000000" w:usb2="00000000" w:usb3="00000000" w:csb0="00000040"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EDD94" w14:textId="77777777" w:rsidR="00421FE5" w:rsidRDefault="00421F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2B5CC" w14:textId="77777777" w:rsidR="002A3E49" w:rsidRDefault="002A3E49">
    <w:pPr>
      <w:rPr>
        <w:lang w:bidi="ar-SY"/>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1346A" w14:textId="77777777" w:rsidR="00421FE5" w:rsidRDefault="00421F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B0A03" w14:textId="77777777" w:rsidR="008424B8" w:rsidRDefault="008424B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DF9" w14:textId="77777777" w:rsidR="00EC6840" w:rsidRDefault="00EC6840" w:rsidP="00EC6840">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AEC7CF7" w14:textId="77777777" w:rsidR="00EC6840" w:rsidRDefault="00EC68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BD9DC" w14:textId="77777777" w:rsidR="00AF4673" w:rsidRDefault="00AF4673" w:rsidP="00602489">
      <w:pPr>
        <w:spacing w:after="0" w:line="240" w:lineRule="auto"/>
      </w:pPr>
      <w:r>
        <w:separator/>
      </w:r>
    </w:p>
    <w:p w14:paraId="0631BD78" w14:textId="77777777" w:rsidR="00AF4673" w:rsidRDefault="00AF4673"/>
    <w:p w14:paraId="3D3E517A" w14:textId="77777777" w:rsidR="00AF4673" w:rsidRDefault="00AF4673"/>
  </w:footnote>
  <w:footnote w:type="continuationSeparator" w:id="0">
    <w:p w14:paraId="1A0696A2" w14:textId="77777777" w:rsidR="00AF4673" w:rsidRDefault="00AF4673" w:rsidP="00602489">
      <w:pPr>
        <w:spacing w:after="0" w:line="240" w:lineRule="auto"/>
      </w:pPr>
      <w:r>
        <w:continuationSeparator/>
      </w:r>
    </w:p>
    <w:p w14:paraId="09CD721D" w14:textId="77777777" w:rsidR="00AF4673" w:rsidRDefault="00AF4673"/>
    <w:p w14:paraId="299F6AEC" w14:textId="77777777" w:rsidR="00AF4673" w:rsidRDefault="00AF46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90713" w14:textId="77777777" w:rsidR="00421FE5" w:rsidRDefault="00421FE5" w:rsidP="008732FA">
    <w:pPr>
      <w:pStyle w:val="Header"/>
      <w:bidi/>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C2671" w14:textId="4676235F" w:rsidR="005475D3" w:rsidRPr="000438BE" w:rsidRDefault="005475D3" w:rsidP="005475D3">
    <w:pPr>
      <w:pStyle w:val="Header"/>
      <w:pBdr>
        <w:bottom w:val="single" w:sz="12" w:space="1" w:color="auto"/>
      </w:pBdr>
      <w:rPr>
        <w:b/>
        <w:bCs/>
        <w:sz w:val="30"/>
        <w:szCs w:val="30"/>
        <w:rtl/>
      </w:rPr>
    </w:pPr>
    <w:r>
      <w:rPr>
        <w:rFonts w:hint="cs"/>
        <w:b/>
        <w:bCs/>
        <w:sz w:val="30"/>
        <w:szCs w:val="30"/>
        <w:rtl/>
      </w:rPr>
      <w:t>الدراس</w:t>
    </w:r>
    <w:r w:rsidR="00FC7B7B">
      <w:rPr>
        <w:rFonts w:hint="cs"/>
        <w:b/>
        <w:bCs/>
        <w:sz w:val="30"/>
        <w:szCs w:val="30"/>
        <w:rtl/>
      </w:rPr>
      <w:t>ات</w:t>
    </w:r>
    <w:r>
      <w:rPr>
        <w:rFonts w:hint="cs"/>
        <w:b/>
        <w:bCs/>
        <w:sz w:val="30"/>
        <w:szCs w:val="30"/>
        <w:rtl/>
      </w:rPr>
      <w:t xml:space="preserve"> ال</w:t>
    </w:r>
    <w:r w:rsidR="00A2278A">
      <w:rPr>
        <w:rFonts w:hint="cs"/>
        <w:b/>
        <w:bCs/>
        <w:sz w:val="30"/>
        <w:szCs w:val="30"/>
        <w:rtl/>
      </w:rPr>
      <w:t>مرجعي</w:t>
    </w:r>
    <w:r>
      <w:rPr>
        <w:rFonts w:hint="cs"/>
        <w:b/>
        <w:bCs/>
        <w:sz w:val="30"/>
        <w:szCs w:val="30"/>
        <w:rtl/>
      </w:rPr>
      <w:t>ة</w:t>
    </w:r>
    <w:r w:rsidRPr="000438BE">
      <w:rPr>
        <w:b/>
        <w:bCs/>
        <w:sz w:val="30"/>
        <w:szCs w:val="30"/>
      </w:rPr>
      <w:ptab w:relativeTo="margin" w:alignment="center" w:leader="none"/>
    </w:r>
    <w:r w:rsidRPr="000438BE">
      <w:rPr>
        <w:b/>
        <w:bCs/>
        <w:sz w:val="30"/>
        <w:szCs w:val="30"/>
      </w:rPr>
      <w:ptab w:relativeTo="margin" w:alignment="right" w:leader="none"/>
    </w:r>
    <w:r w:rsidRPr="000438BE">
      <w:rPr>
        <w:rFonts w:hint="cs"/>
        <w:b/>
        <w:bCs/>
        <w:sz w:val="30"/>
        <w:szCs w:val="30"/>
        <w:rtl/>
      </w:rPr>
      <w:t xml:space="preserve">الفصل </w:t>
    </w:r>
    <w:r>
      <w:rPr>
        <w:rFonts w:hint="cs"/>
        <w:b/>
        <w:bCs/>
        <w:sz w:val="30"/>
        <w:szCs w:val="30"/>
        <w:rtl/>
      </w:rPr>
      <w:t>الثالث</w:t>
    </w:r>
  </w:p>
  <w:p w14:paraId="31F57026" w14:textId="77777777" w:rsidR="005475D3" w:rsidRDefault="005475D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9B746" w14:textId="77777777" w:rsidR="005475D3" w:rsidRDefault="005475D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E9A77" w14:textId="60346FBB" w:rsidR="00E57721" w:rsidRPr="000438BE" w:rsidRDefault="00E57721" w:rsidP="00B62AA4">
    <w:pPr>
      <w:pStyle w:val="Header"/>
      <w:pBdr>
        <w:bottom w:val="single" w:sz="12" w:space="1" w:color="auto"/>
      </w:pBdr>
      <w:rPr>
        <w:b/>
        <w:bCs/>
        <w:sz w:val="30"/>
        <w:szCs w:val="30"/>
        <w:rtl/>
      </w:rPr>
    </w:pPr>
    <w:r>
      <w:rPr>
        <w:rFonts w:hint="cs"/>
        <w:b/>
        <w:bCs/>
        <w:sz w:val="30"/>
        <w:szCs w:val="30"/>
        <w:rtl/>
      </w:rPr>
      <w:t>ال</w:t>
    </w:r>
    <w:r w:rsidR="00FC7B7B">
      <w:rPr>
        <w:rFonts w:hint="cs"/>
        <w:b/>
        <w:bCs/>
        <w:sz w:val="30"/>
        <w:szCs w:val="30"/>
        <w:rtl/>
      </w:rPr>
      <w:t>دراسة التحليلية</w:t>
    </w:r>
    <w:r w:rsidRPr="000438BE">
      <w:rPr>
        <w:b/>
        <w:bCs/>
        <w:sz w:val="30"/>
        <w:szCs w:val="30"/>
      </w:rPr>
      <w:ptab w:relativeTo="margin" w:alignment="center" w:leader="none"/>
    </w:r>
    <w:r w:rsidRPr="000438BE">
      <w:rPr>
        <w:b/>
        <w:bCs/>
        <w:sz w:val="30"/>
        <w:szCs w:val="30"/>
      </w:rPr>
      <w:ptab w:relativeTo="margin" w:alignment="right" w:leader="none"/>
    </w:r>
    <w:r w:rsidRPr="000438BE">
      <w:rPr>
        <w:rFonts w:hint="cs"/>
        <w:b/>
        <w:bCs/>
        <w:sz w:val="30"/>
        <w:szCs w:val="30"/>
        <w:rtl/>
      </w:rPr>
      <w:t xml:space="preserve">الفصل </w:t>
    </w:r>
    <w:r>
      <w:rPr>
        <w:rFonts w:hint="cs"/>
        <w:b/>
        <w:bCs/>
        <w:sz w:val="30"/>
        <w:szCs w:val="30"/>
        <w:rtl/>
      </w:rPr>
      <w:t>الرابع</w:t>
    </w:r>
  </w:p>
  <w:p w14:paraId="2D188A38" w14:textId="77777777" w:rsidR="00E57721" w:rsidRDefault="00E5772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BA9B6" w14:textId="77777777" w:rsidR="00B62AA4" w:rsidRDefault="00B62AA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7636A" w14:textId="2D987E1D" w:rsidR="00B62AA4" w:rsidRPr="000438BE" w:rsidRDefault="00281807" w:rsidP="00B62AA4">
    <w:pPr>
      <w:pStyle w:val="Header"/>
      <w:pBdr>
        <w:bottom w:val="single" w:sz="12" w:space="1" w:color="auto"/>
      </w:pBdr>
      <w:rPr>
        <w:b/>
        <w:bCs/>
        <w:sz w:val="30"/>
        <w:szCs w:val="30"/>
        <w:rtl/>
      </w:rPr>
    </w:pPr>
    <w:r>
      <w:rPr>
        <w:rFonts w:hint="cs"/>
        <w:b/>
        <w:bCs/>
        <w:sz w:val="30"/>
        <w:szCs w:val="30"/>
        <w:rtl/>
      </w:rPr>
      <w:t>الدراسة التنفيذية</w:t>
    </w:r>
    <w:r w:rsidR="00B62AA4" w:rsidRPr="000438BE">
      <w:rPr>
        <w:b/>
        <w:bCs/>
        <w:sz w:val="30"/>
        <w:szCs w:val="30"/>
      </w:rPr>
      <w:ptab w:relativeTo="margin" w:alignment="center" w:leader="none"/>
    </w:r>
    <w:r w:rsidR="00B62AA4" w:rsidRPr="000438BE">
      <w:rPr>
        <w:b/>
        <w:bCs/>
        <w:sz w:val="30"/>
        <w:szCs w:val="30"/>
      </w:rPr>
      <w:ptab w:relativeTo="margin" w:alignment="right" w:leader="none"/>
    </w:r>
    <w:r w:rsidR="00B62AA4" w:rsidRPr="000438BE">
      <w:rPr>
        <w:rFonts w:hint="cs"/>
        <w:b/>
        <w:bCs/>
        <w:sz w:val="30"/>
        <w:szCs w:val="30"/>
        <w:rtl/>
      </w:rPr>
      <w:t xml:space="preserve">الفصل </w:t>
    </w:r>
    <w:r w:rsidR="00B62AA4">
      <w:rPr>
        <w:rFonts w:hint="cs"/>
        <w:b/>
        <w:bCs/>
        <w:sz w:val="30"/>
        <w:szCs w:val="30"/>
        <w:rtl/>
      </w:rPr>
      <w:t>الخامس</w:t>
    </w:r>
  </w:p>
  <w:p w14:paraId="384DB73E" w14:textId="77777777" w:rsidR="00B62AA4" w:rsidRDefault="00B62AA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E0F71" w14:textId="77777777" w:rsidR="00605336" w:rsidRDefault="006053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C0230" w14:textId="46E9F4BA" w:rsidR="00605336" w:rsidRPr="000438BE" w:rsidRDefault="00605336" w:rsidP="00B62AA4">
    <w:pPr>
      <w:pStyle w:val="Header"/>
      <w:pBdr>
        <w:bottom w:val="single" w:sz="12" w:space="1" w:color="auto"/>
      </w:pBdr>
      <w:rPr>
        <w:b/>
        <w:bCs/>
        <w:sz w:val="30"/>
        <w:szCs w:val="30"/>
        <w:rtl/>
      </w:rPr>
    </w:pPr>
    <w:r>
      <w:rPr>
        <w:rFonts w:hint="cs"/>
        <w:b/>
        <w:bCs/>
        <w:sz w:val="30"/>
        <w:szCs w:val="30"/>
        <w:rtl/>
      </w:rPr>
      <w:t>الخلاصة والنتائج</w:t>
    </w:r>
    <w:r w:rsidRPr="000438BE">
      <w:rPr>
        <w:b/>
        <w:bCs/>
        <w:sz w:val="30"/>
        <w:szCs w:val="30"/>
      </w:rPr>
      <w:ptab w:relativeTo="margin" w:alignment="center" w:leader="none"/>
    </w:r>
    <w:r w:rsidRPr="000438BE">
      <w:rPr>
        <w:b/>
        <w:bCs/>
        <w:sz w:val="30"/>
        <w:szCs w:val="30"/>
      </w:rPr>
      <w:ptab w:relativeTo="margin" w:alignment="right" w:leader="none"/>
    </w:r>
    <w:r w:rsidRPr="000438BE">
      <w:rPr>
        <w:rFonts w:hint="cs"/>
        <w:b/>
        <w:bCs/>
        <w:sz w:val="30"/>
        <w:szCs w:val="30"/>
        <w:rtl/>
      </w:rPr>
      <w:t xml:space="preserve">الفصل </w:t>
    </w:r>
    <w:r>
      <w:rPr>
        <w:rFonts w:hint="cs"/>
        <w:b/>
        <w:bCs/>
        <w:sz w:val="30"/>
        <w:szCs w:val="30"/>
        <w:rtl/>
      </w:rPr>
      <w:t>السادس</w:t>
    </w:r>
  </w:p>
  <w:p w14:paraId="787CBEFB" w14:textId="77777777" w:rsidR="00605336" w:rsidRDefault="006053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D8190" w14:textId="77777777" w:rsidR="00EC6840" w:rsidRPr="00B972DF" w:rsidRDefault="00EC6840" w:rsidP="00B972DF">
    <w:pPr>
      <w:pStyle w:val="Header"/>
      <w:pBdr>
        <w:bottom w:val="single" w:sz="12" w:space="0" w:color="auto"/>
      </w:pBdr>
      <w:shd w:val="clear" w:color="auto" w:fill="002060"/>
      <w:jc w:val="center"/>
      <w:rPr>
        <w:b/>
        <w:bCs/>
        <w:color w:val="0070C0"/>
        <w:sz w:val="4"/>
        <w:szCs w:val="4"/>
      </w:rPr>
    </w:pPr>
  </w:p>
  <w:p w14:paraId="403EF1BA" w14:textId="451C4E1F" w:rsidR="00EC6840" w:rsidRDefault="00EC6840" w:rsidP="00A17BBC">
    <w:pPr>
      <w:pStyle w:val="Heading1"/>
      <w:numPr>
        <w:ilvl w:val="0"/>
        <w:numId w:val="0"/>
      </w:numPr>
    </w:pPr>
    <w:bookmarkStart w:id="348" w:name="_قائمة_المراجع"/>
    <w:bookmarkEnd w:id="348"/>
    <w:r>
      <w:rPr>
        <w:rFonts w:hint="cs"/>
        <w:rtl/>
      </w:rPr>
      <w:t xml:space="preserve">قائمة </w:t>
    </w:r>
    <w:r w:rsidR="00C4652E" w:rsidRPr="00C4652E">
      <w:rPr>
        <w:rtl/>
      </w:rPr>
      <w:t>الم</w:t>
    </w:r>
    <w:r w:rsidR="00BA7FE7">
      <w:rPr>
        <w:rFonts w:hint="cs"/>
        <w:rtl/>
      </w:rPr>
      <w:t>ـ</w:t>
    </w:r>
    <w:r w:rsidR="00C4652E" w:rsidRPr="00C4652E">
      <w:rPr>
        <w:rtl/>
      </w:rPr>
      <w:t>راجع</w:t>
    </w:r>
  </w:p>
  <w:p w14:paraId="309E7663" w14:textId="77777777" w:rsidR="00EC6840" w:rsidRPr="00B972DF" w:rsidRDefault="00EC6840" w:rsidP="00B972DF">
    <w:pPr>
      <w:pStyle w:val="Header"/>
      <w:pBdr>
        <w:bottom w:val="single" w:sz="12" w:space="0" w:color="auto"/>
      </w:pBdr>
      <w:shd w:val="clear" w:color="auto" w:fill="002060"/>
      <w:jc w:val="center"/>
      <w:rPr>
        <w:b/>
        <w:bCs/>
        <w:sz w:val="4"/>
        <w:szCs w:val="4"/>
        <w:rtl/>
      </w:rPr>
    </w:pPr>
  </w:p>
  <w:p w14:paraId="5DD32B4A" w14:textId="77777777" w:rsidR="00C4652E" w:rsidRDefault="00C465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D2C08" w14:textId="77777777" w:rsidR="00421FE5" w:rsidRDefault="00421F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2C19C" w14:textId="77777777" w:rsidR="00421FE5" w:rsidRDefault="00421F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F9330" w14:textId="77777777" w:rsidR="00421FE5" w:rsidRDefault="00421F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64FD4" w14:textId="77777777" w:rsidR="00EC6840" w:rsidRDefault="00EC6840">
    <w:pPr>
      <w:pStyle w:val="Header"/>
      <w:rPr>
        <w:lang w:bidi="ar-SY"/>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D4800" w14:textId="77777777" w:rsidR="00EC6840" w:rsidRPr="000438BE" w:rsidRDefault="00EC6840" w:rsidP="001D3CEF">
    <w:pPr>
      <w:pStyle w:val="Header"/>
      <w:pBdr>
        <w:bottom w:val="single" w:sz="12" w:space="1" w:color="auto"/>
      </w:pBdr>
      <w:rPr>
        <w:b/>
        <w:bCs/>
        <w:sz w:val="30"/>
        <w:szCs w:val="30"/>
        <w:rtl/>
      </w:rPr>
    </w:pPr>
    <w:r>
      <w:rPr>
        <w:rFonts w:hint="cs"/>
        <w:b/>
        <w:bCs/>
        <w:sz w:val="30"/>
        <w:szCs w:val="30"/>
        <w:rtl/>
      </w:rPr>
      <w:t>المقدمة</w:t>
    </w:r>
    <w:r w:rsidRPr="000438BE">
      <w:rPr>
        <w:b/>
        <w:bCs/>
        <w:sz w:val="30"/>
        <w:szCs w:val="30"/>
      </w:rPr>
      <w:ptab w:relativeTo="margin" w:alignment="center" w:leader="none"/>
    </w:r>
    <w:r w:rsidRPr="000438BE">
      <w:rPr>
        <w:b/>
        <w:bCs/>
        <w:sz w:val="30"/>
        <w:szCs w:val="30"/>
      </w:rPr>
      <w:ptab w:relativeTo="margin" w:alignment="right" w:leader="none"/>
    </w:r>
    <w:r w:rsidRPr="000438BE">
      <w:rPr>
        <w:rFonts w:hint="cs"/>
        <w:b/>
        <w:bCs/>
        <w:sz w:val="30"/>
        <w:szCs w:val="30"/>
        <w:rtl/>
      </w:rPr>
      <w:t xml:space="preserve">الفصل </w:t>
    </w:r>
    <w:r>
      <w:rPr>
        <w:rFonts w:hint="cs"/>
        <w:b/>
        <w:bCs/>
        <w:sz w:val="30"/>
        <w:szCs w:val="30"/>
        <w:rtl/>
      </w:rPr>
      <w:t>الأول</w:t>
    </w:r>
  </w:p>
  <w:p w14:paraId="3BD03158" w14:textId="77777777" w:rsidR="00EC6840" w:rsidRDefault="00EC6840">
    <w:pPr>
      <w:pStyle w:val="Header"/>
      <w:rPr>
        <w:lang w:bidi="ar-SY"/>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1D27A" w14:textId="77777777" w:rsidR="000438BE" w:rsidRDefault="000438B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1D1C8" w14:textId="63EFE91D" w:rsidR="000438BE" w:rsidRPr="000438BE" w:rsidRDefault="000438BE" w:rsidP="000438BE">
    <w:pPr>
      <w:pStyle w:val="Header"/>
      <w:pBdr>
        <w:bottom w:val="single" w:sz="12" w:space="1" w:color="auto"/>
      </w:pBdr>
      <w:rPr>
        <w:b/>
        <w:bCs/>
        <w:sz w:val="30"/>
        <w:szCs w:val="30"/>
        <w:rtl/>
      </w:rPr>
    </w:pPr>
    <w:r>
      <w:rPr>
        <w:rFonts w:hint="cs"/>
        <w:b/>
        <w:bCs/>
        <w:sz w:val="30"/>
        <w:szCs w:val="30"/>
        <w:rtl/>
      </w:rPr>
      <w:t>المفاهيم والتقنيات المستخدمة</w:t>
    </w:r>
    <w:r w:rsidRPr="000438BE">
      <w:rPr>
        <w:b/>
        <w:bCs/>
        <w:sz w:val="30"/>
        <w:szCs w:val="30"/>
      </w:rPr>
      <w:ptab w:relativeTo="margin" w:alignment="center" w:leader="none"/>
    </w:r>
    <w:r w:rsidRPr="000438BE">
      <w:rPr>
        <w:b/>
        <w:bCs/>
        <w:sz w:val="30"/>
        <w:szCs w:val="30"/>
      </w:rPr>
      <w:ptab w:relativeTo="margin" w:alignment="right" w:leader="none"/>
    </w:r>
    <w:r w:rsidRPr="000438BE">
      <w:rPr>
        <w:rFonts w:hint="cs"/>
        <w:b/>
        <w:bCs/>
        <w:sz w:val="30"/>
        <w:szCs w:val="30"/>
        <w:rtl/>
      </w:rPr>
      <w:t xml:space="preserve">الفصل </w:t>
    </w:r>
    <w:r>
      <w:rPr>
        <w:rFonts w:hint="cs"/>
        <w:b/>
        <w:bCs/>
        <w:sz w:val="30"/>
        <w:szCs w:val="30"/>
        <w:rtl/>
      </w:rPr>
      <w:t>الثاني</w:t>
    </w:r>
  </w:p>
  <w:p w14:paraId="1DFE47B6" w14:textId="77777777" w:rsidR="000438BE" w:rsidRDefault="000438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5D7A1" w14:textId="77777777" w:rsidR="00FF4A66" w:rsidRDefault="00FF4A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94AAB"/>
    <w:multiLevelType w:val="multilevel"/>
    <w:tmpl w:val="6C88FCFE"/>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ECB5607"/>
    <w:multiLevelType w:val="multilevel"/>
    <w:tmpl w:val="EAF0B9FA"/>
    <w:lvl w:ilvl="0">
      <w:start w:val="1"/>
      <w:numFmt w:val="decimal"/>
      <w:pStyle w:val="Heading1"/>
      <w:lvlText w:val="%1"/>
      <w:lvlJc w:val="left"/>
      <w:pPr>
        <w:ind w:left="360" w:hanging="360"/>
      </w:pPr>
      <w:rPr>
        <w:rFonts w:hint="default"/>
      </w:rPr>
    </w:lvl>
    <w:lvl w:ilvl="1">
      <w:start w:val="1"/>
      <w:numFmt w:val="decimal"/>
      <w:pStyle w:val="Heading2"/>
      <w:lvlText w:val="%2.%1"/>
      <w:lvlJc w:val="left"/>
      <w:pPr>
        <w:ind w:left="3960" w:hanging="360"/>
      </w:pPr>
      <w:rPr>
        <w:rFonts w:hint="default"/>
        <w:sz w:val="40"/>
        <w:szCs w:val="40"/>
      </w:rPr>
    </w:lvl>
    <w:lvl w:ilvl="2">
      <w:start w:val="1"/>
      <w:numFmt w:val="decimal"/>
      <w:pStyle w:val="Heading3"/>
      <w:lvlText w:val="%3.%2.%1"/>
      <w:lvlJc w:val="left"/>
      <w:pPr>
        <w:ind w:left="288" w:hanging="288"/>
      </w:pPr>
      <w:rPr>
        <w:rFonts w:hint="default"/>
      </w:rPr>
    </w:lvl>
    <w:lvl w:ilvl="3">
      <w:start w:val="1"/>
      <w:numFmt w:val="decimal"/>
      <w:pStyle w:val="Heading4"/>
      <w:lvlText w:val="%4.%3.%2.%1"/>
      <w:lvlJc w:val="left"/>
      <w:pPr>
        <w:ind w:left="1440" w:hanging="360"/>
      </w:pPr>
      <w:rPr>
        <w:rFonts w:ascii="Arial" w:hAnsi="Arial" w:cs="Arial" w:hint="default"/>
        <w:b/>
        <w:bCs/>
        <w:i w:val="0"/>
        <w:iCs w:val="0"/>
        <w:color w:val="1F3864" w:themeColor="accent5" w:themeShade="80"/>
        <w:sz w:val="28"/>
        <w:szCs w:val="28"/>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0323135">
    <w:abstractNumId w:val="0"/>
  </w:num>
  <w:num w:numId="2" w16cid:durableId="1150707103">
    <w:abstractNumId w:val="1"/>
  </w:num>
  <w:num w:numId="3" w16cid:durableId="1553810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292"/>
    <w:rsid w:val="000032A4"/>
    <w:rsid w:val="00020F04"/>
    <w:rsid w:val="000273F8"/>
    <w:rsid w:val="00030916"/>
    <w:rsid w:val="00031847"/>
    <w:rsid w:val="00032D33"/>
    <w:rsid w:val="0003403F"/>
    <w:rsid w:val="00042B9E"/>
    <w:rsid w:val="000438BE"/>
    <w:rsid w:val="00045919"/>
    <w:rsid w:val="00046E6A"/>
    <w:rsid w:val="00051792"/>
    <w:rsid w:val="00053F4B"/>
    <w:rsid w:val="0006210C"/>
    <w:rsid w:val="0006527B"/>
    <w:rsid w:val="00074825"/>
    <w:rsid w:val="000773B2"/>
    <w:rsid w:val="00080854"/>
    <w:rsid w:val="000816CF"/>
    <w:rsid w:val="00082059"/>
    <w:rsid w:val="0008367C"/>
    <w:rsid w:val="00083D03"/>
    <w:rsid w:val="00091292"/>
    <w:rsid w:val="00094B3E"/>
    <w:rsid w:val="00097D47"/>
    <w:rsid w:val="000A539B"/>
    <w:rsid w:val="000B0CAF"/>
    <w:rsid w:val="000B114E"/>
    <w:rsid w:val="000B46E3"/>
    <w:rsid w:val="000B73D9"/>
    <w:rsid w:val="000C1633"/>
    <w:rsid w:val="000D07FE"/>
    <w:rsid w:val="000D272E"/>
    <w:rsid w:val="000E6165"/>
    <w:rsid w:val="000F3183"/>
    <w:rsid w:val="000F4362"/>
    <w:rsid w:val="001044B4"/>
    <w:rsid w:val="00105E0F"/>
    <w:rsid w:val="00121A6D"/>
    <w:rsid w:val="00122DF0"/>
    <w:rsid w:val="001262BA"/>
    <w:rsid w:val="00134C1B"/>
    <w:rsid w:val="00141CB7"/>
    <w:rsid w:val="00142A58"/>
    <w:rsid w:val="00145B33"/>
    <w:rsid w:val="00153CAD"/>
    <w:rsid w:val="0015408A"/>
    <w:rsid w:val="00162DA1"/>
    <w:rsid w:val="00164257"/>
    <w:rsid w:val="001647FB"/>
    <w:rsid w:val="00167594"/>
    <w:rsid w:val="00175BE2"/>
    <w:rsid w:val="00196214"/>
    <w:rsid w:val="0019682B"/>
    <w:rsid w:val="001A650A"/>
    <w:rsid w:val="001A7684"/>
    <w:rsid w:val="001B1BC1"/>
    <w:rsid w:val="001B4D2A"/>
    <w:rsid w:val="001B4E16"/>
    <w:rsid w:val="001C2346"/>
    <w:rsid w:val="001D3CEF"/>
    <w:rsid w:val="001D4FED"/>
    <w:rsid w:val="001E3FBC"/>
    <w:rsid w:val="001F0AC5"/>
    <w:rsid w:val="001F1290"/>
    <w:rsid w:val="0020242C"/>
    <w:rsid w:val="002034E5"/>
    <w:rsid w:val="00213C26"/>
    <w:rsid w:val="00215BA8"/>
    <w:rsid w:val="00217550"/>
    <w:rsid w:val="00225D99"/>
    <w:rsid w:val="00227879"/>
    <w:rsid w:val="00234A59"/>
    <w:rsid w:val="00234E34"/>
    <w:rsid w:val="002368EA"/>
    <w:rsid w:val="00243493"/>
    <w:rsid w:val="00246441"/>
    <w:rsid w:val="00246540"/>
    <w:rsid w:val="00246D62"/>
    <w:rsid w:val="002477D2"/>
    <w:rsid w:val="0027055A"/>
    <w:rsid w:val="002720E3"/>
    <w:rsid w:val="002721CB"/>
    <w:rsid w:val="00272BF7"/>
    <w:rsid w:val="00281807"/>
    <w:rsid w:val="00286678"/>
    <w:rsid w:val="00286CF0"/>
    <w:rsid w:val="00293171"/>
    <w:rsid w:val="00294147"/>
    <w:rsid w:val="00294E17"/>
    <w:rsid w:val="0029699D"/>
    <w:rsid w:val="0029786B"/>
    <w:rsid w:val="002A1535"/>
    <w:rsid w:val="002A39FD"/>
    <w:rsid w:val="002A3BDD"/>
    <w:rsid w:val="002A3E49"/>
    <w:rsid w:val="002B16A3"/>
    <w:rsid w:val="002B17B0"/>
    <w:rsid w:val="002B30FD"/>
    <w:rsid w:val="002B6716"/>
    <w:rsid w:val="002C2340"/>
    <w:rsid w:val="002C723E"/>
    <w:rsid w:val="002C7926"/>
    <w:rsid w:val="002C7A84"/>
    <w:rsid w:val="002D0F05"/>
    <w:rsid w:val="002D781E"/>
    <w:rsid w:val="002E6811"/>
    <w:rsid w:val="002E7DCC"/>
    <w:rsid w:val="002F2C8B"/>
    <w:rsid w:val="00300626"/>
    <w:rsid w:val="00307BFF"/>
    <w:rsid w:val="0031193D"/>
    <w:rsid w:val="00315961"/>
    <w:rsid w:val="003332E6"/>
    <w:rsid w:val="00336358"/>
    <w:rsid w:val="0034354B"/>
    <w:rsid w:val="003515DF"/>
    <w:rsid w:val="003546AB"/>
    <w:rsid w:val="00354C0D"/>
    <w:rsid w:val="00357B46"/>
    <w:rsid w:val="00362155"/>
    <w:rsid w:val="0038284B"/>
    <w:rsid w:val="00384C4C"/>
    <w:rsid w:val="00386E86"/>
    <w:rsid w:val="00387FD0"/>
    <w:rsid w:val="0039299C"/>
    <w:rsid w:val="00396F63"/>
    <w:rsid w:val="003A032A"/>
    <w:rsid w:val="003A5643"/>
    <w:rsid w:val="003A6102"/>
    <w:rsid w:val="003C11B0"/>
    <w:rsid w:val="003C3111"/>
    <w:rsid w:val="003C5D99"/>
    <w:rsid w:val="003C64A8"/>
    <w:rsid w:val="003D6369"/>
    <w:rsid w:val="003E5E94"/>
    <w:rsid w:val="003E6C96"/>
    <w:rsid w:val="003E7011"/>
    <w:rsid w:val="003F0BC7"/>
    <w:rsid w:val="003F2BA7"/>
    <w:rsid w:val="003F3442"/>
    <w:rsid w:val="003F66D0"/>
    <w:rsid w:val="00404A73"/>
    <w:rsid w:val="00406746"/>
    <w:rsid w:val="00407751"/>
    <w:rsid w:val="0042072D"/>
    <w:rsid w:val="00421FE5"/>
    <w:rsid w:val="004237C5"/>
    <w:rsid w:val="004261B1"/>
    <w:rsid w:val="0043109A"/>
    <w:rsid w:val="004365F4"/>
    <w:rsid w:val="004407D2"/>
    <w:rsid w:val="00442FEB"/>
    <w:rsid w:val="004502D2"/>
    <w:rsid w:val="00452D3C"/>
    <w:rsid w:val="004603B8"/>
    <w:rsid w:val="0046045D"/>
    <w:rsid w:val="004670C6"/>
    <w:rsid w:val="00471BB5"/>
    <w:rsid w:val="0047774E"/>
    <w:rsid w:val="004814EC"/>
    <w:rsid w:val="00483E82"/>
    <w:rsid w:val="00490E1E"/>
    <w:rsid w:val="004A1222"/>
    <w:rsid w:val="004B087D"/>
    <w:rsid w:val="004B4843"/>
    <w:rsid w:val="004B5918"/>
    <w:rsid w:val="004B5FFB"/>
    <w:rsid w:val="004B7A81"/>
    <w:rsid w:val="004C26C7"/>
    <w:rsid w:val="004F150F"/>
    <w:rsid w:val="004F1613"/>
    <w:rsid w:val="004F69FE"/>
    <w:rsid w:val="004F751E"/>
    <w:rsid w:val="00501550"/>
    <w:rsid w:val="005074F1"/>
    <w:rsid w:val="00513B50"/>
    <w:rsid w:val="00513FF5"/>
    <w:rsid w:val="0052567F"/>
    <w:rsid w:val="00526F34"/>
    <w:rsid w:val="0053046D"/>
    <w:rsid w:val="00534744"/>
    <w:rsid w:val="0053654B"/>
    <w:rsid w:val="00541DD9"/>
    <w:rsid w:val="005475D3"/>
    <w:rsid w:val="00554506"/>
    <w:rsid w:val="00554991"/>
    <w:rsid w:val="00554B28"/>
    <w:rsid w:val="0055771F"/>
    <w:rsid w:val="00564AF9"/>
    <w:rsid w:val="005732C2"/>
    <w:rsid w:val="005777C7"/>
    <w:rsid w:val="0058423A"/>
    <w:rsid w:val="00591951"/>
    <w:rsid w:val="005A510A"/>
    <w:rsid w:val="005A7849"/>
    <w:rsid w:val="005A7C36"/>
    <w:rsid w:val="005B0C34"/>
    <w:rsid w:val="005B0ECA"/>
    <w:rsid w:val="005B0F44"/>
    <w:rsid w:val="005B1091"/>
    <w:rsid w:val="005B3092"/>
    <w:rsid w:val="005C1CCA"/>
    <w:rsid w:val="005C3ECD"/>
    <w:rsid w:val="005C4453"/>
    <w:rsid w:val="005D5301"/>
    <w:rsid w:val="005D6DC8"/>
    <w:rsid w:val="005E0427"/>
    <w:rsid w:val="005F34C2"/>
    <w:rsid w:val="005F73CB"/>
    <w:rsid w:val="005F7948"/>
    <w:rsid w:val="00602489"/>
    <w:rsid w:val="00605336"/>
    <w:rsid w:val="00605AA9"/>
    <w:rsid w:val="00607545"/>
    <w:rsid w:val="0061215E"/>
    <w:rsid w:val="00615B9C"/>
    <w:rsid w:val="00616260"/>
    <w:rsid w:val="006204CF"/>
    <w:rsid w:val="00623B09"/>
    <w:rsid w:val="006277E7"/>
    <w:rsid w:val="00630521"/>
    <w:rsid w:val="00630BB2"/>
    <w:rsid w:val="006341B0"/>
    <w:rsid w:val="00634B35"/>
    <w:rsid w:val="00641CCD"/>
    <w:rsid w:val="00643915"/>
    <w:rsid w:val="006441BF"/>
    <w:rsid w:val="00650B4C"/>
    <w:rsid w:val="00651468"/>
    <w:rsid w:val="00655FAD"/>
    <w:rsid w:val="00666820"/>
    <w:rsid w:val="00670C03"/>
    <w:rsid w:val="00673933"/>
    <w:rsid w:val="006760F3"/>
    <w:rsid w:val="0067703D"/>
    <w:rsid w:val="00677134"/>
    <w:rsid w:val="00682E54"/>
    <w:rsid w:val="00686F39"/>
    <w:rsid w:val="00687B30"/>
    <w:rsid w:val="00691101"/>
    <w:rsid w:val="00697997"/>
    <w:rsid w:val="006A4C8C"/>
    <w:rsid w:val="006B24BD"/>
    <w:rsid w:val="006B5187"/>
    <w:rsid w:val="006B5CA7"/>
    <w:rsid w:val="006C43A8"/>
    <w:rsid w:val="006C5967"/>
    <w:rsid w:val="006D121C"/>
    <w:rsid w:val="006D38AD"/>
    <w:rsid w:val="006D68ED"/>
    <w:rsid w:val="006E5403"/>
    <w:rsid w:val="007005E0"/>
    <w:rsid w:val="007009E3"/>
    <w:rsid w:val="00700BEE"/>
    <w:rsid w:val="00702679"/>
    <w:rsid w:val="00702B0D"/>
    <w:rsid w:val="00704CAD"/>
    <w:rsid w:val="0070670B"/>
    <w:rsid w:val="0070798E"/>
    <w:rsid w:val="007144E5"/>
    <w:rsid w:val="00716079"/>
    <w:rsid w:val="00720752"/>
    <w:rsid w:val="00725E02"/>
    <w:rsid w:val="00735130"/>
    <w:rsid w:val="00736788"/>
    <w:rsid w:val="0073710C"/>
    <w:rsid w:val="007376FB"/>
    <w:rsid w:val="00741994"/>
    <w:rsid w:val="00753EE7"/>
    <w:rsid w:val="0075627D"/>
    <w:rsid w:val="00762B7F"/>
    <w:rsid w:val="00762FD7"/>
    <w:rsid w:val="00764B38"/>
    <w:rsid w:val="00766CBF"/>
    <w:rsid w:val="00766E3C"/>
    <w:rsid w:val="00775CD1"/>
    <w:rsid w:val="00777FBE"/>
    <w:rsid w:val="00784072"/>
    <w:rsid w:val="007846DE"/>
    <w:rsid w:val="0078619D"/>
    <w:rsid w:val="0079133A"/>
    <w:rsid w:val="00791BA8"/>
    <w:rsid w:val="007936E5"/>
    <w:rsid w:val="00793C84"/>
    <w:rsid w:val="007A0281"/>
    <w:rsid w:val="007A0DDA"/>
    <w:rsid w:val="007A3027"/>
    <w:rsid w:val="007A5C95"/>
    <w:rsid w:val="007C0F78"/>
    <w:rsid w:val="007C7593"/>
    <w:rsid w:val="007D03FE"/>
    <w:rsid w:val="007E0AC7"/>
    <w:rsid w:val="007E5435"/>
    <w:rsid w:val="007F2914"/>
    <w:rsid w:val="008045D3"/>
    <w:rsid w:val="00810847"/>
    <w:rsid w:val="00812155"/>
    <w:rsid w:val="00825001"/>
    <w:rsid w:val="0082622C"/>
    <w:rsid w:val="00826B47"/>
    <w:rsid w:val="00826C18"/>
    <w:rsid w:val="00830E1D"/>
    <w:rsid w:val="00832C72"/>
    <w:rsid w:val="00834B21"/>
    <w:rsid w:val="00841E81"/>
    <w:rsid w:val="008424B8"/>
    <w:rsid w:val="00844842"/>
    <w:rsid w:val="00845BAE"/>
    <w:rsid w:val="008577F1"/>
    <w:rsid w:val="00863F5C"/>
    <w:rsid w:val="00876AD9"/>
    <w:rsid w:val="008776AE"/>
    <w:rsid w:val="008822CB"/>
    <w:rsid w:val="008871C0"/>
    <w:rsid w:val="00891288"/>
    <w:rsid w:val="00894329"/>
    <w:rsid w:val="008A271D"/>
    <w:rsid w:val="008B40E5"/>
    <w:rsid w:val="008C591F"/>
    <w:rsid w:val="008D0352"/>
    <w:rsid w:val="008D5C41"/>
    <w:rsid w:val="008E4561"/>
    <w:rsid w:val="008E5DF9"/>
    <w:rsid w:val="008F4530"/>
    <w:rsid w:val="008F473A"/>
    <w:rsid w:val="008F5B78"/>
    <w:rsid w:val="008F6752"/>
    <w:rsid w:val="008F7E42"/>
    <w:rsid w:val="009000E6"/>
    <w:rsid w:val="00900997"/>
    <w:rsid w:val="00912870"/>
    <w:rsid w:val="00914414"/>
    <w:rsid w:val="009161CE"/>
    <w:rsid w:val="00917D07"/>
    <w:rsid w:val="00926EC9"/>
    <w:rsid w:val="00927769"/>
    <w:rsid w:val="0093192C"/>
    <w:rsid w:val="00951937"/>
    <w:rsid w:val="00952A41"/>
    <w:rsid w:val="009545A2"/>
    <w:rsid w:val="00956237"/>
    <w:rsid w:val="00962667"/>
    <w:rsid w:val="00965365"/>
    <w:rsid w:val="00974544"/>
    <w:rsid w:val="0099298E"/>
    <w:rsid w:val="00993DC6"/>
    <w:rsid w:val="00997402"/>
    <w:rsid w:val="00997786"/>
    <w:rsid w:val="00997D25"/>
    <w:rsid w:val="009B2F36"/>
    <w:rsid w:val="009C19DB"/>
    <w:rsid w:val="009C719C"/>
    <w:rsid w:val="009D0D6C"/>
    <w:rsid w:val="009D3F98"/>
    <w:rsid w:val="009D53E0"/>
    <w:rsid w:val="009D6CE2"/>
    <w:rsid w:val="009E1BEA"/>
    <w:rsid w:val="009F4B1A"/>
    <w:rsid w:val="009F6B0C"/>
    <w:rsid w:val="009F7EF5"/>
    <w:rsid w:val="00A0053F"/>
    <w:rsid w:val="00A03C9F"/>
    <w:rsid w:val="00A06ECB"/>
    <w:rsid w:val="00A14013"/>
    <w:rsid w:val="00A14B43"/>
    <w:rsid w:val="00A17BBC"/>
    <w:rsid w:val="00A2278A"/>
    <w:rsid w:val="00A33F09"/>
    <w:rsid w:val="00A354CC"/>
    <w:rsid w:val="00A36674"/>
    <w:rsid w:val="00A42D62"/>
    <w:rsid w:val="00A47367"/>
    <w:rsid w:val="00A50618"/>
    <w:rsid w:val="00A545A0"/>
    <w:rsid w:val="00A557C1"/>
    <w:rsid w:val="00A6371F"/>
    <w:rsid w:val="00A650AF"/>
    <w:rsid w:val="00A705AB"/>
    <w:rsid w:val="00A71741"/>
    <w:rsid w:val="00A74759"/>
    <w:rsid w:val="00A75970"/>
    <w:rsid w:val="00A76C7B"/>
    <w:rsid w:val="00A76CE7"/>
    <w:rsid w:val="00A87965"/>
    <w:rsid w:val="00A87BB6"/>
    <w:rsid w:val="00A901A4"/>
    <w:rsid w:val="00A90AB6"/>
    <w:rsid w:val="00A90E99"/>
    <w:rsid w:val="00A953B0"/>
    <w:rsid w:val="00A95B7C"/>
    <w:rsid w:val="00A96DA4"/>
    <w:rsid w:val="00AB0793"/>
    <w:rsid w:val="00AB22B6"/>
    <w:rsid w:val="00AB4FE4"/>
    <w:rsid w:val="00AB6131"/>
    <w:rsid w:val="00AB7714"/>
    <w:rsid w:val="00AC0FA1"/>
    <w:rsid w:val="00AC23F8"/>
    <w:rsid w:val="00AC570B"/>
    <w:rsid w:val="00AD6F24"/>
    <w:rsid w:val="00AD72FB"/>
    <w:rsid w:val="00AE32C9"/>
    <w:rsid w:val="00AE660F"/>
    <w:rsid w:val="00AF4673"/>
    <w:rsid w:val="00AF7613"/>
    <w:rsid w:val="00B03BAB"/>
    <w:rsid w:val="00B20E11"/>
    <w:rsid w:val="00B210FE"/>
    <w:rsid w:val="00B25084"/>
    <w:rsid w:val="00B30C17"/>
    <w:rsid w:val="00B32314"/>
    <w:rsid w:val="00B34C60"/>
    <w:rsid w:val="00B377D6"/>
    <w:rsid w:val="00B37C86"/>
    <w:rsid w:val="00B40996"/>
    <w:rsid w:val="00B40E74"/>
    <w:rsid w:val="00B41B52"/>
    <w:rsid w:val="00B44560"/>
    <w:rsid w:val="00B45D28"/>
    <w:rsid w:val="00B46103"/>
    <w:rsid w:val="00B50EA3"/>
    <w:rsid w:val="00B62AA4"/>
    <w:rsid w:val="00B64A48"/>
    <w:rsid w:val="00B64EFC"/>
    <w:rsid w:val="00B7080B"/>
    <w:rsid w:val="00B7240B"/>
    <w:rsid w:val="00B743FB"/>
    <w:rsid w:val="00B81338"/>
    <w:rsid w:val="00B835E8"/>
    <w:rsid w:val="00B83B1B"/>
    <w:rsid w:val="00B90034"/>
    <w:rsid w:val="00B9355C"/>
    <w:rsid w:val="00B972DF"/>
    <w:rsid w:val="00BA30D6"/>
    <w:rsid w:val="00BA5709"/>
    <w:rsid w:val="00BA76C6"/>
    <w:rsid w:val="00BA7FE7"/>
    <w:rsid w:val="00BB3E05"/>
    <w:rsid w:val="00BC4679"/>
    <w:rsid w:val="00BC6F87"/>
    <w:rsid w:val="00BD0ADC"/>
    <w:rsid w:val="00BD2689"/>
    <w:rsid w:val="00BD6BE9"/>
    <w:rsid w:val="00BE4E0B"/>
    <w:rsid w:val="00BE57CC"/>
    <w:rsid w:val="00BE5BF0"/>
    <w:rsid w:val="00BF0315"/>
    <w:rsid w:val="00BF0662"/>
    <w:rsid w:val="00BF2686"/>
    <w:rsid w:val="00BF47B5"/>
    <w:rsid w:val="00BF5BCA"/>
    <w:rsid w:val="00C01125"/>
    <w:rsid w:val="00C04F08"/>
    <w:rsid w:val="00C05384"/>
    <w:rsid w:val="00C07F30"/>
    <w:rsid w:val="00C1258C"/>
    <w:rsid w:val="00C17BD7"/>
    <w:rsid w:val="00C20EF2"/>
    <w:rsid w:val="00C22F3B"/>
    <w:rsid w:val="00C241EE"/>
    <w:rsid w:val="00C260A5"/>
    <w:rsid w:val="00C42B49"/>
    <w:rsid w:val="00C44415"/>
    <w:rsid w:val="00C444B9"/>
    <w:rsid w:val="00C4652E"/>
    <w:rsid w:val="00C5265C"/>
    <w:rsid w:val="00C60829"/>
    <w:rsid w:val="00C6384E"/>
    <w:rsid w:val="00C64C60"/>
    <w:rsid w:val="00C7389A"/>
    <w:rsid w:val="00C81678"/>
    <w:rsid w:val="00C83E9E"/>
    <w:rsid w:val="00C913C1"/>
    <w:rsid w:val="00C94740"/>
    <w:rsid w:val="00C960BE"/>
    <w:rsid w:val="00CA05ED"/>
    <w:rsid w:val="00CA1030"/>
    <w:rsid w:val="00CB4688"/>
    <w:rsid w:val="00CC349A"/>
    <w:rsid w:val="00CC641D"/>
    <w:rsid w:val="00CD47B2"/>
    <w:rsid w:val="00CD5EDE"/>
    <w:rsid w:val="00CD5F51"/>
    <w:rsid w:val="00CD5F8B"/>
    <w:rsid w:val="00CE0A4F"/>
    <w:rsid w:val="00CE0A9A"/>
    <w:rsid w:val="00CE372C"/>
    <w:rsid w:val="00CE6E96"/>
    <w:rsid w:val="00CF388F"/>
    <w:rsid w:val="00CF5219"/>
    <w:rsid w:val="00D0422C"/>
    <w:rsid w:val="00D10B22"/>
    <w:rsid w:val="00D12096"/>
    <w:rsid w:val="00D13A83"/>
    <w:rsid w:val="00D17F08"/>
    <w:rsid w:val="00D20016"/>
    <w:rsid w:val="00D2033E"/>
    <w:rsid w:val="00D30E1B"/>
    <w:rsid w:val="00D37284"/>
    <w:rsid w:val="00D4121B"/>
    <w:rsid w:val="00D41D41"/>
    <w:rsid w:val="00D427BF"/>
    <w:rsid w:val="00D43708"/>
    <w:rsid w:val="00D5076E"/>
    <w:rsid w:val="00D54F7F"/>
    <w:rsid w:val="00D57439"/>
    <w:rsid w:val="00D60E8D"/>
    <w:rsid w:val="00D61736"/>
    <w:rsid w:val="00D618AF"/>
    <w:rsid w:val="00D65B66"/>
    <w:rsid w:val="00D66B50"/>
    <w:rsid w:val="00D71A73"/>
    <w:rsid w:val="00D741BF"/>
    <w:rsid w:val="00D755DC"/>
    <w:rsid w:val="00D80DFC"/>
    <w:rsid w:val="00D83A0D"/>
    <w:rsid w:val="00D907B8"/>
    <w:rsid w:val="00D92CC3"/>
    <w:rsid w:val="00D93607"/>
    <w:rsid w:val="00DA2FA9"/>
    <w:rsid w:val="00DA4904"/>
    <w:rsid w:val="00DA73B2"/>
    <w:rsid w:val="00DB47E4"/>
    <w:rsid w:val="00DB66AE"/>
    <w:rsid w:val="00DC75DD"/>
    <w:rsid w:val="00DD4814"/>
    <w:rsid w:val="00DD704D"/>
    <w:rsid w:val="00DD740F"/>
    <w:rsid w:val="00DD7864"/>
    <w:rsid w:val="00DE5B01"/>
    <w:rsid w:val="00DF32F7"/>
    <w:rsid w:val="00DF339E"/>
    <w:rsid w:val="00DF5788"/>
    <w:rsid w:val="00DF7FD3"/>
    <w:rsid w:val="00E0390D"/>
    <w:rsid w:val="00E04302"/>
    <w:rsid w:val="00E07D86"/>
    <w:rsid w:val="00E1578A"/>
    <w:rsid w:val="00E164E2"/>
    <w:rsid w:val="00E21FB5"/>
    <w:rsid w:val="00E253CD"/>
    <w:rsid w:val="00E275B3"/>
    <w:rsid w:val="00E30576"/>
    <w:rsid w:val="00E30C60"/>
    <w:rsid w:val="00E34032"/>
    <w:rsid w:val="00E35516"/>
    <w:rsid w:val="00E41B71"/>
    <w:rsid w:val="00E426F2"/>
    <w:rsid w:val="00E42C5E"/>
    <w:rsid w:val="00E50E4E"/>
    <w:rsid w:val="00E55E41"/>
    <w:rsid w:val="00E57721"/>
    <w:rsid w:val="00E57EFF"/>
    <w:rsid w:val="00E60BD9"/>
    <w:rsid w:val="00E64613"/>
    <w:rsid w:val="00E64828"/>
    <w:rsid w:val="00E64B34"/>
    <w:rsid w:val="00E70360"/>
    <w:rsid w:val="00E7208A"/>
    <w:rsid w:val="00E76831"/>
    <w:rsid w:val="00E82079"/>
    <w:rsid w:val="00E91CAC"/>
    <w:rsid w:val="00E91E69"/>
    <w:rsid w:val="00E93BA6"/>
    <w:rsid w:val="00E93ED8"/>
    <w:rsid w:val="00E959F9"/>
    <w:rsid w:val="00E95F58"/>
    <w:rsid w:val="00E96842"/>
    <w:rsid w:val="00E96D72"/>
    <w:rsid w:val="00E97787"/>
    <w:rsid w:val="00EA2C33"/>
    <w:rsid w:val="00EA615E"/>
    <w:rsid w:val="00EB1B43"/>
    <w:rsid w:val="00EB2984"/>
    <w:rsid w:val="00EB6248"/>
    <w:rsid w:val="00EC21ED"/>
    <w:rsid w:val="00EC3FCB"/>
    <w:rsid w:val="00EC403F"/>
    <w:rsid w:val="00EC6840"/>
    <w:rsid w:val="00ED52CB"/>
    <w:rsid w:val="00ED54DB"/>
    <w:rsid w:val="00ED5D82"/>
    <w:rsid w:val="00EE3B26"/>
    <w:rsid w:val="00EE47FA"/>
    <w:rsid w:val="00EF4A06"/>
    <w:rsid w:val="00EF4E74"/>
    <w:rsid w:val="00F020B3"/>
    <w:rsid w:val="00F106EE"/>
    <w:rsid w:val="00F14DCA"/>
    <w:rsid w:val="00F168E6"/>
    <w:rsid w:val="00F20C42"/>
    <w:rsid w:val="00F216CA"/>
    <w:rsid w:val="00F22406"/>
    <w:rsid w:val="00F22673"/>
    <w:rsid w:val="00F24F69"/>
    <w:rsid w:val="00F31C78"/>
    <w:rsid w:val="00F323D6"/>
    <w:rsid w:val="00F3296D"/>
    <w:rsid w:val="00F34738"/>
    <w:rsid w:val="00F3774B"/>
    <w:rsid w:val="00F50453"/>
    <w:rsid w:val="00F54574"/>
    <w:rsid w:val="00F64387"/>
    <w:rsid w:val="00F643F1"/>
    <w:rsid w:val="00F75F72"/>
    <w:rsid w:val="00F80C1E"/>
    <w:rsid w:val="00F841A3"/>
    <w:rsid w:val="00F910BE"/>
    <w:rsid w:val="00FA2CC0"/>
    <w:rsid w:val="00FA389D"/>
    <w:rsid w:val="00FB18D2"/>
    <w:rsid w:val="00FB1F2D"/>
    <w:rsid w:val="00FB381A"/>
    <w:rsid w:val="00FB4B06"/>
    <w:rsid w:val="00FB4F65"/>
    <w:rsid w:val="00FB7DC4"/>
    <w:rsid w:val="00FC18D2"/>
    <w:rsid w:val="00FC43B9"/>
    <w:rsid w:val="00FC75F9"/>
    <w:rsid w:val="00FC7B7B"/>
    <w:rsid w:val="00FD04E2"/>
    <w:rsid w:val="00FD207D"/>
    <w:rsid w:val="00FD7229"/>
    <w:rsid w:val="00FE04B2"/>
    <w:rsid w:val="00FE1006"/>
    <w:rsid w:val="00FE5A73"/>
    <w:rsid w:val="00FE5D7C"/>
    <w:rsid w:val="00FF1660"/>
    <w:rsid w:val="00FF4627"/>
    <w:rsid w:val="00FF4A66"/>
    <w:rsid w:val="00FF57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D0A94"/>
  <w15:docId w15:val="{E4BAC03A-1111-4F77-A014-FAB04D94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EF2"/>
  </w:style>
  <w:style w:type="paragraph" w:styleId="Heading1">
    <w:name w:val="heading 1"/>
    <w:basedOn w:val="Normal"/>
    <w:next w:val="Normal"/>
    <w:link w:val="Heading1Char"/>
    <w:uiPriority w:val="9"/>
    <w:qFormat/>
    <w:rsid w:val="00E1578A"/>
    <w:pPr>
      <w:keepNext/>
      <w:keepLines/>
      <w:numPr>
        <w:numId w:val="2"/>
      </w:numPr>
      <w:bidi/>
      <w:spacing w:before="240" w:after="0" w:line="276" w:lineRule="auto"/>
      <w:jc w:val="center"/>
      <w:outlineLvl w:val="0"/>
    </w:pPr>
    <w:rPr>
      <w:rFonts w:ascii="Simplified Arabic" w:eastAsiaTheme="majorEastAsia" w:hAnsi="Simplified Arabic" w:cs="Simplified Arabic"/>
      <w:b/>
      <w:bCs/>
      <w:color w:val="1F4E79" w:themeColor="accent1" w:themeShade="80"/>
      <w:sz w:val="80"/>
      <w:szCs w:val="80"/>
      <w:lang w:bidi="ar-SY"/>
    </w:rPr>
  </w:style>
  <w:style w:type="paragraph" w:styleId="Heading2">
    <w:name w:val="heading 2"/>
    <w:basedOn w:val="Normal"/>
    <w:next w:val="Normal"/>
    <w:link w:val="Heading2Char"/>
    <w:uiPriority w:val="9"/>
    <w:unhideWhenUsed/>
    <w:qFormat/>
    <w:rsid w:val="00FD04E2"/>
    <w:pPr>
      <w:keepNext/>
      <w:keepLines/>
      <w:numPr>
        <w:ilvl w:val="1"/>
        <w:numId w:val="2"/>
      </w:numPr>
      <w:bidi/>
      <w:spacing w:before="40" w:after="0" w:line="360" w:lineRule="auto"/>
      <w:ind w:left="720"/>
      <w:jc w:val="both"/>
      <w:outlineLvl w:val="1"/>
    </w:pPr>
    <w:rPr>
      <w:rFonts w:ascii="Simplified Arabic" w:eastAsiaTheme="majorEastAsia" w:hAnsi="Simplified Arabic" w:cs="Simplified Arabic"/>
      <w:b/>
      <w:bCs/>
      <w:color w:val="1F4E79" w:themeColor="accent1" w:themeShade="80"/>
      <w:sz w:val="40"/>
      <w:szCs w:val="40"/>
      <w:lang w:bidi="ar-SY"/>
    </w:rPr>
  </w:style>
  <w:style w:type="paragraph" w:styleId="Heading3">
    <w:name w:val="heading 3"/>
    <w:basedOn w:val="Normal"/>
    <w:next w:val="Normal"/>
    <w:link w:val="Heading3Char"/>
    <w:uiPriority w:val="9"/>
    <w:unhideWhenUsed/>
    <w:qFormat/>
    <w:rsid w:val="00162DA1"/>
    <w:pPr>
      <w:keepNext/>
      <w:keepLines/>
      <w:numPr>
        <w:ilvl w:val="2"/>
        <w:numId w:val="2"/>
      </w:numPr>
      <w:bidi/>
      <w:spacing w:before="40" w:after="0" w:line="360" w:lineRule="auto"/>
      <w:outlineLvl w:val="2"/>
    </w:pPr>
    <w:rPr>
      <w:rFonts w:ascii="Simplified Arabic" w:eastAsiaTheme="majorEastAsia" w:hAnsi="Simplified Arabic" w:cs="Simplified Arabic"/>
      <w:b/>
      <w:bCs/>
      <w:color w:val="1F4E79" w:themeColor="accent1" w:themeShade="80"/>
      <w:sz w:val="32"/>
      <w:szCs w:val="32"/>
      <w:lang w:bidi="ar-SY"/>
    </w:rPr>
  </w:style>
  <w:style w:type="paragraph" w:styleId="Heading4">
    <w:name w:val="heading 4"/>
    <w:basedOn w:val="Normal"/>
    <w:next w:val="Normal"/>
    <w:link w:val="Heading4Char"/>
    <w:uiPriority w:val="9"/>
    <w:unhideWhenUsed/>
    <w:qFormat/>
    <w:rsid w:val="005F73CB"/>
    <w:pPr>
      <w:numPr>
        <w:ilvl w:val="3"/>
        <w:numId w:val="2"/>
      </w:numPr>
      <w:bidi/>
      <w:spacing w:before="120" w:after="0" w:line="360" w:lineRule="auto"/>
      <w:contextualSpacing/>
      <w:jc w:val="both"/>
      <w:outlineLvl w:val="3"/>
    </w:pPr>
    <w:rPr>
      <w:rFonts w:ascii="Times New Roman" w:eastAsia="Calibri" w:hAnsi="Times New Roman" w:cs="Simplified Arabic"/>
      <w:b/>
      <w:bCs/>
      <w:sz w:val="26"/>
      <w:szCs w:val="28"/>
    </w:rPr>
  </w:style>
  <w:style w:type="paragraph" w:styleId="Heading5">
    <w:name w:val="heading 5"/>
    <w:basedOn w:val="Normal"/>
    <w:next w:val="Normal"/>
    <w:link w:val="Heading5Char"/>
    <w:uiPriority w:val="9"/>
    <w:semiHidden/>
    <w:unhideWhenUsed/>
    <w:qFormat/>
    <w:rsid w:val="002E68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68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68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68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8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AE"/>
    <w:pPr>
      <w:ind w:left="720"/>
      <w:contextualSpacing/>
    </w:pPr>
  </w:style>
  <w:style w:type="paragraph" w:styleId="NormalWeb">
    <w:name w:val="Normal (Web)"/>
    <w:basedOn w:val="Normal"/>
    <w:uiPriority w:val="99"/>
    <w:unhideWhenUsed/>
    <w:rsid w:val="00CF388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5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E0F"/>
    <w:rPr>
      <w:rFonts w:ascii="Tahoma" w:hAnsi="Tahoma" w:cs="Tahoma"/>
      <w:sz w:val="16"/>
      <w:szCs w:val="16"/>
    </w:rPr>
  </w:style>
  <w:style w:type="paragraph" w:styleId="Header">
    <w:name w:val="header"/>
    <w:basedOn w:val="Normal"/>
    <w:link w:val="HeaderChar"/>
    <w:uiPriority w:val="99"/>
    <w:unhideWhenUsed/>
    <w:rsid w:val="00396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F63"/>
  </w:style>
  <w:style w:type="character" w:customStyle="1" w:styleId="Heading1Char">
    <w:name w:val="Heading 1 Char"/>
    <w:basedOn w:val="DefaultParagraphFont"/>
    <w:link w:val="Heading1"/>
    <w:uiPriority w:val="9"/>
    <w:rsid w:val="00E1578A"/>
    <w:rPr>
      <w:rFonts w:ascii="Simplified Arabic" w:eastAsiaTheme="majorEastAsia" w:hAnsi="Simplified Arabic" w:cs="Simplified Arabic"/>
      <w:b/>
      <w:bCs/>
      <w:color w:val="1F4E79" w:themeColor="accent1" w:themeShade="80"/>
      <w:sz w:val="80"/>
      <w:szCs w:val="80"/>
      <w:lang w:bidi="ar-SY"/>
    </w:rPr>
  </w:style>
  <w:style w:type="character" w:customStyle="1" w:styleId="Heading2Char">
    <w:name w:val="Heading 2 Char"/>
    <w:basedOn w:val="DefaultParagraphFont"/>
    <w:link w:val="Heading2"/>
    <w:uiPriority w:val="9"/>
    <w:rsid w:val="00FD04E2"/>
    <w:rPr>
      <w:rFonts w:ascii="Simplified Arabic" w:eastAsiaTheme="majorEastAsia" w:hAnsi="Simplified Arabic" w:cs="Simplified Arabic"/>
      <w:b/>
      <w:bCs/>
      <w:color w:val="1F4E79" w:themeColor="accent1" w:themeShade="80"/>
      <w:sz w:val="40"/>
      <w:szCs w:val="40"/>
      <w:lang w:bidi="ar-SY"/>
    </w:rPr>
  </w:style>
  <w:style w:type="character" w:customStyle="1" w:styleId="Heading3Char">
    <w:name w:val="Heading 3 Char"/>
    <w:basedOn w:val="DefaultParagraphFont"/>
    <w:link w:val="Heading3"/>
    <w:uiPriority w:val="9"/>
    <w:rsid w:val="00162DA1"/>
    <w:rPr>
      <w:rFonts w:ascii="Simplified Arabic" w:eastAsiaTheme="majorEastAsia" w:hAnsi="Simplified Arabic" w:cs="Simplified Arabic"/>
      <w:b/>
      <w:bCs/>
      <w:color w:val="1F4E79" w:themeColor="accent1" w:themeShade="80"/>
      <w:sz w:val="32"/>
      <w:szCs w:val="32"/>
      <w:lang w:bidi="ar-SY"/>
    </w:rPr>
  </w:style>
  <w:style w:type="table" w:customStyle="1" w:styleId="GridTable4-Accent11">
    <w:name w:val="Grid Table 4 - Accent 11"/>
    <w:basedOn w:val="TableNormal"/>
    <w:uiPriority w:val="49"/>
    <w:rsid w:val="0060248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1">
    <w:name w:val="Grid Table 41"/>
    <w:basedOn w:val="TableNormal"/>
    <w:uiPriority w:val="49"/>
    <w:rsid w:val="006024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602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602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489"/>
  </w:style>
  <w:style w:type="table" w:customStyle="1" w:styleId="GridTable1Light-Accent31">
    <w:name w:val="Grid Table 1 Light - Accent 31"/>
    <w:basedOn w:val="TableNormal"/>
    <w:uiPriority w:val="46"/>
    <w:rsid w:val="0060248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60248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jpfdse">
    <w:name w:val="jpfdse"/>
    <w:basedOn w:val="DefaultParagraphFont"/>
    <w:rsid w:val="00602489"/>
  </w:style>
  <w:style w:type="paragraph" w:styleId="FootnoteText">
    <w:name w:val="footnote text"/>
    <w:basedOn w:val="Normal"/>
    <w:link w:val="FootnoteTextChar"/>
    <w:uiPriority w:val="99"/>
    <w:semiHidden/>
    <w:unhideWhenUsed/>
    <w:rsid w:val="006024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2489"/>
    <w:rPr>
      <w:sz w:val="20"/>
      <w:szCs w:val="20"/>
    </w:rPr>
  </w:style>
  <w:style w:type="character" w:styleId="FootnoteReference">
    <w:name w:val="footnote reference"/>
    <w:basedOn w:val="DefaultParagraphFont"/>
    <w:uiPriority w:val="99"/>
    <w:semiHidden/>
    <w:unhideWhenUsed/>
    <w:rsid w:val="00602489"/>
    <w:rPr>
      <w:vertAlign w:val="superscript"/>
    </w:rPr>
  </w:style>
  <w:style w:type="character" w:styleId="Hyperlink">
    <w:name w:val="Hyperlink"/>
    <w:basedOn w:val="DefaultParagraphFont"/>
    <w:uiPriority w:val="99"/>
    <w:unhideWhenUsed/>
    <w:rsid w:val="00602489"/>
    <w:rPr>
      <w:color w:val="0563C1" w:themeColor="hyperlink"/>
      <w:u w:val="single"/>
    </w:rPr>
  </w:style>
  <w:style w:type="character" w:styleId="HTMLCode">
    <w:name w:val="HTML Code"/>
    <w:basedOn w:val="DefaultParagraphFont"/>
    <w:uiPriority w:val="99"/>
    <w:semiHidden/>
    <w:unhideWhenUsed/>
    <w:rsid w:val="0060248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02489"/>
    <w:pPr>
      <w:spacing w:line="259" w:lineRule="auto"/>
      <w:outlineLvl w:val="9"/>
    </w:pPr>
  </w:style>
  <w:style w:type="paragraph" w:styleId="TOC1">
    <w:name w:val="toc 1"/>
    <w:basedOn w:val="Normal"/>
    <w:next w:val="Normal"/>
    <w:autoRedefine/>
    <w:uiPriority w:val="39"/>
    <w:unhideWhenUsed/>
    <w:rsid w:val="00775CD1"/>
    <w:pPr>
      <w:tabs>
        <w:tab w:val="right" w:leader="dot" w:pos="9350"/>
      </w:tabs>
      <w:spacing w:after="100" w:line="276" w:lineRule="auto"/>
    </w:pPr>
    <w:rPr>
      <w:b/>
      <w:i/>
    </w:rPr>
  </w:style>
  <w:style w:type="paragraph" w:styleId="TOC2">
    <w:name w:val="toc 2"/>
    <w:basedOn w:val="Normal"/>
    <w:next w:val="Normal"/>
    <w:autoRedefine/>
    <w:uiPriority w:val="39"/>
    <w:unhideWhenUsed/>
    <w:rsid w:val="00602489"/>
    <w:pPr>
      <w:spacing w:after="100" w:line="276" w:lineRule="auto"/>
      <w:ind w:left="220"/>
    </w:pPr>
  </w:style>
  <w:style w:type="paragraph" w:styleId="TOC3">
    <w:name w:val="toc 3"/>
    <w:basedOn w:val="Normal"/>
    <w:next w:val="Normal"/>
    <w:autoRedefine/>
    <w:uiPriority w:val="39"/>
    <w:unhideWhenUsed/>
    <w:rsid w:val="00602489"/>
    <w:pPr>
      <w:spacing w:after="100" w:line="276" w:lineRule="auto"/>
      <w:ind w:left="440"/>
    </w:pPr>
  </w:style>
  <w:style w:type="character" w:styleId="Strong">
    <w:name w:val="Strong"/>
    <w:basedOn w:val="DefaultParagraphFont"/>
    <w:uiPriority w:val="22"/>
    <w:qFormat/>
    <w:rsid w:val="00863F5C"/>
    <w:rPr>
      <w:b/>
      <w:bCs/>
    </w:rPr>
  </w:style>
  <w:style w:type="character" w:styleId="CommentReference">
    <w:name w:val="annotation reference"/>
    <w:basedOn w:val="DefaultParagraphFont"/>
    <w:uiPriority w:val="99"/>
    <w:semiHidden/>
    <w:unhideWhenUsed/>
    <w:rsid w:val="00EB2984"/>
    <w:rPr>
      <w:sz w:val="16"/>
      <w:szCs w:val="16"/>
    </w:rPr>
  </w:style>
  <w:style w:type="paragraph" w:styleId="CommentText">
    <w:name w:val="annotation text"/>
    <w:basedOn w:val="Normal"/>
    <w:link w:val="CommentTextChar"/>
    <w:uiPriority w:val="99"/>
    <w:semiHidden/>
    <w:unhideWhenUsed/>
    <w:rsid w:val="00EB2984"/>
    <w:pPr>
      <w:spacing w:line="240" w:lineRule="auto"/>
    </w:pPr>
    <w:rPr>
      <w:sz w:val="20"/>
      <w:szCs w:val="20"/>
    </w:rPr>
  </w:style>
  <w:style w:type="character" w:customStyle="1" w:styleId="CommentTextChar">
    <w:name w:val="Comment Text Char"/>
    <w:basedOn w:val="DefaultParagraphFont"/>
    <w:link w:val="CommentText"/>
    <w:uiPriority w:val="99"/>
    <w:semiHidden/>
    <w:rsid w:val="00EB2984"/>
    <w:rPr>
      <w:sz w:val="20"/>
      <w:szCs w:val="20"/>
    </w:rPr>
  </w:style>
  <w:style w:type="paragraph" w:styleId="CommentSubject">
    <w:name w:val="annotation subject"/>
    <w:basedOn w:val="CommentText"/>
    <w:next w:val="CommentText"/>
    <w:link w:val="CommentSubjectChar"/>
    <w:uiPriority w:val="99"/>
    <w:semiHidden/>
    <w:unhideWhenUsed/>
    <w:rsid w:val="00EB2984"/>
    <w:rPr>
      <w:b/>
      <w:bCs/>
    </w:rPr>
  </w:style>
  <w:style w:type="character" w:customStyle="1" w:styleId="CommentSubjectChar">
    <w:name w:val="Comment Subject Char"/>
    <w:basedOn w:val="CommentTextChar"/>
    <w:link w:val="CommentSubject"/>
    <w:uiPriority w:val="99"/>
    <w:semiHidden/>
    <w:rsid w:val="00EB2984"/>
    <w:rPr>
      <w:b/>
      <w:bCs/>
      <w:sz w:val="20"/>
      <w:szCs w:val="20"/>
    </w:rPr>
  </w:style>
  <w:style w:type="table" w:customStyle="1" w:styleId="GridTable1Light-Accent11">
    <w:name w:val="Grid Table 1 Light - Accent 11"/>
    <w:basedOn w:val="TableNormal"/>
    <w:uiPriority w:val="46"/>
    <w:rsid w:val="005B0EC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Pr>
      <w:color w:val="605E5C"/>
      <w:shd w:val="clear" w:color="auto" w:fill="E1DFDD"/>
    </w:rPr>
  </w:style>
  <w:style w:type="paragraph" w:styleId="Caption">
    <w:name w:val="caption"/>
    <w:basedOn w:val="Normal"/>
    <w:next w:val="Normal"/>
    <w:link w:val="CaptionChar"/>
    <w:uiPriority w:val="35"/>
    <w:unhideWhenUsed/>
    <w:qFormat/>
    <w:rsid w:val="005A784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5F73CB"/>
    <w:rPr>
      <w:rFonts w:ascii="Times New Roman" w:eastAsia="Calibri" w:hAnsi="Times New Roman" w:cs="Simplified Arabic"/>
      <w:b/>
      <w:bCs/>
      <w:sz w:val="26"/>
      <w:szCs w:val="28"/>
    </w:rPr>
  </w:style>
  <w:style w:type="character" w:customStyle="1" w:styleId="Heading5Char">
    <w:name w:val="Heading 5 Char"/>
    <w:basedOn w:val="DefaultParagraphFont"/>
    <w:link w:val="Heading5"/>
    <w:uiPriority w:val="9"/>
    <w:semiHidden/>
    <w:rsid w:val="002E68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68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68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68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81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E6811"/>
    <w:pPr>
      <w:spacing w:after="0" w:line="240" w:lineRule="auto"/>
    </w:pPr>
  </w:style>
  <w:style w:type="paragraph" w:styleId="TableofFigures">
    <w:name w:val="table of figures"/>
    <w:basedOn w:val="Normal"/>
    <w:next w:val="Normal"/>
    <w:uiPriority w:val="99"/>
    <w:unhideWhenUsed/>
    <w:rsid w:val="000B0CAF"/>
    <w:pPr>
      <w:spacing w:after="0"/>
    </w:pPr>
  </w:style>
  <w:style w:type="character" w:styleId="PlaceholderText">
    <w:name w:val="Placeholder Text"/>
    <w:basedOn w:val="DefaultParagraphFont"/>
    <w:uiPriority w:val="99"/>
    <w:semiHidden/>
    <w:rsid w:val="00BD0ADC"/>
    <w:rPr>
      <w:color w:val="808080"/>
    </w:rPr>
  </w:style>
  <w:style w:type="table" w:styleId="GridTable4-Accent5">
    <w:name w:val="Grid Table 4 Accent 5"/>
    <w:basedOn w:val="TableNormal"/>
    <w:uiPriority w:val="49"/>
    <w:rsid w:val="006D121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6D12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FollowedHyperlink">
    <w:name w:val="FollowedHyperlink"/>
    <w:basedOn w:val="DefaultParagraphFont"/>
    <w:uiPriority w:val="99"/>
    <w:semiHidden/>
    <w:unhideWhenUsed/>
    <w:rsid w:val="00E57721"/>
    <w:rPr>
      <w:color w:val="954F72" w:themeColor="followedHyperlink"/>
      <w:u w:val="single"/>
    </w:rPr>
  </w:style>
  <w:style w:type="paragraph" w:customStyle="1" w:styleId="a">
    <w:name w:val="أشكال وجداول"/>
    <w:basedOn w:val="Caption"/>
    <w:link w:val="Char"/>
    <w:qFormat/>
    <w:rsid w:val="0061215E"/>
    <w:pPr>
      <w:bidi/>
      <w:spacing w:line="600" w:lineRule="auto"/>
      <w:jc w:val="center"/>
    </w:pPr>
    <w:rPr>
      <w:rFonts w:ascii="Simplified Arabic" w:hAnsi="Simplified Arabic" w:cs="Simplified Arabic"/>
      <w:b/>
      <w:bCs/>
      <w:sz w:val="22"/>
      <w:szCs w:val="22"/>
      <w:lang w:bidi="ar-SY"/>
    </w:rPr>
  </w:style>
  <w:style w:type="character" w:customStyle="1" w:styleId="CaptionChar">
    <w:name w:val="Caption Char"/>
    <w:basedOn w:val="DefaultParagraphFont"/>
    <w:link w:val="Caption"/>
    <w:uiPriority w:val="35"/>
    <w:rsid w:val="0061215E"/>
    <w:rPr>
      <w:i/>
      <w:iCs/>
      <w:color w:val="44546A" w:themeColor="text2"/>
      <w:sz w:val="18"/>
      <w:szCs w:val="18"/>
    </w:rPr>
  </w:style>
  <w:style w:type="character" w:customStyle="1" w:styleId="Char">
    <w:name w:val="أشكال وجداول Char"/>
    <w:basedOn w:val="CaptionChar"/>
    <w:link w:val="a"/>
    <w:rsid w:val="0061215E"/>
    <w:rPr>
      <w:rFonts w:ascii="Simplified Arabic" w:hAnsi="Simplified Arabic" w:cs="Simplified Arabic"/>
      <w:b/>
      <w:bCs/>
      <w:i/>
      <w:iCs/>
      <w:color w:val="44546A" w:themeColor="text2"/>
      <w:sz w:val="18"/>
      <w:szCs w:val="18"/>
      <w:lang w:bidi="ar-SY"/>
    </w:rPr>
  </w:style>
  <w:style w:type="paragraph" w:styleId="TOC4">
    <w:name w:val="toc 4"/>
    <w:basedOn w:val="Normal"/>
    <w:next w:val="Normal"/>
    <w:autoRedefine/>
    <w:uiPriority w:val="39"/>
    <w:unhideWhenUsed/>
    <w:rsid w:val="00E959F9"/>
    <w:pPr>
      <w:spacing w:after="100"/>
      <w:ind w:left="660"/>
    </w:pPr>
  </w:style>
  <w:style w:type="paragraph" w:styleId="TOC5">
    <w:name w:val="toc 5"/>
    <w:basedOn w:val="Normal"/>
    <w:next w:val="Normal"/>
    <w:autoRedefine/>
    <w:uiPriority w:val="39"/>
    <w:unhideWhenUsed/>
    <w:rsid w:val="00E959F9"/>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E959F9"/>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E959F9"/>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E959F9"/>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E959F9"/>
    <w:pPr>
      <w:spacing w:after="100" w:line="278" w:lineRule="auto"/>
      <w:ind w:left="1920"/>
    </w:pPr>
    <w:rPr>
      <w:rFonts w:eastAsiaTheme="minorEastAsia"/>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37">
      <w:bodyDiv w:val="1"/>
      <w:marLeft w:val="0"/>
      <w:marRight w:val="0"/>
      <w:marTop w:val="0"/>
      <w:marBottom w:val="0"/>
      <w:divBdr>
        <w:top w:val="none" w:sz="0" w:space="0" w:color="auto"/>
        <w:left w:val="none" w:sz="0" w:space="0" w:color="auto"/>
        <w:bottom w:val="none" w:sz="0" w:space="0" w:color="auto"/>
        <w:right w:val="none" w:sz="0" w:space="0" w:color="auto"/>
      </w:divBdr>
    </w:div>
    <w:div w:id="17855055">
      <w:bodyDiv w:val="1"/>
      <w:marLeft w:val="0"/>
      <w:marRight w:val="0"/>
      <w:marTop w:val="0"/>
      <w:marBottom w:val="0"/>
      <w:divBdr>
        <w:top w:val="none" w:sz="0" w:space="0" w:color="auto"/>
        <w:left w:val="none" w:sz="0" w:space="0" w:color="auto"/>
        <w:bottom w:val="none" w:sz="0" w:space="0" w:color="auto"/>
        <w:right w:val="none" w:sz="0" w:space="0" w:color="auto"/>
      </w:divBdr>
    </w:div>
    <w:div w:id="19861354">
      <w:bodyDiv w:val="1"/>
      <w:marLeft w:val="0"/>
      <w:marRight w:val="0"/>
      <w:marTop w:val="0"/>
      <w:marBottom w:val="0"/>
      <w:divBdr>
        <w:top w:val="none" w:sz="0" w:space="0" w:color="auto"/>
        <w:left w:val="none" w:sz="0" w:space="0" w:color="auto"/>
        <w:bottom w:val="none" w:sz="0" w:space="0" w:color="auto"/>
        <w:right w:val="none" w:sz="0" w:space="0" w:color="auto"/>
      </w:divBdr>
    </w:div>
    <w:div w:id="23674703">
      <w:bodyDiv w:val="1"/>
      <w:marLeft w:val="0"/>
      <w:marRight w:val="0"/>
      <w:marTop w:val="0"/>
      <w:marBottom w:val="0"/>
      <w:divBdr>
        <w:top w:val="none" w:sz="0" w:space="0" w:color="auto"/>
        <w:left w:val="none" w:sz="0" w:space="0" w:color="auto"/>
        <w:bottom w:val="none" w:sz="0" w:space="0" w:color="auto"/>
        <w:right w:val="none" w:sz="0" w:space="0" w:color="auto"/>
      </w:divBdr>
    </w:div>
    <w:div w:id="26568543">
      <w:bodyDiv w:val="1"/>
      <w:marLeft w:val="0"/>
      <w:marRight w:val="0"/>
      <w:marTop w:val="0"/>
      <w:marBottom w:val="0"/>
      <w:divBdr>
        <w:top w:val="none" w:sz="0" w:space="0" w:color="auto"/>
        <w:left w:val="none" w:sz="0" w:space="0" w:color="auto"/>
        <w:bottom w:val="none" w:sz="0" w:space="0" w:color="auto"/>
        <w:right w:val="none" w:sz="0" w:space="0" w:color="auto"/>
      </w:divBdr>
    </w:div>
    <w:div w:id="26686538">
      <w:bodyDiv w:val="1"/>
      <w:marLeft w:val="0"/>
      <w:marRight w:val="0"/>
      <w:marTop w:val="0"/>
      <w:marBottom w:val="0"/>
      <w:divBdr>
        <w:top w:val="none" w:sz="0" w:space="0" w:color="auto"/>
        <w:left w:val="none" w:sz="0" w:space="0" w:color="auto"/>
        <w:bottom w:val="none" w:sz="0" w:space="0" w:color="auto"/>
        <w:right w:val="none" w:sz="0" w:space="0" w:color="auto"/>
      </w:divBdr>
    </w:div>
    <w:div w:id="46802204">
      <w:bodyDiv w:val="1"/>
      <w:marLeft w:val="0"/>
      <w:marRight w:val="0"/>
      <w:marTop w:val="0"/>
      <w:marBottom w:val="0"/>
      <w:divBdr>
        <w:top w:val="none" w:sz="0" w:space="0" w:color="auto"/>
        <w:left w:val="none" w:sz="0" w:space="0" w:color="auto"/>
        <w:bottom w:val="none" w:sz="0" w:space="0" w:color="auto"/>
        <w:right w:val="none" w:sz="0" w:space="0" w:color="auto"/>
      </w:divBdr>
    </w:div>
    <w:div w:id="49891384">
      <w:bodyDiv w:val="1"/>
      <w:marLeft w:val="0"/>
      <w:marRight w:val="0"/>
      <w:marTop w:val="0"/>
      <w:marBottom w:val="0"/>
      <w:divBdr>
        <w:top w:val="none" w:sz="0" w:space="0" w:color="auto"/>
        <w:left w:val="none" w:sz="0" w:space="0" w:color="auto"/>
        <w:bottom w:val="none" w:sz="0" w:space="0" w:color="auto"/>
        <w:right w:val="none" w:sz="0" w:space="0" w:color="auto"/>
      </w:divBdr>
    </w:div>
    <w:div w:id="59140345">
      <w:bodyDiv w:val="1"/>
      <w:marLeft w:val="0"/>
      <w:marRight w:val="0"/>
      <w:marTop w:val="0"/>
      <w:marBottom w:val="0"/>
      <w:divBdr>
        <w:top w:val="none" w:sz="0" w:space="0" w:color="auto"/>
        <w:left w:val="none" w:sz="0" w:space="0" w:color="auto"/>
        <w:bottom w:val="none" w:sz="0" w:space="0" w:color="auto"/>
        <w:right w:val="none" w:sz="0" w:space="0" w:color="auto"/>
      </w:divBdr>
    </w:div>
    <w:div w:id="69500460">
      <w:bodyDiv w:val="1"/>
      <w:marLeft w:val="0"/>
      <w:marRight w:val="0"/>
      <w:marTop w:val="0"/>
      <w:marBottom w:val="0"/>
      <w:divBdr>
        <w:top w:val="none" w:sz="0" w:space="0" w:color="auto"/>
        <w:left w:val="none" w:sz="0" w:space="0" w:color="auto"/>
        <w:bottom w:val="none" w:sz="0" w:space="0" w:color="auto"/>
        <w:right w:val="none" w:sz="0" w:space="0" w:color="auto"/>
      </w:divBdr>
    </w:div>
    <w:div w:id="70393053">
      <w:bodyDiv w:val="1"/>
      <w:marLeft w:val="0"/>
      <w:marRight w:val="0"/>
      <w:marTop w:val="0"/>
      <w:marBottom w:val="0"/>
      <w:divBdr>
        <w:top w:val="none" w:sz="0" w:space="0" w:color="auto"/>
        <w:left w:val="none" w:sz="0" w:space="0" w:color="auto"/>
        <w:bottom w:val="none" w:sz="0" w:space="0" w:color="auto"/>
        <w:right w:val="none" w:sz="0" w:space="0" w:color="auto"/>
      </w:divBdr>
    </w:div>
    <w:div w:id="70467264">
      <w:bodyDiv w:val="1"/>
      <w:marLeft w:val="0"/>
      <w:marRight w:val="0"/>
      <w:marTop w:val="0"/>
      <w:marBottom w:val="0"/>
      <w:divBdr>
        <w:top w:val="none" w:sz="0" w:space="0" w:color="auto"/>
        <w:left w:val="none" w:sz="0" w:space="0" w:color="auto"/>
        <w:bottom w:val="none" w:sz="0" w:space="0" w:color="auto"/>
        <w:right w:val="none" w:sz="0" w:space="0" w:color="auto"/>
      </w:divBdr>
    </w:div>
    <w:div w:id="70549073">
      <w:bodyDiv w:val="1"/>
      <w:marLeft w:val="0"/>
      <w:marRight w:val="0"/>
      <w:marTop w:val="0"/>
      <w:marBottom w:val="0"/>
      <w:divBdr>
        <w:top w:val="none" w:sz="0" w:space="0" w:color="auto"/>
        <w:left w:val="none" w:sz="0" w:space="0" w:color="auto"/>
        <w:bottom w:val="none" w:sz="0" w:space="0" w:color="auto"/>
        <w:right w:val="none" w:sz="0" w:space="0" w:color="auto"/>
      </w:divBdr>
    </w:div>
    <w:div w:id="74476992">
      <w:bodyDiv w:val="1"/>
      <w:marLeft w:val="0"/>
      <w:marRight w:val="0"/>
      <w:marTop w:val="0"/>
      <w:marBottom w:val="0"/>
      <w:divBdr>
        <w:top w:val="none" w:sz="0" w:space="0" w:color="auto"/>
        <w:left w:val="none" w:sz="0" w:space="0" w:color="auto"/>
        <w:bottom w:val="none" w:sz="0" w:space="0" w:color="auto"/>
        <w:right w:val="none" w:sz="0" w:space="0" w:color="auto"/>
      </w:divBdr>
    </w:div>
    <w:div w:id="93597005">
      <w:bodyDiv w:val="1"/>
      <w:marLeft w:val="0"/>
      <w:marRight w:val="0"/>
      <w:marTop w:val="0"/>
      <w:marBottom w:val="0"/>
      <w:divBdr>
        <w:top w:val="none" w:sz="0" w:space="0" w:color="auto"/>
        <w:left w:val="none" w:sz="0" w:space="0" w:color="auto"/>
        <w:bottom w:val="none" w:sz="0" w:space="0" w:color="auto"/>
        <w:right w:val="none" w:sz="0" w:space="0" w:color="auto"/>
      </w:divBdr>
    </w:div>
    <w:div w:id="93747019">
      <w:bodyDiv w:val="1"/>
      <w:marLeft w:val="0"/>
      <w:marRight w:val="0"/>
      <w:marTop w:val="0"/>
      <w:marBottom w:val="0"/>
      <w:divBdr>
        <w:top w:val="none" w:sz="0" w:space="0" w:color="auto"/>
        <w:left w:val="none" w:sz="0" w:space="0" w:color="auto"/>
        <w:bottom w:val="none" w:sz="0" w:space="0" w:color="auto"/>
        <w:right w:val="none" w:sz="0" w:space="0" w:color="auto"/>
      </w:divBdr>
    </w:div>
    <w:div w:id="98374212">
      <w:bodyDiv w:val="1"/>
      <w:marLeft w:val="0"/>
      <w:marRight w:val="0"/>
      <w:marTop w:val="0"/>
      <w:marBottom w:val="0"/>
      <w:divBdr>
        <w:top w:val="none" w:sz="0" w:space="0" w:color="auto"/>
        <w:left w:val="none" w:sz="0" w:space="0" w:color="auto"/>
        <w:bottom w:val="none" w:sz="0" w:space="0" w:color="auto"/>
        <w:right w:val="none" w:sz="0" w:space="0" w:color="auto"/>
      </w:divBdr>
    </w:div>
    <w:div w:id="100032948">
      <w:bodyDiv w:val="1"/>
      <w:marLeft w:val="0"/>
      <w:marRight w:val="0"/>
      <w:marTop w:val="0"/>
      <w:marBottom w:val="0"/>
      <w:divBdr>
        <w:top w:val="none" w:sz="0" w:space="0" w:color="auto"/>
        <w:left w:val="none" w:sz="0" w:space="0" w:color="auto"/>
        <w:bottom w:val="none" w:sz="0" w:space="0" w:color="auto"/>
        <w:right w:val="none" w:sz="0" w:space="0" w:color="auto"/>
      </w:divBdr>
    </w:div>
    <w:div w:id="101927165">
      <w:bodyDiv w:val="1"/>
      <w:marLeft w:val="0"/>
      <w:marRight w:val="0"/>
      <w:marTop w:val="0"/>
      <w:marBottom w:val="0"/>
      <w:divBdr>
        <w:top w:val="none" w:sz="0" w:space="0" w:color="auto"/>
        <w:left w:val="none" w:sz="0" w:space="0" w:color="auto"/>
        <w:bottom w:val="none" w:sz="0" w:space="0" w:color="auto"/>
        <w:right w:val="none" w:sz="0" w:space="0" w:color="auto"/>
      </w:divBdr>
    </w:div>
    <w:div w:id="107772896">
      <w:bodyDiv w:val="1"/>
      <w:marLeft w:val="0"/>
      <w:marRight w:val="0"/>
      <w:marTop w:val="0"/>
      <w:marBottom w:val="0"/>
      <w:divBdr>
        <w:top w:val="none" w:sz="0" w:space="0" w:color="auto"/>
        <w:left w:val="none" w:sz="0" w:space="0" w:color="auto"/>
        <w:bottom w:val="none" w:sz="0" w:space="0" w:color="auto"/>
        <w:right w:val="none" w:sz="0" w:space="0" w:color="auto"/>
      </w:divBdr>
    </w:div>
    <w:div w:id="111831101">
      <w:bodyDiv w:val="1"/>
      <w:marLeft w:val="0"/>
      <w:marRight w:val="0"/>
      <w:marTop w:val="0"/>
      <w:marBottom w:val="0"/>
      <w:divBdr>
        <w:top w:val="none" w:sz="0" w:space="0" w:color="auto"/>
        <w:left w:val="none" w:sz="0" w:space="0" w:color="auto"/>
        <w:bottom w:val="none" w:sz="0" w:space="0" w:color="auto"/>
        <w:right w:val="none" w:sz="0" w:space="0" w:color="auto"/>
      </w:divBdr>
    </w:div>
    <w:div w:id="112285165">
      <w:bodyDiv w:val="1"/>
      <w:marLeft w:val="0"/>
      <w:marRight w:val="0"/>
      <w:marTop w:val="0"/>
      <w:marBottom w:val="0"/>
      <w:divBdr>
        <w:top w:val="none" w:sz="0" w:space="0" w:color="auto"/>
        <w:left w:val="none" w:sz="0" w:space="0" w:color="auto"/>
        <w:bottom w:val="none" w:sz="0" w:space="0" w:color="auto"/>
        <w:right w:val="none" w:sz="0" w:space="0" w:color="auto"/>
      </w:divBdr>
    </w:div>
    <w:div w:id="112867700">
      <w:bodyDiv w:val="1"/>
      <w:marLeft w:val="0"/>
      <w:marRight w:val="0"/>
      <w:marTop w:val="0"/>
      <w:marBottom w:val="0"/>
      <w:divBdr>
        <w:top w:val="none" w:sz="0" w:space="0" w:color="auto"/>
        <w:left w:val="none" w:sz="0" w:space="0" w:color="auto"/>
        <w:bottom w:val="none" w:sz="0" w:space="0" w:color="auto"/>
        <w:right w:val="none" w:sz="0" w:space="0" w:color="auto"/>
      </w:divBdr>
    </w:div>
    <w:div w:id="118499988">
      <w:bodyDiv w:val="1"/>
      <w:marLeft w:val="0"/>
      <w:marRight w:val="0"/>
      <w:marTop w:val="0"/>
      <w:marBottom w:val="0"/>
      <w:divBdr>
        <w:top w:val="none" w:sz="0" w:space="0" w:color="auto"/>
        <w:left w:val="none" w:sz="0" w:space="0" w:color="auto"/>
        <w:bottom w:val="none" w:sz="0" w:space="0" w:color="auto"/>
        <w:right w:val="none" w:sz="0" w:space="0" w:color="auto"/>
      </w:divBdr>
    </w:div>
    <w:div w:id="120274567">
      <w:bodyDiv w:val="1"/>
      <w:marLeft w:val="0"/>
      <w:marRight w:val="0"/>
      <w:marTop w:val="0"/>
      <w:marBottom w:val="0"/>
      <w:divBdr>
        <w:top w:val="none" w:sz="0" w:space="0" w:color="auto"/>
        <w:left w:val="none" w:sz="0" w:space="0" w:color="auto"/>
        <w:bottom w:val="none" w:sz="0" w:space="0" w:color="auto"/>
        <w:right w:val="none" w:sz="0" w:space="0" w:color="auto"/>
      </w:divBdr>
    </w:div>
    <w:div w:id="124395546">
      <w:bodyDiv w:val="1"/>
      <w:marLeft w:val="0"/>
      <w:marRight w:val="0"/>
      <w:marTop w:val="0"/>
      <w:marBottom w:val="0"/>
      <w:divBdr>
        <w:top w:val="none" w:sz="0" w:space="0" w:color="auto"/>
        <w:left w:val="none" w:sz="0" w:space="0" w:color="auto"/>
        <w:bottom w:val="none" w:sz="0" w:space="0" w:color="auto"/>
        <w:right w:val="none" w:sz="0" w:space="0" w:color="auto"/>
      </w:divBdr>
    </w:div>
    <w:div w:id="126750411">
      <w:bodyDiv w:val="1"/>
      <w:marLeft w:val="0"/>
      <w:marRight w:val="0"/>
      <w:marTop w:val="0"/>
      <w:marBottom w:val="0"/>
      <w:divBdr>
        <w:top w:val="none" w:sz="0" w:space="0" w:color="auto"/>
        <w:left w:val="none" w:sz="0" w:space="0" w:color="auto"/>
        <w:bottom w:val="none" w:sz="0" w:space="0" w:color="auto"/>
        <w:right w:val="none" w:sz="0" w:space="0" w:color="auto"/>
      </w:divBdr>
    </w:div>
    <w:div w:id="144055331">
      <w:bodyDiv w:val="1"/>
      <w:marLeft w:val="0"/>
      <w:marRight w:val="0"/>
      <w:marTop w:val="0"/>
      <w:marBottom w:val="0"/>
      <w:divBdr>
        <w:top w:val="none" w:sz="0" w:space="0" w:color="auto"/>
        <w:left w:val="none" w:sz="0" w:space="0" w:color="auto"/>
        <w:bottom w:val="none" w:sz="0" w:space="0" w:color="auto"/>
        <w:right w:val="none" w:sz="0" w:space="0" w:color="auto"/>
      </w:divBdr>
    </w:div>
    <w:div w:id="152794770">
      <w:bodyDiv w:val="1"/>
      <w:marLeft w:val="0"/>
      <w:marRight w:val="0"/>
      <w:marTop w:val="0"/>
      <w:marBottom w:val="0"/>
      <w:divBdr>
        <w:top w:val="none" w:sz="0" w:space="0" w:color="auto"/>
        <w:left w:val="none" w:sz="0" w:space="0" w:color="auto"/>
        <w:bottom w:val="none" w:sz="0" w:space="0" w:color="auto"/>
        <w:right w:val="none" w:sz="0" w:space="0" w:color="auto"/>
      </w:divBdr>
    </w:div>
    <w:div w:id="153304117">
      <w:bodyDiv w:val="1"/>
      <w:marLeft w:val="0"/>
      <w:marRight w:val="0"/>
      <w:marTop w:val="0"/>
      <w:marBottom w:val="0"/>
      <w:divBdr>
        <w:top w:val="none" w:sz="0" w:space="0" w:color="auto"/>
        <w:left w:val="none" w:sz="0" w:space="0" w:color="auto"/>
        <w:bottom w:val="none" w:sz="0" w:space="0" w:color="auto"/>
        <w:right w:val="none" w:sz="0" w:space="0" w:color="auto"/>
      </w:divBdr>
    </w:div>
    <w:div w:id="154497900">
      <w:bodyDiv w:val="1"/>
      <w:marLeft w:val="0"/>
      <w:marRight w:val="0"/>
      <w:marTop w:val="0"/>
      <w:marBottom w:val="0"/>
      <w:divBdr>
        <w:top w:val="none" w:sz="0" w:space="0" w:color="auto"/>
        <w:left w:val="none" w:sz="0" w:space="0" w:color="auto"/>
        <w:bottom w:val="none" w:sz="0" w:space="0" w:color="auto"/>
        <w:right w:val="none" w:sz="0" w:space="0" w:color="auto"/>
      </w:divBdr>
    </w:div>
    <w:div w:id="158691198">
      <w:bodyDiv w:val="1"/>
      <w:marLeft w:val="0"/>
      <w:marRight w:val="0"/>
      <w:marTop w:val="0"/>
      <w:marBottom w:val="0"/>
      <w:divBdr>
        <w:top w:val="none" w:sz="0" w:space="0" w:color="auto"/>
        <w:left w:val="none" w:sz="0" w:space="0" w:color="auto"/>
        <w:bottom w:val="none" w:sz="0" w:space="0" w:color="auto"/>
        <w:right w:val="none" w:sz="0" w:space="0" w:color="auto"/>
      </w:divBdr>
    </w:div>
    <w:div w:id="159321933">
      <w:bodyDiv w:val="1"/>
      <w:marLeft w:val="0"/>
      <w:marRight w:val="0"/>
      <w:marTop w:val="0"/>
      <w:marBottom w:val="0"/>
      <w:divBdr>
        <w:top w:val="none" w:sz="0" w:space="0" w:color="auto"/>
        <w:left w:val="none" w:sz="0" w:space="0" w:color="auto"/>
        <w:bottom w:val="none" w:sz="0" w:space="0" w:color="auto"/>
        <w:right w:val="none" w:sz="0" w:space="0" w:color="auto"/>
      </w:divBdr>
    </w:div>
    <w:div w:id="159583425">
      <w:bodyDiv w:val="1"/>
      <w:marLeft w:val="0"/>
      <w:marRight w:val="0"/>
      <w:marTop w:val="0"/>
      <w:marBottom w:val="0"/>
      <w:divBdr>
        <w:top w:val="none" w:sz="0" w:space="0" w:color="auto"/>
        <w:left w:val="none" w:sz="0" w:space="0" w:color="auto"/>
        <w:bottom w:val="none" w:sz="0" w:space="0" w:color="auto"/>
        <w:right w:val="none" w:sz="0" w:space="0" w:color="auto"/>
      </w:divBdr>
    </w:div>
    <w:div w:id="160776123">
      <w:bodyDiv w:val="1"/>
      <w:marLeft w:val="0"/>
      <w:marRight w:val="0"/>
      <w:marTop w:val="0"/>
      <w:marBottom w:val="0"/>
      <w:divBdr>
        <w:top w:val="none" w:sz="0" w:space="0" w:color="auto"/>
        <w:left w:val="none" w:sz="0" w:space="0" w:color="auto"/>
        <w:bottom w:val="none" w:sz="0" w:space="0" w:color="auto"/>
        <w:right w:val="none" w:sz="0" w:space="0" w:color="auto"/>
      </w:divBdr>
    </w:div>
    <w:div w:id="166335979">
      <w:bodyDiv w:val="1"/>
      <w:marLeft w:val="0"/>
      <w:marRight w:val="0"/>
      <w:marTop w:val="0"/>
      <w:marBottom w:val="0"/>
      <w:divBdr>
        <w:top w:val="none" w:sz="0" w:space="0" w:color="auto"/>
        <w:left w:val="none" w:sz="0" w:space="0" w:color="auto"/>
        <w:bottom w:val="none" w:sz="0" w:space="0" w:color="auto"/>
        <w:right w:val="none" w:sz="0" w:space="0" w:color="auto"/>
      </w:divBdr>
    </w:div>
    <w:div w:id="167910811">
      <w:bodyDiv w:val="1"/>
      <w:marLeft w:val="0"/>
      <w:marRight w:val="0"/>
      <w:marTop w:val="0"/>
      <w:marBottom w:val="0"/>
      <w:divBdr>
        <w:top w:val="none" w:sz="0" w:space="0" w:color="auto"/>
        <w:left w:val="none" w:sz="0" w:space="0" w:color="auto"/>
        <w:bottom w:val="none" w:sz="0" w:space="0" w:color="auto"/>
        <w:right w:val="none" w:sz="0" w:space="0" w:color="auto"/>
      </w:divBdr>
    </w:div>
    <w:div w:id="173693041">
      <w:bodyDiv w:val="1"/>
      <w:marLeft w:val="0"/>
      <w:marRight w:val="0"/>
      <w:marTop w:val="0"/>
      <w:marBottom w:val="0"/>
      <w:divBdr>
        <w:top w:val="none" w:sz="0" w:space="0" w:color="auto"/>
        <w:left w:val="none" w:sz="0" w:space="0" w:color="auto"/>
        <w:bottom w:val="none" w:sz="0" w:space="0" w:color="auto"/>
        <w:right w:val="none" w:sz="0" w:space="0" w:color="auto"/>
      </w:divBdr>
    </w:div>
    <w:div w:id="184364780">
      <w:bodyDiv w:val="1"/>
      <w:marLeft w:val="0"/>
      <w:marRight w:val="0"/>
      <w:marTop w:val="0"/>
      <w:marBottom w:val="0"/>
      <w:divBdr>
        <w:top w:val="none" w:sz="0" w:space="0" w:color="auto"/>
        <w:left w:val="none" w:sz="0" w:space="0" w:color="auto"/>
        <w:bottom w:val="none" w:sz="0" w:space="0" w:color="auto"/>
        <w:right w:val="none" w:sz="0" w:space="0" w:color="auto"/>
      </w:divBdr>
    </w:div>
    <w:div w:id="190454468">
      <w:bodyDiv w:val="1"/>
      <w:marLeft w:val="0"/>
      <w:marRight w:val="0"/>
      <w:marTop w:val="0"/>
      <w:marBottom w:val="0"/>
      <w:divBdr>
        <w:top w:val="none" w:sz="0" w:space="0" w:color="auto"/>
        <w:left w:val="none" w:sz="0" w:space="0" w:color="auto"/>
        <w:bottom w:val="none" w:sz="0" w:space="0" w:color="auto"/>
        <w:right w:val="none" w:sz="0" w:space="0" w:color="auto"/>
      </w:divBdr>
    </w:div>
    <w:div w:id="193619822">
      <w:bodyDiv w:val="1"/>
      <w:marLeft w:val="0"/>
      <w:marRight w:val="0"/>
      <w:marTop w:val="0"/>
      <w:marBottom w:val="0"/>
      <w:divBdr>
        <w:top w:val="none" w:sz="0" w:space="0" w:color="auto"/>
        <w:left w:val="none" w:sz="0" w:space="0" w:color="auto"/>
        <w:bottom w:val="none" w:sz="0" w:space="0" w:color="auto"/>
        <w:right w:val="none" w:sz="0" w:space="0" w:color="auto"/>
      </w:divBdr>
    </w:div>
    <w:div w:id="194390531">
      <w:bodyDiv w:val="1"/>
      <w:marLeft w:val="0"/>
      <w:marRight w:val="0"/>
      <w:marTop w:val="0"/>
      <w:marBottom w:val="0"/>
      <w:divBdr>
        <w:top w:val="none" w:sz="0" w:space="0" w:color="auto"/>
        <w:left w:val="none" w:sz="0" w:space="0" w:color="auto"/>
        <w:bottom w:val="none" w:sz="0" w:space="0" w:color="auto"/>
        <w:right w:val="none" w:sz="0" w:space="0" w:color="auto"/>
      </w:divBdr>
    </w:div>
    <w:div w:id="194537278">
      <w:bodyDiv w:val="1"/>
      <w:marLeft w:val="0"/>
      <w:marRight w:val="0"/>
      <w:marTop w:val="0"/>
      <w:marBottom w:val="0"/>
      <w:divBdr>
        <w:top w:val="none" w:sz="0" w:space="0" w:color="auto"/>
        <w:left w:val="none" w:sz="0" w:space="0" w:color="auto"/>
        <w:bottom w:val="none" w:sz="0" w:space="0" w:color="auto"/>
        <w:right w:val="none" w:sz="0" w:space="0" w:color="auto"/>
      </w:divBdr>
    </w:div>
    <w:div w:id="213274315">
      <w:bodyDiv w:val="1"/>
      <w:marLeft w:val="0"/>
      <w:marRight w:val="0"/>
      <w:marTop w:val="0"/>
      <w:marBottom w:val="0"/>
      <w:divBdr>
        <w:top w:val="none" w:sz="0" w:space="0" w:color="auto"/>
        <w:left w:val="none" w:sz="0" w:space="0" w:color="auto"/>
        <w:bottom w:val="none" w:sz="0" w:space="0" w:color="auto"/>
        <w:right w:val="none" w:sz="0" w:space="0" w:color="auto"/>
      </w:divBdr>
    </w:div>
    <w:div w:id="218515983">
      <w:bodyDiv w:val="1"/>
      <w:marLeft w:val="0"/>
      <w:marRight w:val="0"/>
      <w:marTop w:val="0"/>
      <w:marBottom w:val="0"/>
      <w:divBdr>
        <w:top w:val="none" w:sz="0" w:space="0" w:color="auto"/>
        <w:left w:val="none" w:sz="0" w:space="0" w:color="auto"/>
        <w:bottom w:val="none" w:sz="0" w:space="0" w:color="auto"/>
        <w:right w:val="none" w:sz="0" w:space="0" w:color="auto"/>
      </w:divBdr>
    </w:div>
    <w:div w:id="220407299">
      <w:bodyDiv w:val="1"/>
      <w:marLeft w:val="0"/>
      <w:marRight w:val="0"/>
      <w:marTop w:val="0"/>
      <w:marBottom w:val="0"/>
      <w:divBdr>
        <w:top w:val="none" w:sz="0" w:space="0" w:color="auto"/>
        <w:left w:val="none" w:sz="0" w:space="0" w:color="auto"/>
        <w:bottom w:val="none" w:sz="0" w:space="0" w:color="auto"/>
        <w:right w:val="none" w:sz="0" w:space="0" w:color="auto"/>
      </w:divBdr>
    </w:div>
    <w:div w:id="220410577">
      <w:bodyDiv w:val="1"/>
      <w:marLeft w:val="0"/>
      <w:marRight w:val="0"/>
      <w:marTop w:val="0"/>
      <w:marBottom w:val="0"/>
      <w:divBdr>
        <w:top w:val="none" w:sz="0" w:space="0" w:color="auto"/>
        <w:left w:val="none" w:sz="0" w:space="0" w:color="auto"/>
        <w:bottom w:val="none" w:sz="0" w:space="0" w:color="auto"/>
        <w:right w:val="none" w:sz="0" w:space="0" w:color="auto"/>
      </w:divBdr>
    </w:div>
    <w:div w:id="221059294">
      <w:bodyDiv w:val="1"/>
      <w:marLeft w:val="0"/>
      <w:marRight w:val="0"/>
      <w:marTop w:val="0"/>
      <w:marBottom w:val="0"/>
      <w:divBdr>
        <w:top w:val="none" w:sz="0" w:space="0" w:color="auto"/>
        <w:left w:val="none" w:sz="0" w:space="0" w:color="auto"/>
        <w:bottom w:val="none" w:sz="0" w:space="0" w:color="auto"/>
        <w:right w:val="none" w:sz="0" w:space="0" w:color="auto"/>
      </w:divBdr>
    </w:div>
    <w:div w:id="239606562">
      <w:bodyDiv w:val="1"/>
      <w:marLeft w:val="0"/>
      <w:marRight w:val="0"/>
      <w:marTop w:val="0"/>
      <w:marBottom w:val="0"/>
      <w:divBdr>
        <w:top w:val="none" w:sz="0" w:space="0" w:color="auto"/>
        <w:left w:val="none" w:sz="0" w:space="0" w:color="auto"/>
        <w:bottom w:val="none" w:sz="0" w:space="0" w:color="auto"/>
        <w:right w:val="none" w:sz="0" w:space="0" w:color="auto"/>
      </w:divBdr>
    </w:div>
    <w:div w:id="241525023">
      <w:bodyDiv w:val="1"/>
      <w:marLeft w:val="0"/>
      <w:marRight w:val="0"/>
      <w:marTop w:val="0"/>
      <w:marBottom w:val="0"/>
      <w:divBdr>
        <w:top w:val="none" w:sz="0" w:space="0" w:color="auto"/>
        <w:left w:val="none" w:sz="0" w:space="0" w:color="auto"/>
        <w:bottom w:val="none" w:sz="0" w:space="0" w:color="auto"/>
        <w:right w:val="none" w:sz="0" w:space="0" w:color="auto"/>
      </w:divBdr>
    </w:div>
    <w:div w:id="245119600">
      <w:bodyDiv w:val="1"/>
      <w:marLeft w:val="0"/>
      <w:marRight w:val="0"/>
      <w:marTop w:val="0"/>
      <w:marBottom w:val="0"/>
      <w:divBdr>
        <w:top w:val="none" w:sz="0" w:space="0" w:color="auto"/>
        <w:left w:val="none" w:sz="0" w:space="0" w:color="auto"/>
        <w:bottom w:val="none" w:sz="0" w:space="0" w:color="auto"/>
        <w:right w:val="none" w:sz="0" w:space="0" w:color="auto"/>
      </w:divBdr>
    </w:div>
    <w:div w:id="245923190">
      <w:bodyDiv w:val="1"/>
      <w:marLeft w:val="0"/>
      <w:marRight w:val="0"/>
      <w:marTop w:val="0"/>
      <w:marBottom w:val="0"/>
      <w:divBdr>
        <w:top w:val="none" w:sz="0" w:space="0" w:color="auto"/>
        <w:left w:val="none" w:sz="0" w:space="0" w:color="auto"/>
        <w:bottom w:val="none" w:sz="0" w:space="0" w:color="auto"/>
        <w:right w:val="none" w:sz="0" w:space="0" w:color="auto"/>
      </w:divBdr>
    </w:div>
    <w:div w:id="249196496">
      <w:bodyDiv w:val="1"/>
      <w:marLeft w:val="0"/>
      <w:marRight w:val="0"/>
      <w:marTop w:val="0"/>
      <w:marBottom w:val="0"/>
      <w:divBdr>
        <w:top w:val="none" w:sz="0" w:space="0" w:color="auto"/>
        <w:left w:val="none" w:sz="0" w:space="0" w:color="auto"/>
        <w:bottom w:val="none" w:sz="0" w:space="0" w:color="auto"/>
        <w:right w:val="none" w:sz="0" w:space="0" w:color="auto"/>
      </w:divBdr>
    </w:div>
    <w:div w:id="257979798">
      <w:bodyDiv w:val="1"/>
      <w:marLeft w:val="0"/>
      <w:marRight w:val="0"/>
      <w:marTop w:val="0"/>
      <w:marBottom w:val="0"/>
      <w:divBdr>
        <w:top w:val="none" w:sz="0" w:space="0" w:color="auto"/>
        <w:left w:val="none" w:sz="0" w:space="0" w:color="auto"/>
        <w:bottom w:val="none" w:sz="0" w:space="0" w:color="auto"/>
        <w:right w:val="none" w:sz="0" w:space="0" w:color="auto"/>
      </w:divBdr>
    </w:div>
    <w:div w:id="263342700">
      <w:bodyDiv w:val="1"/>
      <w:marLeft w:val="0"/>
      <w:marRight w:val="0"/>
      <w:marTop w:val="0"/>
      <w:marBottom w:val="0"/>
      <w:divBdr>
        <w:top w:val="none" w:sz="0" w:space="0" w:color="auto"/>
        <w:left w:val="none" w:sz="0" w:space="0" w:color="auto"/>
        <w:bottom w:val="none" w:sz="0" w:space="0" w:color="auto"/>
        <w:right w:val="none" w:sz="0" w:space="0" w:color="auto"/>
      </w:divBdr>
    </w:div>
    <w:div w:id="264577799">
      <w:bodyDiv w:val="1"/>
      <w:marLeft w:val="0"/>
      <w:marRight w:val="0"/>
      <w:marTop w:val="0"/>
      <w:marBottom w:val="0"/>
      <w:divBdr>
        <w:top w:val="none" w:sz="0" w:space="0" w:color="auto"/>
        <w:left w:val="none" w:sz="0" w:space="0" w:color="auto"/>
        <w:bottom w:val="none" w:sz="0" w:space="0" w:color="auto"/>
        <w:right w:val="none" w:sz="0" w:space="0" w:color="auto"/>
      </w:divBdr>
    </w:div>
    <w:div w:id="268315787">
      <w:bodyDiv w:val="1"/>
      <w:marLeft w:val="0"/>
      <w:marRight w:val="0"/>
      <w:marTop w:val="0"/>
      <w:marBottom w:val="0"/>
      <w:divBdr>
        <w:top w:val="none" w:sz="0" w:space="0" w:color="auto"/>
        <w:left w:val="none" w:sz="0" w:space="0" w:color="auto"/>
        <w:bottom w:val="none" w:sz="0" w:space="0" w:color="auto"/>
        <w:right w:val="none" w:sz="0" w:space="0" w:color="auto"/>
      </w:divBdr>
    </w:div>
    <w:div w:id="268391912">
      <w:bodyDiv w:val="1"/>
      <w:marLeft w:val="0"/>
      <w:marRight w:val="0"/>
      <w:marTop w:val="0"/>
      <w:marBottom w:val="0"/>
      <w:divBdr>
        <w:top w:val="none" w:sz="0" w:space="0" w:color="auto"/>
        <w:left w:val="none" w:sz="0" w:space="0" w:color="auto"/>
        <w:bottom w:val="none" w:sz="0" w:space="0" w:color="auto"/>
        <w:right w:val="none" w:sz="0" w:space="0" w:color="auto"/>
      </w:divBdr>
    </w:div>
    <w:div w:id="268708647">
      <w:bodyDiv w:val="1"/>
      <w:marLeft w:val="0"/>
      <w:marRight w:val="0"/>
      <w:marTop w:val="0"/>
      <w:marBottom w:val="0"/>
      <w:divBdr>
        <w:top w:val="none" w:sz="0" w:space="0" w:color="auto"/>
        <w:left w:val="none" w:sz="0" w:space="0" w:color="auto"/>
        <w:bottom w:val="none" w:sz="0" w:space="0" w:color="auto"/>
        <w:right w:val="none" w:sz="0" w:space="0" w:color="auto"/>
      </w:divBdr>
    </w:div>
    <w:div w:id="271397871">
      <w:bodyDiv w:val="1"/>
      <w:marLeft w:val="0"/>
      <w:marRight w:val="0"/>
      <w:marTop w:val="0"/>
      <w:marBottom w:val="0"/>
      <w:divBdr>
        <w:top w:val="none" w:sz="0" w:space="0" w:color="auto"/>
        <w:left w:val="none" w:sz="0" w:space="0" w:color="auto"/>
        <w:bottom w:val="none" w:sz="0" w:space="0" w:color="auto"/>
        <w:right w:val="none" w:sz="0" w:space="0" w:color="auto"/>
      </w:divBdr>
    </w:div>
    <w:div w:id="271666224">
      <w:bodyDiv w:val="1"/>
      <w:marLeft w:val="0"/>
      <w:marRight w:val="0"/>
      <w:marTop w:val="0"/>
      <w:marBottom w:val="0"/>
      <w:divBdr>
        <w:top w:val="none" w:sz="0" w:space="0" w:color="auto"/>
        <w:left w:val="none" w:sz="0" w:space="0" w:color="auto"/>
        <w:bottom w:val="none" w:sz="0" w:space="0" w:color="auto"/>
        <w:right w:val="none" w:sz="0" w:space="0" w:color="auto"/>
      </w:divBdr>
    </w:div>
    <w:div w:id="273445918">
      <w:bodyDiv w:val="1"/>
      <w:marLeft w:val="0"/>
      <w:marRight w:val="0"/>
      <w:marTop w:val="0"/>
      <w:marBottom w:val="0"/>
      <w:divBdr>
        <w:top w:val="none" w:sz="0" w:space="0" w:color="auto"/>
        <w:left w:val="none" w:sz="0" w:space="0" w:color="auto"/>
        <w:bottom w:val="none" w:sz="0" w:space="0" w:color="auto"/>
        <w:right w:val="none" w:sz="0" w:space="0" w:color="auto"/>
      </w:divBdr>
    </w:div>
    <w:div w:id="275792888">
      <w:bodyDiv w:val="1"/>
      <w:marLeft w:val="0"/>
      <w:marRight w:val="0"/>
      <w:marTop w:val="0"/>
      <w:marBottom w:val="0"/>
      <w:divBdr>
        <w:top w:val="none" w:sz="0" w:space="0" w:color="auto"/>
        <w:left w:val="none" w:sz="0" w:space="0" w:color="auto"/>
        <w:bottom w:val="none" w:sz="0" w:space="0" w:color="auto"/>
        <w:right w:val="none" w:sz="0" w:space="0" w:color="auto"/>
      </w:divBdr>
    </w:div>
    <w:div w:id="280769847">
      <w:bodyDiv w:val="1"/>
      <w:marLeft w:val="0"/>
      <w:marRight w:val="0"/>
      <w:marTop w:val="0"/>
      <w:marBottom w:val="0"/>
      <w:divBdr>
        <w:top w:val="none" w:sz="0" w:space="0" w:color="auto"/>
        <w:left w:val="none" w:sz="0" w:space="0" w:color="auto"/>
        <w:bottom w:val="none" w:sz="0" w:space="0" w:color="auto"/>
        <w:right w:val="none" w:sz="0" w:space="0" w:color="auto"/>
      </w:divBdr>
    </w:div>
    <w:div w:id="283846709">
      <w:bodyDiv w:val="1"/>
      <w:marLeft w:val="0"/>
      <w:marRight w:val="0"/>
      <w:marTop w:val="0"/>
      <w:marBottom w:val="0"/>
      <w:divBdr>
        <w:top w:val="none" w:sz="0" w:space="0" w:color="auto"/>
        <w:left w:val="none" w:sz="0" w:space="0" w:color="auto"/>
        <w:bottom w:val="none" w:sz="0" w:space="0" w:color="auto"/>
        <w:right w:val="none" w:sz="0" w:space="0" w:color="auto"/>
      </w:divBdr>
    </w:div>
    <w:div w:id="299457002">
      <w:bodyDiv w:val="1"/>
      <w:marLeft w:val="0"/>
      <w:marRight w:val="0"/>
      <w:marTop w:val="0"/>
      <w:marBottom w:val="0"/>
      <w:divBdr>
        <w:top w:val="none" w:sz="0" w:space="0" w:color="auto"/>
        <w:left w:val="none" w:sz="0" w:space="0" w:color="auto"/>
        <w:bottom w:val="none" w:sz="0" w:space="0" w:color="auto"/>
        <w:right w:val="none" w:sz="0" w:space="0" w:color="auto"/>
      </w:divBdr>
    </w:div>
    <w:div w:id="299651217">
      <w:bodyDiv w:val="1"/>
      <w:marLeft w:val="0"/>
      <w:marRight w:val="0"/>
      <w:marTop w:val="0"/>
      <w:marBottom w:val="0"/>
      <w:divBdr>
        <w:top w:val="none" w:sz="0" w:space="0" w:color="auto"/>
        <w:left w:val="none" w:sz="0" w:space="0" w:color="auto"/>
        <w:bottom w:val="none" w:sz="0" w:space="0" w:color="auto"/>
        <w:right w:val="none" w:sz="0" w:space="0" w:color="auto"/>
      </w:divBdr>
    </w:div>
    <w:div w:id="302201998">
      <w:bodyDiv w:val="1"/>
      <w:marLeft w:val="0"/>
      <w:marRight w:val="0"/>
      <w:marTop w:val="0"/>
      <w:marBottom w:val="0"/>
      <w:divBdr>
        <w:top w:val="none" w:sz="0" w:space="0" w:color="auto"/>
        <w:left w:val="none" w:sz="0" w:space="0" w:color="auto"/>
        <w:bottom w:val="none" w:sz="0" w:space="0" w:color="auto"/>
        <w:right w:val="none" w:sz="0" w:space="0" w:color="auto"/>
      </w:divBdr>
    </w:div>
    <w:div w:id="306587703">
      <w:bodyDiv w:val="1"/>
      <w:marLeft w:val="0"/>
      <w:marRight w:val="0"/>
      <w:marTop w:val="0"/>
      <w:marBottom w:val="0"/>
      <w:divBdr>
        <w:top w:val="none" w:sz="0" w:space="0" w:color="auto"/>
        <w:left w:val="none" w:sz="0" w:space="0" w:color="auto"/>
        <w:bottom w:val="none" w:sz="0" w:space="0" w:color="auto"/>
        <w:right w:val="none" w:sz="0" w:space="0" w:color="auto"/>
      </w:divBdr>
    </w:div>
    <w:div w:id="307980791">
      <w:bodyDiv w:val="1"/>
      <w:marLeft w:val="0"/>
      <w:marRight w:val="0"/>
      <w:marTop w:val="0"/>
      <w:marBottom w:val="0"/>
      <w:divBdr>
        <w:top w:val="none" w:sz="0" w:space="0" w:color="auto"/>
        <w:left w:val="none" w:sz="0" w:space="0" w:color="auto"/>
        <w:bottom w:val="none" w:sz="0" w:space="0" w:color="auto"/>
        <w:right w:val="none" w:sz="0" w:space="0" w:color="auto"/>
      </w:divBdr>
    </w:div>
    <w:div w:id="310017888">
      <w:bodyDiv w:val="1"/>
      <w:marLeft w:val="0"/>
      <w:marRight w:val="0"/>
      <w:marTop w:val="0"/>
      <w:marBottom w:val="0"/>
      <w:divBdr>
        <w:top w:val="none" w:sz="0" w:space="0" w:color="auto"/>
        <w:left w:val="none" w:sz="0" w:space="0" w:color="auto"/>
        <w:bottom w:val="none" w:sz="0" w:space="0" w:color="auto"/>
        <w:right w:val="none" w:sz="0" w:space="0" w:color="auto"/>
      </w:divBdr>
    </w:div>
    <w:div w:id="312295656">
      <w:bodyDiv w:val="1"/>
      <w:marLeft w:val="0"/>
      <w:marRight w:val="0"/>
      <w:marTop w:val="0"/>
      <w:marBottom w:val="0"/>
      <w:divBdr>
        <w:top w:val="none" w:sz="0" w:space="0" w:color="auto"/>
        <w:left w:val="none" w:sz="0" w:space="0" w:color="auto"/>
        <w:bottom w:val="none" w:sz="0" w:space="0" w:color="auto"/>
        <w:right w:val="none" w:sz="0" w:space="0" w:color="auto"/>
      </w:divBdr>
    </w:div>
    <w:div w:id="313602615">
      <w:bodyDiv w:val="1"/>
      <w:marLeft w:val="0"/>
      <w:marRight w:val="0"/>
      <w:marTop w:val="0"/>
      <w:marBottom w:val="0"/>
      <w:divBdr>
        <w:top w:val="none" w:sz="0" w:space="0" w:color="auto"/>
        <w:left w:val="none" w:sz="0" w:space="0" w:color="auto"/>
        <w:bottom w:val="none" w:sz="0" w:space="0" w:color="auto"/>
        <w:right w:val="none" w:sz="0" w:space="0" w:color="auto"/>
      </w:divBdr>
    </w:div>
    <w:div w:id="314144026">
      <w:bodyDiv w:val="1"/>
      <w:marLeft w:val="0"/>
      <w:marRight w:val="0"/>
      <w:marTop w:val="0"/>
      <w:marBottom w:val="0"/>
      <w:divBdr>
        <w:top w:val="none" w:sz="0" w:space="0" w:color="auto"/>
        <w:left w:val="none" w:sz="0" w:space="0" w:color="auto"/>
        <w:bottom w:val="none" w:sz="0" w:space="0" w:color="auto"/>
        <w:right w:val="none" w:sz="0" w:space="0" w:color="auto"/>
      </w:divBdr>
    </w:div>
    <w:div w:id="322514784">
      <w:bodyDiv w:val="1"/>
      <w:marLeft w:val="0"/>
      <w:marRight w:val="0"/>
      <w:marTop w:val="0"/>
      <w:marBottom w:val="0"/>
      <w:divBdr>
        <w:top w:val="none" w:sz="0" w:space="0" w:color="auto"/>
        <w:left w:val="none" w:sz="0" w:space="0" w:color="auto"/>
        <w:bottom w:val="none" w:sz="0" w:space="0" w:color="auto"/>
        <w:right w:val="none" w:sz="0" w:space="0" w:color="auto"/>
      </w:divBdr>
    </w:div>
    <w:div w:id="327557284">
      <w:bodyDiv w:val="1"/>
      <w:marLeft w:val="0"/>
      <w:marRight w:val="0"/>
      <w:marTop w:val="0"/>
      <w:marBottom w:val="0"/>
      <w:divBdr>
        <w:top w:val="none" w:sz="0" w:space="0" w:color="auto"/>
        <w:left w:val="none" w:sz="0" w:space="0" w:color="auto"/>
        <w:bottom w:val="none" w:sz="0" w:space="0" w:color="auto"/>
        <w:right w:val="none" w:sz="0" w:space="0" w:color="auto"/>
      </w:divBdr>
    </w:div>
    <w:div w:id="332998690">
      <w:bodyDiv w:val="1"/>
      <w:marLeft w:val="0"/>
      <w:marRight w:val="0"/>
      <w:marTop w:val="0"/>
      <w:marBottom w:val="0"/>
      <w:divBdr>
        <w:top w:val="none" w:sz="0" w:space="0" w:color="auto"/>
        <w:left w:val="none" w:sz="0" w:space="0" w:color="auto"/>
        <w:bottom w:val="none" w:sz="0" w:space="0" w:color="auto"/>
        <w:right w:val="none" w:sz="0" w:space="0" w:color="auto"/>
      </w:divBdr>
    </w:div>
    <w:div w:id="339042436">
      <w:bodyDiv w:val="1"/>
      <w:marLeft w:val="0"/>
      <w:marRight w:val="0"/>
      <w:marTop w:val="0"/>
      <w:marBottom w:val="0"/>
      <w:divBdr>
        <w:top w:val="none" w:sz="0" w:space="0" w:color="auto"/>
        <w:left w:val="none" w:sz="0" w:space="0" w:color="auto"/>
        <w:bottom w:val="none" w:sz="0" w:space="0" w:color="auto"/>
        <w:right w:val="none" w:sz="0" w:space="0" w:color="auto"/>
      </w:divBdr>
    </w:div>
    <w:div w:id="341516235">
      <w:bodyDiv w:val="1"/>
      <w:marLeft w:val="0"/>
      <w:marRight w:val="0"/>
      <w:marTop w:val="0"/>
      <w:marBottom w:val="0"/>
      <w:divBdr>
        <w:top w:val="none" w:sz="0" w:space="0" w:color="auto"/>
        <w:left w:val="none" w:sz="0" w:space="0" w:color="auto"/>
        <w:bottom w:val="none" w:sz="0" w:space="0" w:color="auto"/>
        <w:right w:val="none" w:sz="0" w:space="0" w:color="auto"/>
      </w:divBdr>
    </w:div>
    <w:div w:id="343291700">
      <w:bodyDiv w:val="1"/>
      <w:marLeft w:val="0"/>
      <w:marRight w:val="0"/>
      <w:marTop w:val="0"/>
      <w:marBottom w:val="0"/>
      <w:divBdr>
        <w:top w:val="none" w:sz="0" w:space="0" w:color="auto"/>
        <w:left w:val="none" w:sz="0" w:space="0" w:color="auto"/>
        <w:bottom w:val="none" w:sz="0" w:space="0" w:color="auto"/>
        <w:right w:val="none" w:sz="0" w:space="0" w:color="auto"/>
      </w:divBdr>
    </w:div>
    <w:div w:id="368771843">
      <w:bodyDiv w:val="1"/>
      <w:marLeft w:val="0"/>
      <w:marRight w:val="0"/>
      <w:marTop w:val="0"/>
      <w:marBottom w:val="0"/>
      <w:divBdr>
        <w:top w:val="none" w:sz="0" w:space="0" w:color="auto"/>
        <w:left w:val="none" w:sz="0" w:space="0" w:color="auto"/>
        <w:bottom w:val="none" w:sz="0" w:space="0" w:color="auto"/>
        <w:right w:val="none" w:sz="0" w:space="0" w:color="auto"/>
      </w:divBdr>
    </w:div>
    <w:div w:id="369837514">
      <w:bodyDiv w:val="1"/>
      <w:marLeft w:val="0"/>
      <w:marRight w:val="0"/>
      <w:marTop w:val="0"/>
      <w:marBottom w:val="0"/>
      <w:divBdr>
        <w:top w:val="none" w:sz="0" w:space="0" w:color="auto"/>
        <w:left w:val="none" w:sz="0" w:space="0" w:color="auto"/>
        <w:bottom w:val="none" w:sz="0" w:space="0" w:color="auto"/>
        <w:right w:val="none" w:sz="0" w:space="0" w:color="auto"/>
      </w:divBdr>
    </w:div>
    <w:div w:id="370426393">
      <w:bodyDiv w:val="1"/>
      <w:marLeft w:val="0"/>
      <w:marRight w:val="0"/>
      <w:marTop w:val="0"/>
      <w:marBottom w:val="0"/>
      <w:divBdr>
        <w:top w:val="none" w:sz="0" w:space="0" w:color="auto"/>
        <w:left w:val="none" w:sz="0" w:space="0" w:color="auto"/>
        <w:bottom w:val="none" w:sz="0" w:space="0" w:color="auto"/>
        <w:right w:val="none" w:sz="0" w:space="0" w:color="auto"/>
      </w:divBdr>
    </w:div>
    <w:div w:id="375012901">
      <w:bodyDiv w:val="1"/>
      <w:marLeft w:val="0"/>
      <w:marRight w:val="0"/>
      <w:marTop w:val="0"/>
      <w:marBottom w:val="0"/>
      <w:divBdr>
        <w:top w:val="none" w:sz="0" w:space="0" w:color="auto"/>
        <w:left w:val="none" w:sz="0" w:space="0" w:color="auto"/>
        <w:bottom w:val="none" w:sz="0" w:space="0" w:color="auto"/>
        <w:right w:val="none" w:sz="0" w:space="0" w:color="auto"/>
      </w:divBdr>
    </w:div>
    <w:div w:id="377634689">
      <w:bodyDiv w:val="1"/>
      <w:marLeft w:val="0"/>
      <w:marRight w:val="0"/>
      <w:marTop w:val="0"/>
      <w:marBottom w:val="0"/>
      <w:divBdr>
        <w:top w:val="none" w:sz="0" w:space="0" w:color="auto"/>
        <w:left w:val="none" w:sz="0" w:space="0" w:color="auto"/>
        <w:bottom w:val="none" w:sz="0" w:space="0" w:color="auto"/>
        <w:right w:val="none" w:sz="0" w:space="0" w:color="auto"/>
      </w:divBdr>
    </w:div>
    <w:div w:id="388382614">
      <w:bodyDiv w:val="1"/>
      <w:marLeft w:val="0"/>
      <w:marRight w:val="0"/>
      <w:marTop w:val="0"/>
      <w:marBottom w:val="0"/>
      <w:divBdr>
        <w:top w:val="none" w:sz="0" w:space="0" w:color="auto"/>
        <w:left w:val="none" w:sz="0" w:space="0" w:color="auto"/>
        <w:bottom w:val="none" w:sz="0" w:space="0" w:color="auto"/>
        <w:right w:val="none" w:sz="0" w:space="0" w:color="auto"/>
      </w:divBdr>
    </w:div>
    <w:div w:id="388501153">
      <w:bodyDiv w:val="1"/>
      <w:marLeft w:val="0"/>
      <w:marRight w:val="0"/>
      <w:marTop w:val="0"/>
      <w:marBottom w:val="0"/>
      <w:divBdr>
        <w:top w:val="none" w:sz="0" w:space="0" w:color="auto"/>
        <w:left w:val="none" w:sz="0" w:space="0" w:color="auto"/>
        <w:bottom w:val="none" w:sz="0" w:space="0" w:color="auto"/>
        <w:right w:val="none" w:sz="0" w:space="0" w:color="auto"/>
      </w:divBdr>
    </w:div>
    <w:div w:id="394201735">
      <w:bodyDiv w:val="1"/>
      <w:marLeft w:val="0"/>
      <w:marRight w:val="0"/>
      <w:marTop w:val="0"/>
      <w:marBottom w:val="0"/>
      <w:divBdr>
        <w:top w:val="none" w:sz="0" w:space="0" w:color="auto"/>
        <w:left w:val="none" w:sz="0" w:space="0" w:color="auto"/>
        <w:bottom w:val="none" w:sz="0" w:space="0" w:color="auto"/>
        <w:right w:val="none" w:sz="0" w:space="0" w:color="auto"/>
      </w:divBdr>
    </w:div>
    <w:div w:id="403915688">
      <w:bodyDiv w:val="1"/>
      <w:marLeft w:val="0"/>
      <w:marRight w:val="0"/>
      <w:marTop w:val="0"/>
      <w:marBottom w:val="0"/>
      <w:divBdr>
        <w:top w:val="none" w:sz="0" w:space="0" w:color="auto"/>
        <w:left w:val="none" w:sz="0" w:space="0" w:color="auto"/>
        <w:bottom w:val="none" w:sz="0" w:space="0" w:color="auto"/>
        <w:right w:val="none" w:sz="0" w:space="0" w:color="auto"/>
      </w:divBdr>
    </w:div>
    <w:div w:id="409546591">
      <w:bodyDiv w:val="1"/>
      <w:marLeft w:val="0"/>
      <w:marRight w:val="0"/>
      <w:marTop w:val="0"/>
      <w:marBottom w:val="0"/>
      <w:divBdr>
        <w:top w:val="none" w:sz="0" w:space="0" w:color="auto"/>
        <w:left w:val="none" w:sz="0" w:space="0" w:color="auto"/>
        <w:bottom w:val="none" w:sz="0" w:space="0" w:color="auto"/>
        <w:right w:val="none" w:sz="0" w:space="0" w:color="auto"/>
      </w:divBdr>
    </w:div>
    <w:div w:id="410004821">
      <w:bodyDiv w:val="1"/>
      <w:marLeft w:val="0"/>
      <w:marRight w:val="0"/>
      <w:marTop w:val="0"/>
      <w:marBottom w:val="0"/>
      <w:divBdr>
        <w:top w:val="none" w:sz="0" w:space="0" w:color="auto"/>
        <w:left w:val="none" w:sz="0" w:space="0" w:color="auto"/>
        <w:bottom w:val="none" w:sz="0" w:space="0" w:color="auto"/>
        <w:right w:val="none" w:sz="0" w:space="0" w:color="auto"/>
      </w:divBdr>
    </w:div>
    <w:div w:id="419453352">
      <w:bodyDiv w:val="1"/>
      <w:marLeft w:val="0"/>
      <w:marRight w:val="0"/>
      <w:marTop w:val="0"/>
      <w:marBottom w:val="0"/>
      <w:divBdr>
        <w:top w:val="none" w:sz="0" w:space="0" w:color="auto"/>
        <w:left w:val="none" w:sz="0" w:space="0" w:color="auto"/>
        <w:bottom w:val="none" w:sz="0" w:space="0" w:color="auto"/>
        <w:right w:val="none" w:sz="0" w:space="0" w:color="auto"/>
      </w:divBdr>
    </w:div>
    <w:div w:id="432021093">
      <w:bodyDiv w:val="1"/>
      <w:marLeft w:val="0"/>
      <w:marRight w:val="0"/>
      <w:marTop w:val="0"/>
      <w:marBottom w:val="0"/>
      <w:divBdr>
        <w:top w:val="none" w:sz="0" w:space="0" w:color="auto"/>
        <w:left w:val="none" w:sz="0" w:space="0" w:color="auto"/>
        <w:bottom w:val="none" w:sz="0" w:space="0" w:color="auto"/>
        <w:right w:val="none" w:sz="0" w:space="0" w:color="auto"/>
      </w:divBdr>
    </w:div>
    <w:div w:id="432166068">
      <w:bodyDiv w:val="1"/>
      <w:marLeft w:val="0"/>
      <w:marRight w:val="0"/>
      <w:marTop w:val="0"/>
      <w:marBottom w:val="0"/>
      <w:divBdr>
        <w:top w:val="none" w:sz="0" w:space="0" w:color="auto"/>
        <w:left w:val="none" w:sz="0" w:space="0" w:color="auto"/>
        <w:bottom w:val="none" w:sz="0" w:space="0" w:color="auto"/>
        <w:right w:val="none" w:sz="0" w:space="0" w:color="auto"/>
      </w:divBdr>
    </w:div>
    <w:div w:id="433018768">
      <w:bodyDiv w:val="1"/>
      <w:marLeft w:val="0"/>
      <w:marRight w:val="0"/>
      <w:marTop w:val="0"/>
      <w:marBottom w:val="0"/>
      <w:divBdr>
        <w:top w:val="none" w:sz="0" w:space="0" w:color="auto"/>
        <w:left w:val="none" w:sz="0" w:space="0" w:color="auto"/>
        <w:bottom w:val="none" w:sz="0" w:space="0" w:color="auto"/>
        <w:right w:val="none" w:sz="0" w:space="0" w:color="auto"/>
      </w:divBdr>
    </w:div>
    <w:div w:id="436414063">
      <w:bodyDiv w:val="1"/>
      <w:marLeft w:val="0"/>
      <w:marRight w:val="0"/>
      <w:marTop w:val="0"/>
      <w:marBottom w:val="0"/>
      <w:divBdr>
        <w:top w:val="none" w:sz="0" w:space="0" w:color="auto"/>
        <w:left w:val="none" w:sz="0" w:space="0" w:color="auto"/>
        <w:bottom w:val="none" w:sz="0" w:space="0" w:color="auto"/>
        <w:right w:val="none" w:sz="0" w:space="0" w:color="auto"/>
      </w:divBdr>
      <w:divsChild>
        <w:div w:id="333848053">
          <w:marLeft w:val="480"/>
          <w:marRight w:val="0"/>
          <w:marTop w:val="0"/>
          <w:marBottom w:val="0"/>
          <w:divBdr>
            <w:top w:val="none" w:sz="0" w:space="0" w:color="auto"/>
            <w:left w:val="none" w:sz="0" w:space="0" w:color="auto"/>
            <w:bottom w:val="none" w:sz="0" w:space="0" w:color="auto"/>
            <w:right w:val="none" w:sz="0" w:space="0" w:color="auto"/>
          </w:divBdr>
        </w:div>
        <w:div w:id="1192643311">
          <w:marLeft w:val="480"/>
          <w:marRight w:val="0"/>
          <w:marTop w:val="0"/>
          <w:marBottom w:val="0"/>
          <w:divBdr>
            <w:top w:val="none" w:sz="0" w:space="0" w:color="auto"/>
            <w:left w:val="none" w:sz="0" w:space="0" w:color="auto"/>
            <w:bottom w:val="none" w:sz="0" w:space="0" w:color="auto"/>
            <w:right w:val="none" w:sz="0" w:space="0" w:color="auto"/>
          </w:divBdr>
        </w:div>
        <w:div w:id="1085151981">
          <w:marLeft w:val="480"/>
          <w:marRight w:val="0"/>
          <w:marTop w:val="0"/>
          <w:marBottom w:val="0"/>
          <w:divBdr>
            <w:top w:val="none" w:sz="0" w:space="0" w:color="auto"/>
            <w:left w:val="none" w:sz="0" w:space="0" w:color="auto"/>
            <w:bottom w:val="none" w:sz="0" w:space="0" w:color="auto"/>
            <w:right w:val="none" w:sz="0" w:space="0" w:color="auto"/>
          </w:divBdr>
        </w:div>
        <w:div w:id="56369157">
          <w:marLeft w:val="480"/>
          <w:marRight w:val="0"/>
          <w:marTop w:val="0"/>
          <w:marBottom w:val="0"/>
          <w:divBdr>
            <w:top w:val="none" w:sz="0" w:space="0" w:color="auto"/>
            <w:left w:val="none" w:sz="0" w:space="0" w:color="auto"/>
            <w:bottom w:val="none" w:sz="0" w:space="0" w:color="auto"/>
            <w:right w:val="none" w:sz="0" w:space="0" w:color="auto"/>
          </w:divBdr>
        </w:div>
        <w:div w:id="2130199885">
          <w:marLeft w:val="480"/>
          <w:marRight w:val="0"/>
          <w:marTop w:val="0"/>
          <w:marBottom w:val="0"/>
          <w:divBdr>
            <w:top w:val="none" w:sz="0" w:space="0" w:color="auto"/>
            <w:left w:val="none" w:sz="0" w:space="0" w:color="auto"/>
            <w:bottom w:val="none" w:sz="0" w:space="0" w:color="auto"/>
            <w:right w:val="none" w:sz="0" w:space="0" w:color="auto"/>
          </w:divBdr>
        </w:div>
        <w:div w:id="794561630">
          <w:marLeft w:val="480"/>
          <w:marRight w:val="0"/>
          <w:marTop w:val="0"/>
          <w:marBottom w:val="0"/>
          <w:divBdr>
            <w:top w:val="none" w:sz="0" w:space="0" w:color="auto"/>
            <w:left w:val="none" w:sz="0" w:space="0" w:color="auto"/>
            <w:bottom w:val="none" w:sz="0" w:space="0" w:color="auto"/>
            <w:right w:val="none" w:sz="0" w:space="0" w:color="auto"/>
          </w:divBdr>
        </w:div>
        <w:div w:id="202641603">
          <w:marLeft w:val="480"/>
          <w:marRight w:val="0"/>
          <w:marTop w:val="0"/>
          <w:marBottom w:val="0"/>
          <w:divBdr>
            <w:top w:val="none" w:sz="0" w:space="0" w:color="auto"/>
            <w:left w:val="none" w:sz="0" w:space="0" w:color="auto"/>
            <w:bottom w:val="none" w:sz="0" w:space="0" w:color="auto"/>
            <w:right w:val="none" w:sz="0" w:space="0" w:color="auto"/>
          </w:divBdr>
        </w:div>
        <w:div w:id="141167455">
          <w:marLeft w:val="480"/>
          <w:marRight w:val="0"/>
          <w:marTop w:val="0"/>
          <w:marBottom w:val="0"/>
          <w:divBdr>
            <w:top w:val="none" w:sz="0" w:space="0" w:color="auto"/>
            <w:left w:val="none" w:sz="0" w:space="0" w:color="auto"/>
            <w:bottom w:val="none" w:sz="0" w:space="0" w:color="auto"/>
            <w:right w:val="none" w:sz="0" w:space="0" w:color="auto"/>
          </w:divBdr>
        </w:div>
        <w:div w:id="1331715598">
          <w:marLeft w:val="480"/>
          <w:marRight w:val="0"/>
          <w:marTop w:val="0"/>
          <w:marBottom w:val="0"/>
          <w:divBdr>
            <w:top w:val="none" w:sz="0" w:space="0" w:color="auto"/>
            <w:left w:val="none" w:sz="0" w:space="0" w:color="auto"/>
            <w:bottom w:val="none" w:sz="0" w:space="0" w:color="auto"/>
            <w:right w:val="none" w:sz="0" w:space="0" w:color="auto"/>
          </w:divBdr>
        </w:div>
        <w:div w:id="1778521080">
          <w:marLeft w:val="480"/>
          <w:marRight w:val="0"/>
          <w:marTop w:val="0"/>
          <w:marBottom w:val="0"/>
          <w:divBdr>
            <w:top w:val="none" w:sz="0" w:space="0" w:color="auto"/>
            <w:left w:val="none" w:sz="0" w:space="0" w:color="auto"/>
            <w:bottom w:val="none" w:sz="0" w:space="0" w:color="auto"/>
            <w:right w:val="none" w:sz="0" w:space="0" w:color="auto"/>
          </w:divBdr>
        </w:div>
        <w:div w:id="576941955">
          <w:marLeft w:val="480"/>
          <w:marRight w:val="0"/>
          <w:marTop w:val="0"/>
          <w:marBottom w:val="0"/>
          <w:divBdr>
            <w:top w:val="none" w:sz="0" w:space="0" w:color="auto"/>
            <w:left w:val="none" w:sz="0" w:space="0" w:color="auto"/>
            <w:bottom w:val="none" w:sz="0" w:space="0" w:color="auto"/>
            <w:right w:val="none" w:sz="0" w:space="0" w:color="auto"/>
          </w:divBdr>
        </w:div>
        <w:div w:id="267008993">
          <w:marLeft w:val="480"/>
          <w:marRight w:val="0"/>
          <w:marTop w:val="0"/>
          <w:marBottom w:val="0"/>
          <w:divBdr>
            <w:top w:val="none" w:sz="0" w:space="0" w:color="auto"/>
            <w:left w:val="none" w:sz="0" w:space="0" w:color="auto"/>
            <w:bottom w:val="none" w:sz="0" w:space="0" w:color="auto"/>
            <w:right w:val="none" w:sz="0" w:space="0" w:color="auto"/>
          </w:divBdr>
        </w:div>
        <w:div w:id="940769768">
          <w:marLeft w:val="480"/>
          <w:marRight w:val="0"/>
          <w:marTop w:val="0"/>
          <w:marBottom w:val="0"/>
          <w:divBdr>
            <w:top w:val="none" w:sz="0" w:space="0" w:color="auto"/>
            <w:left w:val="none" w:sz="0" w:space="0" w:color="auto"/>
            <w:bottom w:val="none" w:sz="0" w:space="0" w:color="auto"/>
            <w:right w:val="none" w:sz="0" w:space="0" w:color="auto"/>
          </w:divBdr>
        </w:div>
        <w:div w:id="439961035">
          <w:marLeft w:val="480"/>
          <w:marRight w:val="0"/>
          <w:marTop w:val="0"/>
          <w:marBottom w:val="0"/>
          <w:divBdr>
            <w:top w:val="none" w:sz="0" w:space="0" w:color="auto"/>
            <w:left w:val="none" w:sz="0" w:space="0" w:color="auto"/>
            <w:bottom w:val="none" w:sz="0" w:space="0" w:color="auto"/>
            <w:right w:val="none" w:sz="0" w:space="0" w:color="auto"/>
          </w:divBdr>
        </w:div>
      </w:divsChild>
    </w:div>
    <w:div w:id="440346605">
      <w:bodyDiv w:val="1"/>
      <w:marLeft w:val="0"/>
      <w:marRight w:val="0"/>
      <w:marTop w:val="0"/>
      <w:marBottom w:val="0"/>
      <w:divBdr>
        <w:top w:val="none" w:sz="0" w:space="0" w:color="auto"/>
        <w:left w:val="none" w:sz="0" w:space="0" w:color="auto"/>
        <w:bottom w:val="none" w:sz="0" w:space="0" w:color="auto"/>
        <w:right w:val="none" w:sz="0" w:space="0" w:color="auto"/>
      </w:divBdr>
    </w:div>
    <w:div w:id="442186198">
      <w:bodyDiv w:val="1"/>
      <w:marLeft w:val="0"/>
      <w:marRight w:val="0"/>
      <w:marTop w:val="0"/>
      <w:marBottom w:val="0"/>
      <w:divBdr>
        <w:top w:val="none" w:sz="0" w:space="0" w:color="auto"/>
        <w:left w:val="none" w:sz="0" w:space="0" w:color="auto"/>
        <w:bottom w:val="none" w:sz="0" w:space="0" w:color="auto"/>
        <w:right w:val="none" w:sz="0" w:space="0" w:color="auto"/>
      </w:divBdr>
    </w:div>
    <w:div w:id="443303808">
      <w:bodyDiv w:val="1"/>
      <w:marLeft w:val="0"/>
      <w:marRight w:val="0"/>
      <w:marTop w:val="0"/>
      <w:marBottom w:val="0"/>
      <w:divBdr>
        <w:top w:val="none" w:sz="0" w:space="0" w:color="auto"/>
        <w:left w:val="none" w:sz="0" w:space="0" w:color="auto"/>
        <w:bottom w:val="none" w:sz="0" w:space="0" w:color="auto"/>
        <w:right w:val="none" w:sz="0" w:space="0" w:color="auto"/>
      </w:divBdr>
    </w:div>
    <w:div w:id="445465452">
      <w:bodyDiv w:val="1"/>
      <w:marLeft w:val="0"/>
      <w:marRight w:val="0"/>
      <w:marTop w:val="0"/>
      <w:marBottom w:val="0"/>
      <w:divBdr>
        <w:top w:val="none" w:sz="0" w:space="0" w:color="auto"/>
        <w:left w:val="none" w:sz="0" w:space="0" w:color="auto"/>
        <w:bottom w:val="none" w:sz="0" w:space="0" w:color="auto"/>
        <w:right w:val="none" w:sz="0" w:space="0" w:color="auto"/>
      </w:divBdr>
    </w:div>
    <w:div w:id="448085647">
      <w:bodyDiv w:val="1"/>
      <w:marLeft w:val="0"/>
      <w:marRight w:val="0"/>
      <w:marTop w:val="0"/>
      <w:marBottom w:val="0"/>
      <w:divBdr>
        <w:top w:val="none" w:sz="0" w:space="0" w:color="auto"/>
        <w:left w:val="none" w:sz="0" w:space="0" w:color="auto"/>
        <w:bottom w:val="none" w:sz="0" w:space="0" w:color="auto"/>
        <w:right w:val="none" w:sz="0" w:space="0" w:color="auto"/>
      </w:divBdr>
    </w:div>
    <w:div w:id="458651965">
      <w:bodyDiv w:val="1"/>
      <w:marLeft w:val="0"/>
      <w:marRight w:val="0"/>
      <w:marTop w:val="0"/>
      <w:marBottom w:val="0"/>
      <w:divBdr>
        <w:top w:val="none" w:sz="0" w:space="0" w:color="auto"/>
        <w:left w:val="none" w:sz="0" w:space="0" w:color="auto"/>
        <w:bottom w:val="none" w:sz="0" w:space="0" w:color="auto"/>
        <w:right w:val="none" w:sz="0" w:space="0" w:color="auto"/>
      </w:divBdr>
    </w:div>
    <w:div w:id="461650793">
      <w:bodyDiv w:val="1"/>
      <w:marLeft w:val="0"/>
      <w:marRight w:val="0"/>
      <w:marTop w:val="0"/>
      <w:marBottom w:val="0"/>
      <w:divBdr>
        <w:top w:val="none" w:sz="0" w:space="0" w:color="auto"/>
        <w:left w:val="none" w:sz="0" w:space="0" w:color="auto"/>
        <w:bottom w:val="none" w:sz="0" w:space="0" w:color="auto"/>
        <w:right w:val="none" w:sz="0" w:space="0" w:color="auto"/>
      </w:divBdr>
    </w:div>
    <w:div w:id="466246846">
      <w:bodyDiv w:val="1"/>
      <w:marLeft w:val="0"/>
      <w:marRight w:val="0"/>
      <w:marTop w:val="0"/>
      <w:marBottom w:val="0"/>
      <w:divBdr>
        <w:top w:val="none" w:sz="0" w:space="0" w:color="auto"/>
        <w:left w:val="none" w:sz="0" w:space="0" w:color="auto"/>
        <w:bottom w:val="none" w:sz="0" w:space="0" w:color="auto"/>
        <w:right w:val="none" w:sz="0" w:space="0" w:color="auto"/>
      </w:divBdr>
    </w:div>
    <w:div w:id="466777470">
      <w:bodyDiv w:val="1"/>
      <w:marLeft w:val="0"/>
      <w:marRight w:val="0"/>
      <w:marTop w:val="0"/>
      <w:marBottom w:val="0"/>
      <w:divBdr>
        <w:top w:val="none" w:sz="0" w:space="0" w:color="auto"/>
        <w:left w:val="none" w:sz="0" w:space="0" w:color="auto"/>
        <w:bottom w:val="none" w:sz="0" w:space="0" w:color="auto"/>
        <w:right w:val="none" w:sz="0" w:space="0" w:color="auto"/>
      </w:divBdr>
    </w:div>
    <w:div w:id="468867789">
      <w:bodyDiv w:val="1"/>
      <w:marLeft w:val="0"/>
      <w:marRight w:val="0"/>
      <w:marTop w:val="0"/>
      <w:marBottom w:val="0"/>
      <w:divBdr>
        <w:top w:val="none" w:sz="0" w:space="0" w:color="auto"/>
        <w:left w:val="none" w:sz="0" w:space="0" w:color="auto"/>
        <w:bottom w:val="none" w:sz="0" w:space="0" w:color="auto"/>
        <w:right w:val="none" w:sz="0" w:space="0" w:color="auto"/>
      </w:divBdr>
    </w:div>
    <w:div w:id="474765057">
      <w:bodyDiv w:val="1"/>
      <w:marLeft w:val="0"/>
      <w:marRight w:val="0"/>
      <w:marTop w:val="0"/>
      <w:marBottom w:val="0"/>
      <w:divBdr>
        <w:top w:val="none" w:sz="0" w:space="0" w:color="auto"/>
        <w:left w:val="none" w:sz="0" w:space="0" w:color="auto"/>
        <w:bottom w:val="none" w:sz="0" w:space="0" w:color="auto"/>
        <w:right w:val="none" w:sz="0" w:space="0" w:color="auto"/>
      </w:divBdr>
    </w:div>
    <w:div w:id="479268597">
      <w:bodyDiv w:val="1"/>
      <w:marLeft w:val="0"/>
      <w:marRight w:val="0"/>
      <w:marTop w:val="0"/>
      <w:marBottom w:val="0"/>
      <w:divBdr>
        <w:top w:val="none" w:sz="0" w:space="0" w:color="auto"/>
        <w:left w:val="none" w:sz="0" w:space="0" w:color="auto"/>
        <w:bottom w:val="none" w:sz="0" w:space="0" w:color="auto"/>
        <w:right w:val="none" w:sz="0" w:space="0" w:color="auto"/>
      </w:divBdr>
    </w:div>
    <w:div w:id="481696130">
      <w:bodyDiv w:val="1"/>
      <w:marLeft w:val="0"/>
      <w:marRight w:val="0"/>
      <w:marTop w:val="0"/>
      <w:marBottom w:val="0"/>
      <w:divBdr>
        <w:top w:val="none" w:sz="0" w:space="0" w:color="auto"/>
        <w:left w:val="none" w:sz="0" w:space="0" w:color="auto"/>
        <w:bottom w:val="none" w:sz="0" w:space="0" w:color="auto"/>
        <w:right w:val="none" w:sz="0" w:space="0" w:color="auto"/>
      </w:divBdr>
    </w:div>
    <w:div w:id="495656435">
      <w:bodyDiv w:val="1"/>
      <w:marLeft w:val="0"/>
      <w:marRight w:val="0"/>
      <w:marTop w:val="0"/>
      <w:marBottom w:val="0"/>
      <w:divBdr>
        <w:top w:val="none" w:sz="0" w:space="0" w:color="auto"/>
        <w:left w:val="none" w:sz="0" w:space="0" w:color="auto"/>
        <w:bottom w:val="none" w:sz="0" w:space="0" w:color="auto"/>
        <w:right w:val="none" w:sz="0" w:space="0" w:color="auto"/>
      </w:divBdr>
    </w:div>
    <w:div w:id="499276534">
      <w:bodyDiv w:val="1"/>
      <w:marLeft w:val="0"/>
      <w:marRight w:val="0"/>
      <w:marTop w:val="0"/>
      <w:marBottom w:val="0"/>
      <w:divBdr>
        <w:top w:val="none" w:sz="0" w:space="0" w:color="auto"/>
        <w:left w:val="none" w:sz="0" w:space="0" w:color="auto"/>
        <w:bottom w:val="none" w:sz="0" w:space="0" w:color="auto"/>
        <w:right w:val="none" w:sz="0" w:space="0" w:color="auto"/>
      </w:divBdr>
    </w:div>
    <w:div w:id="500197430">
      <w:bodyDiv w:val="1"/>
      <w:marLeft w:val="0"/>
      <w:marRight w:val="0"/>
      <w:marTop w:val="0"/>
      <w:marBottom w:val="0"/>
      <w:divBdr>
        <w:top w:val="none" w:sz="0" w:space="0" w:color="auto"/>
        <w:left w:val="none" w:sz="0" w:space="0" w:color="auto"/>
        <w:bottom w:val="none" w:sz="0" w:space="0" w:color="auto"/>
        <w:right w:val="none" w:sz="0" w:space="0" w:color="auto"/>
      </w:divBdr>
    </w:div>
    <w:div w:id="500854141">
      <w:bodyDiv w:val="1"/>
      <w:marLeft w:val="0"/>
      <w:marRight w:val="0"/>
      <w:marTop w:val="0"/>
      <w:marBottom w:val="0"/>
      <w:divBdr>
        <w:top w:val="none" w:sz="0" w:space="0" w:color="auto"/>
        <w:left w:val="none" w:sz="0" w:space="0" w:color="auto"/>
        <w:bottom w:val="none" w:sz="0" w:space="0" w:color="auto"/>
        <w:right w:val="none" w:sz="0" w:space="0" w:color="auto"/>
      </w:divBdr>
    </w:div>
    <w:div w:id="515846088">
      <w:bodyDiv w:val="1"/>
      <w:marLeft w:val="0"/>
      <w:marRight w:val="0"/>
      <w:marTop w:val="0"/>
      <w:marBottom w:val="0"/>
      <w:divBdr>
        <w:top w:val="none" w:sz="0" w:space="0" w:color="auto"/>
        <w:left w:val="none" w:sz="0" w:space="0" w:color="auto"/>
        <w:bottom w:val="none" w:sz="0" w:space="0" w:color="auto"/>
        <w:right w:val="none" w:sz="0" w:space="0" w:color="auto"/>
      </w:divBdr>
    </w:div>
    <w:div w:id="523715654">
      <w:bodyDiv w:val="1"/>
      <w:marLeft w:val="0"/>
      <w:marRight w:val="0"/>
      <w:marTop w:val="0"/>
      <w:marBottom w:val="0"/>
      <w:divBdr>
        <w:top w:val="none" w:sz="0" w:space="0" w:color="auto"/>
        <w:left w:val="none" w:sz="0" w:space="0" w:color="auto"/>
        <w:bottom w:val="none" w:sz="0" w:space="0" w:color="auto"/>
        <w:right w:val="none" w:sz="0" w:space="0" w:color="auto"/>
      </w:divBdr>
    </w:div>
    <w:div w:id="525559024">
      <w:bodyDiv w:val="1"/>
      <w:marLeft w:val="0"/>
      <w:marRight w:val="0"/>
      <w:marTop w:val="0"/>
      <w:marBottom w:val="0"/>
      <w:divBdr>
        <w:top w:val="none" w:sz="0" w:space="0" w:color="auto"/>
        <w:left w:val="none" w:sz="0" w:space="0" w:color="auto"/>
        <w:bottom w:val="none" w:sz="0" w:space="0" w:color="auto"/>
        <w:right w:val="none" w:sz="0" w:space="0" w:color="auto"/>
      </w:divBdr>
    </w:div>
    <w:div w:id="526331862">
      <w:bodyDiv w:val="1"/>
      <w:marLeft w:val="0"/>
      <w:marRight w:val="0"/>
      <w:marTop w:val="0"/>
      <w:marBottom w:val="0"/>
      <w:divBdr>
        <w:top w:val="none" w:sz="0" w:space="0" w:color="auto"/>
        <w:left w:val="none" w:sz="0" w:space="0" w:color="auto"/>
        <w:bottom w:val="none" w:sz="0" w:space="0" w:color="auto"/>
        <w:right w:val="none" w:sz="0" w:space="0" w:color="auto"/>
      </w:divBdr>
    </w:div>
    <w:div w:id="526990325">
      <w:bodyDiv w:val="1"/>
      <w:marLeft w:val="0"/>
      <w:marRight w:val="0"/>
      <w:marTop w:val="0"/>
      <w:marBottom w:val="0"/>
      <w:divBdr>
        <w:top w:val="none" w:sz="0" w:space="0" w:color="auto"/>
        <w:left w:val="none" w:sz="0" w:space="0" w:color="auto"/>
        <w:bottom w:val="none" w:sz="0" w:space="0" w:color="auto"/>
        <w:right w:val="none" w:sz="0" w:space="0" w:color="auto"/>
      </w:divBdr>
    </w:div>
    <w:div w:id="535847240">
      <w:bodyDiv w:val="1"/>
      <w:marLeft w:val="0"/>
      <w:marRight w:val="0"/>
      <w:marTop w:val="0"/>
      <w:marBottom w:val="0"/>
      <w:divBdr>
        <w:top w:val="none" w:sz="0" w:space="0" w:color="auto"/>
        <w:left w:val="none" w:sz="0" w:space="0" w:color="auto"/>
        <w:bottom w:val="none" w:sz="0" w:space="0" w:color="auto"/>
        <w:right w:val="none" w:sz="0" w:space="0" w:color="auto"/>
      </w:divBdr>
    </w:div>
    <w:div w:id="543642429">
      <w:bodyDiv w:val="1"/>
      <w:marLeft w:val="0"/>
      <w:marRight w:val="0"/>
      <w:marTop w:val="0"/>
      <w:marBottom w:val="0"/>
      <w:divBdr>
        <w:top w:val="none" w:sz="0" w:space="0" w:color="auto"/>
        <w:left w:val="none" w:sz="0" w:space="0" w:color="auto"/>
        <w:bottom w:val="none" w:sz="0" w:space="0" w:color="auto"/>
        <w:right w:val="none" w:sz="0" w:space="0" w:color="auto"/>
      </w:divBdr>
    </w:div>
    <w:div w:id="544368555">
      <w:bodyDiv w:val="1"/>
      <w:marLeft w:val="0"/>
      <w:marRight w:val="0"/>
      <w:marTop w:val="0"/>
      <w:marBottom w:val="0"/>
      <w:divBdr>
        <w:top w:val="none" w:sz="0" w:space="0" w:color="auto"/>
        <w:left w:val="none" w:sz="0" w:space="0" w:color="auto"/>
        <w:bottom w:val="none" w:sz="0" w:space="0" w:color="auto"/>
        <w:right w:val="none" w:sz="0" w:space="0" w:color="auto"/>
      </w:divBdr>
    </w:div>
    <w:div w:id="550653780">
      <w:bodyDiv w:val="1"/>
      <w:marLeft w:val="0"/>
      <w:marRight w:val="0"/>
      <w:marTop w:val="0"/>
      <w:marBottom w:val="0"/>
      <w:divBdr>
        <w:top w:val="none" w:sz="0" w:space="0" w:color="auto"/>
        <w:left w:val="none" w:sz="0" w:space="0" w:color="auto"/>
        <w:bottom w:val="none" w:sz="0" w:space="0" w:color="auto"/>
        <w:right w:val="none" w:sz="0" w:space="0" w:color="auto"/>
      </w:divBdr>
    </w:div>
    <w:div w:id="551962974">
      <w:bodyDiv w:val="1"/>
      <w:marLeft w:val="0"/>
      <w:marRight w:val="0"/>
      <w:marTop w:val="0"/>
      <w:marBottom w:val="0"/>
      <w:divBdr>
        <w:top w:val="none" w:sz="0" w:space="0" w:color="auto"/>
        <w:left w:val="none" w:sz="0" w:space="0" w:color="auto"/>
        <w:bottom w:val="none" w:sz="0" w:space="0" w:color="auto"/>
        <w:right w:val="none" w:sz="0" w:space="0" w:color="auto"/>
      </w:divBdr>
    </w:div>
    <w:div w:id="552470005">
      <w:bodyDiv w:val="1"/>
      <w:marLeft w:val="0"/>
      <w:marRight w:val="0"/>
      <w:marTop w:val="0"/>
      <w:marBottom w:val="0"/>
      <w:divBdr>
        <w:top w:val="none" w:sz="0" w:space="0" w:color="auto"/>
        <w:left w:val="none" w:sz="0" w:space="0" w:color="auto"/>
        <w:bottom w:val="none" w:sz="0" w:space="0" w:color="auto"/>
        <w:right w:val="none" w:sz="0" w:space="0" w:color="auto"/>
      </w:divBdr>
    </w:div>
    <w:div w:id="553929211">
      <w:bodyDiv w:val="1"/>
      <w:marLeft w:val="0"/>
      <w:marRight w:val="0"/>
      <w:marTop w:val="0"/>
      <w:marBottom w:val="0"/>
      <w:divBdr>
        <w:top w:val="none" w:sz="0" w:space="0" w:color="auto"/>
        <w:left w:val="none" w:sz="0" w:space="0" w:color="auto"/>
        <w:bottom w:val="none" w:sz="0" w:space="0" w:color="auto"/>
        <w:right w:val="none" w:sz="0" w:space="0" w:color="auto"/>
      </w:divBdr>
    </w:div>
    <w:div w:id="553976668">
      <w:bodyDiv w:val="1"/>
      <w:marLeft w:val="0"/>
      <w:marRight w:val="0"/>
      <w:marTop w:val="0"/>
      <w:marBottom w:val="0"/>
      <w:divBdr>
        <w:top w:val="none" w:sz="0" w:space="0" w:color="auto"/>
        <w:left w:val="none" w:sz="0" w:space="0" w:color="auto"/>
        <w:bottom w:val="none" w:sz="0" w:space="0" w:color="auto"/>
        <w:right w:val="none" w:sz="0" w:space="0" w:color="auto"/>
      </w:divBdr>
    </w:div>
    <w:div w:id="560020103">
      <w:bodyDiv w:val="1"/>
      <w:marLeft w:val="0"/>
      <w:marRight w:val="0"/>
      <w:marTop w:val="0"/>
      <w:marBottom w:val="0"/>
      <w:divBdr>
        <w:top w:val="none" w:sz="0" w:space="0" w:color="auto"/>
        <w:left w:val="none" w:sz="0" w:space="0" w:color="auto"/>
        <w:bottom w:val="none" w:sz="0" w:space="0" w:color="auto"/>
        <w:right w:val="none" w:sz="0" w:space="0" w:color="auto"/>
      </w:divBdr>
    </w:div>
    <w:div w:id="565188840">
      <w:bodyDiv w:val="1"/>
      <w:marLeft w:val="0"/>
      <w:marRight w:val="0"/>
      <w:marTop w:val="0"/>
      <w:marBottom w:val="0"/>
      <w:divBdr>
        <w:top w:val="none" w:sz="0" w:space="0" w:color="auto"/>
        <w:left w:val="none" w:sz="0" w:space="0" w:color="auto"/>
        <w:bottom w:val="none" w:sz="0" w:space="0" w:color="auto"/>
        <w:right w:val="none" w:sz="0" w:space="0" w:color="auto"/>
      </w:divBdr>
    </w:div>
    <w:div w:id="568659538">
      <w:bodyDiv w:val="1"/>
      <w:marLeft w:val="0"/>
      <w:marRight w:val="0"/>
      <w:marTop w:val="0"/>
      <w:marBottom w:val="0"/>
      <w:divBdr>
        <w:top w:val="none" w:sz="0" w:space="0" w:color="auto"/>
        <w:left w:val="none" w:sz="0" w:space="0" w:color="auto"/>
        <w:bottom w:val="none" w:sz="0" w:space="0" w:color="auto"/>
        <w:right w:val="none" w:sz="0" w:space="0" w:color="auto"/>
      </w:divBdr>
    </w:div>
    <w:div w:id="569922689">
      <w:bodyDiv w:val="1"/>
      <w:marLeft w:val="0"/>
      <w:marRight w:val="0"/>
      <w:marTop w:val="0"/>
      <w:marBottom w:val="0"/>
      <w:divBdr>
        <w:top w:val="none" w:sz="0" w:space="0" w:color="auto"/>
        <w:left w:val="none" w:sz="0" w:space="0" w:color="auto"/>
        <w:bottom w:val="none" w:sz="0" w:space="0" w:color="auto"/>
        <w:right w:val="none" w:sz="0" w:space="0" w:color="auto"/>
      </w:divBdr>
    </w:div>
    <w:div w:id="578370115">
      <w:bodyDiv w:val="1"/>
      <w:marLeft w:val="0"/>
      <w:marRight w:val="0"/>
      <w:marTop w:val="0"/>
      <w:marBottom w:val="0"/>
      <w:divBdr>
        <w:top w:val="none" w:sz="0" w:space="0" w:color="auto"/>
        <w:left w:val="none" w:sz="0" w:space="0" w:color="auto"/>
        <w:bottom w:val="none" w:sz="0" w:space="0" w:color="auto"/>
        <w:right w:val="none" w:sz="0" w:space="0" w:color="auto"/>
      </w:divBdr>
    </w:div>
    <w:div w:id="589391697">
      <w:bodyDiv w:val="1"/>
      <w:marLeft w:val="0"/>
      <w:marRight w:val="0"/>
      <w:marTop w:val="0"/>
      <w:marBottom w:val="0"/>
      <w:divBdr>
        <w:top w:val="none" w:sz="0" w:space="0" w:color="auto"/>
        <w:left w:val="none" w:sz="0" w:space="0" w:color="auto"/>
        <w:bottom w:val="none" w:sz="0" w:space="0" w:color="auto"/>
        <w:right w:val="none" w:sz="0" w:space="0" w:color="auto"/>
      </w:divBdr>
    </w:div>
    <w:div w:id="597833663">
      <w:bodyDiv w:val="1"/>
      <w:marLeft w:val="0"/>
      <w:marRight w:val="0"/>
      <w:marTop w:val="0"/>
      <w:marBottom w:val="0"/>
      <w:divBdr>
        <w:top w:val="none" w:sz="0" w:space="0" w:color="auto"/>
        <w:left w:val="none" w:sz="0" w:space="0" w:color="auto"/>
        <w:bottom w:val="none" w:sz="0" w:space="0" w:color="auto"/>
        <w:right w:val="none" w:sz="0" w:space="0" w:color="auto"/>
      </w:divBdr>
    </w:div>
    <w:div w:id="606739721">
      <w:bodyDiv w:val="1"/>
      <w:marLeft w:val="0"/>
      <w:marRight w:val="0"/>
      <w:marTop w:val="0"/>
      <w:marBottom w:val="0"/>
      <w:divBdr>
        <w:top w:val="none" w:sz="0" w:space="0" w:color="auto"/>
        <w:left w:val="none" w:sz="0" w:space="0" w:color="auto"/>
        <w:bottom w:val="none" w:sz="0" w:space="0" w:color="auto"/>
        <w:right w:val="none" w:sz="0" w:space="0" w:color="auto"/>
      </w:divBdr>
    </w:div>
    <w:div w:id="607615799">
      <w:bodyDiv w:val="1"/>
      <w:marLeft w:val="0"/>
      <w:marRight w:val="0"/>
      <w:marTop w:val="0"/>
      <w:marBottom w:val="0"/>
      <w:divBdr>
        <w:top w:val="none" w:sz="0" w:space="0" w:color="auto"/>
        <w:left w:val="none" w:sz="0" w:space="0" w:color="auto"/>
        <w:bottom w:val="none" w:sz="0" w:space="0" w:color="auto"/>
        <w:right w:val="none" w:sz="0" w:space="0" w:color="auto"/>
      </w:divBdr>
    </w:div>
    <w:div w:id="610094598">
      <w:bodyDiv w:val="1"/>
      <w:marLeft w:val="0"/>
      <w:marRight w:val="0"/>
      <w:marTop w:val="0"/>
      <w:marBottom w:val="0"/>
      <w:divBdr>
        <w:top w:val="none" w:sz="0" w:space="0" w:color="auto"/>
        <w:left w:val="none" w:sz="0" w:space="0" w:color="auto"/>
        <w:bottom w:val="none" w:sz="0" w:space="0" w:color="auto"/>
        <w:right w:val="none" w:sz="0" w:space="0" w:color="auto"/>
      </w:divBdr>
    </w:div>
    <w:div w:id="612132570">
      <w:bodyDiv w:val="1"/>
      <w:marLeft w:val="0"/>
      <w:marRight w:val="0"/>
      <w:marTop w:val="0"/>
      <w:marBottom w:val="0"/>
      <w:divBdr>
        <w:top w:val="none" w:sz="0" w:space="0" w:color="auto"/>
        <w:left w:val="none" w:sz="0" w:space="0" w:color="auto"/>
        <w:bottom w:val="none" w:sz="0" w:space="0" w:color="auto"/>
        <w:right w:val="none" w:sz="0" w:space="0" w:color="auto"/>
      </w:divBdr>
    </w:div>
    <w:div w:id="616184476">
      <w:bodyDiv w:val="1"/>
      <w:marLeft w:val="0"/>
      <w:marRight w:val="0"/>
      <w:marTop w:val="0"/>
      <w:marBottom w:val="0"/>
      <w:divBdr>
        <w:top w:val="none" w:sz="0" w:space="0" w:color="auto"/>
        <w:left w:val="none" w:sz="0" w:space="0" w:color="auto"/>
        <w:bottom w:val="none" w:sz="0" w:space="0" w:color="auto"/>
        <w:right w:val="none" w:sz="0" w:space="0" w:color="auto"/>
      </w:divBdr>
    </w:div>
    <w:div w:id="622461701">
      <w:bodyDiv w:val="1"/>
      <w:marLeft w:val="0"/>
      <w:marRight w:val="0"/>
      <w:marTop w:val="0"/>
      <w:marBottom w:val="0"/>
      <w:divBdr>
        <w:top w:val="none" w:sz="0" w:space="0" w:color="auto"/>
        <w:left w:val="none" w:sz="0" w:space="0" w:color="auto"/>
        <w:bottom w:val="none" w:sz="0" w:space="0" w:color="auto"/>
        <w:right w:val="none" w:sz="0" w:space="0" w:color="auto"/>
      </w:divBdr>
    </w:div>
    <w:div w:id="631130554">
      <w:bodyDiv w:val="1"/>
      <w:marLeft w:val="0"/>
      <w:marRight w:val="0"/>
      <w:marTop w:val="0"/>
      <w:marBottom w:val="0"/>
      <w:divBdr>
        <w:top w:val="none" w:sz="0" w:space="0" w:color="auto"/>
        <w:left w:val="none" w:sz="0" w:space="0" w:color="auto"/>
        <w:bottom w:val="none" w:sz="0" w:space="0" w:color="auto"/>
        <w:right w:val="none" w:sz="0" w:space="0" w:color="auto"/>
      </w:divBdr>
    </w:div>
    <w:div w:id="636565482">
      <w:bodyDiv w:val="1"/>
      <w:marLeft w:val="0"/>
      <w:marRight w:val="0"/>
      <w:marTop w:val="0"/>
      <w:marBottom w:val="0"/>
      <w:divBdr>
        <w:top w:val="none" w:sz="0" w:space="0" w:color="auto"/>
        <w:left w:val="none" w:sz="0" w:space="0" w:color="auto"/>
        <w:bottom w:val="none" w:sz="0" w:space="0" w:color="auto"/>
        <w:right w:val="none" w:sz="0" w:space="0" w:color="auto"/>
      </w:divBdr>
    </w:div>
    <w:div w:id="641736091">
      <w:bodyDiv w:val="1"/>
      <w:marLeft w:val="0"/>
      <w:marRight w:val="0"/>
      <w:marTop w:val="0"/>
      <w:marBottom w:val="0"/>
      <w:divBdr>
        <w:top w:val="none" w:sz="0" w:space="0" w:color="auto"/>
        <w:left w:val="none" w:sz="0" w:space="0" w:color="auto"/>
        <w:bottom w:val="none" w:sz="0" w:space="0" w:color="auto"/>
        <w:right w:val="none" w:sz="0" w:space="0" w:color="auto"/>
      </w:divBdr>
    </w:div>
    <w:div w:id="645281855">
      <w:bodyDiv w:val="1"/>
      <w:marLeft w:val="0"/>
      <w:marRight w:val="0"/>
      <w:marTop w:val="0"/>
      <w:marBottom w:val="0"/>
      <w:divBdr>
        <w:top w:val="none" w:sz="0" w:space="0" w:color="auto"/>
        <w:left w:val="none" w:sz="0" w:space="0" w:color="auto"/>
        <w:bottom w:val="none" w:sz="0" w:space="0" w:color="auto"/>
        <w:right w:val="none" w:sz="0" w:space="0" w:color="auto"/>
      </w:divBdr>
    </w:div>
    <w:div w:id="652871649">
      <w:bodyDiv w:val="1"/>
      <w:marLeft w:val="0"/>
      <w:marRight w:val="0"/>
      <w:marTop w:val="0"/>
      <w:marBottom w:val="0"/>
      <w:divBdr>
        <w:top w:val="none" w:sz="0" w:space="0" w:color="auto"/>
        <w:left w:val="none" w:sz="0" w:space="0" w:color="auto"/>
        <w:bottom w:val="none" w:sz="0" w:space="0" w:color="auto"/>
        <w:right w:val="none" w:sz="0" w:space="0" w:color="auto"/>
      </w:divBdr>
    </w:div>
    <w:div w:id="656616855">
      <w:bodyDiv w:val="1"/>
      <w:marLeft w:val="0"/>
      <w:marRight w:val="0"/>
      <w:marTop w:val="0"/>
      <w:marBottom w:val="0"/>
      <w:divBdr>
        <w:top w:val="none" w:sz="0" w:space="0" w:color="auto"/>
        <w:left w:val="none" w:sz="0" w:space="0" w:color="auto"/>
        <w:bottom w:val="none" w:sz="0" w:space="0" w:color="auto"/>
        <w:right w:val="none" w:sz="0" w:space="0" w:color="auto"/>
      </w:divBdr>
    </w:div>
    <w:div w:id="659698332">
      <w:bodyDiv w:val="1"/>
      <w:marLeft w:val="0"/>
      <w:marRight w:val="0"/>
      <w:marTop w:val="0"/>
      <w:marBottom w:val="0"/>
      <w:divBdr>
        <w:top w:val="none" w:sz="0" w:space="0" w:color="auto"/>
        <w:left w:val="none" w:sz="0" w:space="0" w:color="auto"/>
        <w:bottom w:val="none" w:sz="0" w:space="0" w:color="auto"/>
        <w:right w:val="none" w:sz="0" w:space="0" w:color="auto"/>
      </w:divBdr>
    </w:div>
    <w:div w:id="662391995">
      <w:bodyDiv w:val="1"/>
      <w:marLeft w:val="0"/>
      <w:marRight w:val="0"/>
      <w:marTop w:val="0"/>
      <w:marBottom w:val="0"/>
      <w:divBdr>
        <w:top w:val="none" w:sz="0" w:space="0" w:color="auto"/>
        <w:left w:val="none" w:sz="0" w:space="0" w:color="auto"/>
        <w:bottom w:val="none" w:sz="0" w:space="0" w:color="auto"/>
        <w:right w:val="none" w:sz="0" w:space="0" w:color="auto"/>
      </w:divBdr>
    </w:div>
    <w:div w:id="662705594">
      <w:bodyDiv w:val="1"/>
      <w:marLeft w:val="0"/>
      <w:marRight w:val="0"/>
      <w:marTop w:val="0"/>
      <w:marBottom w:val="0"/>
      <w:divBdr>
        <w:top w:val="none" w:sz="0" w:space="0" w:color="auto"/>
        <w:left w:val="none" w:sz="0" w:space="0" w:color="auto"/>
        <w:bottom w:val="none" w:sz="0" w:space="0" w:color="auto"/>
        <w:right w:val="none" w:sz="0" w:space="0" w:color="auto"/>
      </w:divBdr>
    </w:div>
    <w:div w:id="663817816">
      <w:bodyDiv w:val="1"/>
      <w:marLeft w:val="0"/>
      <w:marRight w:val="0"/>
      <w:marTop w:val="0"/>
      <w:marBottom w:val="0"/>
      <w:divBdr>
        <w:top w:val="none" w:sz="0" w:space="0" w:color="auto"/>
        <w:left w:val="none" w:sz="0" w:space="0" w:color="auto"/>
        <w:bottom w:val="none" w:sz="0" w:space="0" w:color="auto"/>
        <w:right w:val="none" w:sz="0" w:space="0" w:color="auto"/>
      </w:divBdr>
    </w:div>
    <w:div w:id="665792718">
      <w:bodyDiv w:val="1"/>
      <w:marLeft w:val="0"/>
      <w:marRight w:val="0"/>
      <w:marTop w:val="0"/>
      <w:marBottom w:val="0"/>
      <w:divBdr>
        <w:top w:val="none" w:sz="0" w:space="0" w:color="auto"/>
        <w:left w:val="none" w:sz="0" w:space="0" w:color="auto"/>
        <w:bottom w:val="none" w:sz="0" w:space="0" w:color="auto"/>
        <w:right w:val="none" w:sz="0" w:space="0" w:color="auto"/>
      </w:divBdr>
    </w:div>
    <w:div w:id="666598613">
      <w:bodyDiv w:val="1"/>
      <w:marLeft w:val="0"/>
      <w:marRight w:val="0"/>
      <w:marTop w:val="0"/>
      <w:marBottom w:val="0"/>
      <w:divBdr>
        <w:top w:val="none" w:sz="0" w:space="0" w:color="auto"/>
        <w:left w:val="none" w:sz="0" w:space="0" w:color="auto"/>
        <w:bottom w:val="none" w:sz="0" w:space="0" w:color="auto"/>
        <w:right w:val="none" w:sz="0" w:space="0" w:color="auto"/>
      </w:divBdr>
      <w:divsChild>
        <w:div w:id="1263225061">
          <w:marLeft w:val="0"/>
          <w:marRight w:val="0"/>
          <w:marTop w:val="0"/>
          <w:marBottom w:val="0"/>
          <w:divBdr>
            <w:top w:val="none" w:sz="0" w:space="0" w:color="auto"/>
            <w:left w:val="none" w:sz="0" w:space="0" w:color="auto"/>
            <w:bottom w:val="none" w:sz="0" w:space="0" w:color="auto"/>
            <w:right w:val="none" w:sz="0" w:space="0" w:color="auto"/>
          </w:divBdr>
        </w:div>
      </w:divsChild>
    </w:div>
    <w:div w:id="671642585">
      <w:bodyDiv w:val="1"/>
      <w:marLeft w:val="0"/>
      <w:marRight w:val="0"/>
      <w:marTop w:val="0"/>
      <w:marBottom w:val="0"/>
      <w:divBdr>
        <w:top w:val="none" w:sz="0" w:space="0" w:color="auto"/>
        <w:left w:val="none" w:sz="0" w:space="0" w:color="auto"/>
        <w:bottom w:val="none" w:sz="0" w:space="0" w:color="auto"/>
        <w:right w:val="none" w:sz="0" w:space="0" w:color="auto"/>
      </w:divBdr>
      <w:divsChild>
        <w:div w:id="362679498">
          <w:marLeft w:val="480"/>
          <w:marRight w:val="0"/>
          <w:marTop w:val="0"/>
          <w:marBottom w:val="0"/>
          <w:divBdr>
            <w:top w:val="none" w:sz="0" w:space="0" w:color="auto"/>
            <w:left w:val="none" w:sz="0" w:space="0" w:color="auto"/>
            <w:bottom w:val="none" w:sz="0" w:space="0" w:color="auto"/>
            <w:right w:val="none" w:sz="0" w:space="0" w:color="auto"/>
          </w:divBdr>
        </w:div>
        <w:div w:id="493227000">
          <w:marLeft w:val="480"/>
          <w:marRight w:val="0"/>
          <w:marTop w:val="0"/>
          <w:marBottom w:val="0"/>
          <w:divBdr>
            <w:top w:val="none" w:sz="0" w:space="0" w:color="auto"/>
            <w:left w:val="none" w:sz="0" w:space="0" w:color="auto"/>
            <w:bottom w:val="none" w:sz="0" w:space="0" w:color="auto"/>
            <w:right w:val="none" w:sz="0" w:space="0" w:color="auto"/>
          </w:divBdr>
        </w:div>
        <w:div w:id="665204451">
          <w:marLeft w:val="480"/>
          <w:marRight w:val="0"/>
          <w:marTop w:val="0"/>
          <w:marBottom w:val="0"/>
          <w:divBdr>
            <w:top w:val="none" w:sz="0" w:space="0" w:color="auto"/>
            <w:left w:val="none" w:sz="0" w:space="0" w:color="auto"/>
            <w:bottom w:val="none" w:sz="0" w:space="0" w:color="auto"/>
            <w:right w:val="none" w:sz="0" w:space="0" w:color="auto"/>
          </w:divBdr>
        </w:div>
        <w:div w:id="874348004">
          <w:marLeft w:val="480"/>
          <w:marRight w:val="0"/>
          <w:marTop w:val="0"/>
          <w:marBottom w:val="0"/>
          <w:divBdr>
            <w:top w:val="none" w:sz="0" w:space="0" w:color="auto"/>
            <w:left w:val="none" w:sz="0" w:space="0" w:color="auto"/>
            <w:bottom w:val="none" w:sz="0" w:space="0" w:color="auto"/>
            <w:right w:val="none" w:sz="0" w:space="0" w:color="auto"/>
          </w:divBdr>
        </w:div>
        <w:div w:id="1340040428">
          <w:marLeft w:val="480"/>
          <w:marRight w:val="0"/>
          <w:marTop w:val="0"/>
          <w:marBottom w:val="0"/>
          <w:divBdr>
            <w:top w:val="none" w:sz="0" w:space="0" w:color="auto"/>
            <w:left w:val="none" w:sz="0" w:space="0" w:color="auto"/>
            <w:bottom w:val="none" w:sz="0" w:space="0" w:color="auto"/>
            <w:right w:val="none" w:sz="0" w:space="0" w:color="auto"/>
          </w:divBdr>
        </w:div>
        <w:div w:id="1374109486">
          <w:marLeft w:val="480"/>
          <w:marRight w:val="0"/>
          <w:marTop w:val="0"/>
          <w:marBottom w:val="0"/>
          <w:divBdr>
            <w:top w:val="none" w:sz="0" w:space="0" w:color="auto"/>
            <w:left w:val="none" w:sz="0" w:space="0" w:color="auto"/>
            <w:bottom w:val="none" w:sz="0" w:space="0" w:color="auto"/>
            <w:right w:val="none" w:sz="0" w:space="0" w:color="auto"/>
          </w:divBdr>
        </w:div>
        <w:div w:id="1528056641">
          <w:marLeft w:val="480"/>
          <w:marRight w:val="0"/>
          <w:marTop w:val="0"/>
          <w:marBottom w:val="0"/>
          <w:divBdr>
            <w:top w:val="none" w:sz="0" w:space="0" w:color="auto"/>
            <w:left w:val="none" w:sz="0" w:space="0" w:color="auto"/>
            <w:bottom w:val="none" w:sz="0" w:space="0" w:color="auto"/>
            <w:right w:val="none" w:sz="0" w:space="0" w:color="auto"/>
          </w:divBdr>
        </w:div>
        <w:div w:id="553857359">
          <w:marLeft w:val="480"/>
          <w:marRight w:val="0"/>
          <w:marTop w:val="0"/>
          <w:marBottom w:val="0"/>
          <w:divBdr>
            <w:top w:val="none" w:sz="0" w:space="0" w:color="auto"/>
            <w:left w:val="none" w:sz="0" w:space="0" w:color="auto"/>
            <w:bottom w:val="none" w:sz="0" w:space="0" w:color="auto"/>
            <w:right w:val="none" w:sz="0" w:space="0" w:color="auto"/>
          </w:divBdr>
        </w:div>
        <w:div w:id="707725381">
          <w:marLeft w:val="480"/>
          <w:marRight w:val="0"/>
          <w:marTop w:val="0"/>
          <w:marBottom w:val="0"/>
          <w:divBdr>
            <w:top w:val="none" w:sz="0" w:space="0" w:color="auto"/>
            <w:left w:val="none" w:sz="0" w:space="0" w:color="auto"/>
            <w:bottom w:val="none" w:sz="0" w:space="0" w:color="auto"/>
            <w:right w:val="none" w:sz="0" w:space="0" w:color="auto"/>
          </w:divBdr>
        </w:div>
        <w:div w:id="969433038">
          <w:marLeft w:val="480"/>
          <w:marRight w:val="0"/>
          <w:marTop w:val="0"/>
          <w:marBottom w:val="0"/>
          <w:divBdr>
            <w:top w:val="none" w:sz="0" w:space="0" w:color="auto"/>
            <w:left w:val="none" w:sz="0" w:space="0" w:color="auto"/>
            <w:bottom w:val="none" w:sz="0" w:space="0" w:color="auto"/>
            <w:right w:val="none" w:sz="0" w:space="0" w:color="auto"/>
          </w:divBdr>
        </w:div>
        <w:div w:id="422578425">
          <w:marLeft w:val="480"/>
          <w:marRight w:val="0"/>
          <w:marTop w:val="0"/>
          <w:marBottom w:val="0"/>
          <w:divBdr>
            <w:top w:val="none" w:sz="0" w:space="0" w:color="auto"/>
            <w:left w:val="none" w:sz="0" w:space="0" w:color="auto"/>
            <w:bottom w:val="none" w:sz="0" w:space="0" w:color="auto"/>
            <w:right w:val="none" w:sz="0" w:space="0" w:color="auto"/>
          </w:divBdr>
        </w:div>
        <w:div w:id="838157788">
          <w:marLeft w:val="480"/>
          <w:marRight w:val="0"/>
          <w:marTop w:val="0"/>
          <w:marBottom w:val="0"/>
          <w:divBdr>
            <w:top w:val="none" w:sz="0" w:space="0" w:color="auto"/>
            <w:left w:val="none" w:sz="0" w:space="0" w:color="auto"/>
            <w:bottom w:val="none" w:sz="0" w:space="0" w:color="auto"/>
            <w:right w:val="none" w:sz="0" w:space="0" w:color="auto"/>
          </w:divBdr>
        </w:div>
        <w:div w:id="806705206">
          <w:marLeft w:val="480"/>
          <w:marRight w:val="0"/>
          <w:marTop w:val="0"/>
          <w:marBottom w:val="0"/>
          <w:divBdr>
            <w:top w:val="none" w:sz="0" w:space="0" w:color="auto"/>
            <w:left w:val="none" w:sz="0" w:space="0" w:color="auto"/>
            <w:bottom w:val="none" w:sz="0" w:space="0" w:color="auto"/>
            <w:right w:val="none" w:sz="0" w:space="0" w:color="auto"/>
          </w:divBdr>
        </w:div>
        <w:div w:id="634676365">
          <w:marLeft w:val="480"/>
          <w:marRight w:val="0"/>
          <w:marTop w:val="0"/>
          <w:marBottom w:val="0"/>
          <w:divBdr>
            <w:top w:val="none" w:sz="0" w:space="0" w:color="auto"/>
            <w:left w:val="none" w:sz="0" w:space="0" w:color="auto"/>
            <w:bottom w:val="none" w:sz="0" w:space="0" w:color="auto"/>
            <w:right w:val="none" w:sz="0" w:space="0" w:color="auto"/>
          </w:divBdr>
        </w:div>
      </w:divsChild>
    </w:div>
    <w:div w:id="675616907">
      <w:bodyDiv w:val="1"/>
      <w:marLeft w:val="0"/>
      <w:marRight w:val="0"/>
      <w:marTop w:val="0"/>
      <w:marBottom w:val="0"/>
      <w:divBdr>
        <w:top w:val="none" w:sz="0" w:space="0" w:color="auto"/>
        <w:left w:val="none" w:sz="0" w:space="0" w:color="auto"/>
        <w:bottom w:val="none" w:sz="0" w:space="0" w:color="auto"/>
        <w:right w:val="none" w:sz="0" w:space="0" w:color="auto"/>
      </w:divBdr>
    </w:div>
    <w:div w:id="678045624">
      <w:bodyDiv w:val="1"/>
      <w:marLeft w:val="0"/>
      <w:marRight w:val="0"/>
      <w:marTop w:val="0"/>
      <w:marBottom w:val="0"/>
      <w:divBdr>
        <w:top w:val="none" w:sz="0" w:space="0" w:color="auto"/>
        <w:left w:val="none" w:sz="0" w:space="0" w:color="auto"/>
        <w:bottom w:val="none" w:sz="0" w:space="0" w:color="auto"/>
        <w:right w:val="none" w:sz="0" w:space="0" w:color="auto"/>
      </w:divBdr>
    </w:div>
    <w:div w:id="678774149">
      <w:bodyDiv w:val="1"/>
      <w:marLeft w:val="0"/>
      <w:marRight w:val="0"/>
      <w:marTop w:val="0"/>
      <w:marBottom w:val="0"/>
      <w:divBdr>
        <w:top w:val="none" w:sz="0" w:space="0" w:color="auto"/>
        <w:left w:val="none" w:sz="0" w:space="0" w:color="auto"/>
        <w:bottom w:val="none" w:sz="0" w:space="0" w:color="auto"/>
        <w:right w:val="none" w:sz="0" w:space="0" w:color="auto"/>
      </w:divBdr>
    </w:div>
    <w:div w:id="683017188">
      <w:bodyDiv w:val="1"/>
      <w:marLeft w:val="0"/>
      <w:marRight w:val="0"/>
      <w:marTop w:val="0"/>
      <w:marBottom w:val="0"/>
      <w:divBdr>
        <w:top w:val="none" w:sz="0" w:space="0" w:color="auto"/>
        <w:left w:val="none" w:sz="0" w:space="0" w:color="auto"/>
        <w:bottom w:val="none" w:sz="0" w:space="0" w:color="auto"/>
        <w:right w:val="none" w:sz="0" w:space="0" w:color="auto"/>
      </w:divBdr>
    </w:div>
    <w:div w:id="685865499">
      <w:bodyDiv w:val="1"/>
      <w:marLeft w:val="0"/>
      <w:marRight w:val="0"/>
      <w:marTop w:val="0"/>
      <w:marBottom w:val="0"/>
      <w:divBdr>
        <w:top w:val="none" w:sz="0" w:space="0" w:color="auto"/>
        <w:left w:val="none" w:sz="0" w:space="0" w:color="auto"/>
        <w:bottom w:val="none" w:sz="0" w:space="0" w:color="auto"/>
        <w:right w:val="none" w:sz="0" w:space="0" w:color="auto"/>
      </w:divBdr>
    </w:div>
    <w:div w:id="689142321">
      <w:bodyDiv w:val="1"/>
      <w:marLeft w:val="0"/>
      <w:marRight w:val="0"/>
      <w:marTop w:val="0"/>
      <w:marBottom w:val="0"/>
      <w:divBdr>
        <w:top w:val="none" w:sz="0" w:space="0" w:color="auto"/>
        <w:left w:val="none" w:sz="0" w:space="0" w:color="auto"/>
        <w:bottom w:val="none" w:sz="0" w:space="0" w:color="auto"/>
        <w:right w:val="none" w:sz="0" w:space="0" w:color="auto"/>
      </w:divBdr>
    </w:div>
    <w:div w:id="705376744">
      <w:bodyDiv w:val="1"/>
      <w:marLeft w:val="0"/>
      <w:marRight w:val="0"/>
      <w:marTop w:val="0"/>
      <w:marBottom w:val="0"/>
      <w:divBdr>
        <w:top w:val="none" w:sz="0" w:space="0" w:color="auto"/>
        <w:left w:val="none" w:sz="0" w:space="0" w:color="auto"/>
        <w:bottom w:val="none" w:sz="0" w:space="0" w:color="auto"/>
        <w:right w:val="none" w:sz="0" w:space="0" w:color="auto"/>
      </w:divBdr>
    </w:div>
    <w:div w:id="706219186">
      <w:bodyDiv w:val="1"/>
      <w:marLeft w:val="0"/>
      <w:marRight w:val="0"/>
      <w:marTop w:val="0"/>
      <w:marBottom w:val="0"/>
      <w:divBdr>
        <w:top w:val="none" w:sz="0" w:space="0" w:color="auto"/>
        <w:left w:val="none" w:sz="0" w:space="0" w:color="auto"/>
        <w:bottom w:val="none" w:sz="0" w:space="0" w:color="auto"/>
        <w:right w:val="none" w:sz="0" w:space="0" w:color="auto"/>
      </w:divBdr>
    </w:div>
    <w:div w:id="713040241">
      <w:bodyDiv w:val="1"/>
      <w:marLeft w:val="0"/>
      <w:marRight w:val="0"/>
      <w:marTop w:val="0"/>
      <w:marBottom w:val="0"/>
      <w:divBdr>
        <w:top w:val="none" w:sz="0" w:space="0" w:color="auto"/>
        <w:left w:val="none" w:sz="0" w:space="0" w:color="auto"/>
        <w:bottom w:val="none" w:sz="0" w:space="0" w:color="auto"/>
        <w:right w:val="none" w:sz="0" w:space="0" w:color="auto"/>
      </w:divBdr>
    </w:div>
    <w:div w:id="715350262">
      <w:bodyDiv w:val="1"/>
      <w:marLeft w:val="0"/>
      <w:marRight w:val="0"/>
      <w:marTop w:val="0"/>
      <w:marBottom w:val="0"/>
      <w:divBdr>
        <w:top w:val="none" w:sz="0" w:space="0" w:color="auto"/>
        <w:left w:val="none" w:sz="0" w:space="0" w:color="auto"/>
        <w:bottom w:val="none" w:sz="0" w:space="0" w:color="auto"/>
        <w:right w:val="none" w:sz="0" w:space="0" w:color="auto"/>
      </w:divBdr>
    </w:div>
    <w:div w:id="716468964">
      <w:bodyDiv w:val="1"/>
      <w:marLeft w:val="0"/>
      <w:marRight w:val="0"/>
      <w:marTop w:val="0"/>
      <w:marBottom w:val="0"/>
      <w:divBdr>
        <w:top w:val="none" w:sz="0" w:space="0" w:color="auto"/>
        <w:left w:val="none" w:sz="0" w:space="0" w:color="auto"/>
        <w:bottom w:val="none" w:sz="0" w:space="0" w:color="auto"/>
        <w:right w:val="none" w:sz="0" w:space="0" w:color="auto"/>
      </w:divBdr>
    </w:div>
    <w:div w:id="722027307">
      <w:bodyDiv w:val="1"/>
      <w:marLeft w:val="0"/>
      <w:marRight w:val="0"/>
      <w:marTop w:val="0"/>
      <w:marBottom w:val="0"/>
      <w:divBdr>
        <w:top w:val="none" w:sz="0" w:space="0" w:color="auto"/>
        <w:left w:val="none" w:sz="0" w:space="0" w:color="auto"/>
        <w:bottom w:val="none" w:sz="0" w:space="0" w:color="auto"/>
        <w:right w:val="none" w:sz="0" w:space="0" w:color="auto"/>
      </w:divBdr>
    </w:div>
    <w:div w:id="724719534">
      <w:bodyDiv w:val="1"/>
      <w:marLeft w:val="0"/>
      <w:marRight w:val="0"/>
      <w:marTop w:val="0"/>
      <w:marBottom w:val="0"/>
      <w:divBdr>
        <w:top w:val="none" w:sz="0" w:space="0" w:color="auto"/>
        <w:left w:val="none" w:sz="0" w:space="0" w:color="auto"/>
        <w:bottom w:val="none" w:sz="0" w:space="0" w:color="auto"/>
        <w:right w:val="none" w:sz="0" w:space="0" w:color="auto"/>
      </w:divBdr>
    </w:div>
    <w:div w:id="737823681">
      <w:bodyDiv w:val="1"/>
      <w:marLeft w:val="0"/>
      <w:marRight w:val="0"/>
      <w:marTop w:val="0"/>
      <w:marBottom w:val="0"/>
      <w:divBdr>
        <w:top w:val="none" w:sz="0" w:space="0" w:color="auto"/>
        <w:left w:val="none" w:sz="0" w:space="0" w:color="auto"/>
        <w:bottom w:val="none" w:sz="0" w:space="0" w:color="auto"/>
        <w:right w:val="none" w:sz="0" w:space="0" w:color="auto"/>
      </w:divBdr>
    </w:div>
    <w:div w:id="739599984">
      <w:bodyDiv w:val="1"/>
      <w:marLeft w:val="0"/>
      <w:marRight w:val="0"/>
      <w:marTop w:val="0"/>
      <w:marBottom w:val="0"/>
      <w:divBdr>
        <w:top w:val="none" w:sz="0" w:space="0" w:color="auto"/>
        <w:left w:val="none" w:sz="0" w:space="0" w:color="auto"/>
        <w:bottom w:val="none" w:sz="0" w:space="0" w:color="auto"/>
        <w:right w:val="none" w:sz="0" w:space="0" w:color="auto"/>
      </w:divBdr>
    </w:div>
    <w:div w:id="750736426">
      <w:bodyDiv w:val="1"/>
      <w:marLeft w:val="0"/>
      <w:marRight w:val="0"/>
      <w:marTop w:val="0"/>
      <w:marBottom w:val="0"/>
      <w:divBdr>
        <w:top w:val="none" w:sz="0" w:space="0" w:color="auto"/>
        <w:left w:val="none" w:sz="0" w:space="0" w:color="auto"/>
        <w:bottom w:val="none" w:sz="0" w:space="0" w:color="auto"/>
        <w:right w:val="none" w:sz="0" w:space="0" w:color="auto"/>
      </w:divBdr>
    </w:div>
    <w:div w:id="759065929">
      <w:bodyDiv w:val="1"/>
      <w:marLeft w:val="0"/>
      <w:marRight w:val="0"/>
      <w:marTop w:val="0"/>
      <w:marBottom w:val="0"/>
      <w:divBdr>
        <w:top w:val="none" w:sz="0" w:space="0" w:color="auto"/>
        <w:left w:val="none" w:sz="0" w:space="0" w:color="auto"/>
        <w:bottom w:val="none" w:sz="0" w:space="0" w:color="auto"/>
        <w:right w:val="none" w:sz="0" w:space="0" w:color="auto"/>
      </w:divBdr>
    </w:div>
    <w:div w:id="768962101">
      <w:bodyDiv w:val="1"/>
      <w:marLeft w:val="0"/>
      <w:marRight w:val="0"/>
      <w:marTop w:val="0"/>
      <w:marBottom w:val="0"/>
      <w:divBdr>
        <w:top w:val="none" w:sz="0" w:space="0" w:color="auto"/>
        <w:left w:val="none" w:sz="0" w:space="0" w:color="auto"/>
        <w:bottom w:val="none" w:sz="0" w:space="0" w:color="auto"/>
        <w:right w:val="none" w:sz="0" w:space="0" w:color="auto"/>
      </w:divBdr>
    </w:div>
    <w:div w:id="771432510">
      <w:bodyDiv w:val="1"/>
      <w:marLeft w:val="0"/>
      <w:marRight w:val="0"/>
      <w:marTop w:val="0"/>
      <w:marBottom w:val="0"/>
      <w:divBdr>
        <w:top w:val="none" w:sz="0" w:space="0" w:color="auto"/>
        <w:left w:val="none" w:sz="0" w:space="0" w:color="auto"/>
        <w:bottom w:val="none" w:sz="0" w:space="0" w:color="auto"/>
        <w:right w:val="none" w:sz="0" w:space="0" w:color="auto"/>
      </w:divBdr>
    </w:div>
    <w:div w:id="780146729">
      <w:bodyDiv w:val="1"/>
      <w:marLeft w:val="0"/>
      <w:marRight w:val="0"/>
      <w:marTop w:val="0"/>
      <w:marBottom w:val="0"/>
      <w:divBdr>
        <w:top w:val="none" w:sz="0" w:space="0" w:color="auto"/>
        <w:left w:val="none" w:sz="0" w:space="0" w:color="auto"/>
        <w:bottom w:val="none" w:sz="0" w:space="0" w:color="auto"/>
        <w:right w:val="none" w:sz="0" w:space="0" w:color="auto"/>
      </w:divBdr>
    </w:div>
    <w:div w:id="780343876">
      <w:bodyDiv w:val="1"/>
      <w:marLeft w:val="0"/>
      <w:marRight w:val="0"/>
      <w:marTop w:val="0"/>
      <w:marBottom w:val="0"/>
      <w:divBdr>
        <w:top w:val="none" w:sz="0" w:space="0" w:color="auto"/>
        <w:left w:val="none" w:sz="0" w:space="0" w:color="auto"/>
        <w:bottom w:val="none" w:sz="0" w:space="0" w:color="auto"/>
        <w:right w:val="none" w:sz="0" w:space="0" w:color="auto"/>
      </w:divBdr>
    </w:div>
    <w:div w:id="788284207">
      <w:bodyDiv w:val="1"/>
      <w:marLeft w:val="0"/>
      <w:marRight w:val="0"/>
      <w:marTop w:val="0"/>
      <w:marBottom w:val="0"/>
      <w:divBdr>
        <w:top w:val="none" w:sz="0" w:space="0" w:color="auto"/>
        <w:left w:val="none" w:sz="0" w:space="0" w:color="auto"/>
        <w:bottom w:val="none" w:sz="0" w:space="0" w:color="auto"/>
        <w:right w:val="none" w:sz="0" w:space="0" w:color="auto"/>
      </w:divBdr>
    </w:div>
    <w:div w:id="788355012">
      <w:bodyDiv w:val="1"/>
      <w:marLeft w:val="0"/>
      <w:marRight w:val="0"/>
      <w:marTop w:val="0"/>
      <w:marBottom w:val="0"/>
      <w:divBdr>
        <w:top w:val="none" w:sz="0" w:space="0" w:color="auto"/>
        <w:left w:val="none" w:sz="0" w:space="0" w:color="auto"/>
        <w:bottom w:val="none" w:sz="0" w:space="0" w:color="auto"/>
        <w:right w:val="none" w:sz="0" w:space="0" w:color="auto"/>
      </w:divBdr>
    </w:div>
    <w:div w:id="792213060">
      <w:bodyDiv w:val="1"/>
      <w:marLeft w:val="0"/>
      <w:marRight w:val="0"/>
      <w:marTop w:val="0"/>
      <w:marBottom w:val="0"/>
      <w:divBdr>
        <w:top w:val="none" w:sz="0" w:space="0" w:color="auto"/>
        <w:left w:val="none" w:sz="0" w:space="0" w:color="auto"/>
        <w:bottom w:val="none" w:sz="0" w:space="0" w:color="auto"/>
        <w:right w:val="none" w:sz="0" w:space="0" w:color="auto"/>
      </w:divBdr>
    </w:div>
    <w:div w:id="793253908">
      <w:bodyDiv w:val="1"/>
      <w:marLeft w:val="0"/>
      <w:marRight w:val="0"/>
      <w:marTop w:val="0"/>
      <w:marBottom w:val="0"/>
      <w:divBdr>
        <w:top w:val="none" w:sz="0" w:space="0" w:color="auto"/>
        <w:left w:val="none" w:sz="0" w:space="0" w:color="auto"/>
        <w:bottom w:val="none" w:sz="0" w:space="0" w:color="auto"/>
        <w:right w:val="none" w:sz="0" w:space="0" w:color="auto"/>
      </w:divBdr>
    </w:div>
    <w:div w:id="797067869">
      <w:bodyDiv w:val="1"/>
      <w:marLeft w:val="0"/>
      <w:marRight w:val="0"/>
      <w:marTop w:val="0"/>
      <w:marBottom w:val="0"/>
      <w:divBdr>
        <w:top w:val="none" w:sz="0" w:space="0" w:color="auto"/>
        <w:left w:val="none" w:sz="0" w:space="0" w:color="auto"/>
        <w:bottom w:val="none" w:sz="0" w:space="0" w:color="auto"/>
        <w:right w:val="none" w:sz="0" w:space="0" w:color="auto"/>
      </w:divBdr>
    </w:div>
    <w:div w:id="805588193">
      <w:bodyDiv w:val="1"/>
      <w:marLeft w:val="0"/>
      <w:marRight w:val="0"/>
      <w:marTop w:val="0"/>
      <w:marBottom w:val="0"/>
      <w:divBdr>
        <w:top w:val="none" w:sz="0" w:space="0" w:color="auto"/>
        <w:left w:val="none" w:sz="0" w:space="0" w:color="auto"/>
        <w:bottom w:val="none" w:sz="0" w:space="0" w:color="auto"/>
        <w:right w:val="none" w:sz="0" w:space="0" w:color="auto"/>
      </w:divBdr>
    </w:div>
    <w:div w:id="806239043">
      <w:bodyDiv w:val="1"/>
      <w:marLeft w:val="0"/>
      <w:marRight w:val="0"/>
      <w:marTop w:val="0"/>
      <w:marBottom w:val="0"/>
      <w:divBdr>
        <w:top w:val="none" w:sz="0" w:space="0" w:color="auto"/>
        <w:left w:val="none" w:sz="0" w:space="0" w:color="auto"/>
        <w:bottom w:val="none" w:sz="0" w:space="0" w:color="auto"/>
        <w:right w:val="none" w:sz="0" w:space="0" w:color="auto"/>
      </w:divBdr>
    </w:div>
    <w:div w:id="808548664">
      <w:bodyDiv w:val="1"/>
      <w:marLeft w:val="0"/>
      <w:marRight w:val="0"/>
      <w:marTop w:val="0"/>
      <w:marBottom w:val="0"/>
      <w:divBdr>
        <w:top w:val="none" w:sz="0" w:space="0" w:color="auto"/>
        <w:left w:val="none" w:sz="0" w:space="0" w:color="auto"/>
        <w:bottom w:val="none" w:sz="0" w:space="0" w:color="auto"/>
        <w:right w:val="none" w:sz="0" w:space="0" w:color="auto"/>
      </w:divBdr>
    </w:div>
    <w:div w:id="811096083">
      <w:bodyDiv w:val="1"/>
      <w:marLeft w:val="0"/>
      <w:marRight w:val="0"/>
      <w:marTop w:val="0"/>
      <w:marBottom w:val="0"/>
      <w:divBdr>
        <w:top w:val="none" w:sz="0" w:space="0" w:color="auto"/>
        <w:left w:val="none" w:sz="0" w:space="0" w:color="auto"/>
        <w:bottom w:val="none" w:sz="0" w:space="0" w:color="auto"/>
        <w:right w:val="none" w:sz="0" w:space="0" w:color="auto"/>
      </w:divBdr>
    </w:div>
    <w:div w:id="816458231">
      <w:bodyDiv w:val="1"/>
      <w:marLeft w:val="0"/>
      <w:marRight w:val="0"/>
      <w:marTop w:val="0"/>
      <w:marBottom w:val="0"/>
      <w:divBdr>
        <w:top w:val="none" w:sz="0" w:space="0" w:color="auto"/>
        <w:left w:val="none" w:sz="0" w:space="0" w:color="auto"/>
        <w:bottom w:val="none" w:sz="0" w:space="0" w:color="auto"/>
        <w:right w:val="none" w:sz="0" w:space="0" w:color="auto"/>
      </w:divBdr>
    </w:div>
    <w:div w:id="816805078">
      <w:bodyDiv w:val="1"/>
      <w:marLeft w:val="0"/>
      <w:marRight w:val="0"/>
      <w:marTop w:val="0"/>
      <w:marBottom w:val="0"/>
      <w:divBdr>
        <w:top w:val="none" w:sz="0" w:space="0" w:color="auto"/>
        <w:left w:val="none" w:sz="0" w:space="0" w:color="auto"/>
        <w:bottom w:val="none" w:sz="0" w:space="0" w:color="auto"/>
        <w:right w:val="none" w:sz="0" w:space="0" w:color="auto"/>
      </w:divBdr>
    </w:div>
    <w:div w:id="827333113">
      <w:bodyDiv w:val="1"/>
      <w:marLeft w:val="0"/>
      <w:marRight w:val="0"/>
      <w:marTop w:val="0"/>
      <w:marBottom w:val="0"/>
      <w:divBdr>
        <w:top w:val="none" w:sz="0" w:space="0" w:color="auto"/>
        <w:left w:val="none" w:sz="0" w:space="0" w:color="auto"/>
        <w:bottom w:val="none" w:sz="0" w:space="0" w:color="auto"/>
        <w:right w:val="none" w:sz="0" w:space="0" w:color="auto"/>
      </w:divBdr>
    </w:div>
    <w:div w:id="828596999">
      <w:bodyDiv w:val="1"/>
      <w:marLeft w:val="0"/>
      <w:marRight w:val="0"/>
      <w:marTop w:val="0"/>
      <w:marBottom w:val="0"/>
      <w:divBdr>
        <w:top w:val="none" w:sz="0" w:space="0" w:color="auto"/>
        <w:left w:val="none" w:sz="0" w:space="0" w:color="auto"/>
        <w:bottom w:val="none" w:sz="0" w:space="0" w:color="auto"/>
        <w:right w:val="none" w:sz="0" w:space="0" w:color="auto"/>
      </w:divBdr>
    </w:div>
    <w:div w:id="832454388">
      <w:bodyDiv w:val="1"/>
      <w:marLeft w:val="0"/>
      <w:marRight w:val="0"/>
      <w:marTop w:val="0"/>
      <w:marBottom w:val="0"/>
      <w:divBdr>
        <w:top w:val="none" w:sz="0" w:space="0" w:color="auto"/>
        <w:left w:val="none" w:sz="0" w:space="0" w:color="auto"/>
        <w:bottom w:val="none" w:sz="0" w:space="0" w:color="auto"/>
        <w:right w:val="none" w:sz="0" w:space="0" w:color="auto"/>
      </w:divBdr>
    </w:div>
    <w:div w:id="836000133">
      <w:bodyDiv w:val="1"/>
      <w:marLeft w:val="0"/>
      <w:marRight w:val="0"/>
      <w:marTop w:val="0"/>
      <w:marBottom w:val="0"/>
      <w:divBdr>
        <w:top w:val="none" w:sz="0" w:space="0" w:color="auto"/>
        <w:left w:val="none" w:sz="0" w:space="0" w:color="auto"/>
        <w:bottom w:val="none" w:sz="0" w:space="0" w:color="auto"/>
        <w:right w:val="none" w:sz="0" w:space="0" w:color="auto"/>
      </w:divBdr>
      <w:divsChild>
        <w:div w:id="304899093">
          <w:marLeft w:val="0"/>
          <w:marRight w:val="0"/>
          <w:marTop w:val="0"/>
          <w:marBottom w:val="600"/>
          <w:divBdr>
            <w:top w:val="none" w:sz="0" w:space="0" w:color="auto"/>
            <w:left w:val="none" w:sz="0" w:space="0" w:color="auto"/>
            <w:bottom w:val="none" w:sz="0" w:space="0" w:color="auto"/>
            <w:right w:val="none" w:sz="0" w:space="0" w:color="auto"/>
          </w:divBdr>
        </w:div>
      </w:divsChild>
    </w:div>
    <w:div w:id="851531114">
      <w:bodyDiv w:val="1"/>
      <w:marLeft w:val="0"/>
      <w:marRight w:val="0"/>
      <w:marTop w:val="0"/>
      <w:marBottom w:val="0"/>
      <w:divBdr>
        <w:top w:val="none" w:sz="0" w:space="0" w:color="auto"/>
        <w:left w:val="none" w:sz="0" w:space="0" w:color="auto"/>
        <w:bottom w:val="none" w:sz="0" w:space="0" w:color="auto"/>
        <w:right w:val="none" w:sz="0" w:space="0" w:color="auto"/>
      </w:divBdr>
    </w:div>
    <w:div w:id="852845511">
      <w:bodyDiv w:val="1"/>
      <w:marLeft w:val="0"/>
      <w:marRight w:val="0"/>
      <w:marTop w:val="0"/>
      <w:marBottom w:val="0"/>
      <w:divBdr>
        <w:top w:val="none" w:sz="0" w:space="0" w:color="auto"/>
        <w:left w:val="none" w:sz="0" w:space="0" w:color="auto"/>
        <w:bottom w:val="none" w:sz="0" w:space="0" w:color="auto"/>
        <w:right w:val="none" w:sz="0" w:space="0" w:color="auto"/>
      </w:divBdr>
    </w:div>
    <w:div w:id="855076200">
      <w:bodyDiv w:val="1"/>
      <w:marLeft w:val="0"/>
      <w:marRight w:val="0"/>
      <w:marTop w:val="0"/>
      <w:marBottom w:val="0"/>
      <w:divBdr>
        <w:top w:val="none" w:sz="0" w:space="0" w:color="auto"/>
        <w:left w:val="none" w:sz="0" w:space="0" w:color="auto"/>
        <w:bottom w:val="none" w:sz="0" w:space="0" w:color="auto"/>
        <w:right w:val="none" w:sz="0" w:space="0" w:color="auto"/>
      </w:divBdr>
    </w:div>
    <w:div w:id="857082387">
      <w:bodyDiv w:val="1"/>
      <w:marLeft w:val="0"/>
      <w:marRight w:val="0"/>
      <w:marTop w:val="0"/>
      <w:marBottom w:val="0"/>
      <w:divBdr>
        <w:top w:val="none" w:sz="0" w:space="0" w:color="auto"/>
        <w:left w:val="none" w:sz="0" w:space="0" w:color="auto"/>
        <w:bottom w:val="none" w:sz="0" w:space="0" w:color="auto"/>
        <w:right w:val="none" w:sz="0" w:space="0" w:color="auto"/>
      </w:divBdr>
    </w:div>
    <w:div w:id="871184615">
      <w:bodyDiv w:val="1"/>
      <w:marLeft w:val="0"/>
      <w:marRight w:val="0"/>
      <w:marTop w:val="0"/>
      <w:marBottom w:val="0"/>
      <w:divBdr>
        <w:top w:val="none" w:sz="0" w:space="0" w:color="auto"/>
        <w:left w:val="none" w:sz="0" w:space="0" w:color="auto"/>
        <w:bottom w:val="none" w:sz="0" w:space="0" w:color="auto"/>
        <w:right w:val="none" w:sz="0" w:space="0" w:color="auto"/>
      </w:divBdr>
      <w:divsChild>
        <w:div w:id="530845546">
          <w:marLeft w:val="480"/>
          <w:marRight w:val="0"/>
          <w:marTop w:val="0"/>
          <w:marBottom w:val="0"/>
          <w:divBdr>
            <w:top w:val="none" w:sz="0" w:space="0" w:color="auto"/>
            <w:left w:val="none" w:sz="0" w:space="0" w:color="auto"/>
            <w:bottom w:val="none" w:sz="0" w:space="0" w:color="auto"/>
            <w:right w:val="none" w:sz="0" w:space="0" w:color="auto"/>
          </w:divBdr>
        </w:div>
        <w:div w:id="1524048372">
          <w:marLeft w:val="480"/>
          <w:marRight w:val="0"/>
          <w:marTop w:val="0"/>
          <w:marBottom w:val="0"/>
          <w:divBdr>
            <w:top w:val="none" w:sz="0" w:space="0" w:color="auto"/>
            <w:left w:val="none" w:sz="0" w:space="0" w:color="auto"/>
            <w:bottom w:val="none" w:sz="0" w:space="0" w:color="auto"/>
            <w:right w:val="none" w:sz="0" w:space="0" w:color="auto"/>
          </w:divBdr>
        </w:div>
        <w:div w:id="586959394">
          <w:marLeft w:val="480"/>
          <w:marRight w:val="0"/>
          <w:marTop w:val="0"/>
          <w:marBottom w:val="0"/>
          <w:divBdr>
            <w:top w:val="none" w:sz="0" w:space="0" w:color="auto"/>
            <w:left w:val="none" w:sz="0" w:space="0" w:color="auto"/>
            <w:bottom w:val="none" w:sz="0" w:space="0" w:color="auto"/>
            <w:right w:val="none" w:sz="0" w:space="0" w:color="auto"/>
          </w:divBdr>
        </w:div>
        <w:div w:id="521938338">
          <w:marLeft w:val="480"/>
          <w:marRight w:val="0"/>
          <w:marTop w:val="0"/>
          <w:marBottom w:val="0"/>
          <w:divBdr>
            <w:top w:val="none" w:sz="0" w:space="0" w:color="auto"/>
            <w:left w:val="none" w:sz="0" w:space="0" w:color="auto"/>
            <w:bottom w:val="none" w:sz="0" w:space="0" w:color="auto"/>
            <w:right w:val="none" w:sz="0" w:space="0" w:color="auto"/>
          </w:divBdr>
        </w:div>
        <w:div w:id="1423799729">
          <w:marLeft w:val="480"/>
          <w:marRight w:val="0"/>
          <w:marTop w:val="0"/>
          <w:marBottom w:val="0"/>
          <w:divBdr>
            <w:top w:val="none" w:sz="0" w:space="0" w:color="auto"/>
            <w:left w:val="none" w:sz="0" w:space="0" w:color="auto"/>
            <w:bottom w:val="none" w:sz="0" w:space="0" w:color="auto"/>
            <w:right w:val="none" w:sz="0" w:space="0" w:color="auto"/>
          </w:divBdr>
        </w:div>
        <w:div w:id="1141117019">
          <w:marLeft w:val="480"/>
          <w:marRight w:val="0"/>
          <w:marTop w:val="0"/>
          <w:marBottom w:val="0"/>
          <w:divBdr>
            <w:top w:val="none" w:sz="0" w:space="0" w:color="auto"/>
            <w:left w:val="none" w:sz="0" w:space="0" w:color="auto"/>
            <w:bottom w:val="none" w:sz="0" w:space="0" w:color="auto"/>
            <w:right w:val="none" w:sz="0" w:space="0" w:color="auto"/>
          </w:divBdr>
        </w:div>
        <w:div w:id="1864585054">
          <w:marLeft w:val="480"/>
          <w:marRight w:val="0"/>
          <w:marTop w:val="0"/>
          <w:marBottom w:val="0"/>
          <w:divBdr>
            <w:top w:val="none" w:sz="0" w:space="0" w:color="auto"/>
            <w:left w:val="none" w:sz="0" w:space="0" w:color="auto"/>
            <w:bottom w:val="none" w:sz="0" w:space="0" w:color="auto"/>
            <w:right w:val="none" w:sz="0" w:space="0" w:color="auto"/>
          </w:divBdr>
        </w:div>
        <w:div w:id="2065827690">
          <w:marLeft w:val="480"/>
          <w:marRight w:val="0"/>
          <w:marTop w:val="0"/>
          <w:marBottom w:val="0"/>
          <w:divBdr>
            <w:top w:val="none" w:sz="0" w:space="0" w:color="auto"/>
            <w:left w:val="none" w:sz="0" w:space="0" w:color="auto"/>
            <w:bottom w:val="none" w:sz="0" w:space="0" w:color="auto"/>
            <w:right w:val="none" w:sz="0" w:space="0" w:color="auto"/>
          </w:divBdr>
        </w:div>
        <w:div w:id="1891529770">
          <w:marLeft w:val="480"/>
          <w:marRight w:val="0"/>
          <w:marTop w:val="0"/>
          <w:marBottom w:val="0"/>
          <w:divBdr>
            <w:top w:val="none" w:sz="0" w:space="0" w:color="auto"/>
            <w:left w:val="none" w:sz="0" w:space="0" w:color="auto"/>
            <w:bottom w:val="none" w:sz="0" w:space="0" w:color="auto"/>
            <w:right w:val="none" w:sz="0" w:space="0" w:color="auto"/>
          </w:divBdr>
        </w:div>
        <w:div w:id="393504833">
          <w:marLeft w:val="480"/>
          <w:marRight w:val="0"/>
          <w:marTop w:val="0"/>
          <w:marBottom w:val="0"/>
          <w:divBdr>
            <w:top w:val="none" w:sz="0" w:space="0" w:color="auto"/>
            <w:left w:val="none" w:sz="0" w:space="0" w:color="auto"/>
            <w:bottom w:val="none" w:sz="0" w:space="0" w:color="auto"/>
            <w:right w:val="none" w:sz="0" w:space="0" w:color="auto"/>
          </w:divBdr>
        </w:div>
        <w:div w:id="494077142">
          <w:marLeft w:val="480"/>
          <w:marRight w:val="0"/>
          <w:marTop w:val="0"/>
          <w:marBottom w:val="0"/>
          <w:divBdr>
            <w:top w:val="none" w:sz="0" w:space="0" w:color="auto"/>
            <w:left w:val="none" w:sz="0" w:space="0" w:color="auto"/>
            <w:bottom w:val="none" w:sz="0" w:space="0" w:color="auto"/>
            <w:right w:val="none" w:sz="0" w:space="0" w:color="auto"/>
          </w:divBdr>
        </w:div>
        <w:div w:id="271518330">
          <w:marLeft w:val="480"/>
          <w:marRight w:val="0"/>
          <w:marTop w:val="0"/>
          <w:marBottom w:val="0"/>
          <w:divBdr>
            <w:top w:val="none" w:sz="0" w:space="0" w:color="auto"/>
            <w:left w:val="none" w:sz="0" w:space="0" w:color="auto"/>
            <w:bottom w:val="none" w:sz="0" w:space="0" w:color="auto"/>
            <w:right w:val="none" w:sz="0" w:space="0" w:color="auto"/>
          </w:divBdr>
        </w:div>
        <w:div w:id="1918586809">
          <w:marLeft w:val="480"/>
          <w:marRight w:val="0"/>
          <w:marTop w:val="0"/>
          <w:marBottom w:val="0"/>
          <w:divBdr>
            <w:top w:val="none" w:sz="0" w:space="0" w:color="auto"/>
            <w:left w:val="none" w:sz="0" w:space="0" w:color="auto"/>
            <w:bottom w:val="none" w:sz="0" w:space="0" w:color="auto"/>
            <w:right w:val="none" w:sz="0" w:space="0" w:color="auto"/>
          </w:divBdr>
        </w:div>
        <w:div w:id="508375472">
          <w:marLeft w:val="480"/>
          <w:marRight w:val="0"/>
          <w:marTop w:val="0"/>
          <w:marBottom w:val="0"/>
          <w:divBdr>
            <w:top w:val="none" w:sz="0" w:space="0" w:color="auto"/>
            <w:left w:val="none" w:sz="0" w:space="0" w:color="auto"/>
            <w:bottom w:val="none" w:sz="0" w:space="0" w:color="auto"/>
            <w:right w:val="none" w:sz="0" w:space="0" w:color="auto"/>
          </w:divBdr>
        </w:div>
      </w:divsChild>
    </w:div>
    <w:div w:id="880214715">
      <w:bodyDiv w:val="1"/>
      <w:marLeft w:val="0"/>
      <w:marRight w:val="0"/>
      <w:marTop w:val="0"/>
      <w:marBottom w:val="0"/>
      <w:divBdr>
        <w:top w:val="none" w:sz="0" w:space="0" w:color="auto"/>
        <w:left w:val="none" w:sz="0" w:space="0" w:color="auto"/>
        <w:bottom w:val="none" w:sz="0" w:space="0" w:color="auto"/>
        <w:right w:val="none" w:sz="0" w:space="0" w:color="auto"/>
      </w:divBdr>
    </w:div>
    <w:div w:id="881795132">
      <w:bodyDiv w:val="1"/>
      <w:marLeft w:val="0"/>
      <w:marRight w:val="0"/>
      <w:marTop w:val="0"/>
      <w:marBottom w:val="0"/>
      <w:divBdr>
        <w:top w:val="none" w:sz="0" w:space="0" w:color="auto"/>
        <w:left w:val="none" w:sz="0" w:space="0" w:color="auto"/>
        <w:bottom w:val="none" w:sz="0" w:space="0" w:color="auto"/>
        <w:right w:val="none" w:sz="0" w:space="0" w:color="auto"/>
      </w:divBdr>
    </w:div>
    <w:div w:id="881987817">
      <w:bodyDiv w:val="1"/>
      <w:marLeft w:val="0"/>
      <w:marRight w:val="0"/>
      <w:marTop w:val="0"/>
      <w:marBottom w:val="0"/>
      <w:divBdr>
        <w:top w:val="none" w:sz="0" w:space="0" w:color="auto"/>
        <w:left w:val="none" w:sz="0" w:space="0" w:color="auto"/>
        <w:bottom w:val="none" w:sz="0" w:space="0" w:color="auto"/>
        <w:right w:val="none" w:sz="0" w:space="0" w:color="auto"/>
      </w:divBdr>
    </w:div>
    <w:div w:id="884831460">
      <w:bodyDiv w:val="1"/>
      <w:marLeft w:val="0"/>
      <w:marRight w:val="0"/>
      <w:marTop w:val="0"/>
      <w:marBottom w:val="0"/>
      <w:divBdr>
        <w:top w:val="none" w:sz="0" w:space="0" w:color="auto"/>
        <w:left w:val="none" w:sz="0" w:space="0" w:color="auto"/>
        <w:bottom w:val="none" w:sz="0" w:space="0" w:color="auto"/>
        <w:right w:val="none" w:sz="0" w:space="0" w:color="auto"/>
      </w:divBdr>
    </w:div>
    <w:div w:id="886986835">
      <w:bodyDiv w:val="1"/>
      <w:marLeft w:val="0"/>
      <w:marRight w:val="0"/>
      <w:marTop w:val="0"/>
      <w:marBottom w:val="0"/>
      <w:divBdr>
        <w:top w:val="none" w:sz="0" w:space="0" w:color="auto"/>
        <w:left w:val="none" w:sz="0" w:space="0" w:color="auto"/>
        <w:bottom w:val="none" w:sz="0" w:space="0" w:color="auto"/>
        <w:right w:val="none" w:sz="0" w:space="0" w:color="auto"/>
      </w:divBdr>
    </w:div>
    <w:div w:id="891774045">
      <w:bodyDiv w:val="1"/>
      <w:marLeft w:val="0"/>
      <w:marRight w:val="0"/>
      <w:marTop w:val="0"/>
      <w:marBottom w:val="0"/>
      <w:divBdr>
        <w:top w:val="none" w:sz="0" w:space="0" w:color="auto"/>
        <w:left w:val="none" w:sz="0" w:space="0" w:color="auto"/>
        <w:bottom w:val="none" w:sz="0" w:space="0" w:color="auto"/>
        <w:right w:val="none" w:sz="0" w:space="0" w:color="auto"/>
      </w:divBdr>
    </w:div>
    <w:div w:id="893201468">
      <w:bodyDiv w:val="1"/>
      <w:marLeft w:val="0"/>
      <w:marRight w:val="0"/>
      <w:marTop w:val="0"/>
      <w:marBottom w:val="0"/>
      <w:divBdr>
        <w:top w:val="none" w:sz="0" w:space="0" w:color="auto"/>
        <w:left w:val="none" w:sz="0" w:space="0" w:color="auto"/>
        <w:bottom w:val="none" w:sz="0" w:space="0" w:color="auto"/>
        <w:right w:val="none" w:sz="0" w:space="0" w:color="auto"/>
      </w:divBdr>
    </w:div>
    <w:div w:id="895044781">
      <w:bodyDiv w:val="1"/>
      <w:marLeft w:val="0"/>
      <w:marRight w:val="0"/>
      <w:marTop w:val="0"/>
      <w:marBottom w:val="0"/>
      <w:divBdr>
        <w:top w:val="none" w:sz="0" w:space="0" w:color="auto"/>
        <w:left w:val="none" w:sz="0" w:space="0" w:color="auto"/>
        <w:bottom w:val="none" w:sz="0" w:space="0" w:color="auto"/>
        <w:right w:val="none" w:sz="0" w:space="0" w:color="auto"/>
      </w:divBdr>
    </w:div>
    <w:div w:id="895821068">
      <w:bodyDiv w:val="1"/>
      <w:marLeft w:val="0"/>
      <w:marRight w:val="0"/>
      <w:marTop w:val="0"/>
      <w:marBottom w:val="0"/>
      <w:divBdr>
        <w:top w:val="none" w:sz="0" w:space="0" w:color="auto"/>
        <w:left w:val="none" w:sz="0" w:space="0" w:color="auto"/>
        <w:bottom w:val="none" w:sz="0" w:space="0" w:color="auto"/>
        <w:right w:val="none" w:sz="0" w:space="0" w:color="auto"/>
      </w:divBdr>
    </w:div>
    <w:div w:id="903562891">
      <w:bodyDiv w:val="1"/>
      <w:marLeft w:val="0"/>
      <w:marRight w:val="0"/>
      <w:marTop w:val="0"/>
      <w:marBottom w:val="0"/>
      <w:divBdr>
        <w:top w:val="none" w:sz="0" w:space="0" w:color="auto"/>
        <w:left w:val="none" w:sz="0" w:space="0" w:color="auto"/>
        <w:bottom w:val="none" w:sz="0" w:space="0" w:color="auto"/>
        <w:right w:val="none" w:sz="0" w:space="0" w:color="auto"/>
      </w:divBdr>
    </w:div>
    <w:div w:id="903836596">
      <w:bodyDiv w:val="1"/>
      <w:marLeft w:val="0"/>
      <w:marRight w:val="0"/>
      <w:marTop w:val="0"/>
      <w:marBottom w:val="0"/>
      <w:divBdr>
        <w:top w:val="none" w:sz="0" w:space="0" w:color="auto"/>
        <w:left w:val="none" w:sz="0" w:space="0" w:color="auto"/>
        <w:bottom w:val="none" w:sz="0" w:space="0" w:color="auto"/>
        <w:right w:val="none" w:sz="0" w:space="0" w:color="auto"/>
      </w:divBdr>
    </w:div>
    <w:div w:id="913274444">
      <w:bodyDiv w:val="1"/>
      <w:marLeft w:val="0"/>
      <w:marRight w:val="0"/>
      <w:marTop w:val="0"/>
      <w:marBottom w:val="0"/>
      <w:divBdr>
        <w:top w:val="none" w:sz="0" w:space="0" w:color="auto"/>
        <w:left w:val="none" w:sz="0" w:space="0" w:color="auto"/>
        <w:bottom w:val="none" w:sz="0" w:space="0" w:color="auto"/>
        <w:right w:val="none" w:sz="0" w:space="0" w:color="auto"/>
      </w:divBdr>
    </w:div>
    <w:div w:id="917208502">
      <w:bodyDiv w:val="1"/>
      <w:marLeft w:val="0"/>
      <w:marRight w:val="0"/>
      <w:marTop w:val="0"/>
      <w:marBottom w:val="0"/>
      <w:divBdr>
        <w:top w:val="none" w:sz="0" w:space="0" w:color="auto"/>
        <w:left w:val="none" w:sz="0" w:space="0" w:color="auto"/>
        <w:bottom w:val="none" w:sz="0" w:space="0" w:color="auto"/>
        <w:right w:val="none" w:sz="0" w:space="0" w:color="auto"/>
      </w:divBdr>
    </w:div>
    <w:div w:id="918833075">
      <w:bodyDiv w:val="1"/>
      <w:marLeft w:val="0"/>
      <w:marRight w:val="0"/>
      <w:marTop w:val="0"/>
      <w:marBottom w:val="0"/>
      <w:divBdr>
        <w:top w:val="none" w:sz="0" w:space="0" w:color="auto"/>
        <w:left w:val="none" w:sz="0" w:space="0" w:color="auto"/>
        <w:bottom w:val="none" w:sz="0" w:space="0" w:color="auto"/>
        <w:right w:val="none" w:sz="0" w:space="0" w:color="auto"/>
      </w:divBdr>
    </w:div>
    <w:div w:id="921379709">
      <w:bodyDiv w:val="1"/>
      <w:marLeft w:val="0"/>
      <w:marRight w:val="0"/>
      <w:marTop w:val="0"/>
      <w:marBottom w:val="0"/>
      <w:divBdr>
        <w:top w:val="none" w:sz="0" w:space="0" w:color="auto"/>
        <w:left w:val="none" w:sz="0" w:space="0" w:color="auto"/>
        <w:bottom w:val="none" w:sz="0" w:space="0" w:color="auto"/>
        <w:right w:val="none" w:sz="0" w:space="0" w:color="auto"/>
      </w:divBdr>
    </w:div>
    <w:div w:id="925335395">
      <w:bodyDiv w:val="1"/>
      <w:marLeft w:val="0"/>
      <w:marRight w:val="0"/>
      <w:marTop w:val="0"/>
      <w:marBottom w:val="0"/>
      <w:divBdr>
        <w:top w:val="none" w:sz="0" w:space="0" w:color="auto"/>
        <w:left w:val="none" w:sz="0" w:space="0" w:color="auto"/>
        <w:bottom w:val="none" w:sz="0" w:space="0" w:color="auto"/>
        <w:right w:val="none" w:sz="0" w:space="0" w:color="auto"/>
      </w:divBdr>
    </w:div>
    <w:div w:id="926114644">
      <w:bodyDiv w:val="1"/>
      <w:marLeft w:val="0"/>
      <w:marRight w:val="0"/>
      <w:marTop w:val="0"/>
      <w:marBottom w:val="0"/>
      <w:divBdr>
        <w:top w:val="none" w:sz="0" w:space="0" w:color="auto"/>
        <w:left w:val="none" w:sz="0" w:space="0" w:color="auto"/>
        <w:bottom w:val="none" w:sz="0" w:space="0" w:color="auto"/>
        <w:right w:val="none" w:sz="0" w:space="0" w:color="auto"/>
      </w:divBdr>
    </w:div>
    <w:div w:id="935210152">
      <w:bodyDiv w:val="1"/>
      <w:marLeft w:val="0"/>
      <w:marRight w:val="0"/>
      <w:marTop w:val="0"/>
      <w:marBottom w:val="0"/>
      <w:divBdr>
        <w:top w:val="none" w:sz="0" w:space="0" w:color="auto"/>
        <w:left w:val="none" w:sz="0" w:space="0" w:color="auto"/>
        <w:bottom w:val="none" w:sz="0" w:space="0" w:color="auto"/>
        <w:right w:val="none" w:sz="0" w:space="0" w:color="auto"/>
      </w:divBdr>
    </w:div>
    <w:div w:id="937373848">
      <w:bodyDiv w:val="1"/>
      <w:marLeft w:val="0"/>
      <w:marRight w:val="0"/>
      <w:marTop w:val="0"/>
      <w:marBottom w:val="0"/>
      <w:divBdr>
        <w:top w:val="none" w:sz="0" w:space="0" w:color="auto"/>
        <w:left w:val="none" w:sz="0" w:space="0" w:color="auto"/>
        <w:bottom w:val="none" w:sz="0" w:space="0" w:color="auto"/>
        <w:right w:val="none" w:sz="0" w:space="0" w:color="auto"/>
      </w:divBdr>
    </w:div>
    <w:div w:id="939721188">
      <w:bodyDiv w:val="1"/>
      <w:marLeft w:val="0"/>
      <w:marRight w:val="0"/>
      <w:marTop w:val="0"/>
      <w:marBottom w:val="0"/>
      <w:divBdr>
        <w:top w:val="none" w:sz="0" w:space="0" w:color="auto"/>
        <w:left w:val="none" w:sz="0" w:space="0" w:color="auto"/>
        <w:bottom w:val="none" w:sz="0" w:space="0" w:color="auto"/>
        <w:right w:val="none" w:sz="0" w:space="0" w:color="auto"/>
      </w:divBdr>
      <w:divsChild>
        <w:div w:id="2100368561">
          <w:marLeft w:val="480"/>
          <w:marRight w:val="0"/>
          <w:marTop w:val="0"/>
          <w:marBottom w:val="0"/>
          <w:divBdr>
            <w:top w:val="none" w:sz="0" w:space="0" w:color="auto"/>
            <w:left w:val="none" w:sz="0" w:space="0" w:color="auto"/>
            <w:bottom w:val="none" w:sz="0" w:space="0" w:color="auto"/>
            <w:right w:val="none" w:sz="0" w:space="0" w:color="auto"/>
          </w:divBdr>
        </w:div>
        <w:div w:id="1740058098">
          <w:marLeft w:val="480"/>
          <w:marRight w:val="0"/>
          <w:marTop w:val="0"/>
          <w:marBottom w:val="0"/>
          <w:divBdr>
            <w:top w:val="none" w:sz="0" w:space="0" w:color="auto"/>
            <w:left w:val="none" w:sz="0" w:space="0" w:color="auto"/>
            <w:bottom w:val="none" w:sz="0" w:space="0" w:color="auto"/>
            <w:right w:val="none" w:sz="0" w:space="0" w:color="auto"/>
          </w:divBdr>
        </w:div>
        <w:div w:id="1075740577">
          <w:marLeft w:val="480"/>
          <w:marRight w:val="0"/>
          <w:marTop w:val="0"/>
          <w:marBottom w:val="0"/>
          <w:divBdr>
            <w:top w:val="none" w:sz="0" w:space="0" w:color="auto"/>
            <w:left w:val="none" w:sz="0" w:space="0" w:color="auto"/>
            <w:bottom w:val="none" w:sz="0" w:space="0" w:color="auto"/>
            <w:right w:val="none" w:sz="0" w:space="0" w:color="auto"/>
          </w:divBdr>
        </w:div>
        <w:div w:id="1595941791">
          <w:marLeft w:val="480"/>
          <w:marRight w:val="0"/>
          <w:marTop w:val="0"/>
          <w:marBottom w:val="0"/>
          <w:divBdr>
            <w:top w:val="none" w:sz="0" w:space="0" w:color="auto"/>
            <w:left w:val="none" w:sz="0" w:space="0" w:color="auto"/>
            <w:bottom w:val="none" w:sz="0" w:space="0" w:color="auto"/>
            <w:right w:val="none" w:sz="0" w:space="0" w:color="auto"/>
          </w:divBdr>
        </w:div>
        <w:div w:id="703168105">
          <w:marLeft w:val="480"/>
          <w:marRight w:val="0"/>
          <w:marTop w:val="0"/>
          <w:marBottom w:val="0"/>
          <w:divBdr>
            <w:top w:val="none" w:sz="0" w:space="0" w:color="auto"/>
            <w:left w:val="none" w:sz="0" w:space="0" w:color="auto"/>
            <w:bottom w:val="none" w:sz="0" w:space="0" w:color="auto"/>
            <w:right w:val="none" w:sz="0" w:space="0" w:color="auto"/>
          </w:divBdr>
        </w:div>
        <w:div w:id="671110166">
          <w:marLeft w:val="480"/>
          <w:marRight w:val="0"/>
          <w:marTop w:val="0"/>
          <w:marBottom w:val="0"/>
          <w:divBdr>
            <w:top w:val="none" w:sz="0" w:space="0" w:color="auto"/>
            <w:left w:val="none" w:sz="0" w:space="0" w:color="auto"/>
            <w:bottom w:val="none" w:sz="0" w:space="0" w:color="auto"/>
            <w:right w:val="none" w:sz="0" w:space="0" w:color="auto"/>
          </w:divBdr>
        </w:div>
        <w:div w:id="1910774581">
          <w:marLeft w:val="480"/>
          <w:marRight w:val="0"/>
          <w:marTop w:val="0"/>
          <w:marBottom w:val="0"/>
          <w:divBdr>
            <w:top w:val="none" w:sz="0" w:space="0" w:color="auto"/>
            <w:left w:val="none" w:sz="0" w:space="0" w:color="auto"/>
            <w:bottom w:val="none" w:sz="0" w:space="0" w:color="auto"/>
            <w:right w:val="none" w:sz="0" w:space="0" w:color="auto"/>
          </w:divBdr>
        </w:div>
        <w:div w:id="1090350081">
          <w:marLeft w:val="480"/>
          <w:marRight w:val="0"/>
          <w:marTop w:val="0"/>
          <w:marBottom w:val="0"/>
          <w:divBdr>
            <w:top w:val="none" w:sz="0" w:space="0" w:color="auto"/>
            <w:left w:val="none" w:sz="0" w:space="0" w:color="auto"/>
            <w:bottom w:val="none" w:sz="0" w:space="0" w:color="auto"/>
            <w:right w:val="none" w:sz="0" w:space="0" w:color="auto"/>
          </w:divBdr>
        </w:div>
        <w:div w:id="44574134">
          <w:marLeft w:val="480"/>
          <w:marRight w:val="0"/>
          <w:marTop w:val="0"/>
          <w:marBottom w:val="0"/>
          <w:divBdr>
            <w:top w:val="none" w:sz="0" w:space="0" w:color="auto"/>
            <w:left w:val="none" w:sz="0" w:space="0" w:color="auto"/>
            <w:bottom w:val="none" w:sz="0" w:space="0" w:color="auto"/>
            <w:right w:val="none" w:sz="0" w:space="0" w:color="auto"/>
          </w:divBdr>
        </w:div>
        <w:div w:id="1201238464">
          <w:marLeft w:val="480"/>
          <w:marRight w:val="0"/>
          <w:marTop w:val="0"/>
          <w:marBottom w:val="0"/>
          <w:divBdr>
            <w:top w:val="none" w:sz="0" w:space="0" w:color="auto"/>
            <w:left w:val="none" w:sz="0" w:space="0" w:color="auto"/>
            <w:bottom w:val="none" w:sz="0" w:space="0" w:color="auto"/>
            <w:right w:val="none" w:sz="0" w:space="0" w:color="auto"/>
          </w:divBdr>
        </w:div>
        <w:div w:id="1852447568">
          <w:marLeft w:val="480"/>
          <w:marRight w:val="0"/>
          <w:marTop w:val="0"/>
          <w:marBottom w:val="0"/>
          <w:divBdr>
            <w:top w:val="none" w:sz="0" w:space="0" w:color="auto"/>
            <w:left w:val="none" w:sz="0" w:space="0" w:color="auto"/>
            <w:bottom w:val="none" w:sz="0" w:space="0" w:color="auto"/>
            <w:right w:val="none" w:sz="0" w:space="0" w:color="auto"/>
          </w:divBdr>
        </w:div>
        <w:div w:id="1629118756">
          <w:marLeft w:val="480"/>
          <w:marRight w:val="0"/>
          <w:marTop w:val="0"/>
          <w:marBottom w:val="0"/>
          <w:divBdr>
            <w:top w:val="none" w:sz="0" w:space="0" w:color="auto"/>
            <w:left w:val="none" w:sz="0" w:space="0" w:color="auto"/>
            <w:bottom w:val="none" w:sz="0" w:space="0" w:color="auto"/>
            <w:right w:val="none" w:sz="0" w:space="0" w:color="auto"/>
          </w:divBdr>
        </w:div>
        <w:div w:id="1228879549">
          <w:marLeft w:val="480"/>
          <w:marRight w:val="0"/>
          <w:marTop w:val="0"/>
          <w:marBottom w:val="0"/>
          <w:divBdr>
            <w:top w:val="none" w:sz="0" w:space="0" w:color="auto"/>
            <w:left w:val="none" w:sz="0" w:space="0" w:color="auto"/>
            <w:bottom w:val="none" w:sz="0" w:space="0" w:color="auto"/>
            <w:right w:val="none" w:sz="0" w:space="0" w:color="auto"/>
          </w:divBdr>
        </w:div>
        <w:div w:id="2102406742">
          <w:marLeft w:val="480"/>
          <w:marRight w:val="0"/>
          <w:marTop w:val="0"/>
          <w:marBottom w:val="0"/>
          <w:divBdr>
            <w:top w:val="none" w:sz="0" w:space="0" w:color="auto"/>
            <w:left w:val="none" w:sz="0" w:space="0" w:color="auto"/>
            <w:bottom w:val="none" w:sz="0" w:space="0" w:color="auto"/>
            <w:right w:val="none" w:sz="0" w:space="0" w:color="auto"/>
          </w:divBdr>
        </w:div>
      </w:divsChild>
    </w:div>
    <w:div w:id="942037176">
      <w:bodyDiv w:val="1"/>
      <w:marLeft w:val="0"/>
      <w:marRight w:val="0"/>
      <w:marTop w:val="0"/>
      <w:marBottom w:val="0"/>
      <w:divBdr>
        <w:top w:val="none" w:sz="0" w:space="0" w:color="auto"/>
        <w:left w:val="none" w:sz="0" w:space="0" w:color="auto"/>
        <w:bottom w:val="none" w:sz="0" w:space="0" w:color="auto"/>
        <w:right w:val="none" w:sz="0" w:space="0" w:color="auto"/>
      </w:divBdr>
    </w:div>
    <w:div w:id="953827619">
      <w:bodyDiv w:val="1"/>
      <w:marLeft w:val="0"/>
      <w:marRight w:val="0"/>
      <w:marTop w:val="0"/>
      <w:marBottom w:val="0"/>
      <w:divBdr>
        <w:top w:val="none" w:sz="0" w:space="0" w:color="auto"/>
        <w:left w:val="none" w:sz="0" w:space="0" w:color="auto"/>
        <w:bottom w:val="none" w:sz="0" w:space="0" w:color="auto"/>
        <w:right w:val="none" w:sz="0" w:space="0" w:color="auto"/>
      </w:divBdr>
    </w:div>
    <w:div w:id="956764782">
      <w:bodyDiv w:val="1"/>
      <w:marLeft w:val="0"/>
      <w:marRight w:val="0"/>
      <w:marTop w:val="0"/>
      <w:marBottom w:val="0"/>
      <w:divBdr>
        <w:top w:val="none" w:sz="0" w:space="0" w:color="auto"/>
        <w:left w:val="none" w:sz="0" w:space="0" w:color="auto"/>
        <w:bottom w:val="none" w:sz="0" w:space="0" w:color="auto"/>
        <w:right w:val="none" w:sz="0" w:space="0" w:color="auto"/>
      </w:divBdr>
    </w:div>
    <w:div w:id="960453702">
      <w:bodyDiv w:val="1"/>
      <w:marLeft w:val="0"/>
      <w:marRight w:val="0"/>
      <w:marTop w:val="0"/>
      <w:marBottom w:val="0"/>
      <w:divBdr>
        <w:top w:val="none" w:sz="0" w:space="0" w:color="auto"/>
        <w:left w:val="none" w:sz="0" w:space="0" w:color="auto"/>
        <w:bottom w:val="none" w:sz="0" w:space="0" w:color="auto"/>
        <w:right w:val="none" w:sz="0" w:space="0" w:color="auto"/>
      </w:divBdr>
    </w:div>
    <w:div w:id="963779413">
      <w:bodyDiv w:val="1"/>
      <w:marLeft w:val="0"/>
      <w:marRight w:val="0"/>
      <w:marTop w:val="0"/>
      <w:marBottom w:val="0"/>
      <w:divBdr>
        <w:top w:val="none" w:sz="0" w:space="0" w:color="auto"/>
        <w:left w:val="none" w:sz="0" w:space="0" w:color="auto"/>
        <w:bottom w:val="none" w:sz="0" w:space="0" w:color="auto"/>
        <w:right w:val="none" w:sz="0" w:space="0" w:color="auto"/>
      </w:divBdr>
    </w:div>
    <w:div w:id="969702812">
      <w:bodyDiv w:val="1"/>
      <w:marLeft w:val="0"/>
      <w:marRight w:val="0"/>
      <w:marTop w:val="0"/>
      <w:marBottom w:val="0"/>
      <w:divBdr>
        <w:top w:val="none" w:sz="0" w:space="0" w:color="auto"/>
        <w:left w:val="none" w:sz="0" w:space="0" w:color="auto"/>
        <w:bottom w:val="none" w:sz="0" w:space="0" w:color="auto"/>
        <w:right w:val="none" w:sz="0" w:space="0" w:color="auto"/>
      </w:divBdr>
    </w:div>
    <w:div w:id="971181023">
      <w:bodyDiv w:val="1"/>
      <w:marLeft w:val="0"/>
      <w:marRight w:val="0"/>
      <w:marTop w:val="0"/>
      <w:marBottom w:val="0"/>
      <w:divBdr>
        <w:top w:val="none" w:sz="0" w:space="0" w:color="auto"/>
        <w:left w:val="none" w:sz="0" w:space="0" w:color="auto"/>
        <w:bottom w:val="none" w:sz="0" w:space="0" w:color="auto"/>
        <w:right w:val="none" w:sz="0" w:space="0" w:color="auto"/>
      </w:divBdr>
    </w:div>
    <w:div w:id="976029779">
      <w:bodyDiv w:val="1"/>
      <w:marLeft w:val="0"/>
      <w:marRight w:val="0"/>
      <w:marTop w:val="0"/>
      <w:marBottom w:val="0"/>
      <w:divBdr>
        <w:top w:val="none" w:sz="0" w:space="0" w:color="auto"/>
        <w:left w:val="none" w:sz="0" w:space="0" w:color="auto"/>
        <w:bottom w:val="none" w:sz="0" w:space="0" w:color="auto"/>
        <w:right w:val="none" w:sz="0" w:space="0" w:color="auto"/>
      </w:divBdr>
    </w:div>
    <w:div w:id="977535456">
      <w:bodyDiv w:val="1"/>
      <w:marLeft w:val="0"/>
      <w:marRight w:val="0"/>
      <w:marTop w:val="0"/>
      <w:marBottom w:val="0"/>
      <w:divBdr>
        <w:top w:val="none" w:sz="0" w:space="0" w:color="auto"/>
        <w:left w:val="none" w:sz="0" w:space="0" w:color="auto"/>
        <w:bottom w:val="none" w:sz="0" w:space="0" w:color="auto"/>
        <w:right w:val="none" w:sz="0" w:space="0" w:color="auto"/>
      </w:divBdr>
    </w:div>
    <w:div w:id="983050953">
      <w:bodyDiv w:val="1"/>
      <w:marLeft w:val="0"/>
      <w:marRight w:val="0"/>
      <w:marTop w:val="0"/>
      <w:marBottom w:val="0"/>
      <w:divBdr>
        <w:top w:val="none" w:sz="0" w:space="0" w:color="auto"/>
        <w:left w:val="none" w:sz="0" w:space="0" w:color="auto"/>
        <w:bottom w:val="none" w:sz="0" w:space="0" w:color="auto"/>
        <w:right w:val="none" w:sz="0" w:space="0" w:color="auto"/>
      </w:divBdr>
    </w:div>
    <w:div w:id="987440928">
      <w:bodyDiv w:val="1"/>
      <w:marLeft w:val="0"/>
      <w:marRight w:val="0"/>
      <w:marTop w:val="0"/>
      <w:marBottom w:val="0"/>
      <w:divBdr>
        <w:top w:val="none" w:sz="0" w:space="0" w:color="auto"/>
        <w:left w:val="none" w:sz="0" w:space="0" w:color="auto"/>
        <w:bottom w:val="none" w:sz="0" w:space="0" w:color="auto"/>
        <w:right w:val="none" w:sz="0" w:space="0" w:color="auto"/>
      </w:divBdr>
    </w:div>
    <w:div w:id="994378102">
      <w:bodyDiv w:val="1"/>
      <w:marLeft w:val="0"/>
      <w:marRight w:val="0"/>
      <w:marTop w:val="0"/>
      <w:marBottom w:val="0"/>
      <w:divBdr>
        <w:top w:val="none" w:sz="0" w:space="0" w:color="auto"/>
        <w:left w:val="none" w:sz="0" w:space="0" w:color="auto"/>
        <w:bottom w:val="none" w:sz="0" w:space="0" w:color="auto"/>
        <w:right w:val="none" w:sz="0" w:space="0" w:color="auto"/>
      </w:divBdr>
    </w:div>
    <w:div w:id="997341325">
      <w:bodyDiv w:val="1"/>
      <w:marLeft w:val="0"/>
      <w:marRight w:val="0"/>
      <w:marTop w:val="0"/>
      <w:marBottom w:val="0"/>
      <w:divBdr>
        <w:top w:val="none" w:sz="0" w:space="0" w:color="auto"/>
        <w:left w:val="none" w:sz="0" w:space="0" w:color="auto"/>
        <w:bottom w:val="none" w:sz="0" w:space="0" w:color="auto"/>
        <w:right w:val="none" w:sz="0" w:space="0" w:color="auto"/>
      </w:divBdr>
    </w:div>
    <w:div w:id="997416399">
      <w:bodyDiv w:val="1"/>
      <w:marLeft w:val="0"/>
      <w:marRight w:val="0"/>
      <w:marTop w:val="0"/>
      <w:marBottom w:val="0"/>
      <w:divBdr>
        <w:top w:val="none" w:sz="0" w:space="0" w:color="auto"/>
        <w:left w:val="none" w:sz="0" w:space="0" w:color="auto"/>
        <w:bottom w:val="none" w:sz="0" w:space="0" w:color="auto"/>
        <w:right w:val="none" w:sz="0" w:space="0" w:color="auto"/>
      </w:divBdr>
    </w:div>
    <w:div w:id="998652901">
      <w:bodyDiv w:val="1"/>
      <w:marLeft w:val="0"/>
      <w:marRight w:val="0"/>
      <w:marTop w:val="0"/>
      <w:marBottom w:val="0"/>
      <w:divBdr>
        <w:top w:val="none" w:sz="0" w:space="0" w:color="auto"/>
        <w:left w:val="none" w:sz="0" w:space="0" w:color="auto"/>
        <w:bottom w:val="none" w:sz="0" w:space="0" w:color="auto"/>
        <w:right w:val="none" w:sz="0" w:space="0" w:color="auto"/>
      </w:divBdr>
      <w:divsChild>
        <w:div w:id="600264187">
          <w:marLeft w:val="480"/>
          <w:marRight w:val="0"/>
          <w:marTop w:val="0"/>
          <w:marBottom w:val="0"/>
          <w:divBdr>
            <w:top w:val="none" w:sz="0" w:space="0" w:color="auto"/>
            <w:left w:val="none" w:sz="0" w:space="0" w:color="auto"/>
            <w:bottom w:val="none" w:sz="0" w:space="0" w:color="auto"/>
            <w:right w:val="none" w:sz="0" w:space="0" w:color="auto"/>
          </w:divBdr>
        </w:div>
        <w:div w:id="1078357417">
          <w:marLeft w:val="480"/>
          <w:marRight w:val="0"/>
          <w:marTop w:val="0"/>
          <w:marBottom w:val="0"/>
          <w:divBdr>
            <w:top w:val="none" w:sz="0" w:space="0" w:color="auto"/>
            <w:left w:val="none" w:sz="0" w:space="0" w:color="auto"/>
            <w:bottom w:val="none" w:sz="0" w:space="0" w:color="auto"/>
            <w:right w:val="none" w:sz="0" w:space="0" w:color="auto"/>
          </w:divBdr>
        </w:div>
        <w:div w:id="255557383">
          <w:marLeft w:val="480"/>
          <w:marRight w:val="0"/>
          <w:marTop w:val="0"/>
          <w:marBottom w:val="0"/>
          <w:divBdr>
            <w:top w:val="none" w:sz="0" w:space="0" w:color="auto"/>
            <w:left w:val="none" w:sz="0" w:space="0" w:color="auto"/>
            <w:bottom w:val="none" w:sz="0" w:space="0" w:color="auto"/>
            <w:right w:val="none" w:sz="0" w:space="0" w:color="auto"/>
          </w:divBdr>
        </w:div>
        <w:div w:id="1849903710">
          <w:marLeft w:val="480"/>
          <w:marRight w:val="0"/>
          <w:marTop w:val="0"/>
          <w:marBottom w:val="0"/>
          <w:divBdr>
            <w:top w:val="none" w:sz="0" w:space="0" w:color="auto"/>
            <w:left w:val="none" w:sz="0" w:space="0" w:color="auto"/>
            <w:bottom w:val="none" w:sz="0" w:space="0" w:color="auto"/>
            <w:right w:val="none" w:sz="0" w:space="0" w:color="auto"/>
          </w:divBdr>
        </w:div>
        <w:div w:id="683555761">
          <w:marLeft w:val="480"/>
          <w:marRight w:val="0"/>
          <w:marTop w:val="0"/>
          <w:marBottom w:val="0"/>
          <w:divBdr>
            <w:top w:val="none" w:sz="0" w:space="0" w:color="auto"/>
            <w:left w:val="none" w:sz="0" w:space="0" w:color="auto"/>
            <w:bottom w:val="none" w:sz="0" w:space="0" w:color="auto"/>
            <w:right w:val="none" w:sz="0" w:space="0" w:color="auto"/>
          </w:divBdr>
        </w:div>
        <w:div w:id="162478472">
          <w:marLeft w:val="480"/>
          <w:marRight w:val="0"/>
          <w:marTop w:val="0"/>
          <w:marBottom w:val="0"/>
          <w:divBdr>
            <w:top w:val="none" w:sz="0" w:space="0" w:color="auto"/>
            <w:left w:val="none" w:sz="0" w:space="0" w:color="auto"/>
            <w:bottom w:val="none" w:sz="0" w:space="0" w:color="auto"/>
            <w:right w:val="none" w:sz="0" w:space="0" w:color="auto"/>
          </w:divBdr>
        </w:div>
        <w:div w:id="637538875">
          <w:marLeft w:val="480"/>
          <w:marRight w:val="0"/>
          <w:marTop w:val="0"/>
          <w:marBottom w:val="0"/>
          <w:divBdr>
            <w:top w:val="none" w:sz="0" w:space="0" w:color="auto"/>
            <w:left w:val="none" w:sz="0" w:space="0" w:color="auto"/>
            <w:bottom w:val="none" w:sz="0" w:space="0" w:color="auto"/>
            <w:right w:val="none" w:sz="0" w:space="0" w:color="auto"/>
          </w:divBdr>
        </w:div>
        <w:div w:id="8220174">
          <w:marLeft w:val="480"/>
          <w:marRight w:val="0"/>
          <w:marTop w:val="0"/>
          <w:marBottom w:val="0"/>
          <w:divBdr>
            <w:top w:val="none" w:sz="0" w:space="0" w:color="auto"/>
            <w:left w:val="none" w:sz="0" w:space="0" w:color="auto"/>
            <w:bottom w:val="none" w:sz="0" w:space="0" w:color="auto"/>
            <w:right w:val="none" w:sz="0" w:space="0" w:color="auto"/>
          </w:divBdr>
        </w:div>
        <w:div w:id="807432649">
          <w:marLeft w:val="480"/>
          <w:marRight w:val="0"/>
          <w:marTop w:val="0"/>
          <w:marBottom w:val="0"/>
          <w:divBdr>
            <w:top w:val="none" w:sz="0" w:space="0" w:color="auto"/>
            <w:left w:val="none" w:sz="0" w:space="0" w:color="auto"/>
            <w:bottom w:val="none" w:sz="0" w:space="0" w:color="auto"/>
            <w:right w:val="none" w:sz="0" w:space="0" w:color="auto"/>
          </w:divBdr>
        </w:div>
        <w:div w:id="1184439320">
          <w:marLeft w:val="480"/>
          <w:marRight w:val="0"/>
          <w:marTop w:val="0"/>
          <w:marBottom w:val="0"/>
          <w:divBdr>
            <w:top w:val="none" w:sz="0" w:space="0" w:color="auto"/>
            <w:left w:val="none" w:sz="0" w:space="0" w:color="auto"/>
            <w:bottom w:val="none" w:sz="0" w:space="0" w:color="auto"/>
            <w:right w:val="none" w:sz="0" w:space="0" w:color="auto"/>
          </w:divBdr>
        </w:div>
        <w:div w:id="1701859502">
          <w:marLeft w:val="480"/>
          <w:marRight w:val="0"/>
          <w:marTop w:val="0"/>
          <w:marBottom w:val="0"/>
          <w:divBdr>
            <w:top w:val="none" w:sz="0" w:space="0" w:color="auto"/>
            <w:left w:val="none" w:sz="0" w:space="0" w:color="auto"/>
            <w:bottom w:val="none" w:sz="0" w:space="0" w:color="auto"/>
            <w:right w:val="none" w:sz="0" w:space="0" w:color="auto"/>
          </w:divBdr>
        </w:div>
        <w:div w:id="1444692124">
          <w:marLeft w:val="480"/>
          <w:marRight w:val="0"/>
          <w:marTop w:val="0"/>
          <w:marBottom w:val="0"/>
          <w:divBdr>
            <w:top w:val="none" w:sz="0" w:space="0" w:color="auto"/>
            <w:left w:val="none" w:sz="0" w:space="0" w:color="auto"/>
            <w:bottom w:val="none" w:sz="0" w:space="0" w:color="auto"/>
            <w:right w:val="none" w:sz="0" w:space="0" w:color="auto"/>
          </w:divBdr>
        </w:div>
        <w:div w:id="927689631">
          <w:marLeft w:val="480"/>
          <w:marRight w:val="0"/>
          <w:marTop w:val="0"/>
          <w:marBottom w:val="0"/>
          <w:divBdr>
            <w:top w:val="none" w:sz="0" w:space="0" w:color="auto"/>
            <w:left w:val="none" w:sz="0" w:space="0" w:color="auto"/>
            <w:bottom w:val="none" w:sz="0" w:space="0" w:color="auto"/>
            <w:right w:val="none" w:sz="0" w:space="0" w:color="auto"/>
          </w:divBdr>
        </w:div>
        <w:div w:id="1577126007">
          <w:marLeft w:val="480"/>
          <w:marRight w:val="0"/>
          <w:marTop w:val="0"/>
          <w:marBottom w:val="0"/>
          <w:divBdr>
            <w:top w:val="none" w:sz="0" w:space="0" w:color="auto"/>
            <w:left w:val="none" w:sz="0" w:space="0" w:color="auto"/>
            <w:bottom w:val="none" w:sz="0" w:space="0" w:color="auto"/>
            <w:right w:val="none" w:sz="0" w:space="0" w:color="auto"/>
          </w:divBdr>
        </w:div>
      </w:divsChild>
    </w:div>
    <w:div w:id="999037245">
      <w:bodyDiv w:val="1"/>
      <w:marLeft w:val="0"/>
      <w:marRight w:val="0"/>
      <w:marTop w:val="0"/>
      <w:marBottom w:val="0"/>
      <w:divBdr>
        <w:top w:val="none" w:sz="0" w:space="0" w:color="auto"/>
        <w:left w:val="none" w:sz="0" w:space="0" w:color="auto"/>
        <w:bottom w:val="none" w:sz="0" w:space="0" w:color="auto"/>
        <w:right w:val="none" w:sz="0" w:space="0" w:color="auto"/>
      </w:divBdr>
    </w:div>
    <w:div w:id="1004210153">
      <w:bodyDiv w:val="1"/>
      <w:marLeft w:val="0"/>
      <w:marRight w:val="0"/>
      <w:marTop w:val="0"/>
      <w:marBottom w:val="0"/>
      <w:divBdr>
        <w:top w:val="none" w:sz="0" w:space="0" w:color="auto"/>
        <w:left w:val="none" w:sz="0" w:space="0" w:color="auto"/>
        <w:bottom w:val="none" w:sz="0" w:space="0" w:color="auto"/>
        <w:right w:val="none" w:sz="0" w:space="0" w:color="auto"/>
      </w:divBdr>
    </w:div>
    <w:div w:id="1004820340">
      <w:bodyDiv w:val="1"/>
      <w:marLeft w:val="0"/>
      <w:marRight w:val="0"/>
      <w:marTop w:val="0"/>
      <w:marBottom w:val="0"/>
      <w:divBdr>
        <w:top w:val="none" w:sz="0" w:space="0" w:color="auto"/>
        <w:left w:val="none" w:sz="0" w:space="0" w:color="auto"/>
        <w:bottom w:val="none" w:sz="0" w:space="0" w:color="auto"/>
        <w:right w:val="none" w:sz="0" w:space="0" w:color="auto"/>
      </w:divBdr>
    </w:div>
    <w:div w:id="1006174811">
      <w:bodyDiv w:val="1"/>
      <w:marLeft w:val="0"/>
      <w:marRight w:val="0"/>
      <w:marTop w:val="0"/>
      <w:marBottom w:val="0"/>
      <w:divBdr>
        <w:top w:val="none" w:sz="0" w:space="0" w:color="auto"/>
        <w:left w:val="none" w:sz="0" w:space="0" w:color="auto"/>
        <w:bottom w:val="none" w:sz="0" w:space="0" w:color="auto"/>
        <w:right w:val="none" w:sz="0" w:space="0" w:color="auto"/>
      </w:divBdr>
    </w:div>
    <w:div w:id="1008563095">
      <w:bodyDiv w:val="1"/>
      <w:marLeft w:val="0"/>
      <w:marRight w:val="0"/>
      <w:marTop w:val="0"/>
      <w:marBottom w:val="0"/>
      <w:divBdr>
        <w:top w:val="none" w:sz="0" w:space="0" w:color="auto"/>
        <w:left w:val="none" w:sz="0" w:space="0" w:color="auto"/>
        <w:bottom w:val="none" w:sz="0" w:space="0" w:color="auto"/>
        <w:right w:val="none" w:sz="0" w:space="0" w:color="auto"/>
      </w:divBdr>
    </w:div>
    <w:div w:id="1010374838">
      <w:bodyDiv w:val="1"/>
      <w:marLeft w:val="0"/>
      <w:marRight w:val="0"/>
      <w:marTop w:val="0"/>
      <w:marBottom w:val="0"/>
      <w:divBdr>
        <w:top w:val="none" w:sz="0" w:space="0" w:color="auto"/>
        <w:left w:val="none" w:sz="0" w:space="0" w:color="auto"/>
        <w:bottom w:val="none" w:sz="0" w:space="0" w:color="auto"/>
        <w:right w:val="none" w:sz="0" w:space="0" w:color="auto"/>
      </w:divBdr>
    </w:div>
    <w:div w:id="1011487895">
      <w:bodyDiv w:val="1"/>
      <w:marLeft w:val="0"/>
      <w:marRight w:val="0"/>
      <w:marTop w:val="0"/>
      <w:marBottom w:val="0"/>
      <w:divBdr>
        <w:top w:val="none" w:sz="0" w:space="0" w:color="auto"/>
        <w:left w:val="none" w:sz="0" w:space="0" w:color="auto"/>
        <w:bottom w:val="none" w:sz="0" w:space="0" w:color="auto"/>
        <w:right w:val="none" w:sz="0" w:space="0" w:color="auto"/>
      </w:divBdr>
    </w:div>
    <w:div w:id="1018847653">
      <w:bodyDiv w:val="1"/>
      <w:marLeft w:val="0"/>
      <w:marRight w:val="0"/>
      <w:marTop w:val="0"/>
      <w:marBottom w:val="0"/>
      <w:divBdr>
        <w:top w:val="none" w:sz="0" w:space="0" w:color="auto"/>
        <w:left w:val="none" w:sz="0" w:space="0" w:color="auto"/>
        <w:bottom w:val="none" w:sz="0" w:space="0" w:color="auto"/>
        <w:right w:val="none" w:sz="0" w:space="0" w:color="auto"/>
      </w:divBdr>
    </w:div>
    <w:div w:id="1019544978">
      <w:bodyDiv w:val="1"/>
      <w:marLeft w:val="0"/>
      <w:marRight w:val="0"/>
      <w:marTop w:val="0"/>
      <w:marBottom w:val="0"/>
      <w:divBdr>
        <w:top w:val="none" w:sz="0" w:space="0" w:color="auto"/>
        <w:left w:val="none" w:sz="0" w:space="0" w:color="auto"/>
        <w:bottom w:val="none" w:sz="0" w:space="0" w:color="auto"/>
        <w:right w:val="none" w:sz="0" w:space="0" w:color="auto"/>
      </w:divBdr>
    </w:div>
    <w:div w:id="1025055083">
      <w:bodyDiv w:val="1"/>
      <w:marLeft w:val="0"/>
      <w:marRight w:val="0"/>
      <w:marTop w:val="0"/>
      <w:marBottom w:val="0"/>
      <w:divBdr>
        <w:top w:val="none" w:sz="0" w:space="0" w:color="auto"/>
        <w:left w:val="none" w:sz="0" w:space="0" w:color="auto"/>
        <w:bottom w:val="none" w:sz="0" w:space="0" w:color="auto"/>
        <w:right w:val="none" w:sz="0" w:space="0" w:color="auto"/>
      </w:divBdr>
    </w:div>
    <w:div w:id="1026060483">
      <w:bodyDiv w:val="1"/>
      <w:marLeft w:val="0"/>
      <w:marRight w:val="0"/>
      <w:marTop w:val="0"/>
      <w:marBottom w:val="0"/>
      <w:divBdr>
        <w:top w:val="none" w:sz="0" w:space="0" w:color="auto"/>
        <w:left w:val="none" w:sz="0" w:space="0" w:color="auto"/>
        <w:bottom w:val="none" w:sz="0" w:space="0" w:color="auto"/>
        <w:right w:val="none" w:sz="0" w:space="0" w:color="auto"/>
      </w:divBdr>
    </w:div>
    <w:div w:id="1032069404">
      <w:bodyDiv w:val="1"/>
      <w:marLeft w:val="0"/>
      <w:marRight w:val="0"/>
      <w:marTop w:val="0"/>
      <w:marBottom w:val="0"/>
      <w:divBdr>
        <w:top w:val="none" w:sz="0" w:space="0" w:color="auto"/>
        <w:left w:val="none" w:sz="0" w:space="0" w:color="auto"/>
        <w:bottom w:val="none" w:sz="0" w:space="0" w:color="auto"/>
        <w:right w:val="none" w:sz="0" w:space="0" w:color="auto"/>
      </w:divBdr>
    </w:div>
    <w:div w:id="1036809572">
      <w:bodyDiv w:val="1"/>
      <w:marLeft w:val="0"/>
      <w:marRight w:val="0"/>
      <w:marTop w:val="0"/>
      <w:marBottom w:val="0"/>
      <w:divBdr>
        <w:top w:val="none" w:sz="0" w:space="0" w:color="auto"/>
        <w:left w:val="none" w:sz="0" w:space="0" w:color="auto"/>
        <w:bottom w:val="none" w:sz="0" w:space="0" w:color="auto"/>
        <w:right w:val="none" w:sz="0" w:space="0" w:color="auto"/>
      </w:divBdr>
    </w:div>
    <w:div w:id="1043942188">
      <w:bodyDiv w:val="1"/>
      <w:marLeft w:val="0"/>
      <w:marRight w:val="0"/>
      <w:marTop w:val="0"/>
      <w:marBottom w:val="0"/>
      <w:divBdr>
        <w:top w:val="none" w:sz="0" w:space="0" w:color="auto"/>
        <w:left w:val="none" w:sz="0" w:space="0" w:color="auto"/>
        <w:bottom w:val="none" w:sz="0" w:space="0" w:color="auto"/>
        <w:right w:val="none" w:sz="0" w:space="0" w:color="auto"/>
      </w:divBdr>
    </w:div>
    <w:div w:id="1044328778">
      <w:bodyDiv w:val="1"/>
      <w:marLeft w:val="0"/>
      <w:marRight w:val="0"/>
      <w:marTop w:val="0"/>
      <w:marBottom w:val="0"/>
      <w:divBdr>
        <w:top w:val="none" w:sz="0" w:space="0" w:color="auto"/>
        <w:left w:val="none" w:sz="0" w:space="0" w:color="auto"/>
        <w:bottom w:val="none" w:sz="0" w:space="0" w:color="auto"/>
        <w:right w:val="none" w:sz="0" w:space="0" w:color="auto"/>
      </w:divBdr>
    </w:div>
    <w:div w:id="1048797822">
      <w:bodyDiv w:val="1"/>
      <w:marLeft w:val="0"/>
      <w:marRight w:val="0"/>
      <w:marTop w:val="0"/>
      <w:marBottom w:val="0"/>
      <w:divBdr>
        <w:top w:val="none" w:sz="0" w:space="0" w:color="auto"/>
        <w:left w:val="none" w:sz="0" w:space="0" w:color="auto"/>
        <w:bottom w:val="none" w:sz="0" w:space="0" w:color="auto"/>
        <w:right w:val="none" w:sz="0" w:space="0" w:color="auto"/>
      </w:divBdr>
    </w:div>
    <w:div w:id="1051659457">
      <w:bodyDiv w:val="1"/>
      <w:marLeft w:val="0"/>
      <w:marRight w:val="0"/>
      <w:marTop w:val="0"/>
      <w:marBottom w:val="0"/>
      <w:divBdr>
        <w:top w:val="none" w:sz="0" w:space="0" w:color="auto"/>
        <w:left w:val="none" w:sz="0" w:space="0" w:color="auto"/>
        <w:bottom w:val="none" w:sz="0" w:space="0" w:color="auto"/>
        <w:right w:val="none" w:sz="0" w:space="0" w:color="auto"/>
      </w:divBdr>
    </w:div>
    <w:div w:id="1055087431">
      <w:bodyDiv w:val="1"/>
      <w:marLeft w:val="0"/>
      <w:marRight w:val="0"/>
      <w:marTop w:val="0"/>
      <w:marBottom w:val="0"/>
      <w:divBdr>
        <w:top w:val="none" w:sz="0" w:space="0" w:color="auto"/>
        <w:left w:val="none" w:sz="0" w:space="0" w:color="auto"/>
        <w:bottom w:val="none" w:sz="0" w:space="0" w:color="auto"/>
        <w:right w:val="none" w:sz="0" w:space="0" w:color="auto"/>
      </w:divBdr>
    </w:div>
    <w:div w:id="1067385918">
      <w:bodyDiv w:val="1"/>
      <w:marLeft w:val="0"/>
      <w:marRight w:val="0"/>
      <w:marTop w:val="0"/>
      <w:marBottom w:val="0"/>
      <w:divBdr>
        <w:top w:val="none" w:sz="0" w:space="0" w:color="auto"/>
        <w:left w:val="none" w:sz="0" w:space="0" w:color="auto"/>
        <w:bottom w:val="none" w:sz="0" w:space="0" w:color="auto"/>
        <w:right w:val="none" w:sz="0" w:space="0" w:color="auto"/>
      </w:divBdr>
    </w:div>
    <w:div w:id="1071537589">
      <w:bodyDiv w:val="1"/>
      <w:marLeft w:val="0"/>
      <w:marRight w:val="0"/>
      <w:marTop w:val="0"/>
      <w:marBottom w:val="0"/>
      <w:divBdr>
        <w:top w:val="none" w:sz="0" w:space="0" w:color="auto"/>
        <w:left w:val="none" w:sz="0" w:space="0" w:color="auto"/>
        <w:bottom w:val="none" w:sz="0" w:space="0" w:color="auto"/>
        <w:right w:val="none" w:sz="0" w:space="0" w:color="auto"/>
      </w:divBdr>
    </w:div>
    <w:div w:id="1077554217">
      <w:bodyDiv w:val="1"/>
      <w:marLeft w:val="0"/>
      <w:marRight w:val="0"/>
      <w:marTop w:val="0"/>
      <w:marBottom w:val="0"/>
      <w:divBdr>
        <w:top w:val="none" w:sz="0" w:space="0" w:color="auto"/>
        <w:left w:val="none" w:sz="0" w:space="0" w:color="auto"/>
        <w:bottom w:val="none" w:sz="0" w:space="0" w:color="auto"/>
        <w:right w:val="none" w:sz="0" w:space="0" w:color="auto"/>
      </w:divBdr>
    </w:div>
    <w:div w:id="1080295488">
      <w:bodyDiv w:val="1"/>
      <w:marLeft w:val="0"/>
      <w:marRight w:val="0"/>
      <w:marTop w:val="0"/>
      <w:marBottom w:val="0"/>
      <w:divBdr>
        <w:top w:val="none" w:sz="0" w:space="0" w:color="auto"/>
        <w:left w:val="none" w:sz="0" w:space="0" w:color="auto"/>
        <w:bottom w:val="none" w:sz="0" w:space="0" w:color="auto"/>
        <w:right w:val="none" w:sz="0" w:space="0" w:color="auto"/>
      </w:divBdr>
    </w:div>
    <w:div w:id="1080372269">
      <w:bodyDiv w:val="1"/>
      <w:marLeft w:val="0"/>
      <w:marRight w:val="0"/>
      <w:marTop w:val="0"/>
      <w:marBottom w:val="0"/>
      <w:divBdr>
        <w:top w:val="none" w:sz="0" w:space="0" w:color="auto"/>
        <w:left w:val="none" w:sz="0" w:space="0" w:color="auto"/>
        <w:bottom w:val="none" w:sz="0" w:space="0" w:color="auto"/>
        <w:right w:val="none" w:sz="0" w:space="0" w:color="auto"/>
      </w:divBdr>
    </w:div>
    <w:div w:id="1084961687">
      <w:bodyDiv w:val="1"/>
      <w:marLeft w:val="0"/>
      <w:marRight w:val="0"/>
      <w:marTop w:val="0"/>
      <w:marBottom w:val="0"/>
      <w:divBdr>
        <w:top w:val="none" w:sz="0" w:space="0" w:color="auto"/>
        <w:left w:val="none" w:sz="0" w:space="0" w:color="auto"/>
        <w:bottom w:val="none" w:sz="0" w:space="0" w:color="auto"/>
        <w:right w:val="none" w:sz="0" w:space="0" w:color="auto"/>
      </w:divBdr>
    </w:div>
    <w:div w:id="1085227270">
      <w:bodyDiv w:val="1"/>
      <w:marLeft w:val="0"/>
      <w:marRight w:val="0"/>
      <w:marTop w:val="0"/>
      <w:marBottom w:val="0"/>
      <w:divBdr>
        <w:top w:val="none" w:sz="0" w:space="0" w:color="auto"/>
        <w:left w:val="none" w:sz="0" w:space="0" w:color="auto"/>
        <w:bottom w:val="none" w:sz="0" w:space="0" w:color="auto"/>
        <w:right w:val="none" w:sz="0" w:space="0" w:color="auto"/>
      </w:divBdr>
    </w:div>
    <w:div w:id="1091589892">
      <w:bodyDiv w:val="1"/>
      <w:marLeft w:val="0"/>
      <w:marRight w:val="0"/>
      <w:marTop w:val="0"/>
      <w:marBottom w:val="0"/>
      <w:divBdr>
        <w:top w:val="none" w:sz="0" w:space="0" w:color="auto"/>
        <w:left w:val="none" w:sz="0" w:space="0" w:color="auto"/>
        <w:bottom w:val="none" w:sz="0" w:space="0" w:color="auto"/>
        <w:right w:val="none" w:sz="0" w:space="0" w:color="auto"/>
      </w:divBdr>
    </w:div>
    <w:div w:id="1099641049">
      <w:bodyDiv w:val="1"/>
      <w:marLeft w:val="0"/>
      <w:marRight w:val="0"/>
      <w:marTop w:val="0"/>
      <w:marBottom w:val="0"/>
      <w:divBdr>
        <w:top w:val="none" w:sz="0" w:space="0" w:color="auto"/>
        <w:left w:val="none" w:sz="0" w:space="0" w:color="auto"/>
        <w:bottom w:val="none" w:sz="0" w:space="0" w:color="auto"/>
        <w:right w:val="none" w:sz="0" w:space="0" w:color="auto"/>
      </w:divBdr>
    </w:div>
    <w:div w:id="1102265771">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6316320">
      <w:bodyDiv w:val="1"/>
      <w:marLeft w:val="0"/>
      <w:marRight w:val="0"/>
      <w:marTop w:val="0"/>
      <w:marBottom w:val="0"/>
      <w:divBdr>
        <w:top w:val="none" w:sz="0" w:space="0" w:color="auto"/>
        <w:left w:val="none" w:sz="0" w:space="0" w:color="auto"/>
        <w:bottom w:val="none" w:sz="0" w:space="0" w:color="auto"/>
        <w:right w:val="none" w:sz="0" w:space="0" w:color="auto"/>
      </w:divBdr>
    </w:div>
    <w:div w:id="1111510834">
      <w:bodyDiv w:val="1"/>
      <w:marLeft w:val="0"/>
      <w:marRight w:val="0"/>
      <w:marTop w:val="0"/>
      <w:marBottom w:val="0"/>
      <w:divBdr>
        <w:top w:val="none" w:sz="0" w:space="0" w:color="auto"/>
        <w:left w:val="none" w:sz="0" w:space="0" w:color="auto"/>
        <w:bottom w:val="none" w:sz="0" w:space="0" w:color="auto"/>
        <w:right w:val="none" w:sz="0" w:space="0" w:color="auto"/>
      </w:divBdr>
    </w:div>
    <w:div w:id="1112289395">
      <w:bodyDiv w:val="1"/>
      <w:marLeft w:val="0"/>
      <w:marRight w:val="0"/>
      <w:marTop w:val="0"/>
      <w:marBottom w:val="0"/>
      <w:divBdr>
        <w:top w:val="none" w:sz="0" w:space="0" w:color="auto"/>
        <w:left w:val="none" w:sz="0" w:space="0" w:color="auto"/>
        <w:bottom w:val="none" w:sz="0" w:space="0" w:color="auto"/>
        <w:right w:val="none" w:sz="0" w:space="0" w:color="auto"/>
      </w:divBdr>
    </w:div>
    <w:div w:id="1113548636">
      <w:bodyDiv w:val="1"/>
      <w:marLeft w:val="0"/>
      <w:marRight w:val="0"/>
      <w:marTop w:val="0"/>
      <w:marBottom w:val="0"/>
      <w:divBdr>
        <w:top w:val="none" w:sz="0" w:space="0" w:color="auto"/>
        <w:left w:val="none" w:sz="0" w:space="0" w:color="auto"/>
        <w:bottom w:val="none" w:sz="0" w:space="0" w:color="auto"/>
        <w:right w:val="none" w:sz="0" w:space="0" w:color="auto"/>
      </w:divBdr>
    </w:div>
    <w:div w:id="1118525686">
      <w:bodyDiv w:val="1"/>
      <w:marLeft w:val="0"/>
      <w:marRight w:val="0"/>
      <w:marTop w:val="0"/>
      <w:marBottom w:val="0"/>
      <w:divBdr>
        <w:top w:val="none" w:sz="0" w:space="0" w:color="auto"/>
        <w:left w:val="none" w:sz="0" w:space="0" w:color="auto"/>
        <w:bottom w:val="none" w:sz="0" w:space="0" w:color="auto"/>
        <w:right w:val="none" w:sz="0" w:space="0" w:color="auto"/>
      </w:divBdr>
    </w:div>
    <w:div w:id="1119684400">
      <w:bodyDiv w:val="1"/>
      <w:marLeft w:val="0"/>
      <w:marRight w:val="0"/>
      <w:marTop w:val="0"/>
      <w:marBottom w:val="0"/>
      <w:divBdr>
        <w:top w:val="none" w:sz="0" w:space="0" w:color="auto"/>
        <w:left w:val="none" w:sz="0" w:space="0" w:color="auto"/>
        <w:bottom w:val="none" w:sz="0" w:space="0" w:color="auto"/>
        <w:right w:val="none" w:sz="0" w:space="0" w:color="auto"/>
      </w:divBdr>
    </w:div>
    <w:div w:id="1122268708">
      <w:bodyDiv w:val="1"/>
      <w:marLeft w:val="0"/>
      <w:marRight w:val="0"/>
      <w:marTop w:val="0"/>
      <w:marBottom w:val="0"/>
      <w:divBdr>
        <w:top w:val="none" w:sz="0" w:space="0" w:color="auto"/>
        <w:left w:val="none" w:sz="0" w:space="0" w:color="auto"/>
        <w:bottom w:val="none" w:sz="0" w:space="0" w:color="auto"/>
        <w:right w:val="none" w:sz="0" w:space="0" w:color="auto"/>
      </w:divBdr>
    </w:div>
    <w:div w:id="1122767225">
      <w:bodyDiv w:val="1"/>
      <w:marLeft w:val="0"/>
      <w:marRight w:val="0"/>
      <w:marTop w:val="0"/>
      <w:marBottom w:val="0"/>
      <w:divBdr>
        <w:top w:val="none" w:sz="0" w:space="0" w:color="auto"/>
        <w:left w:val="none" w:sz="0" w:space="0" w:color="auto"/>
        <w:bottom w:val="none" w:sz="0" w:space="0" w:color="auto"/>
        <w:right w:val="none" w:sz="0" w:space="0" w:color="auto"/>
      </w:divBdr>
    </w:div>
    <w:div w:id="1123885191">
      <w:bodyDiv w:val="1"/>
      <w:marLeft w:val="0"/>
      <w:marRight w:val="0"/>
      <w:marTop w:val="0"/>
      <w:marBottom w:val="0"/>
      <w:divBdr>
        <w:top w:val="none" w:sz="0" w:space="0" w:color="auto"/>
        <w:left w:val="none" w:sz="0" w:space="0" w:color="auto"/>
        <w:bottom w:val="none" w:sz="0" w:space="0" w:color="auto"/>
        <w:right w:val="none" w:sz="0" w:space="0" w:color="auto"/>
      </w:divBdr>
    </w:div>
    <w:div w:id="1137643230">
      <w:bodyDiv w:val="1"/>
      <w:marLeft w:val="0"/>
      <w:marRight w:val="0"/>
      <w:marTop w:val="0"/>
      <w:marBottom w:val="0"/>
      <w:divBdr>
        <w:top w:val="none" w:sz="0" w:space="0" w:color="auto"/>
        <w:left w:val="none" w:sz="0" w:space="0" w:color="auto"/>
        <w:bottom w:val="none" w:sz="0" w:space="0" w:color="auto"/>
        <w:right w:val="none" w:sz="0" w:space="0" w:color="auto"/>
      </w:divBdr>
    </w:div>
    <w:div w:id="1140153480">
      <w:bodyDiv w:val="1"/>
      <w:marLeft w:val="0"/>
      <w:marRight w:val="0"/>
      <w:marTop w:val="0"/>
      <w:marBottom w:val="0"/>
      <w:divBdr>
        <w:top w:val="none" w:sz="0" w:space="0" w:color="auto"/>
        <w:left w:val="none" w:sz="0" w:space="0" w:color="auto"/>
        <w:bottom w:val="none" w:sz="0" w:space="0" w:color="auto"/>
        <w:right w:val="none" w:sz="0" w:space="0" w:color="auto"/>
      </w:divBdr>
    </w:div>
    <w:div w:id="1142163096">
      <w:bodyDiv w:val="1"/>
      <w:marLeft w:val="0"/>
      <w:marRight w:val="0"/>
      <w:marTop w:val="0"/>
      <w:marBottom w:val="0"/>
      <w:divBdr>
        <w:top w:val="none" w:sz="0" w:space="0" w:color="auto"/>
        <w:left w:val="none" w:sz="0" w:space="0" w:color="auto"/>
        <w:bottom w:val="none" w:sz="0" w:space="0" w:color="auto"/>
        <w:right w:val="none" w:sz="0" w:space="0" w:color="auto"/>
      </w:divBdr>
    </w:div>
    <w:div w:id="1146119963">
      <w:bodyDiv w:val="1"/>
      <w:marLeft w:val="0"/>
      <w:marRight w:val="0"/>
      <w:marTop w:val="0"/>
      <w:marBottom w:val="0"/>
      <w:divBdr>
        <w:top w:val="none" w:sz="0" w:space="0" w:color="auto"/>
        <w:left w:val="none" w:sz="0" w:space="0" w:color="auto"/>
        <w:bottom w:val="none" w:sz="0" w:space="0" w:color="auto"/>
        <w:right w:val="none" w:sz="0" w:space="0" w:color="auto"/>
      </w:divBdr>
    </w:div>
    <w:div w:id="1147356703">
      <w:bodyDiv w:val="1"/>
      <w:marLeft w:val="0"/>
      <w:marRight w:val="0"/>
      <w:marTop w:val="0"/>
      <w:marBottom w:val="0"/>
      <w:divBdr>
        <w:top w:val="none" w:sz="0" w:space="0" w:color="auto"/>
        <w:left w:val="none" w:sz="0" w:space="0" w:color="auto"/>
        <w:bottom w:val="none" w:sz="0" w:space="0" w:color="auto"/>
        <w:right w:val="none" w:sz="0" w:space="0" w:color="auto"/>
      </w:divBdr>
    </w:div>
    <w:div w:id="1151289938">
      <w:bodyDiv w:val="1"/>
      <w:marLeft w:val="0"/>
      <w:marRight w:val="0"/>
      <w:marTop w:val="0"/>
      <w:marBottom w:val="0"/>
      <w:divBdr>
        <w:top w:val="none" w:sz="0" w:space="0" w:color="auto"/>
        <w:left w:val="none" w:sz="0" w:space="0" w:color="auto"/>
        <w:bottom w:val="none" w:sz="0" w:space="0" w:color="auto"/>
        <w:right w:val="none" w:sz="0" w:space="0" w:color="auto"/>
      </w:divBdr>
    </w:div>
    <w:div w:id="1159929510">
      <w:bodyDiv w:val="1"/>
      <w:marLeft w:val="0"/>
      <w:marRight w:val="0"/>
      <w:marTop w:val="0"/>
      <w:marBottom w:val="0"/>
      <w:divBdr>
        <w:top w:val="none" w:sz="0" w:space="0" w:color="auto"/>
        <w:left w:val="none" w:sz="0" w:space="0" w:color="auto"/>
        <w:bottom w:val="none" w:sz="0" w:space="0" w:color="auto"/>
        <w:right w:val="none" w:sz="0" w:space="0" w:color="auto"/>
      </w:divBdr>
    </w:div>
    <w:div w:id="1165778059">
      <w:bodyDiv w:val="1"/>
      <w:marLeft w:val="0"/>
      <w:marRight w:val="0"/>
      <w:marTop w:val="0"/>
      <w:marBottom w:val="0"/>
      <w:divBdr>
        <w:top w:val="none" w:sz="0" w:space="0" w:color="auto"/>
        <w:left w:val="none" w:sz="0" w:space="0" w:color="auto"/>
        <w:bottom w:val="none" w:sz="0" w:space="0" w:color="auto"/>
        <w:right w:val="none" w:sz="0" w:space="0" w:color="auto"/>
      </w:divBdr>
    </w:div>
    <w:div w:id="1169561573">
      <w:bodyDiv w:val="1"/>
      <w:marLeft w:val="0"/>
      <w:marRight w:val="0"/>
      <w:marTop w:val="0"/>
      <w:marBottom w:val="0"/>
      <w:divBdr>
        <w:top w:val="none" w:sz="0" w:space="0" w:color="auto"/>
        <w:left w:val="none" w:sz="0" w:space="0" w:color="auto"/>
        <w:bottom w:val="none" w:sz="0" w:space="0" w:color="auto"/>
        <w:right w:val="none" w:sz="0" w:space="0" w:color="auto"/>
      </w:divBdr>
    </w:div>
    <w:div w:id="1170681314">
      <w:bodyDiv w:val="1"/>
      <w:marLeft w:val="0"/>
      <w:marRight w:val="0"/>
      <w:marTop w:val="0"/>
      <w:marBottom w:val="0"/>
      <w:divBdr>
        <w:top w:val="none" w:sz="0" w:space="0" w:color="auto"/>
        <w:left w:val="none" w:sz="0" w:space="0" w:color="auto"/>
        <w:bottom w:val="none" w:sz="0" w:space="0" w:color="auto"/>
        <w:right w:val="none" w:sz="0" w:space="0" w:color="auto"/>
      </w:divBdr>
    </w:div>
    <w:div w:id="1171485642">
      <w:bodyDiv w:val="1"/>
      <w:marLeft w:val="0"/>
      <w:marRight w:val="0"/>
      <w:marTop w:val="0"/>
      <w:marBottom w:val="0"/>
      <w:divBdr>
        <w:top w:val="none" w:sz="0" w:space="0" w:color="auto"/>
        <w:left w:val="none" w:sz="0" w:space="0" w:color="auto"/>
        <w:bottom w:val="none" w:sz="0" w:space="0" w:color="auto"/>
        <w:right w:val="none" w:sz="0" w:space="0" w:color="auto"/>
      </w:divBdr>
    </w:div>
    <w:div w:id="1172063614">
      <w:bodyDiv w:val="1"/>
      <w:marLeft w:val="0"/>
      <w:marRight w:val="0"/>
      <w:marTop w:val="0"/>
      <w:marBottom w:val="0"/>
      <w:divBdr>
        <w:top w:val="none" w:sz="0" w:space="0" w:color="auto"/>
        <w:left w:val="none" w:sz="0" w:space="0" w:color="auto"/>
        <w:bottom w:val="none" w:sz="0" w:space="0" w:color="auto"/>
        <w:right w:val="none" w:sz="0" w:space="0" w:color="auto"/>
      </w:divBdr>
    </w:div>
    <w:div w:id="1177116262">
      <w:bodyDiv w:val="1"/>
      <w:marLeft w:val="0"/>
      <w:marRight w:val="0"/>
      <w:marTop w:val="0"/>
      <w:marBottom w:val="0"/>
      <w:divBdr>
        <w:top w:val="none" w:sz="0" w:space="0" w:color="auto"/>
        <w:left w:val="none" w:sz="0" w:space="0" w:color="auto"/>
        <w:bottom w:val="none" w:sz="0" w:space="0" w:color="auto"/>
        <w:right w:val="none" w:sz="0" w:space="0" w:color="auto"/>
      </w:divBdr>
    </w:div>
    <w:div w:id="1181434388">
      <w:bodyDiv w:val="1"/>
      <w:marLeft w:val="0"/>
      <w:marRight w:val="0"/>
      <w:marTop w:val="0"/>
      <w:marBottom w:val="0"/>
      <w:divBdr>
        <w:top w:val="none" w:sz="0" w:space="0" w:color="auto"/>
        <w:left w:val="none" w:sz="0" w:space="0" w:color="auto"/>
        <w:bottom w:val="none" w:sz="0" w:space="0" w:color="auto"/>
        <w:right w:val="none" w:sz="0" w:space="0" w:color="auto"/>
      </w:divBdr>
    </w:div>
    <w:div w:id="1185051723">
      <w:bodyDiv w:val="1"/>
      <w:marLeft w:val="0"/>
      <w:marRight w:val="0"/>
      <w:marTop w:val="0"/>
      <w:marBottom w:val="0"/>
      <w:divBdr>
        <w:top w:val="none" w:sz="0" w:space="0" w:color="auto"/>
        <w:left w:val="none" w:sz="0" w:space="0" w:color="auto"/>
        <w:bottom w:val="none" w:sz="0" w:space="0" w:color="auto"/>
        <w:right w:val="none" w:sz="0" w:space="0" w:color="auto"/>
      </w:divBdr>
    </w:div>
    <w:div w:id="1191337116">
      <w:bodyDiv w:val="1"/>
      <w:marLeft w:val="0"/>
      <w:marRight w:val="0"/>
      <w:marTop w:val="0"/>
      <w:marBottom w:val="0"/>
      <w:divBdr>
        <w:top w:val="none" w:sz="0" w:space="0" w:color="auto"/>
        <w:left w:val="none" w:sz="0" w:space="0" w:color="auto"/>
        <w:bottom w:val="none" w:sz="0" w:space="0" w:color="auto"/>
        <w:right w:val="none" w:sz="0" w:space="0" w:color="auto"/>
      </w:divBdr>
    </w:div>
    <w:div w:id="1198855347">
      <w:bodyDiv w:val="1"/>
      <w:marLeft w:val="0"/>
      <w:marRight w:val="0"/>
      <w:marTop w:val="0"/>
      <w:marBottom w:val="0"/>
      <w:divBdr>
        <w:top w:val="none" w:sz="0" w:space="0" w:color="auto"/>
        <w:left w:val="none" w:sz="0" w:space="0" w:color="auto"/>
        <w:bottom w:val="none" w:sz="0" w:space="0" w:color="auto"/>
        <w:right w:val="none" w:sz="0" w:space="0" w:color="auto"/>
      </w:divBdr>
      <w:divsChild>
        <w:div w:id="1713771941">
          <w:marLeft w:val="480"/>
          <w:marRight w:val="0"/>
          <w:marTop w:val="0"/>
          <w:marBottom w:val="0"/>
          <w:divBdr>
            <w:top w:val="none" w:sz="0" w:space="0" w:color="auto"/>
            <w:left w:val="none" w:sz="0" w:space="0" w:color="auto"/>
            <w:bottom w:val="none" w:sz="0" w:space="0" w:color="auto"/>
            <w:right w:val="none" w:sz="0" w:space="0" w:color="auto"/>
          </w:divBdr>
        </w:div>
        <w:div w:id="2023312487">
          <w:marLeft w:val="480"/>
          <w:marRight w:val="0"/>
          <w:marTop w:val="0"/>
          <w:marBottom w:val="0"/>
          <w:divBdr>
            <w:top w:val="none" w:sz="0" w:space="0" w:color="auto"/>
            <w:left w:val="none" w:sz="0" w:space="0" w:color="auto"/>
            <w:bottom w:val="none" w:sz="0" w:space="0" w:color="auto"/>
            <w:right w:val="none" w:sz="0" w:space="0" w:color="auto"/>
          </w:divBdr>
        </w:div>
        <w:div w:id="905841043">
          <w:marLeft w:val="480"/>
          <w:marRight w:val="0"/>
          <w:marTop w:val="0"/>
          <w:marBottom w:val="0"/>
          <w:divBdr>
            <w:top w:val="none" w:sz="0" w:space="0" w:color="auto"/>
            <w:left w:val="none" w:sz="0" w:space="0" w:color="auto"/>
            <w:bottom w:val="none" w:sz="0" w:space="0" w:color="auto"/>
            <w:right w:val="none" w:sz="0" w:space="0" w:color="auto"/>
          </w:divBdr>
        </w:div>
        <w:div w:id="1537113721">
          <w:marLeft w:val="480"/>
          <w:marRight w:val="0"/>
          <w:marTop w:val="0"/>
          <w:marBottom w:val="0"/>
          <w:divBdr>
            <w:top w:val="none" w:sz="0" w:space="0" w:color="auto"/>
            <w:left w:val="none" w:sz="0" w:space="0" w:color="auto"/>
            <w:bottom w:val="none" w:sz="0" w:space="0" w:color="auto"/>
            <w:right w:val="none" w:sz="0" w:space="0" w:color="auto"/>
          </w:divBdr>
        </w:div>
        <w:div w:id="612244449">
          <w:marLeft w:val="480"/>
          <w:marRight w:val="0"/>
          <w:marTop w:val="0"/>
          <w:marBottom w:val="0"/>
          <w:divBdr>
            <w:top w:val="none" w:sz="0" w:space="0" w:color="auto"/>
            <w:left w:val="none" w:sz="0" w:space="0" w:color="auto"/>
            <w:bottom w:val="none" w:sz="0" w:space="0" w:color="auto"/>
            <w:right w:val="none" w:sz="0" w:space="0" w:color="auto"/>
          </w:divBdr>
        </w:div>
        <w:div w:id="492184557">
          <w:marLeft w:val="480"/>
          <w:marRight w:val="0"/>
          <w:marTop w:val="0"/>
          <w:marBottom w:val="0"/>
          <w:divBdr>
            <w:top w:val="none" w:sz="0" w:space="0" w:color="auto"/>
            <w:left w:val="none" w:sz="0" w:space="0" w:color="auto"/>
            <w:bottom w:val="none" w:sz="0" w:space="0" w:color="auto"/>
            <w:right w:val="none" w:sz="0" w:space="0" w:color="auto"/>
          </w:divBdr>
        </w:div>
        <w:div w:id="1499539005">
          <w:marLeft w:val="480"/>
          <w:marRight w:val="0"/>
          <w:marTop w:val="0"/>
          <w:marBottom w:val="0"/>
          <w:divBdr>
            <w:top w:val="none" w:sz="0" w:space="0" w:color="auto"/>
            <w:left w:val="none" w:sz="0" w:space="0" w:color="auto"/>
            <w:bottom w:val="none" w:sz="0" w:space="0" w:color="auto"/>
            <w:right w:val="none" w:sz="0" w:space="0" w:color="auto"/>
          </w:divBdr>
        </w:div>
        <w:div w:id="265040417">
          <w:marLeft w:val="480"/>
          <w:marRight w:val="0"/>
          <w:marTop w:val="0"/>
          <w:marBottom w:val="0"/>
          <w:divBdr>
            <w:top w:val="none" w:sz="0" w:space="0" w:color="auto"/>
            <w:left w:val="none" w:sz="0" w:space="0" w:color="auto"/>
            <w:bottom w:val="none" w:sz="0" w:space="0" w:color="auto"/>
            <w:right w:val="none" w:sz="0" w:space="0" w:color="auto"/>
          </w:divBdr>
        </w:div>
        <w:div w:id="807865649">
          <w:marLeft w:val="480"/>
          <w:marRight w:val="0"/>
          <w:marTop w:val="0"/>
          <w:marBottom w:val="0"/>
          <w:divBdr>
            <w:top w:val="none" w:sz="0" w:space="0" w:color="auto"/>
            <w:left w:val="none" w:sz="0" w:space="0" w:color="auto"/>
            <w:bottom w:val="none" w:sz="0" w:space="0" w:color="auto"/>
            <w:right w:val="none" w:sz="0" w:space="0" w:color="auto"/>
          </w:divBdr>
        </w:div>
        <w:div w:id="754479314">
          <w:marLeft w:val="480"/>
          <w:marRight w:val="0"/>
          <w:marTop w:val="0"/>
          <w:marBottom w:val="0"/>
          <w:divBdr>
            <w:top w:val="none" w:sz="0" w:space="0" w:color="auto"/>
            <w:left w:val="none" w:sz="0" w:space="0" w:color="auto"/>
            <w:bottom w:val="none" w:sz="0" w:space="0" w:color="auto"/>
            <w:right w:val="none" w:sz="0" w:space="0" w:color="auto"/>
          </w:divBdr>
        </w:div>
        <w:div w:id="1102844142">
          <w:marLeft w:val="480"/>
          <w:marRight w:val="0"/>
          <w:marTop w:val="0"/>
          <w:marBottom w:val="0"/>
          <w:divBdr>
            <w:top w:val="none" w:sz="0" w:space="0" w:color="auto"/>
            <w:left w:val="none" w:sz="0" w:space="0" w:color="auto"/>
            <w:bottom w:val="none" w:sz="0" w:space="0" w:color="auto"/>
            <w:right w:val="none" w:sz="0" w:space="0" w:color="auto"/>
          </w:divBdr>
        </w:div>
        <w:div w:id="274757264">
          <w:marLeft w:val="480"/>
          <w:marRight w:val="0"/>
          <w:marTop w:val="0"/>
          <w:marBottom w:val="0"/>
          <w:divBdr>
            <w:top w:val="none" w:sz="0" w:space="0" w:color="auto"/>
            <w:left w:val="none" w:sz="0" w:space="0" w:color="auto"/>
            <w:bottom w:val="none" w:sz="0" w:space="0" w:color="auto"/>
            <w:right w:val="none" w:sz="0" w:space="0" w:color="auto"/>
          </w:divBdr>
        </w:div>
        <w:div w:id="284313794">
          <w:marLeft w:val="480"/>
          <w:marRight w:val="0"/>
          <w:marTop w:val="0"/>
          <w:marBottom w:val="0"/>
          <w:divBdr>
            <w:top w:val="none" w:sz="0" w:space="0" w:color="auto"/>
            <w:left w:val="none" w:sz="0" w:space="0" w:color="auto"/>
            <w:bottom w:val="none" w:sz="0" w:space="0" w:color="auto"/>
            <w:right w:val="none" w:sz="0" w:space="0" w:color="auto"/>
          </w:divBdr>
        </w:div>
        <w:div w:id="1492600125">
          <w:marLeft w:val="480"/>
          <w:marRight w:val="0"/>
          <w:marTop w:val="0"/>
          <w:marBottom w:val="0"/>
          <w:divBdr>
            <w:top w:val="none" w:sz="0" w:space="0" w:color="auto"/>
            <w:left w:val="none" w:sz="0" w:space="0" w:color="auto"/>
            <w:bottom w:val="none" w:sz="0" w:space="0" w:color="auto"/>
            <w:right w:val="none" w:sz="0" w:space="0" w:color="auto"/>
          </w:divBdr>
        </w:div>
      </w:divsChild>
    </w:div>
    <w:div w:id="1200319664">
      <w:bodyDiv w:val="1"/>
      <w:marLeft w:val="0"/>
      <w:marRight w:val="0"/>
      <w:marTop w:val="0"/>
      <w:marBottom w:val="0"/>
      <w:divBdr>
        <w:top w:val="none" w:sz="0" w:space="0" w:color="auto"/>
        <w:left w:val="none" w:sz="0" w:space="0" w:color="auto"/>
        <w:bottom w:val="none" w:sz="0" w:space="0" w:color="auto"/>
        <w:right w:val="none" w:sz="0" w:space="0" w:color="auto"/>
      </w:divBdr>
    </w:div>
    <w:div w:id="1200626615">
      <w:bodyDiv w:val="1"/>
      <w:marLeft w:val="0"/>
      <w:marRight w:val="0"/>
      <w:marTop w:val="0"/>
      <w:marBottom w:val="0"/>
      <w:divBdr>
        <w:top w:val="none" w:sz="0" w:space="0" w:color="auto"/>
        <w:left w:val="none" w:sz="0" w:space="0" w:color="auto"/>
        <w:bottom w:val="none" w:sz="0" w:space="0" w:color="auto"/>
        <w:right w:val="none" w:sz="0" w:space="0" w:color="auto"/>
      </w:divBdr>
      <w:divsChild>
        <w:div w:id="1476294541">
          <w:marLeft w:val="480"/>
          <w:marRight w:val="0"/>
          <w:marTop w:val="0"/>
          <w:marBottom w:val="0"/>
          <w:divBdr>
            <w:top w:val="none" w:sz="0" w:space="0" w:color="auto"/>
            <w:left w:val="none" w:sz="0" w:space="0" w:color="auto"/>
            <w:bottom w:val="none" w:sz="0" w:space="0" w:color="auto"/>
            <w:right w:val="none" w:sz="0" w:space="0" w:color="auto"/>
          </w:divBdr>
        </w:div>
        <w:div w:id="371075698">
          <w:marLeft w:val="480"/>
          <w:marRight w:val="0"/>
          <w:marTop w:val="0"/>
          <w:marBottom w:val="0"/>
          <w:divBdr>
            <w:top w:val="none" w:sz="0" w:space="0" w:color="auto"/>
            <w:left w:val="none" w:sz="0" w:space="0" w:color="auto"/>
            <w:bottom w:val="none" w:sz="0" w:space="0" w:color="auto"/>
            <w:right w:val="none" w:sz="0" w:space="0" w:color="auto"/>
          </w:divBdr>
        </w:div>
        <w:div w:id="2046907412">
          <w:marLeft w:val="480"/>
          <w:marRight w:val="0"/>
          <w:marTop w:val="0"/>
          <w:marBottom w:val="0"/>
          <w:divBdr>
            <w:top w:val="none" w:sz="0" w:space="0" w:color="auto"/>
            <w:left w:val="none" w:sz="0" w:space="0" w:color="auto"/>
            <w:bottom w:val="none" w:sz="0" w:space="0" w:color="auto"/>
            <w:right w:val="none" w:sz="0" w:space="0" w:color="auto"/>
          </w:divBdr>
        </w:div>
        <w:div w:id="610016635">
          <w:marLeft w:val="480"/>
          <w:marRight w:val="0"/>
          <w:marTop w:val="0"/>
          <w:marBottom w:val="0"/>
          <w:divBdr>
            <w:top w:val="none" w:sz="0" w:space="0" w:color="auto"/>
            <w:left w:val="none" w:sz="0" w:space="0" w:color="auto"/>
            <w:bottom w:val="none" w:sz="0" w:space="0" w:color="auto"/>
            <w:right w:val="none" w:sz="0" w:space="0" w:color="auto"/>
          </w:divBdr>
        </w:div>
        <w:div w:id="367797234">
          <w:marLeft w:val="480"/>
          <w:marRight w:val="0"/>
          <w:marTop w:val="0"/>
          <w:marBottom w:val="0"/>
          <w:divBdr>
            <w:top w:val="none" w:sz="0" w:space="0" w:color="auto"/>
            <w:left w:val="none" w:sz="0" w:space="0" w:color="auto"/>
            <w:bottom w:val="none" w:sz="0" w:space="0" w:color="auto"/>
            <w:right w:val="none" w:sz="0" w:space="0" w:color="auto"/>
          </w:divBdr>
        </w:div>
        <w:div w:id="203519769">
          <w:marLeft w:val="480"/>
          <w:marRight w:val="0"/>
          <w:marTop w:val="0"/>
          <w:marBottom w:val="0"/>
          <w:divBdr>
            <w:top w:val="none" w:sz="0" w:space="0" w:color="auto"/>
            <w:left w:val="none" w:sz="0" w:space="0" w:color="auto"/>
            <w:bottom w:val="none" w:sz="0" w:space="0" w:color="auto"/>
            <w:right w:val="none" w:sz="0" w:space="0" w:color="auto"/>
          </w:divBdr>
        </w:div>
        <w:div w:id="860703153">
          <w:marLeft w:val="480"/>
          <w:marRight w:val="0"/>
          <w:marTop w:val="0"/>
          <w:marBottom w:val="0"/>
          <w:divBdr>
            <w:top w:val="none" w:sz="0" w:space="0" w:color="auto"/>
            <w:left w:val="none" w:sz="0" w:space="0" w:color="auto"/>
            <w:bottom w:val="none" w:sz="0" w:space="0" w:color="auto"/>
            <w:right w:val="none" w:sz="0" w:space="0" w:color="auto"/>
          </w:divBdr>
        </w:div>
        <w:div w:id="589701992">
          <w:marLeft w:val="480"/>
          <w:marRight w:val="0"/>
          <w:marTop w:val="0"/>
          <w:marBottom w:val="0"/>
          <w:divBdr>
            <w:top w:val="none" w:sz="0" w:space="0" w:color="auto"/>
            <w:left w:val="none" w:sz="0" w:space="0" w:color="auto"/>
            <w:bottom w:val="none" w:sz="0" w:space="0" w:color="auto"/>
            <w:right w:val="none" w:sz="0" w:space="0" w:color="auto"/>
          </w:divBdr>
        </w:div>
        <w:div w:id="1828549004">
          <w:marLeft w:val="480"/>
          <w:marRight w:val="0"/>
          <w:marTop w:val="0"/>
          <w:marBottom w:val="0"/>
          <w:divBdr>
            <w:top w:val="none" w:sz="0" w:space="0" w:color="auto"/>
            <w:left w:val="none" w:sz="0" w:space="0" w:color="auto"/>
            <w:bottom w:val="none" w:sz="0" w:space="0" w:color="auto"/>
            <w:right w:val="none" w:sz="0" w:space="0" w:color="auto"/>
          </w:divBdr>
        </w:div>
        <w:div w:id="899756028">
          <w:marLeft w:val="480"/>
          <w:marRight w:val="0"/>
          <w:marTop w:val="0"/>
          <w:marBottom w:val="0"/>
          <w:divBdr>
            <w:top w:val="none" w:sz="0" w:space="0" w:color="auto"/>
            <w:left w:val="none" w:sz="0" w:space="0" w:color="auto"/>
            <w:bottom w:val="none" w:sz="0" w:space="0" w:color="auto"/>
            <w:right w:val="none" w:sz="0" w:space="0" w:color="auto"/>
          </w:divBdr>
        </w:div>
        <w:div w:id="2117553295">
          <w:marLeft w:val="480"/>
          <w:marRight w:val="0"/>
          <w:marTop w:val="0"/>
          <w:marBottom w:val="0"/>
          <w:divBdr>
            <w:top w:val="none" w:sz="0" w:space="0" w:color="auto"/>
            <w:left w:val="none" w:sz="0" w:space="0" w:color="auto"/>
            <w:bottom w:val="none" w:sz="0" w:space="0" w:color="auto"/>
            <w:right w:val="none" w:sz="0" w:space="0" w:color="auto"/>
          </w:divBdr>
        </w:div>
        <w:div w:id="443578071">
          <w:marLeft w:val="480"/>
          <w:marRight w:val="0"/>
          <w:marTop w:val="0"/>
          <w:marBottom w:val="0"/>
          <w:divBdr>
            <w:top w:val="none" w:sz="0" w:space="0" w:color="auto"/>
            <w:left w:val="none" w:sz="0" w:space="0" w:color="auto"/>
            <w:bottom w:val="none" w:sz="0" w:space="0" w:color="auto"/>
            <w:right w:val="none" w:sz="0" w:space="0" w:color="auto"/>
          </w:divBdr>
        </w:div>
        <w:div w:id="802117692">
          <w:marLeft w:val="480"/>
          <w:marRight w:val="0"/>
          <w:marTop w:val="0"/>
          <w:marBottom w:val="0"/>
          <w:divBdr>
            <w:top w:val="none" w:sz="0" w:space="0" w:color="auto"/>
            <w:left w:val="none" w:sz="0" w:space="0" w:color="auto"/>
            <w:bottom w:val="none" w:sz="0" w:space="0" w:color="auto"/>
            <w:right w:val="none" w:sz="0" w:space="0" w:color="auto"/>
          </w:divBdr>
        </w:div>
        <w:div w:id="229586226">
          <w:marLeft w:val="480"/>
          <w:marRight w:val="0"/>
          <w:marTop w:val="0"/>
          <w:marBottom w:val="0"/>
          <w:divBdr>
            <w:top w:val="none" w:sz="0" w:space="0" w:color="auto"/>
            <w:left w:val="none" w:sz="0" w:space="0" w:color="auto"/>
            <w:bottom w:val="none" w:sz="0" w:space="0" w:color="auto"/>
            <w:right w:val="none" w:sz="0" w:space="0" w:color="auto"/>
          </w:divBdr>
        </w:div>
      </w:divsChild>
    </w:div>
    <w:div w:id="1207763348">
      <w:bodyDiv w:val="1"/>
      <w:marLeft w:val="0"/>
      <w:marRight w:val="0"/>
      <w:marTop w:val="0"/>
      <w:marBottom w:val="0"/>
      <w:divBdr>
        <w:top w:val="none" w:sz="0" w:space="0" w:color="auto"/>
        <w:left w:val="none" w:sz="0" w:space="0" w:color="auto"/>
        <w:bottom w:val="none" w:sz="0" w:space="0" w:color="auto"/>
        <w:right w:val="none" w:sz="0" w:space="0" w:color="auto"/>
      </w:divBdr>
    </w:div>
    <w:div w:id="1209492127">
      <w:bodyDiv w:val="1"/>
      <w:marLeft w:val="0"/>
      <w:marRight w:val="0"/>
      <w:marTop w:val="0"/>
      <w:marBottom w:val="0"/>
      <w:divBdr>
        <w:top w:val="none" w:sz="0" w:space="0" w:color="auto"/>
        <w:left w:val="none" w:sz="0" w:space="0" w:color="auto"/>
        <w:bottom w:val="none" w:sz="0" w:space="0" w:color="auto"/>
        <w:right w:val="none" w:sz="0" w:space="0" w:color="auto"/>
      </w:divBdr>
    </w:div>
    <w:div w:id="1220702068">
      <w:bodyDiv w:val="1"/>
      <w:marLeft w:val="0"/>
      <w:marRight w:val="0"/>
      <w:marTop w:val="0"/>
      <w:marBottom w:val="0"/>
      <w:divBdr>
        <w:top w:val="none" w:sz="0" w:space="0" w:color="auto"/>
        <w:left w:val="none" w:sz="0" w:space="0" w:color="auto"/>
        <w:bottom w:val="none" w:sz="0" w:space="0" w:color="auto"/>
        <w:right w:val="none" w:sz="0" w:space="0" w:color="auto"/>
      </w:divBdr>
    </w:div>
    <w:div w:id="1221986340">
      <w:bodyDiv w:val="1"/>
      <w:marLeft w:val="0"/>
      <w:marRight w:val="0"/>
      <w:marTop w:val="0"/>
      <w:marBottom w:val="0"/>
      <w:divBdr>
        <w:top w:val="none" w:sz="0" w:space="0" w:color="auto"/>
        <w:left w:val="none" w:sz="0" w:space="0" w:color="auto"/>
        <w:bottom w:val="none" w:sz="0" w:space="0" w:color="auto"/>
        <w:right w:val="none" w:sz="0" w:space="0" w:color="auto"/>
      </w:divBdr>
    </w:div>
    <w:div w:id="1226794147">
      <w:bodyDiv w:val="1"/>
      <w:marLeft w:val="0"/>
      <w:marRight w:val="0"/>
      <w:marTop w:val="0"/>
      <w:marBottom w:val="0"/>
      <w:divBdr>
        <w:top w:val="none" w:sz="0" w:space="0" w:color="auto"/>
        <w:left w:val="none" w:sz="0" w:space="0" w:color="auto"/>
        <w:bottom w:val="none" w:sz="0" w:space="0" w:color="auto"/>
        <w:right w:val="none" w:sz="0" w:space="0" w:color="auto"/>
      </w:divBdr>
    </w:div>
    <w:div w:id="1237783180">
      <w:bodyDiv w:val="1"/>
      <w:marLeft w:val="0"/>
      <w:marRight w:val="0"/>
      <w:marTop w:val="0"/>
      <w:marBottom w:val="0"/>
      <w:divBdr>
        <w:top w:val="none" w:sz="0" w:space="0" w:color="auto"/>
        <w:left w:val="none" w:sz="0" w:space="0" w:color="auto"/>
        <w:bottom w:val="none" w:sz="0" w:space="0" w:color="auto"/>
        <w:right w:val="none" w:sz="0" w:space="0" w:color="auto"/>
      </w:divBdr>
    </w:div>
    <w:div w:id="1240167227">
      <w:bodyDiv w:val="1"/>
      <w:marLeft w:val="0"/>
      <w:marRight w:val="0"/>
      <w:marTop w:val="0"/>
      <w:marBottom w:val="0"/>
      <w:divBdr>
        <w:top w:val="none" w:sz="0" w:space="0" w:color="auto"/>
        <w:left w:val="none" w:sz="0" w:space="0" w:color="auto"/>
        <w:bottom w:val="none" w:sz="0" w:space="0" w:color="auto"/>
        <w:right w:val="none" w:sz="0" w:space="0" w:color="auto"/>
      </w:divBdr>
      <w:divsChild>
        <w:div w:id="1872953873">
          <w:marLeft w:val="0"/>
          <w:marRight w:val="0"/>
          <w:marTop w:val="0"/>
          <w:marBottom w:val="0"/>
          <w:divBdr>
            <w:top w:val="single" w:sz="36" w:space="0" w:color="F5AA00"/>
            <w:left w:val="single" w:sz="36" w:space="0" w:color="F5AA00"/>
            <w:bottom w:val="single" w:sz="36" w:space="0" w:color="F5AA00"/>
            <w:right w:val="single" w:sz="36" w:space="0" w:color="F5AA00"/>
          </w:divBdr>
          <w:divsChild>
            <w:div w:id="6227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3618">
      <w:bodyDiv w:val="1"/>
      <w:marLeft w:val="0"/>
      <w:marRight w:val="0"/>
      <w:marTop w:val="0"/>
      <w:marBottom w:val="0"/>
      <w:divBdr>
        <w:top w:val="none" w:sz="0" w:space="0" w:color="auto"/>
        <w:left w:val="none" w:sz="0" w:space="0" w:color="auto"/>
        <w:bottom w:val="none" w:sz="0" w:space="0" w:color="auto"/>
        <w:right w:val="none" w:sz="0" w:space="0" w:color="auto"/>
      </w:divBdr>
    </w:div>
    <w:div w:id="1244102435">
      <w:bodyDiv w:val="1"/>
      <w:marLeft w:val="0"/>
      <w:marRight w:val="0"/>
      <w:marTop w:val="0"/>
      <w:marBottom w:val="0"/>
      <w:divBdr>
        <w:top w:val="none" w:sz="0" w:space="0" w:color="auto"/>
        <w:left w:val="none" w:sz="0" w:space="0" w:color="auto"/>
        <w:bottom w:val="none" w:sz="0" w:space="0" w:color="auto"/>
        <w:right w:val="none" w:sz="0" w:space="0" w:color="auto"/>
      </w:divBdr>
    </w:div>
    <w:div w:id="1244753593">
      <w:bodyDiv w:val="1"/>
      <w:marLeft w:val="0"/>
      <w:marRight w:val="0"/>
      <w:marTop w:val="0"/>
      <w:marBottom w:val="0"/>
      <w:divBdr>
        <w:top w:val="none" w:sz="0" w:space="0" w:color="auto"/>
        <w:left w:val="none" w:sz="0" w:space="0" w:color="auto"/>
        <w:bottom w:val="none" w:sz="0" w:space="0" w:color="auto"/>
        <w:right w:val="none" w:sz="0" w:space="0" w:color="auto"/>
      </w:divBdr>
    </w:div>
    <w:div w:id="1246915073">
      <w:bodyDiv w:val="1"/>
      <w:marLeft w:val="0"/>
      <w:marRight w:val="0"/>
      <w:marTop w:val="0"/>
      <w:marBottom w:val="0"/>
      <w:divBdr>
        <w:top w:val="none" w:sz="0" w:space="0" w:color="auto"/>
        <w:left w:val="none" w:sz="0" w:space="0" w:color="auto"/>
        <w:bottom w:val="none" w:sz="0" w:space="0" w:color="auto"/>
        <w:right w:val="none" w:sz="0" w:space="0" w:color="auto"/>
      </w:divBdr>
    </w:div>
    <w:div w:id="1247960176">
      <w:bodyDiv w:val="1"/>
      <w:marLeft w:val="0"/>
      <w:marRight w:val="0"/>
      <w:marTop w:val="0"/>
      <w:marBottom w:val="0"/>
      <w:divBdr>
        <w:top w:val="none" w:sz="0" w:space="0" w:color="auto"/>
        <w:left w:val="none" w:sz="0" w:space="0" w:color="auto"/>
        <w:bottom w:val="none" w:sz="0" w:space="0" w:color="auto"/>
        <w:right w:val="none" w:sz="0" w:space="0" w:color="auto"/>
      </w:divBdr>
    </w:div>
    <w:div w:id="1248005702">
      <w:bodyDiv w:val="1"/>
      <w:marLeft w:val="0"/>
      <w:marRight w:val="0"/>
      <w:marTop w:val="0"/>
      <w:marBottom w:val="0"/>
      <w:divBdr>
        <w:top w:val="none" w:sz="0" w:space="0" w:color="auto"/>
        <w:left w:val="none" w:sz="0" w:space="0" w:color="auto"/>
        <w:bottom w:val="none" w:sz="0" w:space="0" w:color="auto"/>
        <w:right w:val="none" w:sz="0" w:space="0" w:color="auto"/>
      </w:divBdr>
    </w:div>
    <w:div w:id="1260093241">
      <w:bodyDiv w:val="1"/>
      <w:marLeft w:val="0"/>
      <w:marRight w:val="0"/>
      <w:marTop w:val="0"/>
      <w:marBottom w:val="0"/>
      <w:divBdr>
        <w:top w:val="none" w:sz="0" w:space="0" w:color="auto"/>
        <w:left w:val="none" w:sz="0" w:space="0" w:color="auto"/>
        <w:bottom w:val="none" w:sz="0" w:space="0" w:color="auto"/>
        <w:right w:val="none" w:sz="0" w:space="0" w:color="auto"/>
      </w:divBdr>
    </w:div>
    <w:div w:id="1270623033">
      <w:bodyDiv w:val="1"/>
      <w:marLeft w:val="0"/>
      <w:marRight w:val="0"/>
      <w:marTop w:val="0"/>
      <w:marBottom w:val="0"/>
      <w:divBdr>
        <w:top w:val="none" w:sz="0" w:space="0" w:color="auto"/>
        <w:left w:val="none" w:sz="0" w:space="0" w:color="auto"/>
        <w:bottom w:val="none" w:sz="0" w:space="0" w:color="auto"/>
        <w:right w:val="none" w:sz="0" w:space="0" w:color="auto"/>
      </w:divBdr>
    </w:div>
    <w:div w:id="1274289408">
      <w:bodyDiv w:val="1"/>
      <w:marLeft w:val="0"/>
      <w:marRight w:val="0"/>
      <w:marTop w:val="0"/>
      <w:marBottom w:val="0"/>
      <w:divBdr>
        <w:top w:val="none" w:sz="0" w:space="0" w:color="auto"/>
        <w:left w:val="none" w:sz="0" w:space="0" w:color="auto"/>
        <w:bottom w:val="none" w:sz="0" w:space="0" w:color="auto"/>
        <w:right w:val="none" w:sz="0" w:space="0" w:color="auto"/>
      </w:divBdr>
    </w:div>
    <w:div w:id="1275864667">
      <w:bodyDiv w:val="1"/>
      <w:marLeft w:val="0"/>
      <w:marRight w:val="0"/>
      <w:marTop w:val="0"/>
      <w:marBottom w:val="0"/>
      <w:divBdr>
        <w:top w:val="none" w:sz="0" w:space="0" w:color="auto"/>
        <w:left w:val="none" w:sz="0" w:space="0" w:color="auto"/>
        <w:bottom w:val="none" w:sz="0" w:space="0" w:color="auto"/>
        <w:right w:val="none" w:sz="0" w:space="0" w:color="auto"/>
      </w:divBdr>
    </w:div>
    <w:div w:id="1278953166">
      <w:bodyDiv w:val="1"/>
      <w:marLeft w:val="0"/>
      <w:marRight w:val="0"/>
      <w:marTop w:val="0"/>
      <w:marBottom w:val="0"/>
      <w:divBdr>
        <w:top w:val="none" w:sz="0" w:space="0" w:color="auto"/>
        <w:left w:val="none" w:sz="0" w:space="0" w:color="auto"/>
        <w:bottom w:val="none" w:sz="0" w:space="0" w:color="auto"/>
        <w:right w:val="none" w:sz="0" w:space="0" w:color="auto"/>
      </w:divBdr>
    </w:div>
    <w:div w:id="1296566334">
      <w:bodyDiv w:val="1"/>
      <w:marLeft w:val="0"/>
      <w:marRight w:val="0"/>
      <w:marTop w:val="0"/>
      <w:marBottom w:val="0"/>
      <w:divBdr>
        <w:top w:val="none" w:sz="0" w:space="0" w:color="auto"/>
        <w:left w:val="none" w:sz="0" w:space="0" w:color="auto"/>
        <w:bottom w:val="none" w:sz="0" w:space="0" w:color="auto"/>
        <w:right w:val="none" w:sz="0" w:space="0" w:color="auto"/>
      </w:divBdr>
    </w:div>
    <w:div w:id="1296643924">
      <w:bodyDiv w:val="1"/>
      <w:marLeft w:val="0"/>
      <w:marRight w:val="0"/>
      <w:marTop w:val="0"/>
      <w:marBottom w:val="0"/>
      <w:divBdr>
        <w:top w:val="none" w:sz="0" w:space="0" w:color="auto"/>
        <w:left w:val="none" w:sz="0" w:space="0" w:color="auto"/>
        <w:bottom w:val="none" w:sz="0" w:space="0" w:color="auto"/>
        <w:right w:val="none" w:sz="0" w:space="0" w:color="auto"/>
      </w:divBdr>
    </w:div>
    <w:div w:id="1298338149">
      <w:bodyDiv w:val="1"/>
      <w:marLeft w:val="0"/>
      <w:marRight w:val="0"/>
      <w:marTop w:val="0"/>
      <w:marBottom w:val="0"/>
      <w:divBdr>
        <w:top w:val="none" w:sz="0" w:space="0" w:color="auto"/>
        <w:left w:val="none" w:sz="0" w:space="0" w:color="auto"/>
        <w:bottom w:val="none" w:sz="0" w:space="0" w:color="auto"/>
        <w:right w:val="none" w:sz="0" w:space="0" w:color="auto"/>
      </w:divBdr>
    </w:div>
    <w:div w:id="1299721985">
      <w:bodyDiv w:val="1"/>
      <w:marLeft w:val="0"/>
      <w:marRight w:val="0"/>
      <w:marTop w:val="0"/>
      <w:marBottom w:val="0"/>
      <w:divBdr>
        <w:top w:val="none" w:sz="0" w:space="0" w:color="auto"/>
        <w:left w:val="none" w:sz="0" w:space="0" w:color="auto"/>
        <w:bottom w:val="none" w:sz="0" w:space="0" w:color="auto"/>
        <w:right w:val="none" w:sz="0" w:space="0" w:color="auto"/>
      </w:divBdr>
    </w:div>
    <w:div w:id="1309751047">
      <w:bodyDiv w:val="1"/>
      <w:marLeft w:val="0"/>
      <w:marRight w:val="0"/>
      <w:marTop w:val="0"/>
      <w:marBottom w:val="0"/>
      <w:divBdr>
        <w:top w:val="none" w:sz="0" w:space="0" w:color="auto"/>
        <w:left w:val="none" w:sz="0" w:space="0" w:color="auto"/>
        <w:bottom w:val="none" w:sz="0" w:space="0" w:color="auto"/>
        <w:right w:val="none" w:sz="0" w:space="0" w:color="auto"/>
      </w:divBdr>
    </w:div>
    <w:div w:id="1315112050">
      <w:bodyDiv w:val="1"/>
      <w:marLeft w:val="0"/>
      <w:marRight w:val="0"/>
      <w:marTop w:val="0"/>
      <w:marBottom w:val="0"/>
      <w:divBdr>
        <w:top w:val="none" w:sz="0" w:space="0" w:color="auto"/>
        <w:left w:val="none" w:sz="0" w:space="0" w:color="auto"/>
        <w:bottom w:val="none" w:sz="0" w:space="0" w:color="auto"/>
        <w:right w:val="none" w:sz="0" w:space="0" w:color="auto"/>
      </w:divBdr>
    </w:div>
    <w:div w:id="1331568088">
      <w:bodyDiv w:val="1"/>
      <w:marLeft w:val="0"/>
      <w:marRight w:val="0"/>
      <w:marTop w:val="0"/>
      <w:marBottom w:val="0"/>
      <w:divBdr>
        <w:top w:val="none" w:sz="0" w:space="0" w:color="auto"/>
        <w:left w:val="none" w:sz="0" w:space="0" w:color="auto"/>
        <w:bottom w:val="none" w:sz="0" w:space="0" w:color="auto"/>
        <w:right w:val="none" w:sz="0" w:space="0" w:color="auto"/>
      </w:divBdr>
    </w:div>
    <w:div w:id="1334068176">
      <w:bodyDiv w:val="1"/>
      <w:marLeft w:val="0"/>
      <w:marRight w:val="0"/>
      <w:marTop w:val="0"/>
      <w:marBottom w:val="0"/>
      <w:divBdr>
        <w:top w:val="none" w:sz="0" w:space="0" w:color="auto"/>
        <w:left w:val="none" w:sz="0" w:space="0" w:color="auto"/>
        <w:bottom w:val="none" w:sz="0" w:space="0" w:color="auto"/>
        <w:right w:val="none" w:sz="0" w:space="0" w:color="auto"/>
      </w:divBdr>
    </w:div>
    <w:div w:id="1347904220">
      <w:bodyDiv w:val="1"/>
      <w:marLeft w:val="0"/>
      <w:marRight w:val="0"/>
      <w:marTop w:val="0"/>
      <w:marBottom w:val="0"/>
      <w:divBdr>
        <w:top w:val="none" w:sz="0" w:space="0" w:color="auto"/>
        <w:left w:val="none" w:sz="0" w:space="0" w:color="auto"/>
        <w:bottom w:val="none" w:sz="0" w:space="0" w:color="auto"/>
        <w:right w:val="none" w:sz="0" w:space="0" w:color="auto"/>
      </w:divBdr>
    </w:div>
    <w:div w:id="1357317555">
      <w:bodyDiv w:val="1"/>
      <w:marLeft w:val="0"/>
      <w:marRight w:val="0"/>
      <w:marTop w:val="0"/>
      <w:marBottom w:val="0"/>
      <w:divBdr>
        <w:top w:val="none" w:sz="0" w:space="0" w:color="auto"/>
        <w:left w:val="none" w:sz="0" w:space="0" w:color="auto"/>
        <w:bottom w:val="none" w:sz="0" w:space="0" w:color="auto"/>
        <w:right w:val="none" w:sz="0" w:space="0" w:color="auto"/>
      </w:divBdr>
    </w:div>
    <w:div w:id="1359350644">
      <w:bodyDiv w:val="1"/>
      <w:marLeft w:val="0"/>
      <w:marRight w:val="0"/>
      <w:marTop w:val="0"/>
      <w:marBottom w:val="0"/>
      <w:divBdr>
        <w:top w:val="none" w:sz="0" w:space="0" w:color="auto"/>
        <w:left w:val="none" w:sz="0" w:space="0" w:color="auto"/>
        <w:bottom w:val="none" w:sz="0" w:space="0" w:color="auto"/>
        <w:right w:val="none" w:sz="0" w:space="0" w:color="auto"/>
      </w:divBdr>
    </w:div>
    <w:div w:id="1360199937">
      <w:bodyDiv w:val="1"/>
      <w:marLeft w:val="0"/>
      <w:marRight w:val="0"/>
      <w:marTop w:val="0"/>
      <w:marBottom w:val="0"/>
      <w:divBdr>
        <w:top w:val="none" w:sz="0" w:space="0" w:color="auto"/>
        <w:left w:val="none" w:sz="0" w:space="0" w:color="auto"/>
        <w:bottom w:val="none" w:sz="0" w:space="0" w:color="auto"/>
        <w:right w:val="none" w:sz="0" w:space="0" w:color="auto"/>
      </w:divBdr>
    </w:div>
    <w:div w:id="1360817471">
      <w:bodyDiv w:val="1"/>
      <w:marLeft w:val="0"/>
      <w:marRight w:val="0"/>
      <w:marTop w:val="0"/>
      <w:marBottom w:val="0"/>
      <w:divBdr>
        <w:top w:val="none" w:sz="0" w:space="0" w:color="auto"/>
        <w:left w:val="none" w:sz="0" w:space="0" w:color="auto"/>
        <w:bottom w:val="none" w:sz="0" w:space="0" w:color="auto"/>
        <w:right w:val="none" w:sz="0" w:space="0" w:color="auto"/>
      </w:divBdr>
    </w:div>
    <w:div w:id="1370840218">
      <w:bodyDiv w:val="1"/>
      <w:marLeft w:val="0"/>
      <w:marRight w:val="0"/>
      <w:marTop w:val="0"/>
      <w:marBottom w:val="0"/>
      <w:divBdr>
        <w:top w:val="none" w:sz="0" w:space="0" w:color="auto"/>
        <w:left w:val="none" w:sz="0" w:space="0" w:color="auto"/>
        <w:bottom w:val="none" w:sz="0" w:space="0" w:color="auto"/>
        <w:right w:val="none" w:sz="0" w:space="0" w:color="auto"/>
      </w:divBdr>
    </w:div>
    <w:div w:id="1377579888">
      <w:bodyDiv w:val="1"/>
      <w:marLeft w:val="0"/>
      <w:marRight w:val="0"/>
      <w:marTop w:val="0"/>
      <w:marBottom w:val="0"/>
      <w:divBdr>
        <w:top w:val="none" w:sz="0" w:space="0" w:color="auto"/>
        <w:left w:val="none" w:sz="0" w:space="0" w:color="auto"/>
        <w:bottom w:val="none" w:sz="0" w:space="0" w:color="auto"/>
        <w:right w:val="none" w:sz="0" w:space="0" w:color="auto"/>
      </w:divBdr>
    </w:div>
    <w:div w:id="1381132811">
      <w:bodyDiv w:val="1"/>
      <w:marLeft w:val="0"/>
      <w:marRight w:val="0"/>
      <w:marTop w:val="0"/>
      <w:marBottom w:val="0"/>
      <w:divBdr>
        <w:top w:val="none" w:sz="0" w:space="0" w:color="auto"/>
        <w:left w:val="none" w:sz="0" w:space="0" w:color="auto"/>
        <w:bottom w:val="none" w:sz="0" w:space="0" w:color="auto"/>
        <w:right w:val="none" w:sz="0" w:space="0" w:color="auto"/>
      </w:divBdr>
    </w:div>
    <w:div w:id="1384601199">
      <w:bodyDiv w:val="1"/>
      <w:marLeft w:val="0"/>
      <w:marRight w:val="0"/>
      <w:marTop w:val="0"/>
      <w:marBottom w:val="0"/>
      <w:divBdr>
        <w:top w:val="none" w:sz="0" w:space="0" w:color="auto"/>
        <w:left w:val="none" w:sz="0" w:space="0" w:color="auto"/>
        <w:bottom w:val="none" w:sz="0" w:space="0" w:color="auto"/>
        <w:right w:val="none" w:sz="0" w:space="0" w:color="auto"/>
      </w:divBdr>
    </w:div>
    <w:div w:id="1385252225">
      <w:bodyDiv w:val="1"/>
      <w:marLeft w:val="0"/>
      <w:marRight w:val="0"/>
      <w:marTop w:val="0"/>
      <w:marBottom w:val="0"/>
      <w:divBdr>
        <w:top w:val="none" w:sz="0" w:space="0" w:color="auto"/>
        <w:left w:val="none" w:sz="0" w:space="0" w:color="auto"/>
        <w:bottom w:val="none" w:sz="0" w:space="0" w:color="auto"/>
        <w:right w:val="none" w:sz="0" w:space="0" w:color="auto"/>
      </w:divBdr>
    </w:div>
    <w:div w:id="1386248265">
      <w:bodyDiv w:val="1"/>
      <w:marLeft w:val="0"/>
      <w:marRight w:val="0"/>
      <w:marTop w:val="0"/>
      <w:marBottom w:val="0"/>
      <w:divBdr>
        <w:top w:val="none" w:sz="0" w:space="0" w:color="auto"/>
        <w:left w:val="none" w:sz="0" w:space="0" w:color="auto"/>
        <w:bottom w:val="none" w:sz="0" w:space="0" w:color="auto"/>
        <w:right w:val="none" w:sz="0" w:space="0" w:color="auto"/>
      </w:divBdr>
    </w:div>
    <w:div w:id="1399980503">
      <w:bodyDiv w:val="1"/>
      <w:marLeft w:val="0"/>
      <w:marRight w:val="0"/>
      <w:marTop w:val="0"/>
      <w:marBottom w:val="0"/>
      <w:divBdr>
        <w:top w:val="none" w:sz="0" w:space="0" w:color="auto"/>
        <w:left w:val="none" w:sz="0" w:space="0" w:color="auto"/>
        <w:bottom w:val="none" w:sz="0" w:space="0" w:color="auto"/>
        <w:right w:val="none" w:sz="0" w:space="0" w:color="auto"/>
      </w:divBdr>
    </w:div>
    <w:div w:id="1400979291">
      <w:bodyDiv w:val="1"/>
      <w:marLeft w:val="0"/>
      <w:marRight w:val="0"/>
      <w:marTop w:val="0"/>
      <w:marBottom w:val="0"/>
      <w:divBdr>
        <w:top w:val="none" w:sz="0" w:space="0" w:color="auto"/>
        <w:left w:val="none" w:sz="0" w:space="0" w:color="auto"/>
        <w:bottom w:val="none" w:sz="0" w:space="0" w:color="auto"/>
        <w:right w:val="none" w:sz="0" w:space="0" w:color="auto"/>
      </w:divBdr>
    </w:div>
    <w:div w:id="1403063316">
      <w:bodyDiv w:val="1"/>
      <w:marLeft w:val="0"/>
      <w:marRight w:val="0"/>
      <w:marTop w:val="0"/>
      <w:marBottom w:val="0"/>
      <w:divBdr>
        <w:top w:val="none" w:sz="0" w:space="0" w:color="auto"/>
        <w:left w:val="none" w:sz="0" w:space="0" w:color="auto"/>
        <w:bottom w:val="none" w:sz="0" w:space="0" w:color="auto"/>
        <w:right w:val="none" w:sz="0" w:space="0" w:color="auto"/>
      </w:divBdr>
    </w:div>
    <w:div w:id="1405254977">
      <w:bodyDiv w:val="1"/>
      <w:marLeft w:val="0"/>
      <w:marRight w:val="0"/>
      <w:marTop w:val="0"/>
      <w:marBottom w:val="0"/>
      <w:divBdr>
        <w:top w:val="none" w:sz="0" w:space="0" w:color="auto"/>
        <w:left w:val="none" w:sz="0" w:space="0" w:color="auto"/>
        <w:bottom w:val="none" w:sz="0" w:space="0" w:color="auto"/>
        <w:right w:val="none" w:sz="0" w:space="0" w:color="auto"/>
      </w:divBdr>
    </w:div>
    <w:div w:id="1405879911">
      <w:bodyDiv w:val="1"/>
      <w:marLeft w:val="0"/>
      <w:marRight w:val="0"/>
      <w:marTop w:val="0"/>
      <w:marBottom w:val="0"/>
      <w:divBdr>
        <w:top w:val="none" w:sz="0" w:space="0" w:color="auto"/>
        <w:left w:val="none" w:sz="0" w:space="0" w:color="auto"/>
        <w:bottom w:val="none" w:sz="0" w:space="0" w:color="auto"/>
        <w:right w:val="none" w:sz="0" w:space="0" w:color="auto"/>
      </w:divBdr>
    </w:div>
    <w:div w:id="1408265994">
      <w:bodyDiv w:val="1"/>
      <w:marLeft w:val="0"/>
      <w:marRight w:val="0"/>
      <w:marTop w:val="0"/>
      <w:marBottom w:val="0"/>
      <w:divBdr>
        <w:top w:val="none" w:sz="0" w:space="0" w:color="auto"/>
        <w:left w:val="none" w:sz="0" w:space="0" w:color="auto"/>
        <w:bottom w:val="none" w:sz="0" w:space="0" w:color="auto"/>
        <w:right w:val="none" w:sz="0" w:space="0" w:color="auto"/>
      </w:divBdr>
      <w:divsChild>
        <w:div w:id="959915313">
          <w:marLeft w:val="0"/>
          <w:marRight w:val="0"/>
          <w:marTop w:val="0"/>
          <w:marBottom w:val="0"/>
          <w:divBdr>
            <w:top w:val="none" w:sz="0" w:space="0" w:color="auto"/>
            <w:left w:val="none" w:sz="0" w:space="0" w:color="auto"/>
            <w:bottom w:val="none" w:sz="0" w:space="0" w:color="auto"/>
            <w:right w:val="none" w:sz="0" w:space="0" w:color="auto"/>
          </w:divBdr>
          <w:divsChild>
            <w:div w:id="1473673489">
              <w:marLeft w:val="0"/>
              <w:marRight w:val="0"/>
              <w:marTop w:val="0"/>
              <w:marBottom w:val="0"/>
              <w:divBdr>
                <w:top w:val="none" w:sz="0" w:space="0" w:color="auto"/>
                <w:left w:val="none" w:sz="0" w:space="0" w:color="auto"/>
                <w:bottom w:val="none" w:sz="0" w:space="0" w:color="auto"/>
                <w:right w:val="none" w:sz="0" w:space="0" w:color="auto"/>
              </w:divBdr>
              <w:divsChild>
                <w:div w:id="11435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4730">
      <w:bodyDiv w:val="1"/>
      <w:marLeft w:val="0"/>
      <w:marRight w:val="0"/>
      <w:marTop w:val="0"/>
      <w:marBottom w:val="0"/>
      <w:divBdr>
        <w:top w:val="none" w:sz="0" w:space="0" w:color="auto"/>
        <w:left w:val="none" w:sz="0" w:space="0" w:color="auto"/>
        <w:bottom w:val="none" w:sz="0" w:space="0" w:color="auto"/>
        <w:right w:val="none" w:sz="0" w:space="0" w:color="auto"/>
      </w:divBdr>
      <w:divsChild>
        <w:div w:id="1540975681">
          <w:marLeft w:val="480"/>
          <w:marRight w:val="0"/>
          <w:marTop w:val="0"/>
          <w:marBottom w:val="0"/>
          <w:divBdr>
            <w:top w:val="none" w:sz="0" w:space="0" w:color="auto"/>
            <w:left w:val="none" w:sz="0" w:space="0" w:color="auto"/>
            <w:bottom w:val="none" w:sz="0" w:space="0" w:color="auto"/>
            <w:right w:val="none" w:sz="0" w:space="0" w:color="auto"/>
          </w:divBdr>
        </w:div>
        <w:div w:id="583026910">
          <w:marLeft w:val="480"/>
          <w:marRight w:val="0"/>
          <w:marTop w:val="0"/>
          <w:marBottom w:val="0"/>
          <w:divBdr>
            <w:top w:val="none" w:sz="0" w:space="0" w:color="auto"/>
            <w:left w:val="none" w:sz="0" w:space="0" w:color="auto"/>
            <w:bottom w:val="none" w:sz="0" w:space="0" w:color="auto"/>
            <w:right w:val="none" w:sz="0" w:space="0" w:color="auto"/>
          </w:divBdr>
        </w:div>
        <w:div w:id="236289452">
          <w:marLeft w:val="480"/>
          <w:marRight w:val="0"/>
          <w:marTop w:val="0"/>
          <w:marBottom w:val="0"/>
          <w:divBdr>
            <w:top w:val="none" w:sz="0" w:space="0" w:color="auto"/>
            <w:left w:val="none" w:sz="0" w:space="0" w:color="auto"/>
            <w:bottom w:val="none" w:sz="0" w:space="0" w:color="auto"/>
            <w:right w:val="none" w:sz="0" w:space="0" w:color="auto"/>
          </w:divBdr>
        </w:div>
        <w:div w:id="1383825075">
          <w:marLeft w:val="480"/>
          <w:marRight w:val="0"/>
          <w:marTop w:val="0"/>
          <w:marBottom w:val="0"/>
          <w:divBdr>
            <w:top w:val="none" w:sz="0" w:space="0" w:color="auto"/>
            <w:left w:val="none" w:sz="0" w:space="0" w:color="auto"/>
            <w:bottom w:val="none" w:sz="0" w:space="0" w:color="auto"/>
            <w:right w:val="none" w:sz="0" w:space="0" w:color="auto"/>
          </w:divBdr>
        </w:div>
        <w:div w:id="1118453286">
          <w:marLeft w:val="480"/>
          <w:marRight w:val="0"/>
          <w:marTop w:val="0"/>
          <w:marBottom w:val="0"/>
          <w:divBdr>
            <w:top w:val="none" w:sz="0" w:space="0" w:color="auto"/>
            <w:left w:val="none" w:sz="0" w:space="0" w:color="auto"/>
            <w:bottom w:val="none" w:sz="0" w:space="0" w:color="auto"/>
            <w:right w:val="none" w:sz="0" w:space="0" w:color="auto"/>
          </w:divBdr>
        </w:div>
        <w:div w:id="1224096785">
          <w:marLeft w:val="480"/>
          <w:marRight w:val="0"/>
          <w:marTop w:val="0"/>
          <w:marBottom w:val="0"/>
          <w:divBdr>
            <w:top w:val="none" w:sz="0" w:space="0" w:color="auto"/>
            <w:left w:val="none" w:sz="0" w:space="0" w:color="auto"/>
            <w:bottom w:val="none" w:sz="0" w:space="0" w:color="auto"/>
            <w:right w:val="none" w:sz="0" w:space="0" w:color="auto"/>
          </w:divBdr>
        </w:div>
        <w:div w:id="1894543508">
          <w:marLeft w:val="480"/>
          <w:marRight w:val="0"/>
          <w:marTop w:val="0"/>
          <w:marBottom w:val="0"/>
          <w:divBdr>
            <w:top w:val="none" w:sz="0" w:space="0" w:color="auto"/>
            <w:left w:val="none" w:sz="0" w:space="0" w:color="auto"/>
            <w:bottom w:val="none" w:sz="0" w:space="0" w:color="auto"/>
            <w:right w:val="none" w:sz="0" w:space="0" w:color="auto"/>
          </w:divBdr>
        </w:div>
        <w:div w:id="2088073144">
          <w:marLeft w:val="480"/>
          <w:marRight w:val="0"/>
          <w:marTop w:val="0"/>
          <w:marBottom w:val="0"/>
          <w:divBdr>
            <w:top w:val="none" w:sz="0" w:space="0" w:color="auto"/>
            <w:left w:val="none" w:sz="0" w:space="0" w:color="auto"/>
            <w:bottom w:val="none" w:sz="0" w:space="0" w:color="auto"/>
            <w:right w:val="none" w:sz="0" w:space="0" w:color="auto"/>
          </w:divBdr>
        </w:div>
        <w:div w:id="87777844">
          <w:marLeft w:val="480"/>
          <w:marRight w:val="0"/>
          <w:marTop w:val="0"/>
          <w:marBottom w:val="0"/>
          <w:divBdr>
            <w:top w:val="none" w:sz="0" w:space="0" w:color="auto"/>
            <w:left w:val="none" w:sz="0" w:space="0" w:color="auto"/>
            <w:bottom w:val="none" w:sz="0" w:space="0" w:color="auto"/>
            <w:right w:val="none" w:sz="0" w:space="0" w:color="auto"/>
          </w:divBdr>
        </w:div>
        <w:div w:id="2057074917">
          <w:marLeft w:val="480"/>
          <w:marRight w:val="0"/>
          <w:marTop w:val="0"/>
          <w:marBottom w:val="0"/>
          <w:divBdr>
            <w:top w:val="none" w:sz="0" w:space="0" w:color="auto"/>
            <w:left w:val="none" w:sz="0" w:space="0" w:color="auto"/>
            <w:bottom w:val="none" w:sz="0" w:space="0" w:color="auto"/>
            <w:right w:val="none" w:sz="0" w:space="0" w:color="auto"/>
          </w:divBdr>
        </w:div>
        <w:div w:id="572547090">
          <w:marLeft w:val="480"/>
          <w:marRight w:val="0"/>
          <w:marTop w:val="0"/>
          <w:marBottom w:val="0"/>
          <w:divBdr>
            <w:top w:val="none" w:sz="0" w:space="0" w:color="auto"/>
            <w:left w:val="none" w:sz="0" w:space="0" w:color="auto"/>
            <w:bottom w:val="none" w:sz="0" w:space="0" w:color="auto"/>
            <w:right w:val="none" w:sz="0" w:space="0" w:color="auto"/>
          </w:divBdr>
        </w:div>
        <w:div w:id="820539761">
          <w:marLeft w:val="480"/>
          <w:marRight w:val="0"/>
          <w:marTop w:val="0"/>
          <w:marBottom w:val="0"/>
          <w:divBdr>
            <w:top w:val="none" w:sz="0" w:space="0" w:color="auto"/>
            <w:left w:val="none" w:sz="0" w:space="0" w:color="auto"/>
            <w:bottom w:val="none" w:sz="0" w:space="0" w:color="auto"/>
            <w:right w:val="none" w:sz="0" w:space="0" w:color="auto"/>
          </w:divBdr>
        </w:div>
        <w:div w:id="762846788">
          <w:marLeft w:val="480"/>
          <w:marRight w:val="0"/>
          <w:marTop w:val="0"/>
          <w:marBottom w:val="0"/>
          <w:divBdr>
            <w:top w:val="none" w:sz="0" w:space="0" w:color="auto"/>
            <w:left w:val="none" w:sz="0" w:space="0" w:color="auto"/>
            <w:bottom w:val="none" w:sz="0" w:space="0" w:color="auto"/>
            <w:right w:val="none" w:sz="0" w:space="0" w:color="auto"/>
          </w:divBdr>
        </w:div>
        <w:div w:id="893739307">
          <w:marLeft w:val="480"/>
          <w:marRight w:val="0"/>
          <w:marTop w:val="0"/>
          <w:marBottom w:val="0"/>
          <w:divBdr>
            <w:top w:val="none" w:sz="0" w:space="0" w:color="auto"/>
            <w:left w:val="none" w:sz="0" w:space="0" w:color="auto"/>
            <w:bottom w:val="none" w:sz="0" w:space="0" w:color="auto"/>
            <w:right w:val="none" w:sz="0" w:space="0" w:color="auto"/>
          </w:divBdr>
        </w:div>
      </w:divsChild>
    </w:div>
    <w:div w:id="1409886997">
      <w:bodyDiv w:val="1"/>
      <w:marLeft w:val="0"/>
      <w:marRight w:val="0"/>
      <w:marTop w:val="0"/>
      <w:marBottom w:val="0"/>
      <w:divBdr>
        <w:top w:val="none" w:sz="0" w:space="0" w:color="auto"/>
        <w:left w:val="none" w:sz="0" w:space="0" w:color="auto"/>
        <w:bottom w:val="none" w:sz="0" w:space="0" w:color="auto"/>
        <w:right w:val="none" w:sz="0" w:space="0" w:color="auto"/>
      </w:divBdr>
    </w:div>
    <w:div w:id="1411387358">
      <w:bodyDiv w:val="1"/>
      <w:marLeft w:val="0"/>
      <w:marRight w:val="0"/>
      <w:marTop w:val="0"/>
      <w:marBottom w:val="0"/>
      <w:divBdr>
        <w:top w:val="none" w:sz="0" w:space="0" w:color="auto"/>
        <w:left w:val="none" w:sz="0" w:space="0" w:color="auto"/>
        <w:bottom w:val="none" w:sz="0" w:space="0" w:color="auto"/>
        <w:right w:val="none" w:sz="0" w:space="0" w:color="auto"/>
      </w:divBdr>
    </w:div>
    <w:div w:id="1412511337">
      <w:bodyDiv w:val="1"/>
      <w:marLeft w:val="0"/>
      <w:marRight w:val="0"/>
      <w:marTop w:val="0"/>
      <w:marBottom w:val="0"/>
      <w:divBdr>
        <w:top w:val="none" w:sz="0" w:space="0" w:color="auto"/>
        <w:left w:val="none" w:sz="0" w:space="0" w:color="auto"/>
        <w:bottom w:val="none" w:sz="0" w:space="0" w:color="auto"/>
        <w:right w:val="none" w:sz="0" w:space="0" w:color="auto"/>
      </w:divBdr>
    </w:div>
    <w:div w:id="1417022012">
      <w:bodyDiv w:val="1"/>
      <w:marLeft w:val="0"/>
      <w:marRight w:val="0"/>
      <w:marTop w:val="0"/>
      <w:marBottom w:val="0"/>
      <w:divBdr>
        <w:top w:val="none" w:sz="0" w:space="0" w:color="auto"/>
        <w:left w:val="none" w:sz="0" w:space="0" w:color="auto"/>
        <w:bottom w:val="none" w:sz="0" w:space="0" w:color="auto"/>
        <w:right w:val="none" w:sz="0" w:space="0" w:color="auto"/>
      </w:divBdr>
    </w:div>
    <w:div w:id="1423255679">
      <w:bodyDiv w:val="1"/>
      <w:marLeft w:val="0"/>
      <w:marRight w:val="0"/>
      <w:marTop w:val="0"/>
      <w:marBottom w:val="0"/>
      <w:divBdr>
        <w:top w:val="none" w:sz="0" w:space="0" w:color="auto"/>
        <w:left w:val="none" w:sz="0" w:space="0" w:color="auto"/>
        <w:bottom w:val="none" w:sz="0" w:space="0" w:color="auto"/>
        <w:right w:val="none" w:sz="0" w:space="0" w:color="auto"/>
      </w:divBdr>
    </w:div>
    <w:div w:id="1440222301">
      <w:bodyDiv w:val="1"/>
      <w:marLeft w:val="0"/>
      <w:marRight w:val="0"/>
      <w:marTop w:val="0"/>
      <w:marBottom w:val="0"/>
      <w:divBdr>
        <w:top w:val="none" w:sz="0" w:space="0" w:color="auto"/>
        <w:left w:val="none" w:sz="0" w:space="0" w:color="auto"/>
        <w:bottom w:val="none" w:sz="0" w:space="0" w:color="auto"/>
        <w:right w:val="none" w:sz="0" w:space="0" w:color="auto"/>
      </w:divBdr>
    </w:div>
    <w:div w:id="1447037710">
      <w:bodyDiv w:val="1"/>
      <w:marLeft w:val="0"/>
      <w:marRight w:val="0"/>
      <w:marTop w:val="0"/>
      <w:marBottom w:val="0"/>
      <w:divBdr>
        <w:top w:val="none" w:sz="0" w:space="0" w:color="auto"/>
        <w:left w:val="none" w:sz="0" w:space="0" w:color="auto"/>
        <w:bottom w:val="none" w:sz="0" w:space="0" w:color="auto"/>
        <w:right w:val="none" w:sz="0" w:space="0" w:color="auto"/>
      </w:divBdr>
    </w:div>
    <w:div w:id="1457068859">
      <w:bodyDiv w:val="1"/>
      <w:marLeft w:val="0"/>
      <w:marRight w:val="0"/>
      <w:marTop w:val="0"/>
      <w:marBottom w:val="0"/>
      <w:divBdr>
        <w:top w:val="none" w:sz="0" w:space="0" w:color="auto"/>
        <w:left w:val="none" w:sz="0" w:space="0" w:color="auto"/>
        <w:bottom w:val="none" w:sz="0" w:space="0" w:color="auto"/>
        <w:right w:val="none" w:sz="0" w:space="0" w:color="auto"/>
      </w:divBdr>
    </w:div>
    <w:div w:id="1472553658">
      <w:bodyDiv w:val="1"/>
      <w:marLeft w:val="0"/>
      <w:marRight w:val="0"/>
      <w:marTop w:val="0"/>
      <w:marBottom w:val="0"/>
      <w:divBdr>
        <w:top w:val="none" w:sz="0" w:space="0" w:color="auto"/>
        <w:left w:val="none" w:sz="0" w:space="0" w:color="auto"/>
        <w:bottom w:val="none" w:sz="0" w:space="0" w:color="auto"/>
        <w:right w:val="none" w:sz="0" w:space="0" w:color="auto"/>
      </w:divBdr>
    </w:div>
    <w:div w:id="1473446572">
      <w:bodyDiv w:val="1"/>
      <w:marLeft w:val="0"/>
      <w:marRight w:val="0"/>
      <w:marTop w:val="0"/>
      <w:marBottom w:val="0"/>
      <w:divBdr>
        <w:top w:val="none" w:sz="0" w:space="0" w:color="auto"/>
        <w:left w:val="none" w:sz="0" w:space="0" w:color="auto"/>
        <w:bottom w:val="none" w:sz="0" w:space="0" w:color="auto"/>
        <w:right w:val="none" w:sz="0" w:space="0" w:color="auto"/>
      </w:divBdr>
    </w:div>
    <w:div w:id="1477380360">
      <w:bodyDiv w:val="1"/>
      <w:marLeft w:val="0"/>
      <w:marRight w:val="0"/>
      <w:marTop w:val="0"/>
      <w:marBottom w:val="0"/>
      <w:divBdr>
        <w:top w:val="none" w:sz="0" w:space="0" w:color="auto"/>
        <w:left w:val="none" w:sz="0" w:space="0" w:color="auto"/>
        <w:bottom w:val="none" w:sz="0" w:space="0" w:color="auto"/>
        <w:right w:val="none" w:sz="0" w:space="0" w:color="auto"/>
      </w:divBdr>
    </w:div>
    <w:div w:id="1481188510">
      <w:bodyDiv w:val="1"/>
      <w:marLeft w:val="0"/>
      <w:marRight w:val="0"/>
      <w:marTop w:val="0"/>
      <w:marBottom w:val="0"/>
      <w:divBdr>
        <w:top w:val="none" w:sz="0" w:space="0" w:color="auto"/>
        <w:left w:val="none" w:sz="0" w:space="0" w:color="auto"/>
        <w:bottom w:val="none" w:sz="0" w:space="0" w:color="auto"/>
        <w:right w:val="none" w:sz="0" w:space="0" w:color="auto"/>
      </w:divBdr>
    </w:div>
    <w:div w:id="1481270240">
      <w:bodyDiv w:val="1"/>
      <w:marLeft w:val="0"/>
      <w:marRight w:val="0"/>
      <w:marTop w:val="0"/>
      <w:marBottom w:val="0"/>
      <w:divBdr>
        <w:top w:val="none" w:sz="0" w:space="0" w:color="auto"/>
        <w:left w:val="none" w:sz="0" w:space="0" w:color="auto"/>
        <w:bottom w:val="none" w:sz="0" w:space="0" w:color="auto"/>
        <w:right w:val="none" w:sz="0" w:space="0" w:color="auto"/>
      </w:divBdr>
    </w:div>
    <w:div w:id="1485242879">
      <w:bodyDiv w:val="1"/>
      <w:marLeft w:val="0"/>
      <w:marRight w:val="0"/>
      <w:marTop w:val="0"/>
      <w:marBottom w:val="0"/>
      <w:divBdr>
        <w:top w:val="none" w:sz="0" w:space="0" w:color="auto"/>
        <w:left w:val="none" w:sz="0" w:space="0" w:color="auto"/>
        <w:bottom w:val="none" w:sz="0" w:space="0" w:color="auto"/>
        <w:right w:val="none" w:sz="0" w:space="0" w:color="auto"/>
      </w:divBdr>
    </w:div>
    <w:div w:id="1491365311">
      <w:bodyDiv w:val="1"/>
      <w:marLeft w:val="0"/>
      <w:marRight w:val="0"/>
      <w:marTop w:val="0"/>
      <w:marBottom w:val="0"/>
      <w:divBdr>
        <w:top w:val="none" w:sz="0" w:space="0" w:color="auto"/>
        <w:left w:val="none" w:sz="0" w:space="0" w:color="auto"/>
        <w:bottom w:val="none" w:sz="0" w:space="0" w:color="auto"/>
        <w:right w:val="none" w:sz="0" w:space="0" w:color="auto"/>
      </w:divBdr>
    </w:div>
    <w:div w:id="1492481454">
      <w:bodyDiv w:val="1"/>
      <w:marLeft w:val="0"/>
      <w:marRight w:val="0"/>
      <w:marTop w:val="0"/>
      <w:marBottom w:val="0"/>
      <w:divBdr>
        <w:top w:val="none" w:sz="0" w:space="0" w:color="auto"/>
        <w:left w:val="none" w:sz="0" w:space="0" w:color="auto"/>
        <w:bottom w:val="none" w:sz="0" w:space="0" w:color="auto"/>
        <w:right w:val="none" w:sz="0" w:space="0" w:color="auto"/>
      </w:divBdr>
    </w:div>
    <w:div w:id="1492985248">
      <w:bodyDiv w:val="1"/>
      <w:marLeft w:val="0"/>
      <w:marRight w:val="0"/>
      <w:marTop w:val="0"/>
      <w:marBottom w:val="0"/>
      <w:divBdr>
        <w:top w:val="none" w:sz="0" w:space="0" w:color="auto"/>
        <w:left w:val="none" w:sz="0" w:space="0" w:color="auto"/>
        <w:bottom w:val="none" w:sz="0" w:space="0" w:color="auto"/>
        <w:right w:val="none" w:sz="0" w:space="0" w:color="auto"/>
      </w:divBdr>
    </w:div>
    <w:div w:id="1494908753">
      <w:bodyDiv w:val="1"/>
      <w:marLeft w:val="0"/>
      <w:marRight w:val="0"/>
      <w:marTop w:val="0"/>
      <w:marBottom w:val="0"/>
      <w:divBdr>
        <w:top w:val="none" w:sz="0" w:space="0" w:color="auto"/>
        <w:left w:val="none" w:sz="0" w:space="0" w:color="auto"/>
        <w:bottom w:val="none" w:sz="0" w:space="0" w:color="auto"/>
        <w:right w:val="none" w:sz="0" w:space="0" w:color="auto"/>
      </w:divBdr>
    </w:div>
    <w:div w:id="1502937799">
      <w:bodyDiv w:val="1"/>
      <w:marLeft w:val="0"/>
      <w:marRight w:val="0"/>
      <w:marTop w:val="0"/>
      <w:marBottom w:val="0"/>
      <w:divBdr>
        <w:top w:val="none" w:sz="0" w:space="0" w:color="auto"/>
        <w:left w:val="none" w:sz="0" w:space="0" w:color="auto"/>
        <w:bottom w:val="none" w:sz="0" w:space="0" w:color="auto"/>
        <w:right w:val="none" w:sz="0" w:space="0" w:color="auto"/>
      </w:divBdr>
    </w:div>
    <w:div w:id="1504665610">
      <w:bodyDiv w:val="1"/>
      <w:marLeft w:val="0"/>
      <w:marRight w:val="0"/>
      <w:marTop w:val="0"/>
      <w:marBottom w:val="0"/>
      <w:divBdr>
        <w:top w:val="none" w:sz="0" w:space="0" w:color="auto"/>
        <w:left w:val="none" w:sz="0" w:space="0" w:color="auto"/>
        <w:bottom w:val="none" w:sz="0" w:space="0" w:color="auto"/>
        <w:right w:val="none" w:sz="0" w:space="0" w:color="auto"/>
      </w:divBdr>
    </w:div>
    <w:div w:id="1506899308">
      <w:bodyDiv w:val="1"/>
      <w:marLeft w:val="0"/>
      <w:marRight w:val="0"/>
      <w:marTop w:val="0"/>
      <w:marBottom w:val="0"/>
      <w:divBdr>
        <w:top w:val="none" w:sz="0" w:space="0" w:color="auto"/>
        <w:left w:val="none" w:sz="0" w:space="0" w:color="auto"/>
        <w:bottom w:val="none" w:sz="0" w:space="0" w:color="auto"/>
        <w:right w:val="none" w:sz="0" w:space="0" w:color="auto"/>
      </w:divBdr>
    </w:div>
    <w:div w:id="1508327669">
      <w:bodyDiv w:val="1"/>
      <w:marLeft w:val="0"/>
      <w:marRight w:val="0"/>
      <w:marTop w:val="0"/>
      <w:marBottom w:val="0"/>
      <w:divBdr>
        <w:top w:val="none" w:sz="0" w:space="0" w:color="auto"/>
        <w:left w:val="none" w:sz="0" w:space="0" w:color="auto"/>
        <w:bottom w:val="none" w:sz="0" w:space="0" w:color="auto"/>
        <w:right w:val="none" w:sz="0" w:space="0" w:color="auto"/>
      </w:divBdr>
    </w:div>
    <w:div w:id="1512337416">
      <w:bodyDiv w:val="1"/>
      <w:marLeft w:val="0"/>
      <w:marRight w:val="0"/>
      <w:marTop w:val="0"/>
      <w:marBottom w:val="0"/>
      <w:divBdr>
        <w:top w:val="none" w:sz="0" w:space="0" w:color="auto"/>
        <w:left w:val="none" w:sz="0" w:space="0" w:color="auto"/>
        <w:bottom w:val="none" w:sz="0" w:space="0" w:color="auto"/>
        <w:right w:val="none" w:sz="0" w:space="0" w:color="auto"/>
      </w:divBdr>
    </w:div>
    <w:div w:id="1530683868">
      <w:bodyDiv w:val="1"/>
      <w:marLeft w:val="0"/>
      <w:marRight w:val="0"/>
      <w:marTop w:val="0"/>
      <w:marBottom w:val="0"/>
      <w:divBdr>
        <w:top w:val="none" w:sz="0" w:space="0" w:color="auto"/>
        <w:left w:val="none" w:sz="0" w:space="0" w:color="auto"/>
        <w:bottom w:val="none" w:sz="0" w:space="0" w:color="auto"/>
        <w:right w:val="none" w:sz="0" w:space="0" w:color="auto"/>
      </w:divBdr>
    </w:div>
    <w:div w:id="1534150546">
      <w:bodyDiv w:val="1"/>
      <w:marLeft w:val="0"/>
      <w:marRight w:val="0"/>
      <w:marTop w:val="0"/>
      <w:marBottom w:val="0"/>
      <w:divBdr>
        <w:top w:val="none" w:sz="0" w:space="0" w:color="auto"/>
        <w:left w:val="none" w:sz="0" w:space="0" w:color="auto"/>
        <w:bottom w:val="none" w:sz="0" w:space="0" w:color="auto"/>
        <w:right w:val="none" w:sz="0" w:space="0" w:color="auto"/>
      </w:divBdr>
    </w:div>
    <w:div w:id="1535847797">
      <w:bodyDiv w:val="1"/>
      <w:marLeft w:val="0"/>
      <w:marRight w:val="0"/>
      <w:marTop w:val="0"/>
      <w:marBottom w:val="0"/>
      <w:divBdr>
        <w:top w:val="none" w:sz="0" w:space="0" w:color="auto"/>
        <w:left w:val="none" w:sz="0" w:space="0" w:color="auto"/>
        <w:bottom w:val="none" w:sz="0" w:space="0" w:color="auto"/>
        <w:right w:val="none" w:sz="0" w:space="0" w:color="auto"/>
      </w:divBdr>
    </w:div>
    <w:div w:id="1540505661">
      <w:bodyDiv w:val="1"/>
      <w:marLeft w:val="0"/>
      <w:marRight w:val="0"/>
      <w:marTop w:val="0"/>
      <w:marBottom w:val="0"/>
      <w:divBdr>
        <w:top w:val="none" w:sz="0" w:space="0" w:color="auto"/>
        <w:left w:val="none" w:sz="0" w:space="0" w:color="auto"/>
        <w:bottom w:val="none" w:sz="0" w:space="0" w:color="auto"/>
        <w:right w:val="none" w:sz="0" w:space="0" w:color="auto"/>
      </w:divBdr>
    </w:div>
    <w:div w:id="1542595614">
      <w:bodyDiv w:val="1"/>
      <w:marLeft w:val="0"/>
      <w:marRight w:val="0"/>
      <w:marTop w:val="0"/>
      <w:marBottom w:val="0"/>
      <w:divBdr>
        <w:top w:val="none" w:sz="0" w:space="0" w:color="auto"/>
        <w:left w:val="none" w:sz="0" w:space="0" w:color="auto"/>
        <w:bottom w:val="none" w:sz="0" w:space="0" w:color="auto"/>
        <w:right w:val="none" w:sz="0" w:space="0" w:color="auto"/>
      </w:divBdr>
    </w:div>
    <w:div w:id="1543131429">
      <w:bodyDiv w:val="1"/>
      <w:marLeft w:val="0"/>
      <w:marRight w:val="0"/>
      <w:marTop w:val="0"/>
      <w:marBottom w:val="0"/>
      <w:divBdr>
        <w:top w:val="none" w:sz="0" w:space="0" w:color="auto"/>
        <w:left w:val="none" w:sz="0" w:space="0" w:color="auto"/>
        <w:bottom w:val="none" w:sz="0" w:space="0" w:color="auto"/>
        <w:right w:val="none" w:sz="0" w:space="0" w:color="auto"/>
      </w:divBdr>
    </w:div>
    <w:div w:id="1547453395">
      <w:bodyDiv w:val="1"/>
      <w:marLeft w:val="0"/>
      <w:marRight w:val="0"/>
      <w:marTop w:val="0"/>
      <w:marBottom w:val="0"/>
      <w:divBdr>
        <w:top w:val="none" w:sz="0" w:space="0" w:color="auto"/>
        <w:left w:val="none" w:sz="0" w:space="0" w:color="auto"/>
        <w:bottom w:val="none" w:sz="0" w:space="0" w:color="auto"/>
        <w:right w:val="none" w:sz="0" w:space="0" w:color="auto"/>
      </w:divBdr>
    </w:div>
    <w:div w:id="1555653576">
      <w:bodyDiv w:val="1"/>
      <w:marLeft w:val="0"/>
      <w:marRight w:val="0"/>
      <w:marTop w:val="0"/>
      <w:marBottom w:val="0"/>
      <w:divBdr>
        <w:top w:val="none" w:sz="0" w:space="0" w:color="auto"/>
        <w:left w:val="none" w:sz="0" w:space="0" w:color="auto"/>
        <w:bottom w:val="none" w:sz="0" w:space="0" w:color="auto"/>
        <w:right w:val="none" w:sz="0" w:space="0" w:color="auto"/>
      </w:divBdr>
    </w:div>
    <w:div w:id="1555896543">
      <w:bodyDiv w:val="1"/>
      <w:marLeft w:val="0"/>
      <w:marRight w:val="0"/>
      <w:marTop w:val="0"/>
      <w:marBottom w:val="0"/>
      <w:divBdr>
        <w:top w:val="none" w:sz="0" w:space="0" w:color="auto"/>
        <w:left w:val="none" w:sz="0" w:space="0" w:color="auto"/>
        <w:bottom w:val="none" w:sz="0" w:space="0" w:color="auto"/>
        <w:right w:val="none" w:sz="0" w:space="0" w:color="auto"/>
      </w:divBdr>
      <w:divsChild>
        <w:div w:id="914703298">
          <w:marLeft w:val="480"/>
          <w:marRight w:val="0"/>
          <w:marTop w:val="0"/>
          <w:marBottom w:val="0"/>
          <w:divBdr>
            <w:top w:val="none" w:sz="0" w:space="0" w:color="auto"/>
            <w:left w:val="none" w:sz="0" w:space="0" w:color="auto"/>
            <w:bottom w:val="none" w:sz="0" w:space="0" w:color="auto"/>
            <w:right w:val="none" w:sz="0" w:space="0" w:color="auto"/>
          </w:divBdr>
        </w:div>
        <w:div w:id="300157440">
          <w:marLeft w:val="480"/>
          <w:marRight w:val="0"/>
          <w:marTop w:val="0"/>
          <w:marBottom w:val="0"/>
          <w:divBdr>
            <w:top w:val="none" w:sz="0" w:space="0" w:color="auto"/>
            <w:left w:val="none" w:sz="0" w:space="0" w:color="auto"/>
            <w:bottom w:val="none" w:sz="0" w:space="0" w:color="auto"/>
            <w:right w:val="none" w:sz="0" w:space="0" w:color="auto"/>
          </w:divBdr>
        </w:div>
        <w:div w:id="504709658">
          <w:marLeft w:val="480"/>
          <w:marRight w:val="0"/>
          <w:marTop w:val="0"/>
          <w:marBottom w:val="0"/>
          <w:divBdr>
            <w:top w:val="none" w:sz="0" w:space="0" w:color="auto"/>
            <w:left w:val="none" w:sz="0" w:space="0" w:color="auto"/>
            <w:bottom w:val="none" w:sz="0" w:space="0" w:color="auto"/>
            <w:right w:val="none" w:sz="0" w:space="0" w:color="auto"/>
          </w:divBdr>
        </w:div>
        <w:div w:id="2100101358">
          <w:marLeft w:val="480"/>
          <w:marRight w:val="0"/>
          <w:marTop w:val="0"/>
          <w:marBottom w:val="0"/>
          <w:divBdr>
            <w:top w:val="none" w:sz="0" w:space="0" w:color="auto"/>
            <w:left w:val="none" w:sz="0" w:space="0" w:color="auto"/>
            <w:bottom w:val="none" w:sz="0" w:space="0" w:color="auto"/>
            <w:right w:val="none" w:sz="0" w:space="0" w:color="auto"/>
          </w:divBdr>
        </w:div>
        <w:div w:id="855195463">
          <w:marLeft w:val="480"/>
          <w:marRight w:val="0"/>
          <w:marTop w:val="0"/>
          <w:marBottom w:val="0"/>
          <w:divBdr>
            <w:top w:val="none" w:sz="0" w:space="0" w:color="auto"/>
            <w:left w:val="none" w:sz="0" w:space="0" w:color="auto"/>
            <w:bottom w:val="none" w:sz="0" w:space="0" w:color="auto"/>
            <w:right w:val="none" w:sz="0" w:space="0" w:color="auto"/>
          </w:divBdr>
        </w:div>
        <w:div w:id="443815774">
          <w:marLeft w:val="480"/>
          <w:marRight w:val="0"/>
          <w:marTop w:val="0"/>
          <w:marBottom w:val="0"/>
          <w:divBdr>
            <w:top w:val="none" w:sz="0" w:space="0" w:color="auto"/>
            <w:left w:val="none" w:sz="0" w:space="0" w:color="auto"/>
            <w:bottom w:val="none" w:sz="0" w:space="0" w:color="auto"/>
            <w:right w:val="none" w:sz="0" w:space="0" w:color="auto"/>
          </w:divBdr>
        </w:div>
        <w:div w:id="173225286">
          <w:marLeft w:val="480"/>
          <w:marRight w:val="0"/>
          <w:marTop w:val="0"/>
          <w:marBottom w:val="0"/>
          <w:divBdr>
            <w:top w:val="none" w:sz="0" w:space="0" w:color="auto"/>
            <w:left w:val="none" w:sz="0" w:space="0" w:color="auto"/>
            <w:bottom w:val="none" w:sz="0" w:space="0" w:color="auto"/>
            <w:right w:val="none" w:sz="0" w:space="0" w:color="auto"/>
          </w:divBdr>
        </w:div>
        <w:div w:id="1647589156">
          <w:marLeft w:val="480"/>
          <w:marRight w:val="0"/>
          <w:marTop w:val="0"/>
          <w:marBottom w:val="0"/>
          <w:divBdr>
            <w:top w:val="none" w:sz="0" w:space="0" w:color="auto"/>
            <w:left w:val="none" w:sz="0" w:space="0" w:color="auto"/>
            <w:bottom w:val="none" w:sz="0" w:space="0" w:color="auto"/>
            <w:right w:val="none" w:sz="0" w:space="0" w:color="auto"/>
          </w:divBdr>
        </w:div>
        <w:div w:id="67532561">
          <w:marLeft w:val="480"/>
          <w:marRight w:val="0"/>
          <w:marTop w:val="0"/>
          <w:marBottom w:val="0"/>
          <w:divBdr>
            <w:top w:val="none" w:sz="0" w:space="0" w:color="auto"/>
            <w:left w:val="none" w:sz="0" w:space="0" w:color="auto"/>
            <w:bottom w:val="none" w:sz="0" w:space="0" w:color="auto"/>
            <w:right w:val="none" w:sz="0" w:space="0" w:color="auto"/>
          </w:divBdr>
        </w:div>
        <w:div w:id="1930383856">
          <w:marLeft w:val="480"/>
          <w:marRight w:val="0"/>
          <w:marTop w:val="0"/>
          <w:marBottom w:val="0"/>
          <w:divBdr>
            <w:top w:val="none" w:sz="0" w:space="0" w:color="auto"/>
            <w:left w:val="none" w:sz="0" w:space="0" w:color="auto"/>
            <w:bottom w:val="none" w:sz="0" w:space="0" w:color="auto"/>
            <w:right w:val="none" w:sz="0" w:space="0" w:color="auto"/>
          </w:divBdr>
        </w:div>
        <w:div w:id="2051032898">
          <w:marLeft w:val="480"/>
          <w:marRight w:val="0"/>
          <w:marTop w:val="0"/>
          <w:marBottom w:val="0"/>
          <w:divBdr>
            <w:top w:val="none" w:sz="0" w:space="0" w:color="auto"/>
            <w:left w:val="none" w:sz="0" w:space="0" w:color="auto"/>
            <w:bottom w:val="none" w:sz="0" w:space="0" w:color="auto"/>
            <w:right w:val="none" w:sz="0" w:space="0" w:color="auto"/>
          </w:divBdr>
        </w:div>
        <w:div w:id="1529249689">
          <w:marLeft w:val="480"/>
          <w:marRight w:val="0"/>
          <w:marTop w:val="0"/>
          <w:marBottom w:val="0"/>
          <w:divBdr>
            <w:top w:val="none" w:sz="0" w:space="0" w:color="auto"/>
            <w:left w:val="none" w:sz="0" w:space="0" w:color="auto"/>
            <w:bottom w:val="none" w:sz="0" w:space="0" w:color="auto"/>
            <w:right w:val="none" w:sz="0" w:space="0" w:color="auto"/>
          </w:divBdr>
        </w:div>
        <w:div w:id="1032729817">
          <w:marLeft w:val="480"/>
          <w:marRight w:val="0"/>
          <w:marTop w:val="0"/>
          <w:marBottom w:val="0"/>
          <w:divBdr>
            <w:top w:val="none" w:sz="0" w:space="0" w:color="auto"/>
            <w:left w:val="none" w:sz="0" w:space="0" w:color="auto"/>
            <w:bottom w:val="none" w:sz="0" w:space="0" w:color="auto"/>
            <w:right w:val="none" w:sz="0" w:space="0" w:color="auto"/>
          </w:divBdr>
        </w:div>
        <w:div w:id="156850078">
          <w:marLeft w:val="480"/>
          <w:marRight w:val="0"/>
          <w:marTop w:val="0"/>
          <w:marBottom w:val="0"/>
          <w:divBdr>
            <w:top w:val="none" w:sz="0" w:space="0" w:color="auto"/>
            <w:left w:val="none" w:sz="0" w:space="0" w:color="auto"/>
            <w:bottom w:val="none" w:sz="0" w:space="0" w:color="auto"/>
            <w:right w:val="none" w:sz="0" w:space="0" w:color="auto"/>
          </w:divBdr>
        </w:div>
      </w:divsChild>
    </w:div>
    <w:div w:id="1560745406">
      <w:bodyDiv w:val="1"/>
      <w:marLeft w:val="0"/>
      <w:marRight w:val="0"/>
      <w:marTop w:val="0"/>
      <w:marBottom w:val="0"/>
      <w:divBdr>
        <w:top w:val="none" w:sz="0" w:space="0" w:color="auto"/>
        <w:left w:val="none" w:sz="0" w:space="0" w:color="auto"/>
        <w:bottom w:val="none" w:sz="0" w:space="0" w:color="auto"/>
        <w:right w:val="none" w:sz="0" w:space="0" w:color="auto"/>
      </w:divBdr>
      <w:divsChild>
        <w:div w:id="1025910248">
          <w:marLeft w:val="480"/>
          <w:marRight w:val="0"/>
          <w:marTop w:val="0"/>
          <w:marBottom w:val="0"/>
          <w:divBdr>
            <w:top w:val="none" w:sz="0" w:space="0" w:color="auto"/>
            <w:left w:val="none" w:sz="0" w:space="0" w:color="auto"/>
            <w:bottom w:val="none" w:sz="0" w:space="0" w:color="auto"/>
            <w:right w:val="none" w:sz="0" w:space="0" w:color="auto"/>
          </w:divBdr>
        </w:div>
        <w:div w:id="1086539643">
          <w:marLeft w:val="480"/>
          <w:marRight w:val="0"/>
          <w:marTop w:val="0"/>
          <w:marBottom w:val="0"/>
          <w:divBdr>
            <w:top w:val="none" w:sz="0" w:space="0" w:color="auto"/>
            <w:left w:val="none" w:sz="0" w:space="0" w:color="auto"/>
            <w:bottom w:val="none" w:sz="0" w:space="0" w:color="auto"/>
            <w:right w:val="none" w:sz="0" w:space="0" w:color="auto"/>
          </w:divBdr>
        </w:div>
        <w:div w:id="1572231600">
          <w:marLeft w:val="480"/>
          <w:marRight w:val="0"/>
          <w:marTop w:val="0"/>
          <w:marBottom w:val="0"/>
          <w:divBdr>
            <w:top w:val="none" w:sz="0" w:space="0" w:color="auto"/>
            <w:left w:val="none" w:sz="0" w:space="0" w:color="auto"/>
            <w:bottom w:val="none" w:sz="0" w:space="0" w:color="auto"/>
            <w:right w:val="none" w:sz="0" w:space="0" w:color="auto"/>
          </w:divBdr>
        </w:div>
        <w:div w:id="1350135275">
          <w:marLeft w:val="480"/>
          <w:marRight w:val="0"/>
          <w:marTop w:val="0"/>
          <w:marBottom w:val="0"/>
          <w:divBdr>
            <w:top w:val="none" w:sz="0" w:space="0" w:color="auto"/>
            <w:left w:val="none" w:sz="0" w:space="0" w:color="auto"/>
            <w:bottom w:val="none" w:sz="0" w:space="0" w:color="auto"/>
            <w:right w:val="none" w:sz="0" w:space="0" w:color="auto"/>
          </w:divBdr>
        </w:div>
        <w:div w:id="126973749">
          <w:marLeft w:val="480"/>
          <w:marRight w:val="0"/>
          <w:marTop w:val="0"/>
          <w:marBottom w:val="0"/>
          <w:divBdr>
            <w:top w:val="none" w:sz="0" w:space="0" w:color="auto"/>
            <w:left w:val="none" w:sz="0" w:space="0" w:color="auto"/>
            <w:bottom w:val="none" w:sz="0" w:space="0" w:color="auto"/>
            <w:right w:val="none" w:sz="0" w:space="0" w:color="auto"/>
          </w:divBdr>
        </w:div>
        <w:div w:id="1312246231">
          <w:marLeft w:val="480"/>
          <w:marRight w:val="0"/>
          <w:marTop w:val="0"/>
          <w:marBottom w:val="0"/>
          <w:divBdr>
            <w:top w:val="none" w:sz="0" w:space="0" w:color="auto"/>
            <w:left w:val="none" w:sz="0" w:space="0" w:color="auto"/>
            <w:bottom w:val="none" w:sz="0" w:space="0" w:color="auto"/>
            <w:right w:val="none" w:sz="0" w:space="0" w:color="auto"/>
          </w:divBdr>
        </w:div>
        <w:div w:id="1637644602">
          <w:marLeft w:val="480"/>
          <w:marRight w:val="0"/>
          <w:marTop w:val="0"/>
          <w:marBottom w:val="0"/>
          <w:divBdr>
            <w:top w:val="none" w:sz="0" w:space="0" w:color="auto"/>
            <w:left w:val="none" w:sz="0" w:space="0" w:color="auto"/>
            <w:bottom w:val="none" w:sz="0" w:space="0" w:color="auto"/>
            <w:right w:val="none" w:sz="0" w:space="0" w:color="auto"/>
          </w:divBdr>
        </w:div>
        <w:div w:id="1367369493">
          <w:marLeft w:val="480"/>
          <w:marRight w:val="0"/>
          <w:marTop w:val="0"/>
          <w:marBottom w:val="0"/>
          <w:divBdr>
            <w:top w:val="none" w:sz="0" w:space="0" w:color="auto"/>
            <w:left w:val="none" w:sz="0" w:space="0" w:color="auto"/>
            <w:bottom w:val="none" w:sz="0" w:space="0" w:color="auto"/>
            <w:right w:val="none" w:sz="0" w:space="0" w:color="auto"/>
          </w:divBdr>
        </w:div>
        <w:div w:id="1187137235">
          <w:marLeft w:val="480"/>
          <w:marRight w:val="0"/>
          <w:marTop w:val="0"/>
          <w:marBottom w:val="0"/>
          <w:divBdr>
            <w:top w:val="none" w:sz="0" w:space="0" w:color="auto"/>
            <w:left w:val="none" w:sz="0" w:space="0" w:color="auto"/>
            <w:bottom w:val="none" w:sz="0" w:space="0" w:color="auto"/>
            <w:right w:val="none" w:sz="0" w:space="0" w:color="auto"/>
          </w:divBdr>
        </w:div>
        <w:div w:id="788622212">
          <w:marLeft w:val="480"/>
          <w:marRight w:val="0"/>
          <w:marTop w:val="0"/>
          <w:marBottom w:val="0"/>
          <w:divBdr>
            <w:top w:val="none" w:sz="0" w:space="0" w:color="auto"/>
            <w:left w:val="none" w:sz="0" w:space="0" w:color="auto"/>
            <w:bottom w:val="none" w:sz="0" w:space="0" w:color="auto"/>
            <w:right w:val="none" w:sz="0" w:space="0" w:color="auto"/>
          </w:divBdr>
        </w:div>
        <w:div w:id="1469782716">
          <w:marLeft w:val="480"/>
          <w:marRight w:val="0"/>
          <w:marTop w:val="0"/>
          <w:marBottom w:val="0"/>
          <w:divBdr>
            <w:top w:val="none" w:sz="0" w:space="0" w:color="auto"/>
            <w:left w:val="none" w:sz="0" w:space="0" w:color="auto"/>
            <w:bottom w:val="none" w:sz="0" w:space="0" w:color="auto"/>
            <w:right w:val="none" w:sz="0" w:space="0" w:color="auto"/>
          </w:divBdr>
        </w:div>
        <w:div w:id="690423795">
          <w:marLeft w:val="480"/>
          <w:marRight w:val="0"/>
          <w:marTop w:val="0"/>
          <w:marBottom w:val="0"/>
          <w:divBdr>
            <w:top w:val="none" w:sz="0" w:space="0" w:color="auto"/>
            <w:left w:val="none" w:sz="0" w:space="0" w:color="auto"/>
            <w:bottom w:val="none" w:sz="0" w:space="0" w:color="auto"/>
            <w:right w:val="none" w:sz="0" w:space="0" w:color="auto"/>
          </w:divBdr>
        </w:div>
        <w:div w:id="2142726841">
          <w:marLeft w:val="480"/>
          <w:marRight w:val="0"/>
          <w:marTop w:val="0"/>
          <w:marBottom w:val="0"/>
          <w:divBdr>
            <w:top w:val="none" w:sz="0" w:space="0" w:color="auto"/>
            <w:left w:val="none" w:sz="0" w:space="0" w:color="auto"/>
            <w:bottom w:val="none" w:sz="0" w:space="0" w:color="auto"/>
            <w:right w:val="none" w:sz="0" w:space="0" w:color="auto"/>
          </w:divBdr>
        </w:div>
        <w:div w:id="1613123298">
          <w:marLeft w:val="480"/>
          <w:marRight w:val="0"/>
          <w:marTop w:val="0"/>
          <w:marBottom w:val="0"/>
          <w:divBdr>
            <w:top w:val="none" w:sz="0" w:space="0" w:color="auto"/>
            <w:left w:val="none" w:sz="0" w:space="0" w:color="auto"/>
            <w:bottom w:val="none" w:sz="0" w:space="0" w:color="auto"/>
            <w:right w:val="none" w:sz="0" w:space="0" w:color="auto"/>
          </w:divBdr>
        </w:div>
      </w:divsChild>
    </w:div>
    <w:div w:id="1561206570">
      <w:bodyDiv w:val="1"/>
      <w:marLeft w:val="0"/>
      <w:marRight w:val="0"/>
      <w:marTop w:val="0"/>
      <w:marBottom w:val="0"/>
      <w:divBdr>
        <w:top w:val="none" w:sz="0" w:space="0" w:color="auto"/>
        <w:left w:val="none" w:sz="0" w:space="0" w:color="auto"/>
        <w:bottom w:val="none" w:sz="0" w:space="0" w:color="auto"/>
        <w:right w:val="none" w:sz="0" w:space="0" w:color="auto"/>
      </w:divBdr>
    </w:div>
    <w:div w:id="1561938834">
      <w:bodyDiv w:val="1"/>
      <w:marLeft w:val="0"/>
      <w:marRight w:val="0"/>
      <w:marTop w:val="0"/>
      <w:marBottom w:val="0"/>
      <w:divBdr>
        <w:top w:val="none" w:sz="0" w:space="0" w:color="auto"/>
        <w:left w:val="none" w:sz="0" w:space="0" w:color="auto"/>
        <w:bottom w:val="none" w:sz="0" w:space="0" w:color="auto"/>
        <w:right w:val="none" w:sz="0" w:space="0" w:color="auto"/>
      </w:divBdr>
    </w:div>
    <w:div w:id="1562524681">
      <w:bodyDiv w:val="1"/>
      <w:marLeft w:val="0"/>
      <w:marRight w:val="0"/>
      <w:marTop w:val="0"/>
      <w:marBottom w:val="0"/>
      <w:divBdr>
        <w:top w:val="none" w:sz="0" w:space="0" w:color="auto"/>
        <w:left w:val="none" w:sz="0" w:space="0" w:color="auto"/>
        <w:bottom w:val="none" w:sz="0" w:space="0" w:color="auto"/>
        <w:right w:val="none" w:sz="0" w:space="0" w:color="auto"/>
      </w:divBdr>
    </w:div>
    <w:div w:id="1562785102">
      <w:bodyDiv w:val="1"/>
      <w:marLeft w:val="0"/>
      <w:marRight w:val="0"/>
      <w:marTop w:val="0"/>
      <w:marBottom w:val="0"/>
      <w:divBdr>
        <w:top w:val="none" w:sz="0" w:space="0" w:color="auto"/>
        <w:left w:val="none" w:sz="0" w:space="0" w:color="auto"/>
        <w:bottom w:val="none" w:sz="0" w:space="0" w:color="auto"/>
        <w:right w:val="none" w:sz="0" w:space="0" w:color="auto"/>
      </w:divBdr>
    </w:div>
    <w:div w:id="1565677164">
      <w:bodyDiv w:val="1"/>
      <w:marLeft w:val="0"/>
      <w:marRight w:val="0"/>
      <w:marTop w:val="0"/>
      <w:marBottom w:val="0"/>
      <w:divBdr>
        <w:top w:val="none" w:sz="0" w:space="0" w:color="auto"/>
        <w:left w:val="none" w:sz="0" w:space="0" w:color="auto"/>
        <w:bottom w:val="none" w:sz="0" w:space="0" w:color="auto"/>
        <w:right w:val="none" w:sz="0" w:space="0" w:color="auto"/>
      </w:divBdr>
    </w:div>
    <w:div w:id="1566721933">
      <w:bodyDiv w:val="1"/>
      <w:marLeft w:val="0"/>
      <w:marRight w:val="0"/>
      <w:marTop w:val="0"/>
      <w:marBottom w:val="0"/>
      <w:divBdr>
        <w:top w:val="none" w:sz="0" w:space="0" w:color="auto"/>
        <w:left w:val="none" w:sz="0" w:space="0" w:color="auto"/>
        <w:bottom w:val="none" w:sz="0" w:space="0" w:color="auto"/>
        <w:right w:val="none" w:sz="0" w:space="0" w:color="auto"/>
      </w:divBdr>
    </w:div>
    <w:div w:id="1567958367">
      <w:bodyDiv w:val="1"/>
      <w:marLeft w:val="0"/>
      <w:marRight w:val="0"/>
      <w:marTop w:val="0"/>
      <w:marBottom w:val="0"/>
      <w:divBdr>
        <w:top w:val="none" w:sz="0" w:space="0" w:color="auto"/>
        <w:left w:val="none" w:sz="0" w:space="0" w:color="auto"/>
        <w:bottom w:val="none" w:sz="0" w:space="0" w:color="auto"/>
        <w:right w:val="none" w:sz="0" w:space="0" w:color="auto"/>
      </w:divBdr>
    </w:div>
    <w:div w:id="1572420945">
      <w:bodyDiv w:val="1"/>
      <w:marLeft w:val="0"/>
      <w:marRight w:val="0"/>
      <w:marTop w:val="0"/>
      <w:marBottom w:val="0"/>
      <w:divBdr>
        <w:top w:val="none" w:sz="0" w:space="0" w:color="auto"/>
        <w:left w:val="none" w:sz="0" w:space="0" w:color="auto"/>
        <w:bottom w:val="none" w:sz="0" w:space="0" w:color="auto"/>
        <w:right w:val="none" w:sz="0" w:space="0" w:color="auto"/>
      </w:divBdr>
    </w:div>
    <w:div w:id="1579175713">
      <w:bodyDiv w:val="1"/>
      <w:marLeft w:val="0"/>
      <w:marRight w:val="0"/>
      <w:marTop w:val="0"/>
      <w:marBottom w:val="0"/>
      <w:divBdr>
        <w:top w:val="none" w:sz="0" w:space="0" w:color="auto"/>
        <w:left w:val="none" w:sz="0" w:space="0" w:color="auto"/>
        <w:bottom w:val="none" w:sz="0" w:space="0" w:color="auto"/>
        <w:right w:val="none" w:sz="0" w:space="0" w:color="auto"/>
      </w:divBdr>
    </w:div>
    <w:div w:id="1579632266">
      <w:bodyDiv w:val="1"/>
      <w:marLeft w:val="0"/>
      <w:marRight w:val="0"/>
      <w:marTop w:val="0"/>
      <w:marBottom w:val="0"/>
      <w:divBdr>
        <w:top w:val="none" w:sz="0" w:space="0" w:color="auto"/>
        <w:left w:val="none" w:sz="0" w:space="0" w:color="auto"/>
        <w:bottom w:val="none" w:sz="0" w:space="0" w:color="auto"/>
        <w:right w:val="none" w:sz="0" w:space="0" w:color="auto"/>
      </w:divBdr>
    </w:div>
    <w:div w:id="1582908143">
      <w:bodyDiv w:val="1"/>
      <w:marLeft w:val="0"/>
      <w:marRight w:val="0"/>
      <w:marTop w:val="0"/>
      <w:marBottom w:val="0"/>
      <w:divBdr>
        <w:top w:val="none" w:sz="0" w:space="0" w:color="auto"/>
        <w:left w:val="none" w:sz="0" w:space="0" w:color="auto"/>
        <w:bottom w:val="none" w:sz="0" w:space="0" w:color="auto"/>
        <w:right w:val="none" w:sz="0" w:space="0" w:color="auto"/>
      </w:divBdr>
    </w:div>
    <w:div w:id="1583950542">
      <w:bodyDiv w:val="1"/>
      <w:marLeft w:val="0"/>
      <w:marRight w:val="0"/>
      <w:marTop w:val="0"/>
      <w:marBottom w:val="0"/>
      <w:divBdr>
        <w:top w:val="none" w:sz="0" w:space="0" w:color="auto"/>
        <w:left w:val="none" w:sz="0" w:space="0" w:color="auto"/>
        <w:bottom w:val="none" w:sz="0" w:space="0" w:color="auto"/>
        <w:right w:val="none" w:sz="0" w:space="0" w:color="auto"/>
      </w:divBdr>
    </w:div>
    <w:div w:id="1585649905">
      <w:bodyDiv w:val="1"/>
      <w:marLeft w:val="0"/>
      <w:marRight w:val="0"/>
      <w:marTop w:val="0"/>
      <w:marBottom w:val="0"/>
      <w:divBdr>
        <w:top w:val="none" w:sz="0" w:space="0" w:color="auto"/>
        <w:left w:val="none" w:sz="0" w:space="0" w:color="auto"/>
        <w:bottom w:val="none" w:sz="0" w:space="0" w:color="auto"/>
        <w:right w:val="none" w:sz="0" w:space="0" w:color="auto"/>
      </w:divBdr>
    </w:div>
    <w:div w:id="1589776697">
      <w:bodyDiv w:val="1"/>
      <w:marLeft w:val="0"/>
      <w:marRight w:val="0"/>
      <w:marTop w:val="0"/>
      <w:marBottom w:val="0"/>
      <w:divBdr>
        <w:top w:val="none" w:sz="0" w:space="0" w:color="auto"/>
        <w:left w:val="none" w:sz="0" w:space="0" w:color="auto"/>
        <w:bottom w:val="none" w:sz="0" w:space="0" w:color="auto"/>
        <w:right w:val="none" w:sz="0" w:space="0" w:color="auto"/>
      </w:divBdr>
    </w:div>
    <w:div w:id="1592003231">
      <w:bodyDiv w:val="1"/>
      <w:marLeft w:val="0"/>
      <w:marRight w:val="0"/>
      <w:marTop w:val="0"/>
      <w:marBottom w:val="0"/>
      <w:divBdr>
        <w:top w:val="none" w:sz="0" w:space="0" w:color="auto"/>
        <w:left w:val="none" w:sz="0" w:space="0" w:color="auto"/>
        <w:bottom w:val="none" w:sz="0" w:space="0" w:color="auto"/>
        <w:right w:val="none" w:sz="0" w:space="0" w:color="auto"/>
      </w:divBdr>
    </w:div>
    <w:div w:id="1597834378">
      <w:bodyDiv w:val="1"/>
      <w:marLeft w:val="0"/>
      <w:marRight w:val="0"/>
      <w:marTop w:val="0"/>
      <w:marBottom w:val="0"/>
      <w:divBdr>
        <w:top w:val="none" w:sz="0" w:space="0" w:color="auto"/>
        <w:left w:val="none" w:sz="0" w:space="0" w:color="auto"/>
        <w:bottom w:val="none" w:sz="0" w:space="0" w:color="auto"/>
        <w:right w:val="none" w:sz="0" w:space="0" w:color="auto"/>
      </w:divBdr>
    </w:div>
    <w:div w:id="1599828645">
      <w:bodyDiv w:val="1"/>
      <w:marLeft w:val="0"/>
      <w:marRight w:val="0"/>
      <w:marTop w:val="0"/>
      <w:marBottom w:val="0"/>
      <w:divBdr>
        <w:top w:val="none" w:sz="0" w:space="0" w:color="auto"/>
        <w:left w:val="none" w:sz="0" w:space="0" w:color="auto"/>
        <w:bottom w:val="none" w:sz="0" w:space="0" w:color="auto"/>
        <w:right w:val="none" w:sz="0" w:space="0" w:color="auto"/>
      </w:divBdr>
    </w:div>
    <w:div w:id="1601795923">
      <w:bodyDiv w:val="1"/>
      <w:marLeft w:val="0"/>
      <w:marRight w:val="0"/>
      <w:marTop w:val="0"/>
      <w:marBottom w:val="0"/>
      <w:divBdr>
        <w:top w:val="none" w:sz="0" w:space="0" w:color="auto"/>
        <w:left w:val="none" w:sz="0" w:space="0" w:color="auto"/>
        <w:bottom w:val="none" w:sz="0" w:space="0" w:color="auto"/>
        <w:right w:val="none" w:sz="0" w:space="0" w:color="auto"/>
      </w:divBdr>
    </w:div>
    <w:div w:id="1605838850">
      <w:bodyDiv w:val="1"/>
      <w:marLeft w:val="0"/>
      <w:marRight w:val="0"/>
      <w:marTop w:val="0"/>
      <w:marBottom w:val="0"/>
      <w:divBdr>
        <w:top w:val="none" w:sz="0" w:space="0" w:color="auto"/>
        <w:left w:val="none" w:sz="0" w:space="0" w:color="auto"/>
        <w:bottom w:val="none" w:sz="0" w:space="0" w:color="auto"/>
        <w:right w:val="none" w:sz="0" w:space="0" w:color="auto"/>
      </w:divBdr>
    </w:div>
    <w:div w:id="1613316295">
      <w:bodyDiv w:val="1"/>
      <w:marLeft w:val="0"/>
      <w:marRight w:val="0"/>
      <w:marTop w:val="0"/>
      <w:marBottom w:val="0"/>
      <w:divBdr>
        <w:top w:val="none" w:sz="0" w:space="0" w:color="auto"/>
        <w:left w:val="none" w:sz="0" w:space="0" w:color="auto"/>
        <w:bottom w:val="none" w:sz="0" w:space="0" w:color="auto"/>
        <w:right w:val="none" w:sz="0" w:space="0" w:color="auto"/>
      </w:divBdr>
    </w:div>
    <w:div w:id="1624649011">
      <w:bodyDiv w:val="1"/>
      <w:marLeft w:val="0"/>
      <w:marRight w:val="0"/>
      <w:marTop w:val="0"/>
      <w:marBottom w:val="0"/>
      <w:divBdr>
        <w:top w:val="none" w:sz="0" w:space="0" w:color="auto"/>
        <w:left w:val="none" w:sz="0" w:space="0" w:color="auto"/>
        <w:bottom w:val="none" w:sz="0" w:space="0" w:color="auto"/>
        <w:right w:val="none" w:sz="0" w:space="0" w:color="auto"/>
      </w:divBdr>
    </w:div>
    <w:div w:id="1628274372">
      <w:bodyDiv w:val="1"/>
      <w:marLeft w:val="0"/>
      <w:marRight w:val="0"/>
      <w:marTop w:val="0"/>
      <w:marBottom w:val="0"/>
      <w:divBdr>
        <w:top w:val="none" w:sz="0" w:space="0" w:color="auto"/>
        <w:left w:val="none" w:sz="0" w:space="0" w:color="auto"/>
        <w:bottom w:val="none" w:sz="0" w:space="0" w:color="auto"/>
        <w:right w:val="none" w:sz="0" w:space="0" w:color="auto"/>
      </w:divBdr>
    </w:div>
    <w:div w:id="1629361536">
      <w:bodyDiv w:val="1"/>
      <w:marLeft w:val="0"/>
      <w:marRight w:val="0"/>
      <w:marTop w:val="0"/>
      <w:marBottom w:val="0"/>
      <w:divBdr>
        <w:top w:val="none" w:sz="0" w:space="0" w:color="auto"/>
        <w:left w:val="none" w:sz="0" w:space="0" w:color="auto"/>
        <w:bottom w:val="none" w:sz="0" w:space="0" w:color="auto"/>
        <w:right w:val="none" w:sz="0" w:space="0" w:color="auto"/>
      </w:divBdr>
    </w:div>
    <w:div w:id="1632206544">
      <w:bodyDiv w:val="1"/>
      <w:marLeft w:val="0"/>
      <w:marRight w:val="0"/>
      <w:marTop w:val="0"/>
      <w:marBottom w:val="0"/>
      <w:divBdr>
        <w:top w:val="none" w:sz="0" w:space="0" w:color="auto"/>
        <w:left w:val="none" w:sz="0" w:space="0" w:color="auto"/>
        <w:bottom w:val="none" w:sz="0" w:space="0" w:color="auto"/>
        <w:right w:val="none" w:sz="0" w:space="0" w:color="auto"/>
      </w:divBdr>
    </w:div>
    <w:div w:id="1640648407">
      <w:bodyDiv w:val="1"/>
      <w:marLeft w:val="0"/>
      <w:marRight w:val="0"/>
      <w:marTop w:val="0"/>
      <w:marBottom w:val="0"/>
      <w:divBdr>
        <w:top w:val="none" w:sz="0" w:space="0" w:color="auto"/>
        <w:left w:val="none" w:sz="0" w:space="0" w:color="auto"/>
        <w:bottom w:val="none" w:sz="0" w:space="0" w:color="auto"/>
        <w:right w:val="none" w:sz="0" w:space="0" w:color="auto"/>
      </w:divBdr>
    </w:div>
    <w:div w:id="1647971269">
      <w:bodyDiv w:val="1"/>
      <w:marLeft w:val="0"/>
      <w:marRight w:val="0"/>
      <w:marTop w:val="0"/>
      <w:marBottom w:val="0"/>
      <w:divBdr>
        <w:top w:val="none" w:sz="0" w:space="0" w:color="auto"/>
        <w:left w:val="none" w:sz="0" w:space="0" w:color="auto"/>
        <w:bottom w:val="none" w:sz="0" w:space="0" w:color="auto"/>
        <w:right w:val="none" w:sz="0" w:space="0" w:color="auto"/>
      </w:divBdr>
    </w:div>
    <w:div w:id="1648051642">
      <w:bodyDiv w:val="1"/>
      <w:marLeft w:val="0"/>
      <w:marRight w:val="0"/>
      <w:marTop w:val="0"/>
      <w:marBottom w:val="0"/>
      <w:divBdr>
        <w:top w:val="none" w:sz="0" w:space="0" w:color="auto"/>
        <w:left w:val="none" w:sz="0" w:space="0" w:color="auto"/>
        <w:bottom w:val="none" w:sz="0" w:space="0" w:color="auto"/>
        <w:right w:val="none" w:sz="0" w:space="0" w:color="auto"/>
      </w:divBdr>
    </w:div>
    <w:div w:id="1648314415">
      <w:bodyDiv w:val="1"/>
      <w:marLeft w:val="0"/>
      <w:marRight w:val="0"/>
      <w:marTop w:val="0"/>
      <w:marBottom w:val="0"/>
      <w:divBdr>
        <w:top w:val="none" w:sz="0" w:space="0" w:color="auto"/>
        <w:left w:val="none" w:sz="0" w:space="0" w:color="auto"/>
        <w:bottom w:val="none" w:sz="0" w:space="0" w:color="auto"/>
        <w:right w:val="none" w:sz="0" w:space="0" w:color="auto"/>
      </w:divBdr>
    </w:div>
    <w:div w:id="1653679319">
      <w:bodyDiv w:val="1"/>
      <w:marLeft w:val="0"/>
      <w:marRight w:val="0"/>
      <w:marTop w:val="0"/>
      <w:marBottom w:val="0"/>
      <w:divBdr>
        <w:top w:val="none" w:sz="0" w:space="0" w:color="auto"/>
        <w:left w:val="none" w:sz="0" w:space="0" w:color="auto"/>
        <w:bottom w:val="none" w:sz="0" w:space="0" w:color="auto"/>
        <w:right w:val="none" w:sz="0" w:space="0" w:color="auto"/>
      </w:divBdr>
    </w:div>
    <w:div w:id="1659261848">
      <w:bodyDiv w:val="1"/>
      <w:marLeft w:val="0"/>
      <w:marRight w:val="0"/>
      <w:marTop w:val="0"/>
      <w:marBottom w:val="0"/>
      <w:divBdr>
        <w:top w:val="none" w:sz="0" w:space="0" w:color="auto"/>
        <w:left w:val="none" w:sz="0" w:space="0" w:color="auto"/>
        <w:bottom w:val="none" w:sz="0" w:space="0" w:color="auto"/>
        <w:right w:val="none" w:sz="0" w:space="0" w:color="auto"/>
      </w:divBdr>
    </w:div>
    <w:div w:id="1664965690">
      <w:bodyDiv w:val="1"/>
      <w:marLeft w:val="0"/>
      <w:marRight w:val="0"/>
      <w:marTop w:val="0"/>
      <w:marBottom w:val="0"/>
      <w:divBdr>
        <w:top w:val="none" w:sz="0" w:space="0" w:color="auto"/>
        <w:left w:val="none" w:sz="0" w:space="0" w:color="auto"/>
        <w:bottom w:val="none" w:sz="0" w:space="0" w:color="auto"/>
        <w:right w:val="none" w:sz="0" w:space="0" w:color="auto"/>
      </w:divBdr>
    </w:div>
    <w:div w:id="1674411326">
      <w:bodyDiv w:val="1"/>
      <w:marLeft w:val="0"/>
      <w:marRight w:val="0"/>
      <w:marTop w:val="0"/>
      <w:marBottom w:val="0"/>
      <w:divBdr>
        <w:top w:val="none" w:sz="0" w:space="0" w:color="auto"/>
        <w:left w:val="none" w:sz="0" w:space="0" w:color="auto"/>
        <w:bottom w:val="none" w:sz="0" w:space="0" w:color="auto"/>
        <w:right w:val="none" w:sz="0" w:space="0" w:color="auto"/>
      </w:divBdr>
    </w:div>
    <w:div w:id="1675260394">
      <w:bodyDiv w:val="1"/>
      <w:marLeft w:val="0"/>
      <w:marRight w:val="0"/>
      <w:marTop w:val="0"/>
      <w:marBottom w:val="0"/>
      <w:divBdr>
        <w:top w:val="none" w:sz="0" w:space="0" w:color="auto"/>
        <w:left w:val="none" w:sz="0" w:space="0" w:color="auto"/>
        <w:bottom w:val="none" w:sz="0" w:space="0" w:color="auto"/>
        <w:right w:val="none" w:sz="0" w:space="0" w:color="auto"/>
      </w:divBdr>
    </w:div>
    <w:div w:id="1675525765">
      <w:bodyDiv w:val="1"/>
      <w:marLeft w:val="0"/>
      <w:marRight w:val="0"/>
      <w:marTop w:val="0"/>
      <w:marBottom w:val="0"/>
      <w:divBdr>
        <w:top w:val="none" w:sz="0" w:space="0" w:color="auto"/>
        <w:left w:val="none" w:sz="0" w:space="0" w:color="auto"/>
        <w:bottom w:val="none" w:sz="0" w:space="0" w:color="auto"/>
        <w:right w:val="none" w:sz="0" w:space="0" w:color="auto"/>
      </w:divBdr>
    </w:div>
    <w:div w:id="1676371909">
      <w:bodyDiv w:val="1"/>
      <w:marLeft w:val="0"/>
      <w:marRight w:val="0"/>
      <w:marTop w:val="0"/>
      <w:marBottom w:val="0"/>
      <w:divBdr>
        <w:top w:val="none" w:sz="0" w:space="0" w:color="auto"/>
        <w:left w:val="none" w:sz="0" w:space="0" w:color="auto"/>
        <w:bottom w:val="none" w:sz="0" w:space="0" w:color="auto"/>
        <w:right w:val="none" w:sz="0" w:space="0" w:color="auto"/>
      </w:divBdr>
    </w:div>
    <w:div w:id="1685278713">
      <w:bodyDiv w:val="1"/>
      <w:marLeft w:val="0"/>
      <w:marRight w:val="0"/>
      <w:marTop w:val="0"/>
      <w:marBottom w:val="0"/>
      <w:divBdr>
        <w:top w:val="none" w:sz="0" w:space="0" w:color="auto"/>
        <w:left w:val="none" w:sz="0" w:space="0" w:color="auto"/>
        <w:bottom w:val="none" w:sz="0" w:space="0" w:color="auto"/>
        <w:right w:val="none" w:sz="0" w:space="0" w:color="auto"/>
      </w:divBdr>
    </w:div>
    <w:div w:id="1696540542">
      <w:bodyDiv w:val="1"/>
      <w:marLeft w:val="0"/>
      <w:marRight w:val="0"/>
      <w:marTop w:val="0"/>
      <w:marBottom w:val="0"/>
      <w:divBdr>
        <w:top w:val="none" w:sz="0" w:space="0" w:color="auto"/>
        <w:left w:val="none" w:sz="0" w:space="0" w:color="auto"/>
        <w:bottom w:val="none" w:sz="0" w:space="0" w:color="auto"/>
        <w:right w:val="none" w:sz="0" w:space="0" w:color="auto"/>
      </w:divBdr>
    </w:div>
    <w:div w:id="1700467835">
      <w:bodyDiv w:val="1"/>
      <w:marLeft w:val="0"/>
      <w:marRight w:val="0"/>
      <w:marTop w:val="0"/>
      <w:marBottom w:val="0"/>
      <w:divBdr>
        <w:top w:val="none" w:sz="0" w:space="0" w:color="auto"/>
        <w:left w:val="none" w:sz="0" w:space="0" w:color="auto"/>
        <w:bottom w:val="none" w:sz="0" w:space="0" w:color="auto"/>
        <w:right w:val="none" w:sz="0" w:space="0" w:color="auto"/>
      </w:divBdr>
    </w:div>
    <w:div w:id="1709187337">
      <w:bodyDiv w:val="1"/>
      <w:marLeft w:val="0"/>
      <w:marRight w:val="0"/>
      <w:marTop w:val="0"/>
      <w:marBottom w:val="0"/>
      <w:divBdr>
        <w:top w:val="none" w:sz="0" w:space="0" w:color="auto"/>
        <w:left w:val="none" w:sz="0" w:space="0" w:color="auto"/>
        <w:bottom w:val="none" w:sz="0" w:space="0" w:color="auto"/>
        <w:right w:val="none" w:sz="0" w:space="0" w:color="auto"/>
      </w:divBdr>
    </w:div>
    <w:div w:id="1709601072">
      <w:bodyDiv w:val="1"/>
      <w:marLeft w:val="0"/>
      <w:marRight w:val="0"/>
      <w:marTop w:val="0"/>
      <w:marBottom w:val="0"/>
      <w:divBdr>
        <w:top w:val="none" w:sz="0" w:space="0" w:color="auto"/>
        <w:left w:val="none" w:sz="0" w:space="0" w:color="auto"/>
        <w:bottom w:val="none" w:sz="0" w:space="0" w:color="auto"/>
        <w:right w:val="none" w:sz="0" w:space="0" w:color="auto"/>
      </w:divBdr>
    </w:div>
    <w:div w:id="1714649714">
      <w:bodyDiv w:val="1"/>
      <w:marLeft w:val="0"/>
      <w:marRight w:val="0"/>
      <w:marTop w:val="0"/>
      <w:marBottom w:val="0"/>
      <w:divBdr>
        <w:top w:val="none" w:sz="0" w:space="0" w:color="auto"/>
        <w:left w:val="none" w:sz="0" w:space="0" w:color="auto"/>
        <w:bottom w:val="none" w:sz="0" w:space="0" w:color="auto"/>
        <w:right w:val="none" w:sz="0" w:space="0" w:color="auto"/>
      </w:divBdr>
    </w:div>
    <w:div w:id="1718622818">
      <w:bodyDiv w:val="1"/>
      <w:marLeft w:val="0"/>
      <w:marRight w:val="0"/>
      <w:marTop w:val="0"/>
      <w:marBottom w:val="0"/>
      <w:divBdr>
        <w:top w:val="none" w:sz="0" w:space="0" w:color="auto"/>
        <w:left w:val="none" w:sz="0" w:space="0" w:color="auto"/>
        <w:bottom w:val="none" w:sz="0" w:space="0" w:color="auto"/>
        <w:right w:val="none" w:sz="0" w:space="0" w:color="auto"/>
      </w:divBdr>
      <w:divsChild>
        <w:div w:id="1262838256">
          <w:marLeft w:val="480"/>
          <w:marRight w:val="0"/>
          <w:marTop w:val="0"/>
          <w:marBottom w:val="0"/>
          <w:divBdr>
            <w:top w:val="none" w:sz="0" w:space="0" w:color="auto"/>
            <w:left w:val="none" w:sz="0" w:space="0" w:color="auto"/>
            <w:bottom w:val="none" w:sz="0" w:space="0" w:color="auto"/>
            <w:right w:val="none" w:sz="0" w:space="0" w:color="auto"/>
          </w:divBdr>
          <w:divsChild>
            <w:div w:id="1613173573">
              <w:marLeft w:val="0"/>
              <w:marRight w:val="0"/>
              <w:marTop w:val="0"/>
              <w:marBottom w:val="0"/>
              <w:divBdr>
                <w:top w:val="none" w:sz="0" w:space="0" w:color="auto"/>
                <w:left w:val="none" w:sz="0" w:space="0" w:color="auto"/>
                <w:bottom w:val="none" w:sz="0" w:space="0" w:color="auto"/>
                <w:right w:val="none" w:sz="0" w:space="0" w:color="auto"/>
              </w:divBdr>
            </w:div>
            <w:div w:id="1678577319">
              <w:marLeft w:val="0"/>
              <w:marRight w:val="0"/>
              <w:marTop w:val="0"/>
              <w:marBottom w:val="0"/>
              <w:divBdr>
                <w:top w:val="none" w:sz="0" w:space="0" w:color="auto"/>
                <w:left w:val="none" w:sz="0" w:space="0" w:color="auto"/>
                <w:bottom w:val="none" w:sz="0" w:space="0" w:color="auto"/>
                <w:right w:val="none" w:sz="0" w:space="0" w:color="auto"/>
              </w:divBdr>
            </w:div>
            <w:div w:id="1938322348">
              <w:marLeft w:val="0"/>
              <w:marRight w:val="0"/>
              <w:marTop w:val="0"/>
              <w:marBottom w:val="0"/>
              <w:divBdr>
                <w:top w:val="none" w:sz="0" w:space="0" w:color="auto"/>
                <w:left w:val="none" w:sz="0" w:space="0" w:color="auto"/>
                <w:bottom w:val="none" w:sz="0" w:space="0" w:color="auto"/>
                <w:right w:val="none" w:sz="0" w:space="0" w:color="auto"/>
              </w:divBdr>
            </w:div>
            <w:div w:id="785079505">
              <w:marLeft w:val="0"/>
              <w:marRight w:val="0"/>
              <w:marTop w:val="0"/>
              <w:marBottom w:val="0"/>
              <w:divBdr>
                <w:top w:val="none" w:sz="0" w:space="0" w:color="auto"/>
                <w:left w:val="none" w:sz="0" w:space="0" w:color="auto"/>
                <w:bottom w:val="none" w:sz="0" w:space="0" w:color="auto"/>
                <w:right w:val="none" w:sz="0" w:space="0" w:color="auto"/>
              </w:divBdr>
            </w:div>
            <w:div w:id="1852913321">
              <w:marLeft w:val="0"/>
              <w:marRight w:val="0"/>
              <w:marTop w:val="0"/>
              <w:marBottom w:val="0"/>
              <w:divBdr>
                <w:top w:val="none" w:sz="0" w:space="0" w:color="auto"/>
                <w:left w:val="none" w:sz="0" w:space="0" w:color="auto"/>
                <w:bottom w:val="none" w:sz="0" w:space="0" w:color="auto"/>
                <w:right w:val="none" w:sz="0" w:space="0" w:color="auto"/>
              </w:divBdr>
            </w:div>
            <w:div w:id="1299989971">
              <w:marLeft w:val="0"/>
              <w:marRight w:val="0"/>
              <w:marTop w:val="0"/>
              <w:marBottom w:val="0"/>
              <w:divBdr>
                <w:top w:val="none" w:sz="0" w:space="0" w:color="auto"/>
                <w:left w:val="none" w:sz="0" w:space="0" w:color="auto"/>
                <w:bottom w:val="none" w:sz="0" w:space="0" w:color="auto"/>
                <w:right w:val="none" w:sz="0" w:space="0" w:color="auto"/>
              </w:divBdr>
            </w:div>
            <w:div w:id="960647237">
              <w:marLeft w:val="0"/>
              <w:marRight w:val="0"/>
              <w:marTop w:val="0"/>
              <w:marBottom w:val="0"/>
              <w:divBdr>
                <w:top w:val="none" w:sz="0" w:space="0" w:color="auto"/>
                <w:left w:val="none" w:sz="0" w:space="0" w:color="auto"/>
                <w:bottom w:val="none" w:sz="0" w:space="0" w:color="auto"/>
                <w:right w:val="none" w:sz="0" w:space="0" w:color="auto"/>
              </w:divBdr>
            </w:div>
            <w:div w:id="1726634996">
              <w:marLeft w:val="0"/>
              <w:marRight w:val="0"/>
              <w:marTop w:val="0"/>
              <w:marBottom w:val="0"/>
              <w:divBdr>
                <w:top w:val="none" w:sz="0" w:space="0" w:color="auto"/>
                <w:left w:val="none" w:sz="0" w:space="0" w:color="auto"/>
                <w:bottom w:val="none" w:sz="0" w:space="0" w:color="auto"/>
                <w:right w:val="none" w:sz="0" w:space="0" w:color="auto"/>
              </w:divBdr>
            </w:div>
            <w:div w:id="1937591530">
              <w:marLeft w:val="0"/>
              <w:marRight w:val="0"/>
              <w:marTop w:val="0"/>
              <w:marBottom w:val="0"/>
              <w:divBdr>
                <w:top w:val="none" w:sz="0" w:space="0" w:color="auto"/>
                <w:left w:val="none" w:sz="0" w:space="0" w:color="auto"/>
                <w:bottom w:val="none" w:sz="0" w:space="0" w:color="auto"/>
                <w:right w:val="none" w:sz="0" w:space="0" w:color="auto"/>
              </w:divBdr>
            </w:div>
            <w:div w:id="344131713">
              <w:marLeft w:val="0"/>
              <w:marRight w:val="0"/>
              <w:marTop w:val="0"/>
              <w:marBottom w:val="0"/>
              <w:divBdr>
                <w:top w:val="none" w:sz="0" w:space="0" w:color="auto"/>
                <w:left w:val="none" w:sz="0" w:space="0" w:color="auto"/>
                <w:bottom w:val="none" w:sz="0" w:space="0" w:color="auto"/>
                <w:right w:val="none" w:sz="0" w:space="0" w:color="auto"/>
              </w:divBdr>
            </w:div>
            <w:div w:id="1517571113">
              <w:marLeft w:val="0"/>
              <w:marRight w:val="0"/>
              <w:marTop w:val="0"/>
              <w:marBottom w:val="0"/>
              <w:divBdr>
                <w:top w:val="none" w:sz="0" w:space="0" w:color="auto"/>
                <w:left w:val="none" w:sz="0" w:space="0" w:color="auto"/>
                <w:bottom w:val="none" w:sz="0" w:space="0" w:color="auto"/>
                <w:right w:val="none" w:sz="0" w:space="0" w:color="auto"/>
              </w:divBdr>
            </w:div>
            <w:div w:id="590353490">
              <w:marLeft w:val="0"/>
              <w:marRight w:val="0"/>
              <w:marTop w:val="0"/>
              <w:marBottom w:val="0"/>
              <w:divBdr>
                <w:top w:val="none" w:sz="0" w:space="0" w:color="auto"/>
                <w:left w:val="none" w:sz="0" w:space="0" w:color="auto"/>
                <w:bottom w:val="none" w:sz="0" w:space="0" w:color="auto"/>
                <w:right w:val="none" w:sz="0" w:space="0" w:color="auto"/>
              </w:divBdr>
            </w:div>
          </w:divsChild>
        </w:div>
        <w:div w:id="1753501908">
          <w:marLeft w:val="480"/>
          <w:marRight w:val="0"/>
          <w:marTop w:val="0"/>
          <w:marBottom w:val="0"/>
          <w:divBdr>
            <w:top w:val="none" w:sz="0" w:space="0" w:color="auto"/>
            <w:left w:val="none" w:sz="0" w:space="0" w:color="auto"/>
            <w:bottom w:val="none" w:sz="0" w:space="0" w:color="auto"/>
            <w:right w:val="none" w:sz="0" w:space="0" w:color="auto"/>
          </w:divBdr>
        </w:div>
        <w:div w:id="131946171">
          <w:marLeft w:val="480"/>
          <w:marRight w:val="0"/>
          <w:marTop w:val="0"/>
          <w:marBottom w:val="0"/>
          <w:divBdr>
            <w:top w:val="none" w:sz="0" w:space="0" w:color="auto"/>
            <w:left w:val="none" w:sz="0" w:space="0" w:color="auto"/>
            <w:bottom w:val="none" w:sz="0" w:space="0" w:color="auto"/>
            <w:right w:val="none" w:sz="0" w:space="0" w:color="auto"/>
          </w:divBdr>
        </w:div>
        <w:div w:id="1848866666">
          <w:marLeft w:val="480"/>
          <w:marRight w:val="0"/>
          <w:marTop w:val="0"/>
          <w:marBottom w:val="0"/>
          <w:divBdr>
            <w:top w:val="none" w:sz="0" w:space="0" w:color="auto"/>
            <w:left w:val="none" w:sz="0" w:space="0" w:color="auto"/>
            <w:bottom w:val="none" w:sz="0" w:space="0" w:color="auto"/>
            <w:right w:val="none" w:sz="0" w:space="0" w:color="auto"/>
          </w:divBdr>
        </w:div>
        <w:div w:id="964387104">
          <w:marLeft w:val="480"/>
          <w:marRight w:val="0"/>
          <w:marTop w:val="0"/>
          <w:marBottom w:val="0"/>
          <w:divBdr>
            <w:top w:val="none" w:sz="0" w:space="0" w:color="auto"/>
            <w:left w:val="none" w:sz="0" w:space="0" w:color="auto"/>
            <w:bottom w:val="none" w:sz="0" w:space="0" w:color="auto"/>
            <w:right w:val="none" w:sz="0" w:space="0" w:color="auto"/>
          </w:divBdr>
        </w:div>
        <w:div w:id="908006111">
          <w:marLeft w:val="480"/>
          <w:marRight w:val="0"/>
          <w:marTop w:val="0"/>
          <w:marBottom w:val="0"/>
          <w:divBdr>
            <w:top w:val="none" w:sz="0" w:space="0" w:color="auto"/>
            <w:left w:val="none" w:sz="0" w:space="0" w:color="auto"/>
            <w:bottom w:val="none" w:sz="0" w:space="0" w:color="auto"/>
            <w:right w:val="none" w:sz="0" w:space="0" w:color="auto"/>
          </w:divBdr>
        </w:div>
        <w:div w:id="252320952">
          <w:marLeft w:val="480"/>
          <w:marRight w:val="0"/>
          <w:marTop w:val="0"/>
          <w:marBottom w:val="0"/>
          <w:divBdr>
            <w:top w:val="none" w:sz="0" w:space="0" w:color="auto"/>
            <w:left w:val="none" w:sz="0" w:space="0" w:color="auto"/>
            <w:bottom w:val="none" w:sz="0" w:space="0" w:color="auto"/>
            <w:right w:val="none" w:sz="0" w:space="0" w:color="auto"/>
          </w:divBdr>
        </w:div>
        <w:div w:id="1361516014">
          <w:marLeft w:val="480"/>
          <w:marRight w:val="0"/>
          <w:marTop w:val="0"/>
          <w:marBottom w:val="0"/>
          <w:divBdr>
            <w:top w:val="none" w:sz="0" w:space="0" w:color="auto"/>
            <w:left w:val="none" w:sz="0" w:space="0" w:color="auto"/>
            <w:bottom w:val="none" w:sz="0" w:space="0" w:color="auto"/>
            <w:right w:val="none" w:sz="0" w:space="0" w:color="auto"/>
          </w:divBdr>
        </w:div>
        <w:div w:id="1300839051">
          <w:marLeft w:val="480"/>
          <w:marRight w:val="0"/>
          <w:marTop w:val="0"/>
          <w:marBottom w:val="0"/>
          <w:divBdr>
            <w:top w:val="none" w:sz="0" w:space="0" w:color="auto"/>
            <w:left w:val="none" w:sz="0" w:space="0" w:color="auto"/>
            <w:bottom w:val="none" w:sz="0" w:space="0" w:color="auto"/>
            <w:right w:val="none" w:sz="0" w:space="0" w:color="auto"/>
          </w:divBdr>
        </w:div>
        <w:div w:id="263878667">
          <w:marLeft w:val="480"/>
          <w:marRight w:val="0"/>
          <w:marTop w:val="0"/>
          <w:marBottom w:val="0"/>
          <w:divBdr>
            <w:top w:val="none" w:sz="0" w:space="0" w:color="auto"/>
            <w:left w:val="none" w:sz="0" w:space="0" w:color="auto"/>
            <w:bottom w:val="none" w:sz="0" w:space="0" w:color="auto"/>
            <w:right w:val="none" w:sz="0" w:space="0" w:color="auto"/>
          </w:divBdr>
        </w:div>
        <w:div w:id="1916013174">
          <w:marLeft w:val="480"/>
          <w:marRight w:val="0"/>
          <w:marTop w:val="0"/>
          <w:marBottom w:val="0"/>
          <w:divBdr>
            <w:top w:val="none" w:sz="0" w:space="0" w:color="auto"/>
            <w:left w:val="none" w:sz="0" w:space="0" w:color="auto"/>
            <w:bottom w:val="none" w:sz="0" w:space="0" w:color="auto"/>
            <w:right w:val="none" w:sz="0" w:space="0" w:color="auto"/>
          </w:divBdr>
        </w:div>
        <w:div w:id="1292981401">
          <w:marLeft w:val="480"/>
          <w:marRight w:val="0"/>
          <w:marTop w:val="0"/>
          <w:marBottom w:val="0"/>
          <w:divBdr>
            <w:top w:val="none" w:sz="0" w:space="0" w:color="auto"/>
            <w:left w:val="none" w:sz="0" w:space="0" w:color="auto"/>
            <w:bottom w:val="none" w:sz="0" w:space="0" w:color="auto"/>
            <w:right w:val="none" w:sz="0" w:space="0" w:color="auto"/>
          </w:divBdr>
        </w:div>
        <w:div w:id="319847467">
          <w:marLeft w:val="480"/>
          <w:marRight w:val="0"/>
          <w:marTop w:val="0"/>
          <w:marBottom w:val="0"/>
          <w:divBdr>
            <w:top w:val="none" w:sz="0" w:space="0" w:color="auto"/>
            <w:left w:val="none" w:sz="0" w:space="0" w:color="auto"/>
            <w:bottom w:val="none" w:sz="0" w:space="0" w:color="auto"/>
            <w:right w:val="none" w:sz="0" w:space="0" w:color="auto"/>
          </w:divBdr>
        </w:div>
        <w:div w:id="710611478">
          <w:marLeft w:val="480"/>
          <w:marRight w:val="0"/>
          <w:marTop w:val="0"/>
          <w:marBottom w:val="0"/>
          <w:divBdr>
            <w:top w:val="none" w:sz="0" w:space="0" w:color="auto"/>
            <w:left w:val="none" w:sz="0" w:space="0" w:color="auto"/>
            <w:bottom w:val="none" w:sz="0" w:space="0" w:color="auto"/>
            <w:right w:val="none" w:sz="0" w:space="0" w:color="auto"/>
          </w:divBdr>
        </w:div>
      </w:divsChild>
    </w:div>
    <w:div w:id="1719627033">
      <w:bodyDiv w:val="1"/>
      <w:marLeft w:val="0"/>
      <w:marRight w:val="0"/>
      <w:marTop w:val="0"/>
      <w:marBottom w:val="0"/>
      <w:divBdr>
        <w:top w:val="none" w:sz="0" w:space="0" w:color="auto"/>
        <w:left w:val="none" w:sz="0" w:space="0" w:color="auto"/>
        <w:bottom w:val="none" w:sz="0" w:space="0" w:color="auto"/>
        <w:right w:val="none" w:sz="0" w:space="0" w:color="auto"/>
      </w:divBdr>
    </w:div>
    <w:div w:id="1723210285">
      <w:bodyDiv w:val="1"/>
      <w:marLeft w:val="0"/>
      <w:marRight w:val="0"/>
      <w:marTop w:val="0"/>
      <w:marBottom w:val="0"/>
      <w:divBdr>
        <w:top w:val="none" w:sz="0" w:space="0" w:color="auto"/>
        <w:left w:val="none" w:sz="0" w:space="0" w:color="auto"/>
        <w:bottom w:val="none" w:sz="0" w:space="0" w:color="auto"/>
        <w:right w:val="none" w:sz="0" w:space="0" w:color="auto"/>
      </w:divBdr>
    </w:div>
    <w:div w:id="1724017830">
      <w:bodyDiv w:val="1"/>
      <w:marLeft w:val="0"/>
      <w:marRight w:val="0"/>
      <w:marTop w:val="0"/>
      <w:marBottom w:val="0"/>
      <w:divBdr>
        <w:top w:val="none" w:sz="0" w:space="0" w:color="auto"/>
        <w:left w:val="none" w:sz="0" w:space="0" w:color="auto"/>
        <w:bottom w:val="none" w:sz="0" w:space="0" w:color="auto"/>
        <w:right w:val="none" w:sz="0" w:space="0" w:color="auto"/>
      </w:divBdr>
    </w:div>
    <w:div w:id="1724914088">
      <w:bodyDiv w:val="1"/>
      <w:marLeft w:val="0"/>
      <w:marRight w:val="0"/>
      <w:marTop w:val="0"/>
      <w:marBottom w:val="0"/>
      <w:divBdr>
        <w:top w:val="none" w:sz="0" w:space="0" w:color="auto"/>
        <w:left w:val="none" w:sz="0" w:space="0" w:color="auto"/>
        <w:bottom w:val="none" w:sz="0" w:space="0" w:color="auto"/>
        <w:right w:val="none" w:sz="0" w:space="0" w:color="auto"/>
      </w:divBdr>
    </w:div>
    <w:div w:id="1726367849">
      <w:bodyDiv w:val="1"/>
      <w:marLeft w:val="0"/>
      <w:marRight w:val="0"/>
      <w:marTop w:val="0"/>
      <w:marBottom w:val="0"/>
      <w:divBdr>
        <w:top w:val="none" w:sz="0" w:space="0" w:color="auto"/>
        <w:left w:val="none" w:sz="0" w:space="0" w:color="auto"/>
        <w:bottom w:val="none" w:sz="0" w:space="0" w:color="auto"/>
        <w:right w:val="none" w:sz="0" w:space="0" w:color="auto"/>
      </w:divBdr>
    </w:div>
    <w:div w:id="1729576068">
      <w:bodyDiv w:val="1"/>
      <w:marLeft w:val="0"/>
      <w:marRight w:val="0"/>
      <w:marTop w:val="0"/>
      <w:marBottom w:val="0"/>
      <w:divBdr>
        <w:top w:val="none" w:sz="0" w:space="0" w:color="auto"/>
        <w:left w:val="none" w:sz="0" w:space="0" w:color="auto"/>
        <w:bottom w:val="none" w:sz="0" w:space="0" w:color="auto"/>
        <w:right w:val="none" w:sz="0" w:space="0" w:color="auto"/>
      </w:divBdr>
    </w:div>
    <w:div w:id="1730953375">
      <w:bodyDiv w:val="1"/>
      <w:marLeft w:val="0"/>
      <w:marRight w:val="0"/>
      <w:marTop w:val="0"/>
      <w:marBottom w:val="0"/>
      <w:divBdr>
        <w:top w:val="none" w:sz="0" w:space="0" w:color="auto"/>
        <w:left w:val="none" w:sz="0" w:space="0" w:color="auto"/>
        <w:bottom w:val="none" w:sz="0" w:space="0" w:color="auto"/>
        <w:right w:val="none" w:sz="0" w:space="0" w:color="auto"/>
      </w:divBdr>
    </w:div>
    <w:div w:id="1731223441">
      <w:bodyDiv w:val="1"/>
      <w:marLeft w:val="0"/>
      <w:marRight w:val="0"/>
      <w:marTop w:val="0"/>
      <w:marBottom w:val="0"/>
      <w:divBdr>
        <w:top w:val="none" w:sz="0" w:space="0" w:color="auto"/>
        <w:left w:val="none" w:sz="0" w:space="0" w:color="auto"/>
        <w:bottom w:val="none" w:sz="0" w:space="0" w:color="auto"/>
        <w:right w:val="none" w:sz="0" w:space="0" w:color="auto"/>
      </w:divBdr>
      <w:divsChild>
        <w:div w:id="1895769651">
          <w:marLeft w:val="0"/>
          <w:marRight w:val="0"/>
          <w:marTop w:val="0"/>
          <w:marBottom w:val="0"/>
          <w:divBdr>
            <w:top w:val="single" w:sz="2" w:space="0" w:color="D9D9E3"/>
            <w:left w:val="single" w:sz="2" w:space="0" w:color="D9D9E3"/>
            <w:bottom w:val="single" w:sz="2" w:space="0" w:color="D9D9E3"/>
            <w:right w:val="single" w:sz="2" w:space="0" w:color="D9D9E3"/>
          </w:divBdr>
          <w:divsChild>
            <w:div w:id="740641133">
              <w:marLeft w:val="0"/>
              <w:marRight w:val="0"/>
              <w:marTop w:val="0"/>
              <w:marBottom w:val="0"/>
              <w:divBdr>
                <w:top w:val="single" w:sz="2" w:space="0" w:color="D9D9E3"/>
                <w:left w:val="single" w:sz="2" w:space="0" w:color="D9D9E3"/>
                <w:bottom w:val="single" w:sz="2" w:space="0" w:color="D9D9E3"/>
                <w:right w:val="single" w:sz="2" w:space="0" w:color="D9D9E3"/>
              </w:divBdr>
              <w:divsChild>
                <w:div w:id="2081898778">
                  <w:marLeft w:val="0"/>
                  <w:marRight w:val="0"/>
                  <w:marTop w:val="0"/>
                  <w:marBottom w:val="0"/>
                  <w:divBdr>
                    <w:top w:val="single" w:sz="2" w:space="0" w:color="D9D9E3"/>
                    <w:left w:val="single" w:sz="2" w:space="0" w:color="D9D9E3"/>
                    <w:bottom w:val="single" w:sz="2" w:space="0" w:color="D9D9E3"/>
                    <w:right w:val="single" w:sz="2" w:space="0" w:color="D9D9E3"/>
                  </w:divBdr>
                  <w:divsChild>
                    <w:div w:id="750273197">
                      <w:marLeft w:val="0"/>
                      <w:marRight w:val="0"/>
                      <w:marTop w:val="0"/>
                      <w:marBottom w:val="0"/>
                      <w:divBdr>
                        <w:top w:val="single" w:sz="2" w:space="0" w:color="D9D9E3"/>
                        <w:left w:val="single" w:sz="2" w:space="0" w:color="D9D9E3"/>
                        <w:bottom w:val="single" w:sz="2" w:space="0" w:color="D9D9E3"/>
                        <w:right w:val="single" w:sz="2" w:space="0" w:color="D9D9E3"/>
                      </w:divBdr>
                      <w:divsChild>
                        <w:div w:id="996684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7285378">
          <w:marLeft w:val="0"/>
          <w:marRight w:val="0"/>
          <w:marTop w:val="0"/>
          <w:marBottom w:val="0"/>
          <w:divBdr>
            <w:top w:val="single" w:sz="2" w:space="0" w:color="D9D9E3"/>
            <w:left w:val="single" w:sz="2" w:space="0" w:color="D9D9E3"/>
            <w:bottom w:val="single" w:sz="2" w:space="0" w:color="D9D9E3"/>
            <w:right w:val="single" w:sz="2" w:space="0" w:color="D9D9E3"/>
          </w:divBdr>
          <w:divsChild>
            <w:div w:id="150952187">
              <w:marLeft w:val="0"/>
              <w:marRight w:val="0"/>
              <w:marTop w:val="0"/>
              <w:marBottom w:val="0"/>
              <w:divBdr>
                <w:top w:val="single" w:sz="2" w:space="0" w:color="D9D9E3"/>
                <w:left w:val="single" w:sz="2" w:space="0" w:color="D9D9E3"/>
                <w:bottom w:val="single" w:sz="2" w:space="0" w:color="D9D9E3"/>
                <w:right w:val="single" w:sz="2" w:space="0" w:color="D9D9E3"/>
              </w:divBdr>
            </w:div>
            <w:div w:id="47926469">
              <w:marLeft w:val="0"/>
              <w:marRight w:val="0"/>
              <w:marTop w:val="0"/>
              <w:marBottom w:val="0"/>
              <w:divBdr>
                <w:top w:val="single" w:sz="2" w:space="0" w:color="D9D9E3"/>
                <w:left w:val="single" w:sz="2" w:space="0" w:color="D9D9E3"/>
                <w:bottom w:val="single" w:sz="2" w:space="0" w:color="D9D9E3"/>
                <w:right w:val="single" w:sz="2" w:space="0" w:color="D9D9E3"/>
              </w:divBdr>
              <w:divsChild>
                <w:div w:id="840047731">
                  <w:marLeft w:val="0"/>
                  <w:marRight w:val="0"/>
                  <w:marTop w:val="0"/>
                  <w:marBottom w:val="0"/>
                  <w:divBdr>
                    <w:top w:val="single" w:sz="2" w:space="0" w:color="D9D9E3"/>
                    <w:left w:val="single" w:sz="2" w:space="0" w:color="D9D9E3"/>
                    <w:bottom w:val="single" w:sz="2" w:space="0" w:color="D9D9E3"/>
                    <w:right w:val="single" w:sz="2" w:space="0" w:color="D9D9E3"/>
                  </w:divBdr>
                  <w:divsChild>
                    <w:div w:id="983043244">
                      <w:marLeft w:val="0"/>
                      <w:marRight w:val="0"/>
                      <w:marTop w:val="0"/>
                      <w:marBottom w:val="0"/>
                      <w:divBdr>
                        <w:top w:val="single" w:sz="2" w:space="0" w:color="D9D9E3"/>
                        <w:left w:val="single" w:sz="2" w:space="0" w:color="D9D9E3"/>
                        <w:bottom w:val="single" w:sz="2" w:space="0" w:color="D9D9E3"/>
                        <w:right w:val="single" w:sz="2" w:space="0" w:color="D9D9E3"/>
                      </w:divBdr>
                      <w:divsChild>
                        <w:div w:id="67889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4236145">
      <w:bodyDiv w:val="1"/>
      <w:marLeft w:val="0"/>
      <w:marRight w:val="0"/>
      <w:marTop w:val="0"/>
      <w:marBottom w:val="0"/>
      <w:divBdr>
        <w:top w:val="none" w:sz="0" w:space="0" w:color="auto"/>
        <w:left w:val="none" w:sz="0" w:space="0" w:color="auto"/>
        <w:bottom w:val="none" w:sz="0" w:space="0" w:color="auto"/>
        <w:right w:val="none" w:sz="0" w:space="0" w:color="auto"/>
      </w:divBdr>
      <w:divsChild>
        <w:div w:id="541404083">
          <w:marLeft w:val="0"/>
          <w:marRight w:val="0"/>
          <w:marTop w:val="0"/>
          <w:marBottom w:val="0"/>
          <w:divBdr>
            <w:top w:val="single" w:sz="36" w:space="0" w:color="F5AA00"/>
            <w:left w:val="single" w:sz="36" w:space="0" w:color="F5AA00"/>
            <w:bottom w:val="single" w:sz="36" w:space="0" w:color="F5AA00"/>
            <w:right w:val="single" w:sz="36" w:space="0" w:color="F5AA00"/>
          </w:divBdr>
          <w:divsChild>
            <w:div w:id="290288686">
              <w:marLeft w:val="0"/>
              <w:marRight w:val="0"/>
              <w:marTop w:val="0"/>
              <w:marBottom w:val="0"/>
              <w:divBdr>
                <w:top w:val="none" w:sz="0" w:space="0" w:color="auto"/>
                <w:left w:val="none" w:sz="0" w:space="0" w:color="auto"/>
                <w:bottom w:val="none" w:sz="0" w:space="0" w:color="auto"/>
                <w:right w:val="none" w:sz="0" w:space="0" w:color="auto"/>
              </w:divBdr>
            </w:div>
          </w:divsChild>
        </w:div>
        <w:div w:id="301347543">
          <w:marLeft w:val="0"/>
          <w:marRight w:val="0"/>
          <w:marTop w:val="0"/>
          <w:marBottom w:val="0"/>
          <w:divBdr>
            <w:top w:val="none" w:sz="0" w:space="0" w:color="auto"/>
            <w:left w:val="none" w:sz="0" w:space="0" w:color="auto"/>
            <w:bottom w:val="none" w:sz="0" w:space="0" w:color="auto"/>
            <w:right w:val="none" w:sz="0" w:space="0" w:color="auto"/>
          </w:divBdr>
        </w:div>
        <w:div w:id="1867979944">
          <w:marLeft w:val="0"/>
          <w:marRight w:val="0"/>
          <w:marTop w:val="0"/>
          <w:marBottom w:val="0"/>
          <w:divBdr>
            <w:top w:val="none" w:sz="0" w:space="0" w:color="auto"/>
            <w:left w:val="none" w:sz="0" w:space="0" w:color="auto"/>
            <w:bottom w:val="none" w:sz="0" w:space="0" w:color="auto"/>
            <w:right w:val="none" w:sz="0" w:space="0" w:color="auto"/>
          </w:divBdr>
        </w:div>
      </w:divsChild>
    </w:div>
    <w:div w:id="1736508494">
      <w:bodyDiv w:val="1"/>
      <w:marLeft w:val="0"/>
      <w:marRight w:val="0"/>
      <w:marTop w:val="0"/>
      <w:marBottom w:val="0"/>
      <w:divBdr>
        <w:top w:val="none" w:sz="0" w:space="0" w:color="auto"/>
        <w:left w:val="none" w:sz="0" w:space="0" w:color="auto"/>
        <w:bottom w:val="none" w:sz="0" w:space="0" w:color="auto"/>
        <w:right w:val="none" w:sz="0" w:space="0" w:color="auto"/>
      </w:divBdr>
    </w:div>
    <w:div w:id="1737245509">
      <w:bodyDiv w:val="1"/>
      <w:marLeft w:val="0"/>
      <w:marRight w:val="0"/>
      <w:marTop w:val="0"/>
      <w:marBottom w:val="0"/>
      <w:divBdr>
        <w:top w:val="none" w:sz="0" w:space="0" w:color="auto"/>
        <w:left w:val="none" w:sz="0" w:space="0" w:color="auto"/>
        <w:bottom w:val="none" w:sz="0" w:space="0" w:color="auto"/>
        <w:right w:val="none" w:sz="0" w:space="0" w:color="auto"/>
      </w:divBdr>
    </w:div>
    <w:div w:id="1743216240">
      <w:bodyDiv w:val="1"/>
      <w:marLeft w:val="0"/>
      <w:marRight w:val="0"/>
      <w:marTop w:val="0"/>
      <w:marBottom w:val="0"/>
      <w:divBdr>
        <w:top w:val="none" w:sz="0" w:space="0" w:color="auto"/>
        <w:left w:val="none" w:sz="0" w:space="0" w:color="auto"/>
        <w:bottom w:val="none" w:sz="0" w:space="0" w:color="auto"/>
        <w:right w:val="none" w:sz="0" w:space="0" w:color="auto"/>
      </w:divBdr>
    </w:div>
    <w:div w:id="1743748090">
      <w:bodyDiv w:val="1"/>
      <w:marLeft w:val="0"/>
      <w:marRight w:val="0"/>
      <w:marTop w:val="0"/>
      <w:marBottom w:val="0"/>
      <w:divBdr>
        <w:top w:val="none" w:sz="0" w:space="0" w:color="auto"/>
        <w:left w:val="none" w:sz="0" w:space="0" w:color="auto"/>
        <w:bottom w:val="none" w:sz="0" w:space="0" w:color="auto"/>
        <w:right w:val="none" w:sz="0" w:space="0" w:color="auto"/>
      </w:divBdr>
    </w:div>
    <w:div w:id="1745490848">
      <w:bodyDiv w:val="1"/>
      <w:marLeft w:val="0"/>
      <w:marRight w:val="0"/>
      <w:marTop w:val="0"/>
      <w:marBottom w:val="0"/>
      <w:divBdr>
        <w:top w:val="none" w:sz="0" w:space="0" w:color="auto"/>
        <w:left w:val="none" w:sz="0" w:space="0" w:color="auto"/>
        <w:bottom w:val="none" w:sz="0" w:space="0" w:color="auto"/>
        <w:right w:val="none" w:sz="0" w:space="0" w:color="auto"/>
      </w:divBdr>
    </w:div>
    <w:div w:id="1748041742">
      <w:bodyDiv w:val="1"/>
      <w:marLeft w:val="0"/>
      <w:marRight w:val="0"/>
      <w:marTop w:val="0"/>
      <w:marBottom w:val="0"/>
      <w:divBdr>
        <w:top w:val="none" w:sz="0" w:space="0" w:color="auto"/>
        <w:left w:val="none" w:sz="0" w:space="0" w:color="auto"/>
        <w:bottom w:val="none" w:sz="0" w:space="0" w:color="auto"/>
        <w:right w:val="none" w:sz="0" w:space="0" w:color="auto"/>
      </w:divBdr>
    </w:div>
    <w:div w:id="1748189808">
      <w:bodyDiv w:val="1"/>
      <w:marLeft w:val="0"/>
      <w:marRight w:val="0"/>
      <w:marTop w:val="0"/>
      <w:marBottom w:val="0"/>
      <w:divBdr>
        <w:top w:val="none" w:sz="0" w:space="0" w:color="auto"/>
        <w:left w:val="none" w:sz="0" w:space="0" w:color="auto"/>
        <w:bottom w:val="none" w:sz="0" w:space="0" w:color="auto"/>
        <w:right w:val="none" w:sz="0" w:space="0" w:color="auto"/>
      </w:divBdr>
    </w:div>
    <w:div w:id="1749691784">
      <w:bodyDiv w:val="1"/>
      <w:marLeft w:val="0"/>
      <w:marRight w:val="0"/>
      <w:marTop w:val="0"/>
      <w:marBottom w:val="0"/>
      <w:divBdr>
        <w:top w:val="none" w:sz="0" w:space="0" w:color="auto"/>
        <w:left w:val="none" w:sz="0" w:space="0" w:color="auto"/>
        <w:bottom w:val="none" w:sz="0" w:space="0" w:color="auto"/>
        <w:right w:val="none" w:sz="0" w:space="0" w:color="auto"/>
      </w:divBdr>
    </w:div>
    <w:div w:id="1753812243">
      <w:bodyDiv w:val="1"/>
      <w:marLeft w:val="0"/>
      <w:marRight w:val="0"/>
      <w:marTop w:val="0"/>
      <w:marBottom w:val="0"/>
      <w:divBdr>
        <w:top w:val="none" w:sz="0" w:space="0" w:color="auto"/>
        <w:left w:val="none" w:sz="0" w:space="0" w:color="auto"/>
        <w:bottom w:val="none" w:sz="0" w:space="0" w:color="auto"/>
        <w:right w:val="none" w:sz="0" w:space="0" w:color="auto"/>
      </w:divBdr>
    </w:div>
    <w:div w:id="1756052091">
      <w:bodyDiv w:val="1"/>
      <w:marLeft w:val="0"/>
      <w:marRight w:val="0"/>
      <w:marTop w:val="0"/>
      <w:marBottom w:val="0"/>
      <w:divBdr>
        <w:top w:val="none" w:sz="0" w:space="0" w:color="auto"/>
        <w:left w:val="none" w:sz="0" w:space="0" w:color="auto"/>
        <w:bottom w:val="none" w:sz="0" w:space="0" w:color="auto"/>
        <w:right w:val="none" w:sz="0" w:space="0" w:color="auto"/>
      </w:divBdr>
    </w:div>
    <w:div w:id="1756392830">
      <w:bodyDiv w:val="1"/>
      <w:marLeft w:val="0"/>
      <w:marRight w:val="0"/>
      <w:marTop w:val="0"/>
      <w:marBottom w:val="0"/>
      <w:divBdr>
        <w:top w:val="none" w:sz="0" w:space="0" w:color="auto"/>
        <w:left w:val="none" w:sz="0" w:space="0" w:color="auto"/>
        <w:bottom w:val="none" w:sz="0" w:space="0" w:color="auto"/>
        <w:right w:val="none" w:sz="0" w:space="0" w:color="auto"/>
      </w:divBdr>
    </w:div>
    <w:div w:id="1761634953">
      <w:bodyDiv w:val="1"/>
      <w:marLeft w:val="0"/>
      <w:marRight w:val="0"/>
      <w:marTop w:val="0"/>
      <w:marBottom w:val="0"/>
      <w:divBdr>
        <w:top w:val="none" w:sz="0" w:space="0" w:color="auto"/>
        <w:left w:val="none" w:sz="0" w:space="0" w:color="auto"/>
        <w:bottom w:val="none" w:sz="0" w:space="0" w:color="auto"/>
        <w:right w:val="none" w:sz="0" w:space="0" w:color="auto"/>
      </w:divBdr>
    </w:div>
    <w:div w:id="1767068243">
      <w:bodyDiv w:val="1"/>
      <w:marLeft w:val="0"/>
      <w:marRight w:val="0"/>
      <w:marTop w:val="0"/>
      <w:marBottom w:val="0"/>
      <w:divBdr>
        <w:top w:val="none" w:sz="0" w:space="0" w:color="auto"/>
        <w:left w:val="none" w:sz="0" w:space="0" w:color="auto"/>
        <w:bottom w:val="none" w:sz="0" w:space="0" w:color="auto"/>
        <w:right w:val="none" w:sz="0" w:space="0" w:color="auto"/>
      </w:divBdr>
    </w:div>
    <w:div w:id="1767771261">
      <w:bodyDiv w:val="1"/>
      <w:marLeft w:val="0"/>
      <w:marRight w:val="0"/>
      <w:marTop w:val="0"/>
      <w:marBottom w:val="0"/>
      <w:divBdr>
        <w:top w:val="none" w:sz="0" w:space="0" w:color="auto"/>
        <w:left w:val="none" w:sz="0" w:space="0" w:color="auto"/>
        <w:bottom w:val="none" w:sz="0" w:space="0" w:color="auto"/>
        <w:right w:val="none" w:sz="0" w:space="0" w:color="auto"/>
      </w:divBdr>
    </w:div>
    <w:div w:id="1768425864">
      <w:bodyDiv w:val="1"/>
      <w:marLeft w:val="0"/>
      <w:marRight w:val="0"/>
      <w:marTop w:val="0"/>
      <w:marBottom w:val="0"/>
      <w:divBdr>
        <w:top w:val="none" w:sz="0" w:space="0" w:color="auto"/>
        <w:left w:val="none" w:sz="0" w:space="0" w:color="auto"/>
        <w:bottom w:val="none" w:sz="0" w:space="0" w:color="auto"/>
        <w:right w:val="none" w:sz="0" w:space="0" w:color="auto"/>
      </w:divBdr>
    </w:div>
    <w:div w:id="1769425551">
      <w:bodyDiv w:val="1"/>
      <w:marLeft w:val="0"/>
      <w:marRight w:val="0"/>
      <w:marTop w:val="0"/>
      <w:marBottom w:val="0"/>
      <w:divBdr>
        <w:top w:val="none" w:sz="0" w:space="0" w:color="auto"/>
        <w:left w:val="none" w:sz="0" w:space="0" w:color="auto"/>
        <w:bottom w:val="none" w:sz="0" w:space="0" w:color="auto"/>
        <w:right w:val="none" w:sz="0" w:space="0" w:color="auto"/>
      </w:divBdr>
    </w:div>
    <w:div w:id="1776705557">
      <w:bodyDiv w:val="1"/>
      <w:marLeft w:val="0"/>
      <w:marRight w:val="0"/>
      <w:marTop w:val="0"/>
      <w:marBottom w:val="0"/>
      <w:divBdr>
        <w:top w:val="none" w:sz="0" w:space="0" w:color="auto"/>
        <w:left w:val="none" w:sz="0" w:space="0" w:color="auto"/>
        <w:bottom w:val="none" w:sz="0" w:space="0" w:color="auto"/>
        <w:right w:val="none" w:sz="0" w:space="0" w:color="auto"/>
      </w:divBdr>
    </w:div>
    <w:div w:id="1777210359">
      <w:bodyDiv w:val="1"/>
      <w:marLeft w:val="0"/>
      <w:marRight w:val="0"/>
      <w:marTop w:val="0"/>
      <w:marBottom w:val="0"/>
      <w:divBdr>
        <w:top w:val="none" w:sz="0" w:space="0" w:color="auto"/>
        <w:left w:val="none" w:sz="0" w:space="0" w:color="auto"/>
        <w:bottom w:val="none" w:sz="0" w:space="0" w:color="auto"/>
        <w:right w:val="none" w:sz="0" w:space="0" w:color="auto"/>
      </w:divBdr>
    </w:div>
    <w:div w:id="1779134128">
      <w:bodyDiv w:val="1"/>
      <w:marLeft w:val="0"/>
      <w:marRight w:val="0"/>
      <w:marTop w:val="0"/>
      <w:marBottom w:val="0"/>
      <w:divBdr>
        <w:top w:val="none" w:sz="0" w:space="0" w:color="auto"/>
        <w:left w:val="none" w:sz="0" w:space="0" w:color="auto"/>
        <w:bottom w:val="none" w:sz="0" w:space="0" w:color="auto"/>
        <w:right w:val="none" w:sz="0" w:space="0" w:color="auto"/>
      </w:divBdr>
    </w:div>
    <w:div w:id="1781224124">
      <w:bodyDiv w:val="1"/>
      <w:marLeft w:val="0"/>
      <w:marRight w:val="0"/>
      <w:marTop w:val="0"/>
      <w:marBottom w:val="0"/>
      <w:divBdr>
        <w:top w:val="none" w:sz="0" w:space="0" w:color="auto"/>
        <w:left w:val="none" w:sz="0" w:space="0" w:color="auto"/>
        <w:bottom w:val="none" w:sz="0" w:space="0" w:color="auto"/>
        <w:right w:val="none" w:sz="0" w:space="0" w:color="auto"/>
      </w:divBdr>
    </w:div>
    <w:div w:id="1781729062">
      <w:bodyDiv w:val="1"/>
      <w:marLeft w:val="0"/>
      <w:marRight w:val="0"/>
      <w:marTop w:val="0"/>
      <w:marBottom w:val="0"/>
      <w:divBdr>
        <w:top w:val="none" w:sz="0" w:space="0" w:color="auto"/>
        <w:left w:val="none" w:sz="0" w:space="0" w:color="auto"/>
        <w:bottom w:val="none" w:sz="0" w:space="0" w:color="auto"/>
        <w:right w:val="none" w:sz="0" w:space="0" w:color="auto"/>
      </w:divBdr>
    </w:div>
    <w:div w:id="1783189939">
      <w:bodyDiv w:val="1"/>
      <w:marLeft w:val="0"/>
      <w:marRight w:val="0"/>
      <w:marTop w:val="0"/>
      <w:marBottom w:val="0"/>
      <w:divBdr>
        <w:top w:val="none" w:sz="0" w:space="0" w:color="auto"/>
        <w:left w:val="none" w:sz="0" w:space="0" w:color="auto"/>
        <w:bottom w:val="none" w:sz="0" w:space="0" w:color="auto"/>
        <w:right w:val="none" w:sz="0" w:space="0" w:color="auto"/>
      </w:divBdr>
    </w:div>
    <w:div w:id="1786464852">
      <w:bodyDiv w:val="1"/>
      <w:marLeft w:val="0"/>
      <w:marRight w:val="0"/>
      <w:marTop w:val="0"/>
      <w:marBottom w:val="0"/>
      <w:divBdr>
        <w:top w:val="none" w:sz="0" w:space="0" w:color="auto"/>
        <w:left w:val="none" w:sz="0" w:space="0" w:color="auto"/>
        <w:bottom w:val="none" w:sz="0" w:space="0" w:color="auto"/>
        <w:right w:val="none" w:sz="0" w:space="0" w:color="auto"/>
      </w:divBdr>
    </w:div>
    <w:div w:id="1788699337">
      <w:bodyDiv w:val="1"/>
      <w:marLeft w:val="0"/>
      <w:marRight w:val="0"/>
      <w:marTop w:val="0"/>
      <w:marBottom w:val="0"/>
      <w:divBdr>
        <w:top w:val="none" w:sz="0" w:space="0" w:color="auto"/>
        <w:left w:val="none" w:sz="0" w:space="0" w:color="auto"/>
        <w:bottom w:val="none" w:sz="0" w:space="0" w:color="auto"/>
        <w:right w:val="none" w:sz="0" w:space="0" w:color="auto"/>
      </w:divBdr>
    </w:div>
    <w:div w:id="1793399993">
      <w:bodyDiv w:val="1"/>
      <w:marLeft w:val="0"/>
      <w:marRight w:val="0"/>
      <w:marTop w:val="0"/>
      <w:marBottom w:val="0"/>
      <w:divBdr>
        <w:top w:val="none" w:sz="0" w:space="0" w:color="auto"/>
        <w:left w:val="none" w:sz="0" w:space="0" w:color="auto"/>
        <w:bottom w:val="none" w:sz="0" w:space="0" w:color="auto"/>
        <w:right w:val="none" w:sz="0" w:space="0" w:color="auto"/>
      </w:divBdr>
    </w:div>
    <w:div w:id="1793816747">
      <w:bodyDiv w:val="1"/>
      <w:marLeft w:val="0"/>
      <w:marRight w:val="0"/>
      <w:marTop w:val="0"/>
      <w:marBottom w:val="0"/>
      <w:divBdr>
        <w:top w:val="none" w:sz="0" w:space="0" w:color="auto"/>
        <w:left w:val="none" w:sz="0" w:space="0" w:color="auto"/>
        <w:bottom w:val="none" w:sz="0" w:space="0" w:color="auto"/>
        <w:right w:val="none" w:sz="0" w:space="0" w:color="auto"/>
      </w:divBdr>
    </w:div>
    <w:div w:id="1797872486">
      <w:bodyDiv w:val="1"/>
      <w:marLeft w:val="0"/>
      <w:marRight w:val="0"/>
      <w:marTop w:val="0"/>
      <w:marBottom w:val="0"/>
      <w:divBdr>
        <w:top w:val="none" w:sz="0" w:space="0" w:color="auto"/>
        <w:left w:val="none" w:sz="0" w:space="0" w:color="auto"/>
        <w:bottom w:val="none" w:sz="0" w:space="0" w:color="auto"/>
        <w:right w:val="none" w:sz="0" w:space="0" w:color="auto"/>
      </w:divBdr>
    </w:div>
    <w:div w:id="1810320294">
      <w:bodyDiv w:val="1"/>
      <w:marLeft w:val="0"/>
      <w:marRight w:val="0"/>
      <w:marTop w:val="0"/>
      <w:marBottom w:val="0"/>
      <w:divBdr>
        <w:top w:val="none" w:sz="0" w:space="0" w:color="auto"/>
        <w:left w:val="none" w:sz="0" w:space="0" w:color="auto"/>
        <w:bottom w:val="none" w:sz="0" w:space="0" w:color="auto"/>
        <w:right w:val="none" w:sz="0" w:space="0" w:color="auto"/>
      </w:divBdr>
    </w:div>
    <w:div w:id="1819033915">
      <w:bodyDiv w:val="1"/>
      <w:marLeft w:val="0"/>
      <w:marRight w:val="0"/>
      <w:marTop w:val="0"/>
      <w:marBottom w:val="0"/>
      <w:divBdr>
        <w:top w:val="none" w:sz="0" w:space="0" w:color="auto"/>
        <w:left w:val="none" w:sz="0" w:space="0" w:color="auto"/>
        <w:bottom w:val="none" w:sz="0" w:space="0" w:color="auto"/>
        <w:right w:val="none" w:sz="0" w:space="0" w:color="auto"/>
      </w:divBdr>
    </w:div>
    <w:div w:id="1819227844">
      <w:bodyDiv w:val="1"/>
      <w:marLeft w:val="0"/>
      <w:marRight w:val="0"/>
      <w:marTop w:val="0"/>
      <w:marBottom w:val="0"/>
      <w:divBdr>
        <w:top w:val="none" w:sz="0" w:space="0" w:color="auto"/>
        <w:left w:val="none" w:sz="0" w:space="0" w:color="auto"/>
        <w:bottom w:val="none" w:sz="0" w:space="0" w:color="auto"/>
        <w:right w:val="none" w:sz="0" w:space="0" w:color="auto"/>
      </w:divBdr>
    </w:div>
    <w:div w:id="1822770824">
      <w:bodyDiv w:val="1"/>
      <w:marLeft w:val="0"/>
      <w:marRight w:val="0"/>
      <w:marTop w:val="0"/>
      <w:marBottom w:val="0"/>
      <w:divBdr>
        <w:top w:val="none" w:sz="0" w:space="0" w:color="auto"/>
        <w:left w:val="none" w:sz="0" w:space="0" w:color="auto"/>
        <w:bottom w:val="none" w:sz="0" w:space="0" w:color="auto"/>
        <w:right w:val="none" w:sz="0" w:space="0" w:color="auto"/>
      </w:divBdr>
    </w:div>
    <w:div w:id="1826778948">
      <w:bodyDiv w:val="1"/>
      <w:marLeft w:val="0"/>
      <w:marRight w:val="0"/>
      <w:marTop w:val="0"/>
      <w:marBottom w:val="0"/>
      <w:divBdr>
        <w:top w:val="none" w:sz="0" w:space="0" w:color="auto"/>
        <w:left w:val="none" w:sz="0" w:space="0" w:color="auto"/>
        <w:bottom w:val="none" w:sz="0" w:space="0" w:color="auto"/>
        <w:right w:val="none" w:sz="0" w:space="0" w:color="auto"/>
      </w:divBdr>
    </w:div>
    <w:div w:id="1827086975">
      <w:bodyDiv w:val="1"/>
      <w:marLeft w:val="0"/>
      <w:marRight w:val="0"/>
      <w:marTop w:val="0"/>
      <w:marBottom w:val="0"/>
      <w:divBdr>
        <w:top w:val="none" w:sz="0" w:space="0" w:color="auto"/>
        <w:left w:val="none" w:sz="0" w:space="0" w:color="auto"/>
        <w:bottom w:val="none" w:sz="0" w:space="0" w:color="auto"/>
        <w:right w:val="none" w:sz="0" w:space="0" w:color="auto"/>
      </w:divBdr>
    </w:div>
    <w:div w:id="1831217241">
      <w:bodyDiv w:val="1"/>
      <w:marLeft w:val="0"/>
      <w:marRight w:val="0"/>
      <w:marTop w:val="0"/>
      <w:marBottom w:val="0"/>
      <w:divBdr>
        <w:top w:val="none" w:sz="0" w:space="0" w:color="auto"/>
        <w:left w:val="none" w:sz="0" w:space="0" w:color="auto"/>
        <w:bottom w:val="none" w:sz="0" w:space="0" w:color="auto"/>
        <w:right w:val="none" w:sz="0" w:space="0" w:color="auto"/>
      </w:divBdr>
    </w:div>
    <w:div w:id="1844739222">
      <w:bodyDiv w:val="1"/>
      <w:marLeft w:val="0"/>
      <w:marRight w:val="0"/>
      <w:marTop w:val="0"/>
      <w:marBottom w:val="0"/>
      <w:divBdr>
        <w:top w:val="none" w:sz="0" w:space="0" w:color="auto"/>
        <w:left w:val="none" w:sz="0" w:space="0" w:color="auto"/>
        <w:bottom w:val="none" w:sz="0" w:space="0" w:color="auto"/>
        <w:right w:val="none" w:sz="0" w:space="0" w:color="auto"/>
      </w:divBdr>
    </w:div>
    <w:div w:id="1847358088">
      <w:bodyDiv w:val="1"/>
      <w:marLeft w:val="0"/>
      <w:marRight w:val="0"/>
      <w:marTop w:val="0"/>
      <w:marBottom w:val="0"/>
      <w:divBdr>
        <w:top w:val="none" w:sz="0" w:space="0" w:color="auto"/>
        <w:left w:val="none" w:sz="0" w:space="0" w:color="auto"/>
        <w:bottom w:val="none" w:sz="0" w:space="0" w:color="auto"/>
        <w:right w:val="none" w:sz="0" w:space="0" w:color="auto"/>
      </w:divBdr>
    </w:div>
    <w:div w:id="1849325072">
      <w:bodyDiv w:val="1"/>
      <w:marLeft w:val="0"/>
      <w:marRight w:val="0"/>
      <w:marTop w:val="0"/>
      <w:marBottom w:val="0"/>
      <w:divBdr>
        <w:top w:val="none" w:sz="0" w:space="0" w:color="auto"/>
        <w:left w:val="none" w:sz="0" w:space="0" w:color="auto"/>
        <w:bottom w:val="none" w:sz="0" w:space="0" w:color="auto"/>
        <w:right w:val="none" w:sz="0" w:space="0" w:color="auto"/>
      </w:divBdr>
    </w:div>
    <w:div w:id="1851135921">
      <w:bodyDiv w:val="1"/>
      <w:marLeft w:val="0"/>
      <w:marRight w:val="0"/>
      <w:marTop w:val="0"/>
      <w:marBottom w:val="0"/>
      <w:divBdr>
        <w:top w:val="none" w:sz="0" w:space="0" w:color="auto"/>
        <w:left w:val="none" w:sz="0" w:space="0" w:color="auto"/>
        <w:bottom w:val="none" w:sz="0" w:space="0" w:color="auto"/>
        <w:right w:val="none" w:sz="0" w:space="0" w:color="auto"/>
      </w:divBdr>
    </w:div>
    <w:div w:id="1856259803">
      <w:bodyDiv w:val="1"/>
      <w:marLeft w:val="0"/>
      <w:marRight w:val="0"/>
      <w:marTop w:val="0"/>
      <w:marBottom w:val="0"/>
      <w:divBdr>
        <w:top w:val="none" w:sz="0" w:space="0" w:color="auto"/>
        <w:left w:val="none" w:sz="0" w:space="0" w:color="auto"/>
        <w:bottom w:val="none" w:sz="0" w:space="0" w:color="auto"/>
        <w:right w:val="none" w:sz="0" w:space="0" w:color="auto"/>
      </w:divBdr>
    </w:div>
    <w:div w:id="1856839984">
      <w:bodyDiv w:val="1"/>
      <w:marLeft w:val="0"/>
      <w:marRight w:val="0"/>
      <w:marTop w:val="0"/>
      <w:marBottom w:val="0"/>
      <w:divBdr>
        <w:top w:val="none" w:sz="0" w:space="0" w:color="auto"/>
        <w:left w:val="none" w:sz="0" w:space="0" w:color="auto"/>
        <w:bottom w:val="none" w:sz="0" w:space="0" w:color="auto"/>
        <w:right w:val="none" w:sz="0" w:space="0" w:color="auto"/>
      </w:divBdr>
    </w:div>
    <w:div w:id="1865287973">
      <w:bodyDiv w:val="1"/>
      <w:marLeft w:val="0"/>
      <w:marRight w:val="0"/>
      <w:marTop w:val="0"/>
      <w:marBottom w:val="0"/>
      <w:divBdr>
        <w:top w:val="none" w:sz="0" w:space="0" w:color="auto"/>
        <w:left w:val="none" w:sz="0" w:space="0" w:color="auto"/>
        <w:bottom w:val="none" w:sz="0" w:space="0" w:color="auto"/>
        <w:right w:val="none" w:sz="0" w:space="0" w:color="auto"/>
      </w:divBdr>
    </w:div>
    <w:div w:id="1866097678">
      <w:bodyDiv w:val="1"/>
      <w:marLeft w:val="0"/>
      <w:marRight w:val="0"/>
      <w:marTop w:val="0"/>
      <w:marBottom w:val="0"/>
      <w:divBdr>
        <w:top w:val="none" w:sz="0" w:space="0" w:color="auto"/>
        <w:left w:val="none" w:sz="0" w:space="0" w:color="auto"/>
        <w:bottom w:val="none" w:sz="0" w:space="0" w:color="auto"/>
        <w:right w:val="none" w:sz="0" w:space="0" w:color="auto"/>
      </w:divBdr>
    </w:div>
    <w:div w:id="1869952380">
      <w:bodyDiv w:val="1"/>
      <w:marLeft w:val="0"/>
      <w:marRight w:val="0"/>
      <w:marTop w:val="0"/>
      <w:marBottom w:val="0"/>
      <w:divBdr>
        <w:top w:val="none" w:sz="0" w:space="0" w:color="auto"/>
        <w:left w:val="none" w:sz="0" w:space="0" w:color="auto"/>
        <w:bottom w:val="none" w:sz="0" w:space="0" w:color="auto"/>
        <w:right w:val="none" w:sz="0" w:space="0" w:color="auto"/>
      </w:divBdr>
    </w:div>
    <w:div w:id="1881284829">
      <w:bodyDiv w:val="1"/>
      <w:marLeft w:val="0"/>
      <w:marRight w:val="0"/>
      <w:marTop w:val="0"/>
      <w:marBottom w:val="0"/>
      <w:divBdr>
        <w:top w:val="none" w:sz="0" w:space="0" w:color="auto"/>
        <w:left w:val="none" w:sz="0" w:space="0" w:color="auto"/>
        <w:bottom w:val="none" w:sz="0" w:space="0" w:color="auto"/>
        <w:right w:val="none" w:sz="0" w:space="0" w:color="auto"/>
      </w:divBdr>
    </w:div>
    <w:div w:id="1906913611">
      <w:bodyDiv w:val="1"/>
      <w:marLeft w:val="0"/>
      <w:marRight w:val="0"/>
      <w:marTop w:val="0"/>
      <w:marBottom w:val="0"/>
      <w:divBdr>
        <w:top w:val="none" w:sz="0" w:space="0" w:color="auto"/>
        <w:left w:val="none" w:sz="0" w:space="0" w:color="auto"/>
        <w:bottom w:val="none" w:sz="0" w:space="0" w:color="auto"/>
        <w:right w:val="none" w:sz="0" w:space="0" w:color="auto"/>
      </w:divBdr>
    </w:div>
    <w:div w:id="1908302779">
      <w:bodyDiv w:val="1"/>
      <w:marLeft w:val="0"/>
      <w:marRight w:val="0"/>
      <w:marTop w:val="0"/>
      <w:marBottom w:val="0"/>
      <w:divBdr>
        <w:top w:val="none" w:sz="0" w:space="0" w:color="auto"/>
        <w:left w:val="none" w:sz="0" w:space="0" w:color="auto"/>
        <w:bottom w:val="none" w:sz="0" w:space="0" w:color="auto"/>
        <w:right w:val="none" w:sz="0" w:space="0" w:color="auto"/>
      </w:divBdr>
    </w:div>
    <w:div w:id="1910385757">
      <w:bodyDiv w:val="1"/>
      <w:marLeft w:val="0"/>
      <w:marRight w:val="0"/>
      <w:marTop w:val="0"/>
      <w:marBottom w:val="0"/>
      <w:divBdr>
        <w:top w:val="none" w:sz="0" w:space="0" w:color="auto"/>
        <w:left w:val="none" w:sz="0" w:space="0" w:color="auto"/>
        <w:bottom w:val="none" w:sz="0" w:space="0" w:color="auto"/>
        <w:right w:val="none" w:sz="0" w:space="0" w:color="auto"/>
      </w:divBdr>
    </w:div>
    <w:div w:id="1916014721">
      <w:bodyDiv w:val="1"/>
      <w:marLeft w:val="0"/>
      <w:marRight w:val="0"/>
      <w:marTop w:val="0"/>
      <w:marBottom w:val="0"/>
      <w:divBdr>
        <w:top w:val="none" w:sz="0" w:space="0" w:color="auto"/>
        <w:left w:val="none" w:sz="0" w:space="0" w:color="auto"/>
        <w:bottom w:val="none" w:sz="0" w:space="0" w:color="auto"/>
        <w:right w:val="none" w:sz="0" w:space="0" w:color="auto"/>
      </w:divBdr>
    </w:div>
    <w:div w:id="1917932934">
      <w:bodyDiv w:val="1"/>
      <w:marLeft w:val="0"/>
      <w:marRight w:val="0"/>
      <w:marTop w:val="0"/>
      <w:marBottom w:val="0"/>
      <w:divBdr>
        <w:top w:val="none" w:sz="0" w:space="0" w:color="auto"/>
        <w:left w:val="none" w:sz="0" w:space="0" w:color="auto"/>
        <w:bottom w:val="none" w:sz="0" w:space="0" w:color="auto"/>
        <w:right w:val="none" w:sz="0" w:space="0" w:color="auto"/>
      </w:divBdr>
    </w:div>
    <w:div w:id="1923637760">
      <w:bodyDiv w:val="1"/>
      <w:marLeft w:val="0"/>
      <w:marRight w:val="0"/>
      <w:marTop w:val="0"/>
      <w:marBottom w:val="0"/>
      <w:divBdr>
        <w:top w:val="none" w:sz="0" w:space="0" w:color="auto"/>
        <w:left w:val="none" w:sz="0" w:space="0" w:color="auto"/>
        <w:bottom w:val="none" w:sz="0" w:space="0" w:color="auto"/>
        <w:right w:val="none" w:sz="0" w:space="0" w:color="auto"/>
      </w:divBdr>
      <w:divsChild>
        <w:div w:id="767507836">
          <w:marLeft w:val="480"/>
          <w:marRight w:val="0"/>
          <w:marTop w:val="0"/>
          <w:marBottom w:val="0"/>
          <w:divBdr>
            <w:top w:val="none" w:sz="0" w:space="0" w:color="auto"/>
            <w:left w:val="none" w:sz="0" w:space="0" w:color="auto"/>
            <w:bottom w:val="none" w:sz="0" w:space="0" w:color="auto"/>
            <w:right w:val="none" w:sz="0" w:space="0" w:color="auto"/>
          </w:divBdr>
        </w:div>
        <w:div w:id="1688100568">
          <w:marLeft w:val="480"/>
          <w:marRight w:val="0"/>
          <w:marTop w:val="0"/>
          <w:marBottom w:val="0"/>
          <w:divBdr>
            <w:top w:val="none" w:sz="0" w:space="0" w:color="auto"/>
            <w:left w:val="none" w:sz="0" w:space="0" w:color="auto"/>
            <w:bottom w:val="none" w:sz="0" w:space="0" w:color="auto"/>
            <w:right w:val="none" w:sz="0" w:space="0" w:color="auto"/>
          </w:divBdr>
        </w:div>
        <w:div w:id="876624454">
          <w:marLeft w:val="480"/>
          <w:marRight w:val="0"/>
          <w:marTop w:val="0"/>
          <w:marBottom w:val="0"/>
          <w:divBdr>
            <w:top w:val="none" w:sz="0" w:space="0" w:color="auto"/>
            <w:left w:val="none" w:sz="0" w:space="0" w:color="auto"/>
            <w:bottom w:val="none" w:sz="0" w:space="0" w:color="auto"/>
            <w:right w:val="none" w:sz="0" w:space="0" w:color="auto"/>
          </w:divBdr>
        </w:div>
        <w:div w:id="559680254">
          <w:marLeft w:val="480"/>
          <w:marRight w:val="0"/>
          <w:marTop w:val="0"/>
          <w:marBottom w:val="0"/>
          <w:divBdr>
            <w:top w:val="none" w:sz="0" w:space="0" w:color="auto"/>
            <w:left w:val="none" w:sz="0" w:space="0" w:color="auto"/>
            <w:bottom w:val="none" w:sz="0" w:space="0" w:color="auto"/>
            <w:right w:val="none" w:sz="0" w:space="0" w:color="auto"/>
          </w:divBdr>
        </w:div>
        <w:div w:id="859005137">
          <w:marLeft w:val="480"/>
          <w:marRight w:val="0"/>
          <w:marTop w:val="0"/>
          <w:marBottom w:val="0"/>
          <w:divBdr>
            <w:top w:val="none" w:sz="0" w:space="0" w:color="auto"/>
            <w:left w:val="none" w:sz="0" w:space="0" w:color="auto"/>
            <w:bottom w:val="none" w:sz="0" w:space="0" w:color="auto"/>
            <w:right w:val="none" w:sz="0" w:space="0" w:color="auto"/>
          </w:divBdr>
        </w:div>
        <w:div w:id="1300457622">
          <w:marLeft w:val="480"/>
          <w:marRight w:val="0"/>
          <w:marTop w:val="0"/>
          <w:marBottom w:val="0"/>
          <w:divBdr>
            <w:top w:val="none" w:sz="0" w:space="0" w:color="auto"/>
            <w:left w:val="none" w:sz="0" w:space="0" w:color="auto"/>
            <w:bottom w:val="none" w:sz="0" w:space="0" w:color="auto"/>
            <w:right w:val="none" w:sz="0" w:space="0" w:color="auto"/>
          </w:divBdr>
        </w:div>
        <w:div w:id="2041936192">
          <w:marLeft w:val="480"/>
          <w:marRight w:val="0"/>
          <w:marTop w:val="0"/>
          <w:marBottom w:val="0"/>
          <w:divBdr>
            <w:top w:val="none" w:sz="0" w:space="0" w:color="auto"/>
            <w:left w:val="none" w:sz="0" w:space="0" w:color="auto"/>
            <w:bottom w:val="none" w:sz="0" w:space="0" w:color="auto"/>
            <w:right w:val="none" w:sz="0" w:space="0" w:color="auto"/>
          </w:divBdr>
        </w:div>
        <w:div w:id="985746419">
          <w:marLeft w:val="480"/>
          <w:marRight w:val="0"/>
          <w:marTop w:val="0"/>
          <w:marBottom w:val="0"/>
          <w:divBdr>
            <w:top w:val="none" w:sz="0" w:space="0" w:color="auto"/>
            <w:left w:val="none" w:sz="0" w:space="0" w:color="auto"/>
            <w:bottom w:val="none" w:sz="0" w:space="0" w:color="auto"/>
            <w:right w:val="none" w:sz="0" w:space="0" w:color="auto"/>
          </w:divBdr>
        </w:div>
        <w:div w:id="1224566282">
          <w:marLeft w:val="480"/>
          <w:marRight w:val="0"/>
          <w:marTop w:val="0"/>
          <w:marBottom w:val="0"/>
          <w:divBdr>
            <w:top w:val="none" w:sz="0" w:space="0" w:color="auto"/>
            <w:left w:val="none" w:sz="0" w:space="0" w:color="auto"/>
            <w:bottom w:val="none" w:sz="0" w:space="0" w:color="auto"/>
            <w:right w:val="none" w:sz="0" w:space="0" w:color="auto"/>
          </w:divBdr>
        </w:div>
        <w:div w:id="880366685">
          <w:marLeft w:val="480"/>
          <w:marRight w:val="0"/>
          <w:marTop w:val="0"/>
          <w:marBottom w:val="0"/>
          <w:divBdr>
            <w:top w:val="none" w:sz="0" w:space="0" w:color="auto"/>
            <w:left w:val="none" w:sz="0" w:space="0" w:color="auto"/>
            <w:bottom w:val="none" w:sz="0" w:space="0" w:color="auto"/>
            <w:right w:val="none" w:sz="0" w:space="0" w:color="auto"/>
          </w:divBdr>
        </w:div>
        <w:div w:id="489250393">
          <w:marLeft w:val="480"/>
          <w:marRight w:val="0"/>
          <w:marTop w:val="0"/>
          <w:marBottom w:val="0"/>
          <w:divBdr>
            <w:top w:val="none" w:sz="0" w:space="0" w:color="auto"/>
            <w:left w:val="none" w:sz="0" w:space="0" w:color="auto"/>
            <w:bottom w:val="none" w:sz="0" w:space="0" w:color="auto"/>
            <w:right w:val="none" w:sz="0" w:space="0" w:color="auto"/>
          </w:divBdr>
        </w:div>
        <w:div w:id="585454670">
          <w:marLeft w:val="480"/>
          <w:marRight w:val="0"/>
          <w:marTop w:val="0"/>
          <w:marBottom w:val="0"/>
          <w:divBdr>
            <w:top w:val="none" w:sz="0" w:space="0" w:color="auto"/>
            <w:left w:val="none" w:sz="0" w:space="0" w:color="auto"/>
            <w:bottom w:val="none" w:sz="0" w:space="0" w:color="auto"/>
            <w:right w:val="none" w:sz="0" w:space="0" w:color="auto"/>
          </w:divBdr>
        </w:div>
        <w:div w:id="1394238809">
          <w:marLeft w:val="480"/>
          <w:marRight w:val="0"/>
          <w:marTop w:val="0"/>
          <w:marBottom w:val="0"/>
          <w:divBdr>
            <w:top w:val="none" w:sz="0" w:space="0" w:color="auto"/>
            <w:left w:val="none" w:sz="0" w:space="0" w:color="auto"/>
            <w:bottom w:val="none" w:sz="0" w:space="0" w:color="auto"/>
            <w:right w:val="none" w:sz="0" w:space="0" w:color="auto"/>
          </w:divBdr>
        </w:div>
        <w:div w:id="1081028914">
          <w:marLeft w:val="480"/>
          <w:marRight w:val="0"/>
          <w:marTop w:val="0"/>
          <w:marBottom w:val="0"/>
          <w:divBdr>
            <w:top w:val="none" w:sz="0" w:space="0" w:color="auto"/>
            <w:left w:val="none" w:sz="0" w:space="0" w:color="auto"/>
            <w:bottom w:val="none" w:sz="0" w:space="0" w:color="auto"/>
            <w:right w:val="none" w:sz="0" w:space="0" w:color="auto"/>
          </w:divBdr>
        </w:div>
      </w:divsChild>
    </w:div>
    <w:div w:id="1928881369">
      <w:bodyDiv w:val="1"/>
      <w:marLeft w:val="0"/>
      <w:marRight w:val="0"/>
      <w:marTop w:val="0"/>
      <w:marBottom w:val="0"/>
      <w:divBdr>
        <w:top w:val="none" w:sz="0" w:space="0" w:color="auto"/>
        <w:left w:val="none" w:sz="0" w:space="0" w:color="auto"/>
        <w:bottom w:val="none" w:sz="0" w:space="0" w:color="auto"/>
        <w:right w:val="none" w:sz="0" w:space="0" w:color="auto"/>
      </w:divBdr>
    </w:div>
    <w:div w:id="1932930629">
      <w:bodyDiv w:val="1"/>
      <w:marLeft w:val="0"/>
      <w:marRight w:val="0"/>
      <w:marTop w:val="0"/>
      <w:marBottom w:val="0"/>
      <w:divBdr>
        <w:top w:val="none" w:sz="0" w:space="0" w:color="auto"/>
        <w:left w:val="none" w:sz="0" w:space="0" w:color="auto"/>
        <w:bottom w:val="none" w:sz="0" w:space="0" w:color="auto"/>
        <w:right w:val="none" w:sz="0" w:space="0" w:color="auto"/>
      </w:divBdr>
      <w:divsChild>
        <w:div w:id="1281107413">
          <w:marLeft w:val="480"/>
          <w:marRight w:val="0"/>
          <w:marTop w:val="0"/>
          <w:marBottom w:val="0"/>
          <w:divBdr>
            <w:top w:val="none" w:sz="0" w:space="0" w:color="auto"/>
            <w:left w:val="none" w:sz="0" w:space="0" w:color="auto"/>
            <w:bottom w:val="none" w:sz="0" w:space="0" w:color="auto"/>
            <w:right w:val="none" w:sz="0" w:space="0" w:color="auto"/>
          </w:divBdr>
        </w:div>
        <w:div w:id="1708027263">
          <w:marLeft w:val="480"/>
          <w:marRight w:val="0"/>
          <w:marTop w:val="0"/>
          <w:marBottom w:val="0"/>
          <w:divBdr>
            <w:top w:val="none" w:sz="0" w:space="0" w:color="auto"/>
            <w:left w:val="none" w:sz="0" w:space="0" w:color="auto"/>
            <w:bottom w:val="none" w:sz="0" w:space="0" w:color="auto"/>
            <w:right w:val="none" w:sz="0" w:space="0" w:color="auto"/>
          </w:divBdr>
        </w:div>
        <w:div w:id="1448547109">
          <w:marLeft w:val="480"/>
          <w:marRight w:val="0"/>
          <w:marTop w:val="0"/>
          <w:marBottom w:val="0"/>
          <w:divBdr>
            <w:top w:val="none" w:sz="0" w:space="0" w:color="auto"/>
            <w:left w:val="none" w:sz="0" w:space="0" w:color="auto"/>
            <w:bottom w:val="none" w:sz="0" w:space="0" w:color="auto"/>
            <w:right w:val="none" w:sz="0" w:space="0" w:color="auto"/>
          </w:divBdr>
        </w:div>
        <w:div w:id="238102425">
          <w:marLeft w:val="480"/>
          <w:marRight w:val="0"/>
          <w:marTop w:val="0"/>
          <w:marBottom w:val="0"/>
          <w:divBdr>
            <w:top w:val="none" w:sz="0" w:space="0" w:color="auto"/>
            <w:left w:val="none" w:sz="0" w:space="0" w:color="auto"/>
            <w:bottom w:val="none" w:sz="0" w:space="0" w:color="auto"/>
            <w:right w:val="none" w:sz="0" w:space="0" w:color="auto"/>
          </w:divBdr>
        </w:div>
        <w:div w:id="802775509">
          <w:marLeft w:val="480"/>
          <w:marRight w:val="0"/>
          <w:marTop w:val="0"/>
          <w:marBottom w:val="0"/>
          <w:divBdr>
            <w:top w:val="none" w:sz="0" w:space="0" w:color="auto"/>
            <w:left w:val="none" w:sz="0" w:space="0" w:color="auto"/>
            <w:bottom w:val="none" w:sz="0" w:space="0" w:color="auto"/>
            <w:right w:val="none" w:sz="0" w:space="0" w:color="auto"/>
          </w:divBdr>
        </w:div>
        <w:div w:id="1366171802">
          <w:marLeft w:val="480"/>
          <w:marRight w:val="0"/>
          <w:marTop w:val="0"/>
          <w:marBottom w:val="0"/>
          <w:divBdr>
            <w:top w:val="none" w:sz="0" w:space="0" w:color="auto"/>
            <w:left w:val="none" w:sz="0" w:space="0" w:color="auto"/>
            <w:bottom w:val="none" w:sz="0" w:space="0" w:color="auto"/>
            <w:right w:val="none" w:sz="0" w:space="0" w:color="auto"/>
          </w:divBdr>
        </w:div>
        <w:div w:id="993490379">
          <w:marLeft w:val="480"/>
          <w:marRight w:val="0"/>
          <w:marTop w:val="0"/>
          <w:marBottom w:val="0"/>
          <w:divBdr>
            <w:top w:val="none" w:sz="0" w:space="0" w:color="auto"/>
            <w:left w:val="none" w:sz="0" w:space="0" w:color="auto"/>
            <w:bottom w:val="none" w:sz="0" w:space="0" w:color="auto"/>
            <w:right w:val="none" w:sz="0" w:space="0" w:color="auto"/>
          </w:divBdr>
        </w:div>
        <w:div w:id="690186267">
          <w:marLeft w:val="480"/>
          <w:marRight w:val="0"/>
          <w:marTop w:val="0"/>
          <w:marBottom w:val="0"/>
          <w:divBdr>
            <w:top w:val="none" w:sz="0" w:space="0" w:color="auto"/>
            <w:left w:val="none" w:sz="0" w:space="0" w:color="auto"/>
            <w:bottom w:val="none" w:sz="0" w:space="0" w:color="auto"/>
            <w:right w:val="none" w:sz="0" w:space="0" w:color="auto"/>
          </w:divBdr>
        </w:div>
        <w:div w:id="1865358146">
          <w:marLeft w:val="480"/>
          <w:marRight w:val="0"/>
          <w:marTop w:val="0"/>
          <w:marBottom w:val="0"/>
          <w:divBdr>
            <w:top w:val="none" w:sz="0" w:space="0" w:color="auto"/>
            <w:left w:val="none" w:sz="0" w:space="0" w:color="auto"/>
            <w:bottom w:val="none" w:sz="0" w:space="0" w:color="auto"/>
            <w:right w:val="none" w:sz="0" w:space="0" w:color="auto"/>
          </w:divBdr>
        </w:div>
        <w:div w:id="1273364503">
          <w:marLeft w:val="480"/>
          <w:marRight w:val="0"/>
          <w:marTop w:val="0"/>
          <w:marBottom w:val="0"/>
          <w:divBdr>
            <w:top w:val="none" w:sz="0" w:space="0" w:color="auto"/>
            <w:left w:val="none" w:sz="0" w:space="0" w:color="auto"/>
            <w:bottom w:val="none" w:sz="0" w:space="0" w:color="auto"/>
            <w:right w:val="none" w:sz="0" w:space="0" w:color="auto"/>
          </w:divBdr>
        </w:div>
        <w:div w:id="185605273">
          <w:marLeft w:val="480"/>
          <w:marRight w:val="0"/>
          <w:marTop w:val="0"/>
          <w:marBottom w:val="0"/>
          <w:divBdr>
            <w:top w:val="none" w:sz="0" w:space="0" w:color="auto"/>
            <w:left w:val="none" w:sz="0" w:space="0" w:color="auto"/>
            <w:bottom w:val="none" w:sz="0" w:space="0" w:color="auto"/>
            <w:right w:val="none" w:sz="0" w:space="0" w:color="auto"/>
          </w:divBdr>
        </w:div>
        <w:div w:id="508058010">
          <w:marLeft w:val="480"/>
          <w:marRight w:val="0"/>
          <w:marTop w:val="0"/>
          <w:marBottom w:val="0"/>
          <w:divBdr>
            <w:top w:val="none" w:sz="0" w:space="0" w:color="auto"/>
            <w:left w:val="none" w:sz="0" w:space="0" w:color="auto"/>
            <w:bottom w:val="none" w:sz="0" w:space="0" w:color="auto"/>
            <w:right w:val="none" w:sz="0" w:space="0" w:color="auto"/>
          </w:divBdr>
        </w:div>
        <w:div w:id="278806245">
          <w:marLeft w:val="480"/>
          <w:marRight w:val="0"/>
          <w:marTop w:val="0"/>
          <w:marBottom w:val="0"/>
          <w:divBdr>
            <w:top w:val="none" w:sz="0" w:space="0" w:color="auto"/>
            <w:left w:val="none" w:sz="0" w:space="0" w:color="auto"/>
            <w:bottom w:val="none" w:sz="0" w:space="0" w:color="auto"/>
            <w:right w:val="none" w:sz="0" w:space="0" w:color="auto"/>
          </w:divBdr>
        </w:div>
        <w:div w:id="1959946067">
          <w:marLeft w:val="480"/>
          <w:marRight w:val="0"/>
          <w:marTop w:val="0"/>
          <w:marBottom w:val="0"/>
          <w:divBdr>
            <w:top w:val="none" w:sz="0" w:space="0" w:color="auto"/>
            <w:left w:val="none" w:sz="0" w:space="0" w:color="auto"/>
            <w:bottom w:val="none" w:sz="0" w:space="0" w:color="auto"/>
            <w:right w:val="none" w:sz="0" w:space="0" w:color="auto"/>
          </w:divBdr>
        </w:div>
      </w:divsChild>
    </w:div>
    <w:div w:id="1937400539">
      <w:bodyDiv w:val="1"/>
      <w:marLeft w:val="0"/>
      <w:marRight w:val="0"/>
      <w:marTop w:val="0"/>
      <w:marBottom w:val="0"/>
      <w:divBdr>
        <w:top w:val="none" w:sz="0" w:space="0" w:color="auto"/>
        <w:left w:val="none" w:sz="0" w:space="0" w:color="auto"/>
        <w:bottom w:val="none" w:sz="0" w:space="0" w:color="auto"/>
        <w:right w:val="none" w:sz="0" w:space="0" w:color="auto"/>
      </w:divBdr>
    </w:div>
    <w:div w:id="1946691374">
      <w:bodyDiv w:val="1"/>
      <w:marLeft w:val="0"/>
      <w:marRight w:val="0"/>
      <w:marTop w:val="0"/>
      <w:marBottom w:val="0"/>
      <w:divBdr>
        <w:top w:val="none" w:sz="0" w:space="0" w:color="auto"/>
        <w:left w:val="none" w:sz="0" w:space="0" w:color="auto"/>
        <w:bottom w:val="none" w:sz="0" w:space="0" w:color="auto"/>
        <w:right w:val="none" w:sz="0" w:space="0" w:color="auto"/>
      </w:divBdr>
    </w:div>
    <w:div w:id="1954750255">
      <w:bodyDiv w:val="1"/>
      <w:marLeft w:val="0"/>
      <w:marRight w:val="0"/>
      <w:marTop w:val="0"/>
      <w:marBottom w:val="0"/>
      <w:divBdr>
        <w:top w:val="none" w:sz="0" w:space="0" w:color="auto"/>
        <w:left w:val="none" w:sz="0" w:space="0" w:color="auto"/>
        <w:bottom w:val="none" w:sz="0" w:space="0" w:color="auto"/>
        <w:right w:val="none" w:sz="0" w:space="0" w:color="auto"/>
      </w:divBdr>
    </w:div>
    <w:div w:id="1955601500">
      <w:bodyDiv w:val="1"/>
      <w:marLeft w:val="0"/>
      <w:marRight w:val="0"/>
      <w:marTop w:val="0"/>
      <w:marBottom w:val="0"/>
      <w:divBdr>
        <w:top w:val="none" w:sz="0" w:space="0" w:color="auto"/>
        <w:left w:val="none" w:sz="0" w:space="0" w:color="auto"/>
        <w:bottom w:val="none" w:sz="0" w:space="0" w:color="auto"/>
        <w:right w:val="none" w:sz="0" w:space="0" w:color="auto"/>
      </w:divBdr>
    </w:div>
    <w:div w:id="1965962909">
      <w:bodyDiv w:val="1"/>
      <w:marLeft w:val="0"/>
      <w:marRight w:val="0"/>
      <w:marTop w:val="0"/>
      <w:marBottom w:val="0"/>
      <w:divBdr>
        <w:top w:val="none" w:sz="0" w:space="0" w:color="auto"/>
        <w:left w:val="none" w:sz="0" w:space="0" w:color="auto"/>
        <w:bottom w:val="none" w:sz="0" w:space="0" w:color="auto"/>
        <w:right w:val="none" w:sz="0" w:space="0" w:color="auto"/>
      </w:divBdr>
    </w:div>
    <w:div w:id="1967003158">
      <w:bodyDiv w:val="1"/>
      <w:marLeft w:val="0"/>
      <w:marRight w:val="0"/>
      <w:marTop w:val="0"/>
      <w:marBottom w:val="0"/>
      <w:divBdr>
        <w:top w:val="none" w:sz="0" w:space="0" w:color="auto"/>
        <w:left w:val="none" w:sz="0" w:space="0" w:color="auto"/>
        <w:bottom w:val="none" w:sz="0" w:space="0" w:color="auto"/>
        <w:right w:val="none" w:sz="0" w:space="0" w:color="auto"/>
      </w:divBdr>
    </w:div>
    <w:div w:id="1970355868">
      <w:bodyDiv w:val="1"/>
      <w:marLeft w:val="0"/>
      <w:marRight w:val="0"/>
      <w:marTop w:val="0"/>
      <w:marBottom w:val="0"/>
      <w:divBdr>
        <w:top w:val="none" w:sz="0" w:space="0" w:color="auto"/>
        <w:left w:val="none" w:sz="0" w:space="0" w:color="auto"/>
        <w:bottom w:val="none" w:sz="0" w:space="0" w:color="auto"/>
        <w:right w:val="none" w:sz="0" w:space="0" w:color="auto"/>
      </w:divBdr>
    </w:div>
    <w:div w:id="1980837217">
      <w:bodyDiv w:val="1"/>
      <w:marLeft w:val="0"/>
      <w:marRight w:val="0"/>
      <w:marTop w:val="0"/>
      <w:marBottom w:val="0"/>
      <w:divBdr>
        <w:top w:val="none" w:sz="0" w:space="0" w:color="auto"/>
        <w:left w:val="none" w:sz="0" w:space="0" w:color="auto"/>
        <w:bottom w:val="none" w:sz="0" w:space="0" w:color="auto"/>
        <w:right w:val="none" w:sz="0" w:space="0" w:color="auto"/>
      </w:divBdr>
      <w:divsChild>
        <w:div w:id="1984846346">
          <w:marLeft w:val="480"/>
          <w:marRight w:val="0"/>
          <w:marTop w:val="0"/>
          <w:marBottom w:val="0"/>
          <w:divBdr>
            <w:top w:val="none" w:sz="0" w:space="0" w:color="auto"/>
            <w:left w:val="none" w:sz="0" w:space="0" w:color="auto"/>
            <w:bottom w:val="none" w:sz="0" w:space="0" w:color="auto"/>
            <w:right w:val="none" w:sz="0" w:space="0" w:color="auto"/>
          </w:divBdr>
        </w:div>
        <w:div w:id="1603763430">
          <w:marLeft w:val="480"/>
          <w:marRight w:val="0"/>
          <w:marTop w:val="0"/>
          <w:marBottom w:val="0"/>
          <w:divBdr>
            <w:top w:val="none" w:sz="0" w:space="0" w:color="auto"/>
            <w:left w:val="none" w:sz="0" w:space="0" w:color="auto"/>
            <w:bottom w:val="none" w:sz="0" w:space="0" w:color="auto"/>
            <w:right w:val="none" w:sz="0" w:space="0" w:color="auto"/>
          </w:divBdr>
        </w:div>
        <w:div w:id="517621343">
          <w:marLeft w:val="480"/>
          <w:marRight w:val="0"/>
          <w:marTop w:val="0"/>
          <w:marBottom w:val="0"/>
          <w:divBdr>
            <w:top w:val="none" w:sz="0" w:space="0" w:color="auto"/>
            <w:left w:val="none" w:sz="0" w:space="0" w:color="auto"/>
            <w:bottom w:val="none" w:sz="0" w:space="0" w:color="auto"/>
            <w:right w:val="none" w:sz="0" w:space="0" w:color="auto"/>
          </w:divBdr>
        </w:div>
        <w:div w:id="1456607195">
          <w:marLeft w:val="480"/>
          <w:marRight w:val="0"/>
          <w:marTop w:val="0"/>
          <w:marBottom w:val="0"/>
          <w:divBdr>
            <w:top w:val="none" w:sz="0" w:space="0" w:color="auto"/>
            <w:left w:val="none" w:sz="0" w:space="0" w:color="auto"/>
            <w:bottom w:val="none" w:sz="0" w:space="0" w:color="auto"/>
            <w:right w:val="none" w:sz="0" w:space="0" w:color="auto"/>
          </w:divBdr>
        </w:div>
        <w:div w:id="1107194660">
          <w:marLeft w:val="480"/>
          <w:marRight w:val="0"/>
          <w:marTop w:val="0"/>
          <w:marBottom w:val="0"/>
          <w:divBdr>
            <w:top w:val="none" w:sz="0" w:space="0" w:color="auto"/>
            <w:left w:val="none" w:sz="0" w:space="0" w:color="auto"/>
            <w:bottom w:val="none" w:sz="0" w:space="0" w:color="auto"/>
            <w:right w:val="none" w:sz="0" w:space="0" w:color="auto"/>
          </w:divBdr>
        </w:div>
        <w:div w:id="1713265438">
          <w:marLeft w:val="480"/>
          <w:marRight w:val="0"/>
          <w:marTop w:val="0"/>
          <w:marBottom w:val="0"/>
          <w:divBdr>
            <w:top w:val="none" w:sz="0" w:space="0" w:color="auto"/>
            <w:left w:val="none" w:sz="0" w:space="0" w:color="auto"/>
            <w:bottom w:val="none" w:sz="0" w:space="0" w:color="auto"/>
            <w:right w:val="none" w:sz="0" w:space="0" w:color="auto"/>
          </w:divBdr>
        </w:div>
        <w:div w:id="921835184">
          <w:marLeft w:val="480"/>
          <w:marRight w:val="0"/>
          <w:marTop w:val="0"/>
          <w:marBottom w:val="0"/>
          <w:divBdr>
            <w:top w:val="none" w:sz="0" w:space="0" w:color="auto"/>
            <w:left w:val="none" w:sz="0" w:space="0" w:color="auto"/>
            <w:bottom w:val="none" w:sz="0" w:space="0" w:color="auto"/>
            <w:right w:val="none" w:sz="0" w:space="0" w:color="auto"/>
          </w:divBdr>
        </w:div>
        <w:div w:id="1604651719">
          <w:marLeft w:val="480"/>
          <w:marRight w:val="0"/>
          <w:marTop w:val="0"/>
          <w:marBottom w:val="0"/>
          <w:divBdr>
            <w:top w:val="none" w:sz="0" w:space="0" w:color="auto"/>
            <w:left w:val="none" w:sz="0" w:space="0" w:color="auto"/>
            <w:bottom w:val="none" w:sz="0" w:space="0" w:color="auto"/>
            <w:right w:val="none" w:sz="0" w:space="0" w:color="auto"/>
          </w:divBdr>
        </w:div>
        <w:div w:id="2057704813">
          <w:marLeft w:val="480"/>
          <w:marRight w:val="0"/>
          <w:marTop w:val="0"/>
          <w:marBottom w:val="0"/>
          <w:divBdr>
            <w:top w:val="none" w:sz="0" w:space="0" w:color="auto"/>
            <w:left w:val="none" w:sz="0" w:space="0" w:color="auto"/>
            <w:bottom w:val="none" w:sz="0" w:space="0" w:color="auto"/>
            <w:right w:val="none" w:sz="0" w:space="0" w:color="auto"/>
          </w:divBdr>
        </w:div>
        <w:div w:id="2004972744">
          <w:marLeft w:val="480"/>
          <w:marRight w:val="0"/>
          <w:marTop w:val="0"/>
          <w:marBottom w:val="0"/>
          <w:divBdr>
            <w:top w:val="none" w:sz="0" w:space="0" w:color="auto"/>
            <w:left w:val="none" w:sz="0" w:space="0" w:color="auto"/>
            <w:bottom w:val="none" w:sz="0" w:space="0" w:color="auto"/>
            <w:right w:val="none" w:sz="0" w:space="0" w:color="auto"/>
          </w:divBdr>
        </w:div>
        <w:div w:id="1337534291">
          <w:marLeft w:val="480"/>
          <w:marRight w:val="0"/>
          <w:marTop w:val="0"/>
          <w:marBottom w:val="0"/>
          <w:divBdr>
            <w:top w:val="none" w:sz="0" w:space="0" w:color="auto"/>
            <w:left w:val="none" w:sz="0" w:space="0" w:color="auto"/>
            <w:bottom w:val="none" w:sz="0" w:space="0" w:color="auto"/>
            <w:right w:val="none" w:sz="0" w:space="0" w:color="auto"/>
          </w:divBdr>
        </w:div>
        <w:div w:id="749275884">
          <w:marLeft w:val="480"/>
          <w:marRight w:val="0"/>
          <w:marTop w:val="0"/>
          <w:marBottom w:val="0"/>
          <w:divBdr>
            <w:top w:val="none" w:sz="0" w:space="0" w:color="auto"/>
            <w:left w:val="none" w:sz="0" w:space="0" w:color="auto"/>
            <w:bottom w:val="none" w:sz="0" w:space="0" w:color="auto"/>
            <w:right w:val="none" w:sz="0" w:space="0" w:color="auto"/>
          </w:divBdr>
        </w:div>
        <w:div w:id="374240535">
          <w:marLeft w:val="480"/>
          <w:marRight w:val="0"/>
          <w:marTop w:val="0"/>
          <w:marBottom w:val="0"/>
          <w:divBdr>
            <w:top w:val="none" w:sz="0" w:space="0" w:color="auto"/>
            <w:left w:val="none" w:sz="0" w:space="0" w:color="auto"/>
            <w:bottom w:val="none" w:sz="0" w:space="0" w:color="auto"/>
            <w:right w:val="none" w:sz="0" w:space="0" w:color="auto"/>
          </w:divBdr>
        </w:div>
        <w:div w:id="395012080">
          <w:marLeft w:val="480"/>
          <w:marRight w:val="0"/>
          <w:marTop w:val="0"/>
          <w:marBottom w:val="0"/>
          <w:divBdr>
            <w:top w:val="none" w:sz="0" w:space="0" w:color="auto"/>
            <w:left w:val="none" w:sz="0" w:space="0" w:color="auto"/>
            <w:bottom w:val="none" w:sz="0" w:space="0" w:color="auto"/>
            <w:right w:val="none" w:sz="0" w:space="0" w:color="auto"/>
          </w:divBdr>
        </w:div>
      </w:divsChild>
    </w:div>
    <w:div w:id="1992707851">
      <w:bodyDiv w:val="1"/>
      <w:marLeft w:val="0"/>
      <w:marRight w:val="0"/>
      <w:marTop w:val="0"/>
      <w:marBottom w:val="0"/>
      <w:divBdr>
        <w:top w:val="none" w:sz="0" w:space="0" w:color="auto"/>
        <w:left w:val="none" w:sz="0" w:space="0" w:color="auto"/>
        <w:bottom w:val="none" w:sz="0" w:space="0" w:color="auto"/>
        <w:right w:val="none" w:sz="0" w:space="0" w:color="auto"/>
      </w:divBdr>
    </w:div>
    <w:div w:id="1993947753">
      <w:bodyDiv w:val="1"/>
      <w:marLeft w:val="0"/>
      <w:marRight w:val="0"/>
      <w:marTop w:val="0"/>
      <w:marBottom w:val="0"/>
      <w:divBdr>
        <w:top w:val="none" w:sz="0" w:space="0" w:color="auto"/>
        <w:left w:val="none" w:sz="0" w:space="0" w:color="auto"/>
        <w:bottom w:val="none" w:sz="0" w:space="0" w:color="auto"/>
        <w:right w:val="none" w:sz="0" w:space="0" w:color="auto"/>
      </w:divBdr>
    </w:div>
    <w:div w:id="1998530442">
      <w:bodyDiv w:val="1"/>
      <w:marLeft w:val="0"/>
      <w:marRight w:val="0"/>
      <w:marTop w:val="0"/>
      <w:marBottom w:val="0"/>
      <w:divBdr>
        <w:top w:val="none" w:sz="0" w:space="0" w:color="auto"/>
        <w:left w:val="none" w:sz="0" w:space="0" w:color="auto"/>
        <w:bottom w:val="none" w:sz="0" w:space="0" w:color="auto"/>
        <w:right w:val="none" w:sz="0" w:space="0" w:color="auto"/>
      </w:divBdr>
    </w:div>
    <w:div w:id="1998609676">
      <w:bodyDiv w:val="1"/>
      <w:marLeft w:val="0"/>
      <w:marRight w:val="0"/>
      <w:marTop w:val="0"/>
      <w:marBottom w:val="0"/>
      <w:divBdr>
        <w:top w:val="none" w:sz="0" w:space="0" w:color="auto"/>
        <w:left w:val="none" w:sz="0" w:space="0" w:color="auto"/>
        <w:bottom w:val="none" w:sz="0" w:space="0" w:color="auto"/>
        <w:right w:val="none" w:sz="0" w:space="0" w:color="auto"/>
      </w:divBdr>
    </w:div>
    <w:div w:id="1999336571">
      <w:bodyDiv w:val="1"/>
      <w:marLeft w:val="0"/>
      <w:marRight w:val="0"/>
      <w:marTop w:val="0"/>
      <w:marBottom w:val="0"/>
      <w:divBdr>
        <w:top w:val="none" w:sz="0" w:space="0" w:color="auto"/>
        <w:left w:val="none" w:sz="0" w:space="0" w:color="auto"/>
        <w:bottom w:val="none" w:sz="0" w:space="0" w:color="auto"/>
        <w:right w:val="none" w:sz="0" w:space="0" w:color="auto"/>
      </w:divBdr>
    </w:div>
    <w:div w:id="2004773364">
      <w:bodyDiv w:val="1"/>
      <w:marLeft w:val="0"/>
      <w:marRight w:val="0"/>
      <w:marTop w:val="0"/>
      <w:marBottom w:val="0"/>
      <w:divBdr>
        <w:top w:val="none" w:sz="0" w:space="0" w:color="auto"/>
        <w:left w:val="none" w:sz="0" w:space="0" w:color="auto"/>
        <w:bottom w:val="none" w:sz="0" w:space="0" w:color="auto"/>
        <w:right w:val="none" w:sz="0" w:space="0" w:color="auto"/>
      </w:divBdr>
    </w:div>
    <w:div w:id="2006282106">
      <w:bodyDiv w:val="1"/>
      <w:marLeft w:val="0"/>
      <w:marRight w:val="0"/>
      <w:marTop w:val="0"/>
      <w:marBottom w:val="0"/>
      <w:divBdr>
        <w:top w:val="none" w:sz="0" w:space="0" w:color="auto"/>
        <w:left w:val="none" w:sz="0" w:space="0" w:color="auto"/>
        <w:bottom w:val="none" w:sz="0" w:space="0" w:color="auto"/>
        <w:right w:val="none" w:sz="0" w:space="0" w:color="auto"/>
      </w:divBdr>
    </w:div>
    <w:div w:id="2008554239">
      <w:bodyDiv w:val="1"/>
      <w:marLeft w:val="0"/>
      <w:marRight w:val="0"/>
      <w:marTop w:val="0"/>
      <w:marBottom w:val="0"/>
      <w:divBdr>
        <w:top w:val="none" w:sz="0" w:space="0" w:color="auto"/>
        <w:left w:val="none" w:sz="0" w:space="0" w:color="auto"/>
        <w:bottom w:val="none" w:sz="0" w:space="0" w:color="auto"/>
        <w:right w:val="none" w:sz="0" w:space="0" w:color="auto"/>
      </w:divBdr>
    </w:div>
    <w:div w:id="2023125646">
      <w:bodyDiv w:val="1"/>
      <w:marLeft w:val="0"/>
      <w:marRight w:val="0"/>
      <w:marTop w:val="0"/>
      <w:marBottom w:val="0"/>
      <w:divBdr>
        <w:top w:val="none" w:sz="0" w:space="0" w:color="auto"/>
        <w:left w:val="none" w:sz="0" w:space="0" w:color="auto"/>
        <w:bottom w:val="none" w:sz="0" w:space="0" w:color="auto"/>
        <w:right w:val="none" w:sz="0" w:space="0" w:color="auto"/>
      </w:divBdr>
    </w:div>
    <w:div w:id="2027126670">
      <w:bodyDiv w:val="1"/>
      <w:marLeft w:val="0"/>
      <w:marRight w:val="0"/>
      <w:marTop w:val="0"/>
      <w:marBottom w:val="0"/>
      <w:divBdr>
        <w:top w:val="none" w:sz="0" w:space="0" w:color="auto"/>
        <w:left w:val="none" w:sz="0" w:space="0" w:color="auto"/>
        <w:bottom w:val="none" w:sz="0" w:space="0" w:color="auto"/>
        <w:right w:val="none" w:sz="0" w:space="0" w:color="auto"/>
      </w:divBdr>
    </w:div>
    <w:div w:id="2029283640">
      <w:bodyDiv w:val="1"/>
      <w:marLeft w:val="0"/>
      <w:marRight w:val="0"/>
      <w:marTop w:val="0"/>
      <w:marBottom w:val="0"/>
      <w:divBdr>
        <w:top w:val="none" w:sz="0" w:space="0" w:color="auto"/>
        <w:left w:val="none" w:sz="0" w:space="0" w:color="auto"/>
        <w:bottom w:val="none" w:sz="0" w:space="0" w:color="auto"/>
        <w:right w:val="none" w:sz="0" w:space="0" w:color="auto"/>
      </w:divBdr>
    </w:div>
    <w:div w:id="2047293021">
      <w:bodyDiv w:val="1"/>
      <w:marLeft w:val="0"/>
      <w:marRight w:val="0"/>
      <w:marTop w:val="0"/>
      <w:marBottom w:val="0"/>
      <w:divBdr>
        <w:top w:val="none" w:sz="0" w:space="0" w:color="auto"/>
        <w:left w:val="none" w:sz="0" w:space="0" w:color="auto"/>
        <w:bottom w:val="none" w:sz="0" w:space="0" w:color="auto"/>
        <w:right w:val="none" w:sz="0" w:space="0" w:color="auto"/>
      </w:divBdr>
    </w:div>
    <w:div w:id="2063359202">
      <w:bodyDiv w:val="1"/>
      <w:marLeft w:val="0"/>
      <w:marRight w:val="0"/>
      <w:marTop w:val="0"/>
      <w:marBottom w:val="0"/>
      <w:divBdr>
        <w:top w:val="none" w:sz="0" w:space="0" w:color="auto"/>
        <w:left w:val="none" w:sz="0" w:space="0" w:color="auto"/>
        <w:bottom w:val="none" w:sz="0" w:space="0" w:color="auto"/>
        <w:right w:val="none" w:sz="0" w:space="0" w:color="auto"/>
      </w:divBdr>
    </w:div>
    <w:div w:id="2064132645">
      <w:bodyDiv w:val="1"/>
      <w:marLeft w:val="0"/>
      <w:marRight w:val="0"/>
      <w:marTop w:val="0"/>
      <w:marBottom w:val="0"/>
      <w:divBdr>
        <w:top w:val="none" w:sz="0" w:space="0" w:color="auto"/>
        <w:left w:val="none" w:sz="0" w:space="0" w:color="auto"/>
        <w:bottom w:val="none" w:sz="0" w:space="0" w:color="auto"/>
        <w:right w:val="none" w:sz="0" w:space="0" w:color="auto"/>
      </w:divBdr>
    </w:div>
    <w:div w:id="2064865124">
      <w:bodyDiv w:val="1"/>
      <w:marLeft w:val="0"/>
      <w:marRight w:val="0"/>
      <w:marTop w:val="0"/>
      <w:marBottom w:val="0"/>
      <w:divBdr>
        <w:top w:val="none" w:sz="0" w:space="0" w:color="auto"/>
        <w:left w:val="none" w:sz="0" w:space="0" w:color="auto"/>
        <w:bottom w:val="none" w:sz="0" w:space="0" w:color="auto"/>
        <w:right w:val="none" w:sz="0" w:space="0" w:color="auto"/>
      </w:divBdr>
    </w:div>
    <w:div w:id="2069567031">
      <w:bodyDiv w:val="1"/>
      <w:marLeft w:val="0"/>
      <w:marRight w:val="0"/>
      <w:marTop w:val="0"/>
      <w:marBottom w:val="0"/>
      <w:divBdr>
        <w:top w:val="none" w:sz="0" w:space="0" w:color="auto"/>
        <w:left w:val="none" w:sz="0" w:space="0" w:color="auto"/>
        <w:bottom w:val="none" w:sz="0" w:space="0" w:color="auto"/>
        <w:right w:val="none" w:sz="0" w:space="0" w:color="auto"/>
      </w:divBdr>
    </w:div>
    <w:div w:id="2076538319">
      <w:bodyDiv w:val="1"/>
      <w:marLeft w:val="0"/>
      <w:marRight w:val="0"/>
      <w:marTop w:val="0"/>
      <w:marBottom w:val="0"/>
      <w:divBdr>
        <w:top w:val="none" w:sz="0" w:space="0" w:color="auto"/>
        <w:left w:val="none" w:sz="0" w:space="0" w:color="auto"/>
        <w:bottom w:val="none" w:sz="0" w:space="0" w:color="auto"/>
        <w:right w:val="none" w:sz="0" w:space="0" w:color="auto"/>
      </w:divBdr>
    </w:div>
    <w:div w:id="2078822637">
      <w:bodyDiv w:val="1"/>
      <w:marLeft w:val="0"/>
      <w:marRight w:val="0"/>
      <w:marTop w:val="0"/>
      <w:marBottom w:val="0"/>
      <w:divBdr>
        <w:top w:val="none" w:sz="0" w:space="0" w:color="auto"/>
        <w:left w:val="none" w:sz="0" w:space="0" w:color="auto"/>
        <w:bottom w:val="none" w:sz="0" w:space="0" w:color="auto"/>
        <w:right w:val="none" w:sz="0" w:space="0" w:color="auto"/>
      </w:divBdr>
    </w:div>
    <w:div w:id="2082437787">
      <w:bodyDiv w:val="1"/>
      <w:marLeft w:val="0"/>
      <w:marRight w:val="0"/>
      <w:marTop w:val="0"/>
      <w:marBottom w:val="0"/>
      <w:divBdr>
        <w:top w:val="none" w:sz="0" w:space="0" w:color="auto"/>
        <w:left w:val="none" w:sz="0" w:space="0" w:color="auto"/>
        <w:bottom w:val="none" w:sz="0" w:space="0" w:color="auto"/>
        <w:right w:val="none" w:sz="0" w:space="0" w:color="auto"/>
      </w:divBdr>
    </w:div>
    <w:div w:id="2089617841">
      <w:bodyDiv w:val="1"/>
      <w:marLeft w:val="0"/>
      <w:marRight w:val="0"/>
      <w:marTop w:val="0"/>
      <w:marBottom w:val="0"/>
      <w:divBdr>
        <w:top w:val="none" w:sz="0" w:space="0" w:color="auto"/>
        <w:left w:val="none" w:sz="0" w:space="0" w:color="auto"/>
        <w:bottom w:val="none" w:sz="0" w:space="0" w:color="auto"/>
        <w:right w:val="none" w:sz="0" w:space="0" w:color="auto"/>
      </w:divBdr>
    </w:div>
    <w:div w:id="2091271569">
      <w:bodyDiv w:val="1"/>
      <w:marLeft w:val="0"/>
      <w:marRight w:val="0"/>
      <w:marTop w:val="0"/>
      <w:marBottom w:val="0"/>
      <w:divBdr>
        <w:top w:val="none" w:sz="0" w:space="0" w:color="auto"/>
        <w:left w:val="none" w:sz="0" w:space="0" w:color="auto"/>
        <w:bottom w:val="none" w:sz="0" w:space="0" w:color="auto"/>
        <w:right w:val="none" w:sz="0" w:space="0" w:color="auto"/>
      </w:divBdr>
    </w:div>
    <w:div w:id="2093700251">
      <w:bodyDiv w:val="1"/>
      <w:marLeft w:val="0"/>
      <w:marRight w:val="0"/>
      <w:marTop w:val="0"/>
      <w:marBottom w:val="0"/>
      <w:divBdr>
        <w:top w:val="none" w:sz="0" w:space="0" w:color="auto"/>
        <w:left w:val="none" w:sz="0" w:space="0" w:color="auto"/>
        <w:bottom w:val="none" w:sz="0" w:space="0" w:color="auto"/>
        <w:right w:val="none" w:sz="0" w:space="0" w:color="auto"/>
      </w:divBdr>
    </w:div>
    <w:div w:id="2098552593">
      <w:bodyDiv w:val="1"/>
      <w:marLeft w:val="0"/>
      <w:marRight w:val="0"/>
      <w:marTop w:val="0"/>
      <w:marBottom w:val="0"/>
      <w:divBdr>
        <w:top w:val="none" w:sz="0" w:space="0" w:color="auto"/>
        <w:left w:val="none" w:sz="0" w:space="0" w:color="auto"/>
        <w:bottom w:val="none" w:sz="0" w:space="0" w:color="auto"/>
        <w:right w:val="none" w:sz="0" w:space="0" w:color="auto"/>
      </w:divBdr>
    </w:div>
    <w:div w:id="2101098878">
      <w:bodyDiv w:val="1"/>
      <w:marLeft w:val="0"/>
      <w:marRight w:val="0"/>
      <w:marTop w:val="0"/>
      <w:marBottom w:val="0"/>
      <w:divBdr>
        <w:top w:val="none" w:sz="0" w:space="0" w:color="auto"/>
        <w:left w:val="none" w:sz="0" w:space="0" w:color="auto"/>
        <w:bottom w:val="none" w:sz="0" w:space="0" w:color="auto"/>
        <w:right w:val="none" w:sz="0" w:space="0" w:color="auto"/>
      </w:divBdr>
    </w:div>
    <w:div w:id="2102942838">
      <w:bodyDiv w:val="1"/>
      <w:marLeft w:val="0"/>
      <w:marRight w:val="0"/>
      <w:marTop w:val="0"/>
      <w:marBottom w:val="0"/>
      <w:divBdr>
        <w:top w:val="none" w:sz="0" w:space="0" w:color="auto"/>
        <w:left w:val="none" w:sz="0" w:space="0" w:color="auto"/>
        <w:bottom w:val="none" w:sz="0" w:space="0" w:color="auto"/>
        <w:right w:val="none" w:sz="0" w:space="0" w:color="auto"/>
      </w:divBdr>
    </w:div>
    <w:div w:id="2108425194">
      <w:bodyDiv w:val="1"/>
      <w:marLeft w:val="0"/>
      <w:marRight w:val="0"/>
      <w:marTop w:val="0"/>
      <w:marBottom w:val="0"/>
      <w:divBdr>
        <w:top w:val="none" w:sz="0" w:space="0" w:color="auto"/>
        <w:left w:val="none" w:sz="0" w:space="0" w:color="auto"/>
        <w:bottom w:val="none" w:sz="0" w:space="0" w:color="auto"/>
        <w:right w:val="none" w:sz="0" w:space="0" w:color="auto"/>
      </w:divBdr>
      <w:divsChild>
        <w:div w:id="395855648">
          <w:marLeft w:val="480"/>
          <w:marRight w:val="0"/>
          <w:marTop w:val="0"/>
          <w:marBottom w:val="0"/>
          <w:divBdr>
            <w:top w:val="none" w:sz="0" w:space="0" w:color="auto"/>
            <w:left w:val="none" w:sz="0" w:space="0" w:color="auto"/>
            <w:bottom w:val="none" w:sz="0" w:space="0" w:color="auto"/>
            <w:right w:val="none" w:sz="0" w:space="0" w:color="auto"/>
          </w:divBdr>
        </w:div>
        <w:div w:id="1116872203">
          <w:marLeft w:val="480"/>
          <w:marRight w:val="0"/>
          <w:marTop w:val="0"/>
          <w:marBottom w:val="0"/>
          <w:divBdr>
            <w:top w:val="none" w:sz="0" w:space="0" w:color="auto"/>
            <w:left w:val="none" w:sz="0" w:space="0" w:color="auto"/>
            <w:bottom w:val="none" w:sz="0" w:space="0" w:color="auto"/>
            <w:right w:val="none" w:sz="0" w:space="0" w:color="auto"/>
          </w:divBdr>
        </w:div>
        <w:div w:id="581453498">
          <w:marLeft w:val="480"/>
          <w:marRight w:val="0"/>
          <w:marTop w:val="0"/>
          <w:marBottom w:val="0"/>
          <w:divBdr>
            <w:top w:val="none" w:sz="0" w:space="0" w:color="auto"/>
            <w:left w:val="none" w:sz="0" w:space="0" w:color="auto"/>
            <w:bottom w:val="none" w:sz="0" w:space="0" w:color="auto"/>
            <w:right w:val="none" w:sz="0" w:space="0" w:color="auto"/>
          </w:divBdr>
        </w:div>
        <w:div w:id="1583367665">
          <w:marLeft w:val="480"/>
          <w:marRight w:val="0"/>
          <w:marTop w:val="0"/>
          <w:marBottom w:val="0"/>
          <w:divBdr>
            <w:top w:val="none" w:sz="0" w:space="0" w:color="auto"/>
            <w:left w:val="none" w:sz="0" w:space="0" w:color="auto"/>
            <w:bottom w:val="none" w:sz="0" w:space="0" w:color="auto"/>
            <w:right w:val="none" w:sz="0" w:space="0" w:color="auto"/>
          </w:divBdr>
        </w:div>
        <w:div w:id="1149979094">
          <w:marLeft w:val="480"/>
          <w:marRight w:val="0"/>
          <w:marTop w:val="0"/>
          <w:marBottom w:val="0"/>
          <w:divBdr>
            <w:top w:val="none" w:sz="0" w:space="0" w:color="auto"/>
            <w:left w:val="none" w:sz="0" w:space="0" w:color="auto"/>
            <w:bottom w:val="none" w:sz="0" w:space="0" w:color="auto"/>
            <w:right w:val="none" w:sz="0" w:space="0" w:color="auto"/>
          </w:divBdr>
        </w:div>
        <w:div w:id="1031104919">
          <w:marLeft w:val="480"/>
          <w:marRight w:val="0"/>
          <w:marTop w:val="0"/>
          <w:marBottom w:val="0"/>
          <w:divBdr>
            <w:top w:val="none" w:sz="0" w:space="0" w:color="auto"/>
            <w:left w:val="none" w:sz="0" w:space="0" w:color="auto"/>
            <w:bottom w:val="none" w:sz="0" w:space="0" w:color="auto"/>
            <w:right w:val="none" w:sz="0" w:space="0" w:color="auto"/>
          </w:divBdr>
        </w:div>
        <w:div w:id="1937589974">
          <w:marLeft w:val="480"/>
          <w:marRight w:val="0"/>
          <w:marTop w:val="0"/>
          <w:marBottom w:val="0"/>
          <w:divBdr>
            <w:top w:val="none" w:sz="0" w:space="0" w:color="auto"/>
            <w:left w:val="none" w:sz="0" w:space="0" w:color="auto"/>
            <w:bottom w:val="none" w:sz="0" w:space="0" w:color="auto"/>
            <w:right w:val="none" w:sz="0" w:space="0" w:color="auto"/>
          </w:divBdr>
        </w:div>
        <w:div w:id="411969515">
          <w:marLeft w:val="480"/>
          <w:marRight w:val="0"/>
          <w:marTop w:val="0"/>
          <w:marBottom w:val="0"/>
          <w:divBdr>
            <w:top w:val="none" w:sz="0" w:space="0" w:color="auto"/>
            <w:left w:val="none" w:sz="0" w:space="0" w:color="auto"/>
            <w:bottom w:val="none" w:sz="0" w:space="0" w:color="auto"/>
            <w:right w:val="none" w:sz="0" w:space="0" w:color="auto"/>
          </w:divBdr>
        </w:div>
        <w:div w:id="1789274963">
          <w:marLeft w:val="480"/>
          <w:marRight w:val="0"/>
          <w:marTop w:val="0"/>
          <w:marBottom w:val="0"/>
          <w:divBdr>
            <w:top w:val="none" w:sz="0" w:space="0" w:color="auto"/>
            <w:left w:val="none" w:sz="0" w:space="0" w:color="auto"/>
            <w:bottom w:val="none" w:sz="0" w:space="0" w:color="auto"/>
            <w:right w:val="none" w:sz="0" w:space="0" w:color="auto"/>
          </w:divBdr>
        </w:div>
        <w:div w:id="661783968">
          <w:marLeft w:val="480"/>
          <w:marRight w:val="0"/>
          <w:marTop w:val="0"/>
          <w:marBottom w:val="0"/>
          <w:divBdr>
            <w:top w:val="none" w:sz="0" w:space="0" w:color="auto"/>
            <w:left w:val="none" w:sz="0" w:space="0" w:color="auto"/>
            <w:bottom w:val="none" w:sz="0" w:space="0" w:color="auto"/>
            <w:right w:val="none" w:sz="0" w:space="0" w:color="auto"/>
          </w:divBdr>
        </w:div>
        <w:div w:id="1243637915">
          <w:marLeft w:val="480"/>
          <w:marRight w:val="0"/>
          <w:marTop w:val="0"/>
          <w:marBottom w:val="0"/>
          <w:divBdr>
            <w:top w:val="none" w:sz="0" w:space="0" w:color="auto"/>
            <w:left w:val="none" w:sz="0" w:space="0" w:color="auto"/>
            <w:bottom w:val="none" w:sz="0" w:space="0" w:color="auto"/>
            <w:right w:val="none" w:sz="0" w:space="0" w:color="auto"/>
          </w:divBdr>
        </w:div>
        <w:div w:id="684751907">
          <w:marLeft w:val="480"/>
          <w:marRight w:val="0"/>
          <w:marTop w:val="0"/>
          <w:marBottom w:val="0"/>
          <w:divBdr>
            <w:top w:val="none" w:sz="0" w:space="0" w:color="auto"/>
            <w:left w:val="none" w:sz="0" w:space="0" w:color="auto"/>
            <w:bottom w:val="none" w:sz="0" w:space="0" w:color="auto"/>
            <w:right w:val="none" w:sz="0" w:space="0" w:color="auto"/>
          </w:divBdr>
        </w:div>
        <w:div w:id="1994599486">
          <w:marLeft w:val="480"/>
          <w:marRight w:val="0"/>
          <w:marTop w:val="0"/>
          <w:marBottom w:val="0"/>
          <w:divBdr>
            <w:top w:val="none" w:sz="0" w:space="0" w:color="auto"/>
            <w:left w:val="none" w:sz="0" w:space="0" w:color="auto"/>
            <w:bottom w:val="none" w:sz="0" w:space="0" w:color="auto"/>
            <w:right w:val="none" w:sz="0" w:space="0" w:color="auto"/>
          </w:divBdr>
        </w:div>
        <w:div w:id="1458990941">
          <w:marLeft w:val="480"/>
          <w:marRight w:val="0"/>
          <w:marTop w:val="0"/>
          <w:marBottom w:val="0"/>
          <w:divBdr>
            <w:top w:val="none" w:sz="0" w:space="0" w:color="auto"/>
            <w:left w:val="none" w:sz="0" w:space="0" w:color="auto"/>
            <w:bottom w:val="none" w:sz="0" w:space="0" w:color="auto"/>
            <w:right w:val="none" w:sz="0" w:space="0" w:color="auto"/>
          </w:divBdr>
        </w:div>
      </w:divsChild>
    </w:div>
    <w:div w:id="2109036624">
      <w:bodyDiv w:val="1"/>
      <w:marLeft w:val="0"/>
      <w:marRight w:val="0"/>
      <w:marTop w:val="0"/>
      <w:marBottom w:val="0"/>
      <w:divBdr>
        <w:top w:val="none" w:sz="0" w:space="0" w:color="auto"/>
        <w:left w:val="none" w:sz="0" w:space="0" w:color="auto"/>
        <w:bottom w:val="none" w:sz="0" w:space="0" w:color="auto"/>
        <w:right w:val="none" w:sz="0" w:space="0" w:color="auto"/>
      </w:divBdr>
    </w:div>
    <w:div w:id="2111731541">
      <w:bodyDiv w:val="1"/>
      <w:marLeft w:val="0"/>
      <w:marRight w:val="0"/>
      <w:marTop w:val="0"/>
      <w:marBottom w:val="0"/>
      <w:divBdr>
        <w:top w:val="none" w:sz="0" w:space="0" w:color="auto"/>
        <w:left w:val="none" w:sz="0" w:space="0" w:color="auto"/>
        <w:bottom w:val="none" w:sz="0" w:space="0" w:color="auto"/>
        <w:right w:val="none" w:sz="0" w:space="0" w:color="auto"/>
      </w:divBdr>
    </w:div>
    <w:div w:id="2113358099">
      <w:bodyDiv w:val="1"/>
      <w:marLeft w:val="0"/>
      <w:marRight w:val="0"/>
      <w:marTop w:val="0"/>
      <w:marBottom w:val="0"/>
      <w:divBdr>
        <w:top w:val="none" w:sz="0" w:space="0" w:color="auto"/>
        <w:left w:val="none" w:sz="0" w:space="0" w:color="auto"/>
        <w:bottom w:val="none" w:sz="0" w:space="0" w:color="auto"/>
        <w:right w:val="none" w:sz="0" w:space="0" w:color="auto"/>
      </w:divBdr>
    </w:div>
    <w:div w:id="2117481186">
      <w:bodyDiv w:val="1"/>
      <w:marLeft w:val="0"/>
      <w:marRight w:val="0"/>
      <w:marTop w:val="0"/>
      <w:marBottom w:val="0"/>
      <w:divBdr>
        <w:top w:val="none" w:sz="0" w:space="0" w:color="auto"/>
        <w:left w:val="none" w:sz="0" w:space="0" w:color="auto"/>
        <w:bottom w:val="none" w:sz="0" w:space="0" w:color="auto"/>
        <w:right w:val="none" w:sz="0" w:space="0" w:color="auto"/>
      </w:divBdr>
    </w:div>
    <w:div w:id="2121875037">
      <w:bodyDiv w:val="1"/>
      <w:marLeft w:val="0"/>
      <w:marRight w:val="0"/>
      <w:marTop w:val="0"/>
      <w:marBottom w:val="0"/>
      <w:divBdr>
        <w:top w:val="none" w:sz="0" w:space="0" w:color="auto"/>
        <w:left w:val="none" w:sz="0" w:space="0" w:color="auto"/>
        <w:bottom w:val="none" w:sz="0" w:space="0" w:color="auto"/>
        <w:right w:val="none" w:sz="0" w:space="0" w:color="auto"/>
      </w:divBdr>
    </w:div>
    <w:div w:id="2128309665">
      <w:bodyDiv w:val="1"/>
      <w:marLeft w:val="0"/>
      <w:marRight w:val="0"/>
      <w:marTop w:val="0"/>
      <w:marBottom w:val="0"/>
      <w:divBdr>
        <w:top w:val="none" w:sz="0" w:space="0" w:color="auto"/>
        <w:left w:val="none" w:sz="0" w:space="0" w:color="auto"/>
        <w:bottom w:val="none" w:sz="0" w:space="0" w:color="auto"/>
        <w:right w:val="none" w:sz="0" w:space="0" w:color="auto"/>
      </w:divBdr>
    </w:div>
    <w:div w:id="2128423661">
      <w:bodyDiv w:val="1"/>
      <w:marLeft w:val="0"/>
      <w:marRight w:val="0"/>
      <w:marTop w:val="0"/>
      <w:marBottom w:val="0"/>
      <w:divBdr>
        <w:top w:val="none" w:sz="0" w:space="0" w:color="auto"/>
        <w:left w:val="none" w:sz="0" w:space="0" w:color="auto"/>
        <w:bottom w:val="none" w:sz="0" w:space="0" w:color="auto"/>
        <w:right w:val="none" w:sz="0" w:space="0" w:color="auto"/>
      </w:divBdr>
    </w:div>
    <w:div w:id="2129275877">
      <w:bodyDiv w:val="1"/>
      <w:marLeft w:val="0"/>
      <w:marRight w:val="0"/>
      <w:marTop w:val="0"/>
      <w:marBottom w:val="0"/>
      <w:divBdr>
        <w:top w:val="none" w:sz="0" w:space="0" w:color="auto"/>
        <w:left w:val="none" w:sz="0" w:space="0" w:color="auto"/>
        <w:bottom w:val="none" w:sz="0" w:space="0" w:color="auto"/>
        <w:right w:val="none" w:sz="0" w:space="0" w:color="auto"/>
      </w:divBdr>
    </w:div>
    <w:div w:id="2132818136">
      <w:bodyDiv w:val="1"/>
      <w:marLeft w:val="0"/>
      <w:marRight w:val="0"/>
      <w:marTop w:val="0"/>
      <w:marBottom w:val="0"/>
      <w:divBdr>
        <w:top w:val="none" w:sz="0" w:space="0" w:color="auto"/>
        <w:left w:val="none" w:sz="0" w:space="0" w:color="auto"/>
        <w:bottom w:val="none" w:sz="0" w:space="0" w:color="auto"/>
        <w:right w:val="none" w:sz="0" w:space="0" w:color="auto"/>
      </w:divBdr>
    </w:div>
    <w:div w:id="2134203049">
      <w:bodyDiv w:val="1"/>
      <w:marLeft w:val="0"/>
      <w:marRight w:val="0"/>
      <w:marTop w:val="0"/>
      <w:marBottom w:val="0"/>
      <w:divBdr>
        <w:top w:val="none" w:sz="0" w:space="0" w:color="auto"/>
        <w:left w:val="none" w:sz="0" w:space="0" w:color="auto"/>
        <w:bottom w:val="none" w:sz="0" w:space="0" w:color="auto"/>
        <w:right w:val="none" w:sz="0" w:space="0" w:color="auto"/>
      </w:divBdr>
    </w:div>
    <w:div w:id="2134514907">
      <w:bodyDiv w:val="1"/>
      <w:marLeft w:val="0"/>
      <w:marRight w:val="0"/>
      <w:marTop w:val="0"/>
      <w:marBottom w:val="0"/>
      <w:divBdr>
        <w:top w:val="none" w:sz="0" w:space="0" w:color="auto"/>
        <w:left w:val="none" w:sz="0" w:space="0" w:color="auto"/>
        <w:bottom w:val="none" w:sz="0" w:space="0" w:color="auto"/>
        <w:right w:val="none" w:sz="0" w:space="0" w:color="auto"/>
      </w:divBdr>
      <w:divsChild>
        <w:div w:id="1835484498">
          <w:marLeft w:val="0"/>
          <w:marRight w:val="0"/>
          <w:marTop w:val="0"/>
          <w:marBottom w:val="0"/>
          <w:divBdr>
            <w:top w:val="none" w:sz="0" w:space="0" w:color="auto"/>
            <w:left w:val="none" w:sz="0" w:space="0" w:color="auto"/>
            <w:bottom w:val="none" w:sz="0" w:space="0" w:color="auto"/>
            <w:right w:val="none" w:sz="0" w:space="0" w:color="auto"/>
          </w:divBdr>
        </w:div>
        <w:div w:id="1834569473">
          <w:marLeft w:val="0"/>
          <w:marRight w:val="0"/>
          <w:marTop w:val="0"/>
          <w:marBottom w:val="0"/>
          <w:divBdr>
            <w:top w:val="none" w:sz="0" w:space="0" w:color="auto"/>
            <w:left w:val="none" w:sz="0" w:space="0" w:color="auto"/>
            <w:bottom w:val="none" w:sz="0" w:space="0" w:color="auto"/>
            <w:right w:val="none" w:sz="0" w:space="0" w:color="auto"/>
          </w:divBdr>
          <w:divsChild>
            <w:div w:id="18537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453">
      <w:bodyDiv w:val="1"/>
      <w:marLeft w:val="0"/>
      <w:marRight w:val="0"/>
      <w:marTop w:val="0"/>
      <w:marBottom w:val="0"/>
      <w:divBdr>
        <w:top w:val="none" w:sz="0" w:space="0" w:color="auto"/>
        <w:left w:val="none" w:sz="0" w:space="0" w:color="auto"/>
        <w:bottom w:val="none" w:sz="0" w:space="0" w:color="auto"/>
        <w:right w:val="none" w:sz="0" w:space="0" w:color="auto"/>
      </w:divBdr>
    </w:div>
    <w:div w:id="2138914033">
      <w:bodyDiv w:val="1"/>
      <w:marLeft w:val="0"/>
      <w:marRight w:val="0"/>
      <w:marTop w:val="0"/>
      <w:marBottom w:val="0"/>
      <w:divBdr>
        <w:top w:val="none" w:sz="0" w:space="0" w:color="auto"/>
        <w:left w:val="none" w:sz="0" w:space="0" w:color="auto"/>
        <w:bottom w:val="none" w:sz="0" w:space="0" w:color="auto"/>
        <w:right w:val="none" w:sz="0" w:space="0" w:color="auto"/>
      </w:divBdr>
    </w:div>
    <w:div w:id="2139685917">
      <w:bodyDiv w:val="1"/>
      <w:marLeft w:val="0"/>
      <w:marRight w:val="0"/>
      <w:marTop w:val="0"/>
      <w:marBottom w:val="0"/>
      <w:divBdr>
        <w:top w:val="none" w:sz="0" w:space="0" w:color="auto"/>
        <w:left w:val="none" w:sz="0" w:space="0" w:color="auto"/>
        <w:bottom w:val="none" w:sz="0" w:space="0" w:color="auto"/>
        <w:right w:val="none" w:sz="0" w:space="0" w:color="auto"/>
      </w:divBdr>
    </w:div>
    <w:div w:id="214403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image" Target="media/image2.jpeg"/><Relationship Id="rId34" Type="http://schemas.openxmlformats.org/officeDocument/2006/relationships/header" Target="header12.xml"/><Relationship Id="rId42"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10.xml"/><Relationship Id="rId4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eader" Target="header15.xm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294B3B-A5C2-4B4B-B8AC-121BD6EA8BCD}">
  <we:reference id="wa104382081" version="1.55.1.0" store="en-US" storeType="OMEX"/>
  <we:alternateReferences>
    <we:reference id="wa104382081" version="1.55.1.0" store="" storeType="OMEX"/>
  </we:alternateReferences>
  <we:properties>
    <we:property name="MENDELEY_CITATIONS" value="[{&quot;citationID&quot;:&quot;MENDELEY_CITATION_85ef4b2b-c655-4c15-bc95-ebebdab45358&quot;,&quot;properties&quot;:{&quot;noteIndex&quot;:0},&quot;isEdited&quot;:false,&quot;manualOverride&quot;:{&quot;isManuallyOverridden&quot;:false,&quot;citeprocText&quot;:&quot;(Porter &amp;#38; Gupta, 2023)&quot;,&quot;manualOverrideText&quot;:&quot;&quot;},&quot;citationTag&quot;:&quot;MENDELEY_CITATION_v3_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&quot;,&quot;citationItems&quot;:[{&quot;id&quot;:&quot;44026155-50ef-30e9-b102-56af729a3d23&quot;,&quot;itemData&quot;:{&quot;type&quot;:&quot;chapter&quot;,&quot;id&quot;:&quot;44026155-50ef-30e9-b102-56af729a3d23&quot;,&quot;title&quot;:&quot;Parkinson’s Disease&quot;,&quot;author&quot;:[{&quot;family&quot;:&quot;Porter&quot;,&quot;given&quot;:&quot;Gillian&quot;,&quot;parse-names&quot;:false,&quot;dropping-particle&quot;:&quot;&quot;,&quot;non-dropping-particle&quot;:&quot;&quot;},{&quot;family&quot;:&quot;Gupta&quot;,&quot;given&quot;:&quot;Jyothi&quot;,&quot;parse-names&quot;:false,&quot;dropping-particle&quot;:&quot;&quot;,&quot;non-dropping-particle&quot;:&quot;&quot;}],&quot;container-title&quot;:&quot;Primary Care Occupational Therapy: a Quick Reference Guide&quot;,&quot;DOI&quot;:&quot;10.1007/978-3-031-20882-9_31&quot;,&quot;ISSN&quot;:&quot;0820-3946&quot;,&quot;issued&quot;:{&quot;date-parts&quot;:[[2023]]},&quot;abstract&quot;:&quot;This chapter will address Parkinson’s Disease and the related issues that the occupational therapy practitioner can address in primary care. The chapter will outline the basic role of the primary care physician, as well as the evaluation techniques and intervention strategies employed by the occupational therapy practitioner.&quot;,&quot;container-title-short&quot;:&quot;&quot;},&quot;isTemporary&quot;:false}]},{&quot;citationID&quot;:&quot;MENDELEY_CITATION_b38cbeb8-7755-4830-be6e-001d2687212c&quot;,&quot;properties&quot;:{&quot;noteIndex&quot;:0},&quot;isEdited&quot;:false,&quot;manualOverride&quot;:{&quot;isManuallyOverridden&quot;:false,&quot;citeprocText&quot;:&quot;(Sveinbjornsdottir, 2016)&quot;,&quot;manualOverrideText&quot;:&quot;&quot;},&quot;citationTag&quot;:&quot;MENDELEY_CITATION_v3_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&quot;,&quot;citationItems&quot;:[{&quot;id&quot;:&quot;7394296c-211c-3ef9-a307-c5cd1ed982c8&quot;,&quot;itemData&quot;:{&quot;type&quot;:&quot;article&quot;,&quot;id&quot;:&quot;7394296c-211c-3ef9-a307-c5cd1ed982c8&quot;,&quot;title&quot;:&quot;The clinical symptoms of Parkinson's disease&quot;,&quot;author&quot;:[{&quot;family&quot;:&quot;Sveinbjornsdottir&quot;,&quot;given&quot;:&quot;Sigurlaug&quot;,&quot;parse-names&quot;:false,&quot;dropping-particle&quot;:&quot;&quot;,&quot;non-dropping-particle&quot;:&quot;&quot;}],&quot;container-title&quot;:&quot;Journal of Neurochemistry&quot;,&quot;container-title-short&quot;:&quot;J Neurochem&quot;,&quot;DOI&quot;:&quot;10.1111/jnc.13691&quot;,&quot;ISSN&quot;:&quot;14714159&quot;,&quot;issued&quot;:{&quot;date-parts&quot;:[[2016]]},&quot;abstract&quot;:&quot;In this review, the clinical features of Parkinson's disease, both motor and non-motor, are described in the context of the progression of the disease. Also briefly discussed are the major treatment strategies and their complications. (Figure presented.) Parkinson's disease is a slowly progressing neurodegenerative disorder, causing impaired motor function with slow movements, tremor and gait and balance disturbances. A variety of non-motor symptoms are common in Parkinson's disease. They include disturbed autonomic function with orthostatic hypotension, constipation and urinary disturbances, a variety of sleep disorders and a spectrum of neuropsychiatric symptoms. This article describes the different clinical symptoms that may occur and the clinical course of the disease. This article is part of a special issue on Parkinson disease.&quot;},&quot;isTemporary&quot;:false}]},{&quot;citationID&quot;:&quot;MENDELEY_CITATION_d50fac2c-3b40-4f33-a909-1f5ddc8cf471&quot;,&quot;properties&quot;:{&quot;noteIndex&quot;:0},&quot;isEdited&quot;:false,&quot;manualOverride&quot;:{&quot;isManuallyOverridden&quot;:false,&quot;citeprocText&quot;:&quot;(Govindu &amp;#38; Palwe, 2023)&quot;,&quot;manualOverrideText&quot;:&quot;&quot;},&quot;citationTag&quot;:&quot;MENDELEY_CITATION_v3_eyJjaXRhdGlvbklEIjoiTUVOREVMRVlfQ0lUQVRJT05fZDUwZmFjMmMtM2I0MC00ZjMzLWE5MDktMWY1ZGRjOGNmNDcx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ID&quot;:&quot;MENDELEY_CITATION_d9d67643-1c21-4063-9f83-e313b9c6726b&quot;,&quot;properties&quot;:{&quot;noteIndex&quot;:0},&quot;isEdited&quot;:false,&quot;manualOverride&quot;:{&quot;isManuallyOverridden&quot;:false,&quot;citeprocText&quot;:&quot;(Porter &amp;#38; Gupta, 2023)&quot;,&quot;manualOverrideText&quot;:&quot;&quot;},&quot;citationTag&quot;:&quot;MENDELEY_CITATION_v3_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&quot;,&quot;citationItems&quot;:[{&quot;id&quot;:&quot;44026155-50ef-30e9-b102-56af729a3d23&quot;,&quot;itemData&quot;:{&quot;type&quot;:&quot;chapter&quot;,&quot;id&quot;:&quot;44026155-50ef-30e9-b102-56af729a3d23&quot;,&quot;title&quot;:&quot;Parkinson’s Disease&quot;,&quot;author&quot;:[{&quot;family&quot;:&quot;Porter&quot;,&quot;given&quot;:&quot;Gillian&quot;,&quot;parse-names&quot;:false,&quot;dropping-particle&quot;:&quot;&quot;,&quot;non-dropping-particle&quot;:&quot;&quot;},{&quot;family&quot;:&quot;Gupta&quot;,&quot;given&quot;:&quot;Jyothi&quot;,&quot;parse-names&quot;:false,&quot;dropping-particle&quot;:&quot;&quot;,&quot;non-dropping-particle&quot;:&quot;&quot;}],&quot;container-title&quot;:&quot;Primary Care Occupational Therapy: a Quick Reference Guide&quot;,&quot;DOI&quot;:&quot;10.1007/978-3-031-20882-9_31&quot;,&quot;ISSN&quot;:&quot;0820-3946&quot;,&quot;issued&quot;:{&quot;date-parts&quot;:[[2023]]},&quot;abstract&quot;:&quot;This chapter will address Parkinson’s Disease and the related issues that the occupational therapy practitioner can address in primary care. The chapter will outline the basic role of the primary care physician, as well as the evaluation techniques and intervention strategies employed by the occupational therapy practitioner.&quot;,&quot;container-title-short&quot;:&quot;&quot;},&quot;isTemporary&quot;:false}]},{&quot;citationID&quot;:&quot;MENDELEY_CITATION_f7367f5a-9377-455f-ac17-333be267005d&quot;,&quot;properties&quot;:{&quot;noteIndex&quot;:0},&quot;isEdited&quot;:false,&quot;manualOverride&quot;:{&quot;isManuallyOverridden&quot;:false,&quot;citeprocText&quot;:&quot;(Valente et al., 2016)&quot;,&quot;manualOverrideText&quot;:&quot;&quot;},&quot;citationTag&quot;:&quot;MENDELEY_CITATION_v3_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&quot;,&quot;citationItems&quot;:[{&quot;id&quot;:&quot;f3033c65-3cf5-33e2-aafd-4d18e9536dfa&quot;,&quot;itemData&quot;:{&quot;type&quot;:&quot;article-journal&quot;,&quot;id&quot;:&quot;f3033c65-3cf5-33e2-aafd-4d18e9536dfa&quot;,&quot;title&quot;:&quot;The Universal Non-Neuronal Nature of Parkinson's Disease: A Theory&quot;,&quot;author&quot;:[{&quot;family&quot;:&quot;Valente&quot;,&quot;given&quot;:&quot;Andre X.C.N.&quot;,&quot;parse-names&quot;:false,&quot;dropping-particle&quot;:&quot;&quot;,&quot;non-dropping-particle&quot;:&quot;&quot;},{&quot;family&quot;:&quot;Adilbayeva&quot;,&quot;given&quot;:&quot;Altynai&quot;,&quot;parse-names&quot;:false,&quot;dropping-particle&quot;:&quot;&quot;,&quot;non-dropping-particle&quot;:&quot;&quot;},{&quot;family&quot;:&quot;Tokay&quot;,&quot;given&quot;:&quot;Tursonjan&quot;,&quot;parse-names&quot;:false,&quot;dropping-particle&quot;:&quot;&quot;,&quot;non-dropping-particle&quot;:&quot;&quot;},{&quot;family&quot;:&quot;Rizvanov&quot;,&quot;given&quot;:&quot;Albert&quot;,&quot;parse-names&quot;:false,&quot;dropping-particle&quot;:&quot;&quot;,&quot;non-dropping-particle&quot;:&quot;&quot;}],&quot;container-title&quot;:&quot;Central Asian Journal of Global Health&quot;,&quot;container-title-short&quot;:&quot;Cent Asian J Glob Health&quot;,&quot;DOI&quot;:&quot;10.5195/cajgh.2016.231&quot;,&quot;issued&quot;:{&quot;date-parts&quot;:[[2016]]},&quot;abstract&quot;:&quot;Parkinson's disease (PD) is one of the most common neurodegenerative disorders, yet the etiology of the majority of its cases remains unknown. In this manuscript, relevant published evidence is interpreted and integrated into a comprehensive hypothesis on the nature, origin, and inter-cellular mode of propagation of sporadic PD. We propose to characterize sporadic PD as a pathological deviation in the global gene expression program of a cell: the PD expression-state, or PD-state for short. A universal cell-generic state, the PD-state deviation would be particularly damaging in a neuronal context, ultimately leading to neuron death and the ensuing observed clinical signs. We review why ageing associated accumulated damage caused by oxidative stress in mitochondria could be the trigger for a primordial cell to shift to the PD-state. We propose that hematopoietic cells could be the first to acquire the PD-state, at hematopoiesis, from the disruption in reactive oxygen species homeostasis that arises with age in the hematopoietic stem-cell niche. We argue that cellular ageing is nevertheless unlikely to explain the shift to the PD-state of all the subsequently affected cells in a patient, thus indicating the existence of a distinct mechanism of cellular propagation of the PD-state. We highlight recently published findings on the inter-cellular exchange of mitochondrial DNA and the ability of mitochondrial DNA to modulate the cellular global gene expression state and propose this could form the basis for the inter-cellular transmission of the PD-state.&quot;,&quot;issue&quot;:&quot;1&quot;,&quot;volume&quot;:&quot;5&quot;},&quot;isTemporary&quot;:false}]},{&quot;citationID&quot;:&quot;MENDELEY_CITATION_b4a9c8d3-71b7-490b-8adc-ebc3c1283a81&quot;,&quot;properties&quot;:{&quot;noteIndex&quot;:0},&quot;isEdited&quot;:false,&quot;manualOverride&quot;:{&quot;isManuallyOverridden&quot;:false,&quot;citeprocText&quot;:&quot;(Valente et al., 2016)&quot;,&quot;manualOverrideText&quot;:&quot;&quot;},&quot;citationTag&quot;:&quot;MENDELEY_CITATION_v3_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&quot;,&quot;citationItems&quot;:[{&quot;id&quot;:&quot;f3033c65-3cf5-33e2-aafd-4d18e9536dfa&quot;,&quot;itemData&quot;:{&quot;type&quot;:&quot;article-journal&quot;,&quot;id&quot;:&quot;f3033c65-3cf5-33e2-aafd-4d18e9536dfa&quot;,&quot;title&quot;:&quot;The Universal Non-Neuronal Nature of Parkinson's Disease: A Theory&quot;,&quot;author&quot;:[{&quot;family&quot;:&quot;Valente&quot;,&quot;given&quot;:&quot;Andre X.C.N.&quot;,&quot;parse-names&quot;:false,&quot;dropping-particle&quot;:&quot;&quot;,&quot;non-dropping-particle&quot;:&quot;&quot;},{&quot;family&quot;:&quot;Adilbayeva&quot;,&quot;given&quot;:&quot;Altynai&quot;,&quot;parse-names&quot;:false,&quot;dropping-particle&quot;:&quot;&quot;,&quot;non-dropping-particle&quot;:&quot;&quot;},{&quot;family&quot;:&quot;Tokay&quot;,&quot;given&quot;:&quot;Tursonjan&quot;,&quot;parse-names&quot;:false,&quot;dropping-particle&quot;:&quot;&quot;,&quot;non-dropping-particle&quot;:&quot;&quot;},{&quot;family&quot;:&quot;Rizvanov&quot;,&quot;given&quot;:&quot;Albert&quot;,&quot;parse-names&quot;:false,&quot;dropping-particle&quot;:&quot;&quot;,&quot;non-dropping-particle&quot;:&quot;&quot;}],&quot;container-title&quot;:&quot;Central Asian Journal of Global Health&quot;,&quot;container-title-short&quot;:&quot;Cent Asian J Glob Health&quot;,&quot;DOI&quot;:&quot;10.5195/cajgh.2016.231&quot;,&quot;issued&quot;:{&quot;date-parts&quot;:[[2016]]},&quot;abstract&quot;:&quot;Parkinson's disease (PD) is one of the most common neurodegenerative disorders, yet the etiology of the majority of its cases remains unknown. In this manuscript, relevant published evidence is interpreted and integrated into a comprehensive hypothesis on the nature, origin, and inter-cellular mode of propagation of sporadic PD. We propose to characterize sporadic PD as a pathological deviation in the global gene expression program of a cell: the PD expression-state, or PD-state for short. A universal cell-generic state, the PD-state deviation would be particularly damaging in a neuronal context, ultimately leading to neuron death and the ensuing observed clinical signs. We review why ageing associated accumulated damage caused by oxidative stress in mitochondria could be the trigger for a primordial cell to shift to the PD-state. We propose that hematopoietic cells could be the first to acquire the PD-state, at hematopoiesis, from the disruption in reactive oxygen species homeostasis that arises with age in the hematopoietic stem-cell niche. We argue that cellular ageing is nevertheless unlikely to explain the shift to the PD-state of all the subsequently affected cells in a patient, thus indicating the existence of a distinct mechanism of cellular propagation of the PD-state. We highlight recently published findings on the inter-cellular exchange of mitochondrial DNA and the ability of mitochondrial DNA to modulate the cellular global gene expression state and propose this could form the basis for the inter-cellular transmission of the PD-state.&quot;,&quot;issue&quot;:&quot;1&quot;,&quot;volume&quot;:&quot;5&quot;},&quot;isTemporary&quot;:false}]},{&quot;citationID&quot;:&quot;MENDELEY_CITATION_48e71f46-a892-45e1-b5c3-9a7ca1ff9719&quot;,&quot;properties&quot;:{&quot;noteIndex&quot;:0},&quot;isEdited&quot;:false,&quot;manualOverride&quot;:{&quot;isManuallyOverridden&quot;:false,&quot;citeprocText&quot;:&quot;(Sveinbjornsdottir, 2016)&quot;,&quot;manualOverrideText&quot;:&quot;&quot;},&quot;citationTag&quot;:&quot;MENDELEY_CITATION_v3_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&quot;,&quot;citationItems&quot;:[{&quot;id&quot;:&quot;7394296c-211c-3ef9-a307-c5cd1ed982c8&quot;,&quot;itemData&quot;:{&quot;type&quot;:&quot;article&quot;,&quot;id&quot;:&quot;7394296c-211c-3ef9-a307-c5cd1ed982c8&quot;,&quot;title&quot;:&quot;The clinical symptoms of Parkinson's disease&quot;,&quot;author&quot;:[{&quot;family&quot;:&quot;Sveinbjornsdottir&quot;,&quot;given&quot;:&quot;Sigurlaug&quot;,&quot;parse-names&quot;:false,&quot;dropping-particle&quot;:&quot;&quot;,&quot;non-dropping-particle&quot;:&quot;&quot;}],&quot;container-title&quot;:&quot;Journal of Neurochemistry&quot;,&quot;container-title-short&quot;:&quot;J Neurochem&quot;,&quot;DOI&quot;:&quot;10.1111/jnc.13691&quot;,&quot;ISSN&quot;:&quot;14714159&quot;,&quot;issued&quot;:{&quot;date-parts&quot;:[[2016]]},&quot;abstract&quot;:&quot;In this review, the clinical features of Parkinson's disease, both motor and non-motor, are described in the context of the progression of the disease. Also briefly discussed are the major treatment strategies and their complications. (Figure presented.) Parkinson's disease is a slowly progressing neurodegenerative disorder, causing impaired motor function with slow movements, tremor and gait and balance disturbances. A variety of non-motor symptoms are common in Parkinson's disease. They include disturbed autonomic function with orthostatic hypotension, constipation and urinary disturbances, a variety of sleep disorders and a spectrum of neuropsychiatric symptoms. This article describes the different clinical symptoms that may occur and the clinical course of the disease. This article is part of a special issue on Parkinson disease.&quot;},&quot;isTemporary&quot;:false}]},{&quot;citationID&quot;:&quot;MENDELEY_CITATION_96df7586-3471-4d0b-9f64-b548dc3868cd&quot;,&quot;properties&quot;:{&quot;noteIndex&quot;:0},&quot;isEdited&quot;:false,&quot;manualOverride&quot;:{&quot;isManuallyOverridden&quot;:false,&quot;citeprocText&quot;:&quot;(Sveinbjornsdottir, 2016)&quot;,&quot;manualOverrideText&quot;:&quot;&quot;},&quot;citationTag&quot;:&quot;MENDELEY_CITATION_v3_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&quot;,&quot;citationItems&quot;:[{&quot;id&quot;:&quot;7394296c-211c-3ef9-a307-c5cd1ed982c8&quot;,&quot;itemData&quot;:{&quot;type&quot;:&quot;article&quot;,&quot;id&quot;:&quot;7394296c-211c-3ef9-a307-c5cd1ed982c8&quot;,&quot;title&quot;:&quot;The clinical symptoms of Parkinson's disease&quot;,&quot;author&quot;:[{&quot;family&quot;:&quot;Sveinbjornsdottir&quot;,&quot;given&quot;:&quot;Sigurlaug&quot;,&quot;parse-names&quot;:false,&quot;dropping-particle&quot;:&quot;&quot;,&quot;non-dropping-particle&quot;:&quot;&quot;}],&quot;container-title&quot;:&quot;Journal of Neurochemistry&quot;,&quot;container-title-short&quot;:&quot;J Neurochem&quot;,&quot;DOI&quot;:&quot;10.1111/jnc.13691&quot;,&quot;ISSN&quot;:&quot;14714159&quot;,&quot;issued&quot;:{&quot;date-parts&quot;:[[2016]]},&quot;abstract&quot;:&quot;In this review, the clinical features of Parkinson's disease, both motor and non-motor, are described in the context of the progression of the disease. Also briefly discussed are the major treatment strategies and their complications. (Figure presented.) Parkinson's disease is a slowly progressing neurodegenerative disorder, causing impaired motor function with slow movements, tremor and gait and balance disturbances. A variety of non-motor symptoms are common in Parkinson's disease. They include disturbed autonomic function with orthostatic hypotension, constipation and urinary disturbances, a variety of sleep disorders and a spectrum of neuropsychiatric symptoms. This article describes the different clinical symptoms that may occur and the clinical course of the disease. This article is part of a special issue on Parkinson disease.&quot;},&quot;isTemporary&quot;:false}]},{&quot;citationID&quot;:&quot;MENDELEY_CITATION_d8e466b8-adf4-4a31-ad0d-c713ebf18f64&quot;,&quot;properties&quot;:{&quot;noteIndex&quot;:0},&quot;isEdited&quot;:false,&quot;manualOverride&quot;:{&quot;isManuallyOverridden&quot;:false,&quot;citeprocText&quot;:&quot;(Mašić et al., 2018)&quot;,&quot;manualOverrideText&quot;:&quot;&quot;},&quot;citationTag&quot;:&quot;MENDELEY_CITATION_v3_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&quot;,&quot;citationItems&quot;:[{&quot;id&quot;:&quot;c523c512-fc50-3e86-8e0d-7c505a67d1a4&quot;,&quot;itemData&quot;:{&quot;type&quot;:&quot;chapter&quot;,&quot;id&quot;:&quot;c523c512-fc50-3e86-8e0d-7c505a67d1a4&quot;,&quot;title&quot;:&quot;Detection of Parkinson’s Disease by Voice Signal&quot;,&quot;author&quot;:[{&quot;family&quot;:&quot;Mašić&quot;,&quot;given&quot;:&quot;Fatima&quot;,&quot;parse-names&quot;:false,&quot;dropping-particle&quot;:&quot;&quot;,&quot;non-dropping-particle&quot;:&quot;&quot;},{&quot;family&quot;:&quot;Đug&quot;,&quot;given&quot;:&quot;Mehmed&quot;,&quot;parse-names&quot;:false,&quot;dropping-particle&quot;:&quot;&quot;,&quot;non-dropping-particle&quot;:&quot;&quot;},{&quot;family&quot;:&quot;Nuhić&quot;,&quot;given&quot;:&quot;Jasna&quot;,&quot;parse-names&quot;:false,&quot;dropping-particle&quot;:&quot;&quot;,&quot;non-dropping-particle&quot;:&quot;&quot;},{&quot;family&quot;:&quot;Kevrić&quot;,&quot;given&quot;:&quot;Jasmin&quot;,&quot;parse-names&quot;:false,&quot;dropping-particle&quot;:&quot;&quot;,&quot;non-dropping-particle&quot;:&quot;&quot;}],&quot;container-title&quot;:&quot;Lecture Notes in Networks and Systems&quot;,&quot;DOI&quot;:&quot;10.1007/978-3-319-71321-2_90&quot;,&quot;ISSN&quot;:&quot;23673389&quot;,&quot;issued&quot;:{&quot;date-parts&quot;:[[2018]]},&quot;abstract&quot;:&quot;Detection of Parkinson Disease by Voice Signal is based on noninvasive method for disease detection. Here we used Speech Dataset of sound records which has been shown as most effective up to now. In order to detect presence of disease by using different classifiers. At the end accuracy of each of them have been calculated and compared.&quot;,&quot;volume&quot;:&quot;28&quot;,&quot;container-title-short&quot;:&quot;&quot;},&quot;isTemporary&quot;:false}]},{&quot;citationID&quot;:&quot;MENDELEY_CITATION_1b628231-8d83-45a2-8e08-052a4f359afe&quot;,&quot;properties&quot;:{&quot;noteIndex&quot;:0},&quot;isEdited&quot;:false,&quot;manualOverride&quot;:{&quot;isManuallyOverridden&quot;:false,&quot;citeprocText&quot;:&quot;(Mašić et al., 2018)&quot;,&quot;manualOverrideText&quot;:&quot;&quot;},&quot;citationTag&quot;:&quot;MENDELEY_CITATION_v3_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&quot;,&quot;citationItems&quot;:[{&quot;id&quot;:&quot;c523c512-fc50-3e86-8e0d-7c505a67d1a4&quot;,&quot;itemData&quot;:{&quot;type&quot;:&quot;chapter&quot;,&quot;id&quot;:&quot;c523c512-fc50-3e86-8e0d-7c505a67d1a4&quot;,&quot;title&quot;:&quot;Detection of Parkinson’s Disease by Voice Signal&quot;,&quot;author&quot;:[{&quot;family&quot;:&quot;Mašić&quot;,&quot;given&quot;:&quot;Fatima&quot;,&quot;parse-names&quot;:false,&quot;dropping-particle&quot;:&quot;&quot;,&quot;non-dropping-particle&quot;:&quot;&quot;},{&quot;family&quot;:&quot;Đug&quot;,&quot;given&quot;:&quot;Mehmed&quot;,&quot;parse-names&quot;:false,&quot;dropping-particle&quot;:&quot;&quot;,&quot;non-dropping-particle&quot;:&quot;&quot;},{&quot;family&quot;:&quot;Nuhić&quot;,&quot;given&quot;:&quot;Jasna&quot;,&quot;parse-names&quot;:false,&quot;dropping-particle&quot;:&quot;&quot;,&quot;non-dropping-particle&quot;:&quot;&quot;},{&quot;family&quot;:&quot;Kevrić&quot;,&quot;given&quot;:&quot;Jasmin&quot;,&quot;parse-names&quot;:false,&quot;dropping-particle&quot;:&quot;&quot;,&quot;non-dropping-particle&quot;:&quot;&quot;}],&quot;container-title&quot;:&quot;Lecture Notes in Networks and Systems&quot;,&quot;DOI&quot;:&quot;10.1007/978-3-319-71321-2_90&quot;,&quot;ISSN&quot;:&quot;23673389&quot;,&quot;issued&quot;:{&quot;date-parts&quot;:[[2018]]},&quot;abstract&quot;:&quot;Detection of Parkinson Disease by Voice Signal is based on noninvasive method for disease detection. Here we used Speech Dataset of sound records which has been shown as most effective up to now. In order to detect presence of disease by using different classifiers. At the end accuracy of each of them have been calculated and compared.&quot;,&quot;volume&quot;:&quot;28&quot;,&quot;container-title-short&quot;:&quot;&quot;},&quot;isTemporary&quot;:false}]},{&quot;citationID&quot;:&quot;MENDELEY_CITATION_f87871c8-5ca7-442b-9818-6d788d06a5f6&quot;,&quot;properties&quot;:{&quot;noteIndex&quot;:0},&quot;isEdited&quot;:false,&quot;manualOverride&quot;:{&quot;isManuallyOverridden&quot;:false,&quot;citeprocText&quot;:&quot;(Sveinbjornsdottir, 2016)&quot;,&quot;manualOverrideText&quot;:&quot;&quot;},&quot;citationTag&quot;:&quot;MENDELEY_CITATION_v3_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&quot;,&quot;citationItems&quot;:[{&quot;id&quot;:&quot;7394296c-211c-3ef9-a307-c5cd1ed982c8&quot;,&quot;itemData&quot;:{&quot;type&quot;:&quot;article&quot;,&quot;id&quot;:&quot;7394296c-211c-3ef9-a307-c5cd1ed982c8&quot;,&quot;title&quot;:&quot;The clinical symptoms of Parkinson's disease&quot;,&quot;author&quot;:[{&quot;family&quot;:&quot;Sveinbjornsdottir&quot;,&quot;given&quot;:&quot;Sigurlaug&quot;,&quot;parse-names&quot;:false,&quot;dropping-particle&quot;:&quot;&quot;,&quot;non-dropping-particle&quot;:&quot;&quot;}],&quot;container-title&quot;:&quot;Journal of Neurochemistry&quot;,&quot;container-title-short&quot;:&quot;J Neurochem&quot;,&quot;DOI&quot;:&quot;10.1111/jnc.13691&quot;,&quot;ISSN&quot;:&quot;14714159&quot;,&quot;issued&quot;:{&quot;date-parts&quot;:[[2016]]},&quot;abstract&quot;:&quot;In this review, the clinical features of Parkinson's disease, both motor and non-motor, are described in the context of the progression of the disease. Also briefly discussed are the major treatment strategies and their complications. (Figure presented.) Parkinson's disease is a slowly progressing neurodegenerative disorder, causing impaired motor function with slow movements, tremor and gait and balance disturbances. A variety of non-motor symptoms are common in Parkinson's disease. They include disturbed autonomic function with orthostatic hypotension, constipation and urinary disturbances, a variety of sleep disorders and a spectrum of neuropsychiatric symptoms. This article describes the different clinical symptoms that may occur and the clinical course of the disease. This article is part of a special issue on Parkinson disease.&quot;},&quot;isTemporary&quot;:false}]},{&quot;citationID&quot;:&quot;MENDELEY_CITATION_96344b73-809a-4945-bf7e-892dc95907e4&quot;,&quot;properties&quot;:{&quot;noteIndex&quot;:0},&quot;isEdited&quot;:false,&quot;manualOverride&quot;:{&quot;isManuallyOverridden&quot;:false,&quot;citeprocText&quot;:&quot;(Mou et al., 2020)&quot;,&quot;manualOverrideText&quot;:&quot;&quot;},&quot;citationTag&quot;:&quot;MENDELEY_CITATION_v3_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&quot;,&quot;citationItems&quot;:[{&quot;id&quot;:&quot;0cc24bfa-485e-3fd7-aece-d41e015a5937&quot;,&quot;itemData&quot;:{&quot;type&quot;:&quot;article&quot;,&quot;id&quot;:&quot;0cc24bfa-485e-3fd7-aece-d41e015a5937&quot;,&quot;title&quot;:&quot;Open questions on the nature of parkinson's disease: From triggers to spreading pathology&quot;,&quot;author&quot;:[{&quot;family&quot;:&quot;Mou&quot;,&quot;given&quot;:&quot;Lei&quot;,&quot;parse-names&quot;:false,&quot;dropping-particle&quot;:&quot;&quot;,&quot;non-dropping-particle&quot;:&quot;&quot;},{&quot;family&quot;:&quot;Ding&quot;,&quot;given&quot;:&quot;Wei&quot;,&quot;parse-names&quot;:false,&quot;dropping-particle&quot;:&quot;&quot;,&quot;non-dropping-particle&quot;:&quot;&quot;},{&quot;family&quot;:&quot;Fernandez-Funez&quot;,&quot;given&quot;:&quot;Pedro&quot;,&quot;parse-names&quot;:false,&quot;dropping-particle&quot;:&quot;&quot;,&quot;non-dropping-particle&quot;:&quot;&quot;}],&quot;container-title&quot;:&quot;Journal of Medical Genetics&quot;,&quot;container-title-short&quot;:&quot;J Med Genet&quot;,&quot;DOI&quot;:&quot;10.1136/jmedgenet-2019-106210&quot;,&quot;ISSN&quot;:&quot;14686244&quot;,&quot;issued&quot;:{&quot;date-parts&quot;:[[2020]]},&quot;abstract&quot;:&quot;Parkinson's disease (PD) is a movement disorder identified more than 200 years ago; today it is defined by specific motor symptoms that together receive the name of parkinsonism. PD diagnosis is reached with the full parkinsonian syndrome, but in recent years, a series of non-motor symptoms have arisen as intrinsic components of PD. These non-motor symptoms are variable, creating a widely heterogenous disease presentation. Some non-motor symptoms appear in late disease stages and are explained as the natural progression of PD pathology into other brain centres, including the frontal cortex. Other symptoms can appear a decade or earlier preceding PD diagnosis, particularly hyposmia (loss of smell) and constipation. These early symptoms and the accompanying protein pathology have stimulated a lively conversation about the origin and nature of PD and other related conditions: some authors propose that PD starts in the olfactory mucosa and the gut due to direct exposure to toxins or pathogens. This pathology then travels by anatomically interconnected networks to the midbrain to cause motor symptoms and the cortex to cause late complications. Other models propose that PD develops in multiple independent foci that do not require pathology spread. We will review these hypotheses in the context of recent developments regarding the spread of amyloids and propose a mixed model where a multifocal origin explains the variable presentation of PD, while cell-to-cell spread explains stereotypical disease progression.&quot;,&quot;issue&quot;:&quot;2&quot;,&quot;volume&quot;:&quot;57&quot;},&quot;isTemporary&quot;:false}]},{&quot;citationID&quot;:&quot;MENDELEY_CITATION_1f1b840e-00c2-48af-a64e-d3fbdf853f4f&quot;,&quot;properties&quot;:{&quot;noteIndex&quot;:0},&quot;isEdited&quot;:false,&quot;manualOverride&quot;:{&quot;isManuallyOverridden&quot;:false,&quot;citeprocText&quot;:&quot;(Govindu &amp;#38; Palwe, 2023)&quot;,&quot;manualOverrideText&quot;:&quot;&quot;},&quot;citationTag&quot;:&quot;MENDELEY_CITATION_v3_eyJjaXRhdGlvbklEIjoiTUVOREVMRVlfQ0lUQVRJT05fMWYxYjg0MGUtMDBjMi00OGFmLWE2NGUtZDNmYmRmODUzZjRm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ID&quot;:&quot;MENDELEY_CITATION_befdca9d-7cce-4103-ac15-a6e83fd1dc99&quot;,&quot;properties&quot;:{&quot;noteIndex&quot;:0},&quot;isEdited&quot;:false,&quot;manualOverride&quot;:{&quot;isManuallyOverridden&quot;:false,&quot;citeprocText&quot;:&quot;(Mašić et al., 2018)&quot;,&quot;manualOverrideText&quot;:&quot;&quot;},&quot;citationTag&quot;:&quot;MENDELEY_CITATION_v3_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&quot;,&quot;citationItems&quot;:[{&quot;id&quot;:&quot;c523c512-fc50-3e86-8e0d-7c505a67d1a4&quot;,&quot;itemData&quot;:{&quot;type&quot;:&quot;chapter&quot;,&quot;id&quot;:&quot;c523c512-fc50-3e86-8e0d-7c505a67d1a4&quot;,&quot;title&quot;:&quot;Detection of Parkinson’s Disease by Voice Signal&quot;,&quot;author&quot;:[{&quot;family&quot;:&quot;Mašić&quot;,&quot;given&quot;:&quot;Fatima&quot;,&quot;parse-names&quot;:false,&quot;dropping-particle&quot;:&quot;&quot;,&quot;non-dropping-particle&quot;:&quot;&quot;},{&quot;family&quot;:&quot;Đug&quot;,&quot;given&quot;:&quot;Mehmed&quot;,&quot;parse-names&quot;:false,&quot;dropping-particle&quot;:&quot;&quot;,&quot;non-dropping-particle&quot;:&quot;&quot;},{&quot;family&quot;:&quot;Nuhić&quot;,&quot;given&quot;:&quot;Jasna&quot;,&quot;parse-names&quot;:false,&quot;dropping-particle&quot;:&quot;&quot;,&quot;non-dropping-particle&quot;:&quot;&quot;},{&quot;family&quot;:&quot;Kevrić&quot;,&quot;given&quot;:&quot;Jasmin&quot;,&quot;parse-names&quot;:false,&quot;dropping-particle&quot;:&quot;&quot;,&quot;non-dropping-particle&quot;:&quot;&quot;}],&quot;container-title&quot;:&quot;Lecture Notes in Networks and Systems&quot;,&quot;DOI&quot;:&quot;10.1007/978-3-319-71321-2_90&quot;,&quot;ISSN&quot;:&quot;23673389&quot;,&quot;issued&quot;:{&quot;date-parts&quot;:[[2018]]},&quot;abstract&quot;:&quot;Detection of Parkinson Disease by Voice Signal is based on noninvasive method for disease detection. Here we used Speech Dataset of sound records which has been shown as most effective up to now. In order to detect presence of disease by using different classifiers. At the end accuracy of each of them have been calculated and compared.&quot;,&quot;volume&quot;:&quot;28&quot;,&quot;container-title-short&quot;:&quot;&quot;},&quot;isTemporary&quot;:false}]},{&quot;citationID&quot;:&quot;MENDELEY_CITATION_b27caf40-bc04-460d-aaf9-69df3bf90bfe&quot;,&quot;properties&quot;:{&quot;noteIndex&quot;:0},&quot;isEdited&quot;:false,&quot;manualOverride&quot;:{&quot;isManuallyOverridden&quot;:false,&quot;citeprocText&quot;:&quot;(Govindu &amp;#38; Palwe, 2023)&quot;,&quot;manualOverrideText&quot;:&quot;&quot;},&quot;citationTag&quot;:&quot;MENDELEY_CITATION_v3_eyJjaXRhdGlvbklEIjoiTUVOREVMRVlfQ0lUQVRJT05fYjI3Y2FmNDAtYmMwNC00NjBkLWFhZjktNjlkZjNiZjkwYmZl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ID&quot;:&quot;MENDELEY_CITATION_a5be23e9-7ed0-45f9-a7cd-9f7c2c387327&quot;,&quot;properties&quot;:{&quot;noteIndex&quot;:0},&quot;isEdited&quot;:false,&quot;manualOverride&quot;:{&quot;isManuallyOverridden&quot;:false,&quot;citeprocText&quot;:&quot;(Vakili et al., n.d.)&quot;,&quot;manualOverrideText&quot;:&quot;&quot;},&quot;citationTag&quot;:&quot;MENDELEY_CITATION_v3_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&quot;,&quot;citationItems&quot;:[{&quot;id&quot;:&quot;fdf3a689-c559-31c1-822f-bca55522fc04&quot;,&quot;itemData&quot;:{&quot;type&quot;:&quot;report&quot;,&quot;id&quot;:&quot;fdf3a689-c559-31c1-822f-bca55522fc0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citationID&quot;:&quot;MENDELEY_CITATION_3ffd4f50-d9e3-42b2-8603-fd3e9004fc83&quot;,&quot;properties&quot;:{&quot;noteIndex&quot;:0},&quot;isEdited&quot;:false,&quot;manualOverride&quot;:{&quot;isManuallyOverridden&quot;:false,&quot;citeprocText&quot;:&quot;(Sperandei, 2014)&quot;,&quot;manualOverrideText&quot;:&quot;&quot;},&quot;citationTag&quot;:&quot;MENDELEY_CITATION_v3_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&quot;,&quot;citationItems&quot;:[{&quot;id&quot;:&quot;272631b6-caa5-3ff0-b40a-bbf19f390e1f&quot;,&quot;itemData&quot;:{&quot;type&quot;:&quot;article-journal&quot;,&quot;id&quot;:&quot;272631b6-caa5-3ff0-b40a-bbf19f390e1f&quot;,&quot;title&quot;:&quot;Understanding logistic regression analysis&quot;,&quot;author&quot;:[{&quot;family&quot;:&quot;Sperandei&quot;,&quot;given&quot;:&quot;Sandro&quot;,&quot;parse-names&quot;:false,&quot;dropping-particle&quot;:&quot;&quot;,&quot;non-dropping-particle&quot;:&quot;&quot;}],&quot;container-title&quot;:&quot;Biochemia Medica&quot;,&quot;container-title-short&quot;:&quot;Biochem Med (Zagreb)&quot;,&quot;DOI&quot;:&quot;10.11613/BM.2014.003&quot;,&quot;ISSN&quot;:&quot;13300962&quot;,&quot;issued&quot;:{&quot;date-parts&quot;:[[2014]]},&quot;abstract&quot;:&quot;Logistic regression is used to obtain odds ratio in the presence of more than one explanatory variable. The procedure is quite similar to multiple linear regression, with the exception that the response variable is binomial. The result is the impact of each variable on the odds ratio of the observed event of interest. The main advantage is to avoid confounding effects by analyzing the association of all variables together. In this article, we explain the logistic regression procedure using examples to make it as simple as possible. After definition of the technique, the basic interpretation of the results is highlighted and then some special issues are discussed. © by Croatian Society of Medical Biochemistry and Laboratory Medicine.&quot;,&quot;issue&quot;:&quot;1&quot;,&quot;volume&quot;:&quot;24&quot;},&quot;isTemporary&quot;:false}]},{&quot;citationID&quot;:&quot;MENDELEY_CITATION_6e12bd98-4d2f-4820-a163-864d97f0191f&quot;,&quot;properties&quot;:{&quot;noteIndex&quot;:0},&quot;isEdited&quot;:false,&quot;manualOverride&quot;:{&quot;isManuallyOverridden&quot;:false,&quot;citeprocText&quot;:&quot;(Guia et al., 2019)&quot;,&quot;manualOverrideText&quot;:&quot;&quot;},&quot;citationTag&quot;:&quot;MENDELEY_CITATION_v3_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&quot;,&quot;citationItems&quot;:[{&quot;id&quot;:&quot;c360cef5-dc5e-3572-bb43-4c8771621a6a&quot;,&quot;itemData&quot;:{&quot;type&quot;:&quot;paper-conference&quot;,&quot;id&quot;:&quot;c360cef5-dc5e-3572-bb43-4c8771621a6a&quot;,&quot;title&quot;:&quot;Comparison of Naive Bayes, support vector machine, decision trees and random forest on sentiment analysis&quot;,&quot;author&quot;:[{&quot;family&quot;:&quot;Guia&quot;,&quot;given&quot;:&quot;Marcio&quot;,&quot;parse-names&quot;:false,&quot;dropping-particle&quot;:&quot;&quot;,&quot;non-dropping-particle&quot;:&quot;&quot;},{&quot;family&quot;:&quot;Silva&quot;,&quot;given&quot;:&quot;Rodrigo Rocha&quot;,&quot;parse-names&quot;:false,&quot;dropping-particle&quot;:&quot;&quot;,&quot;non-dropping-particle&quot;:&quot;&quot;},{&quot;family&quot;:&quot;Bernardino&quot;,&quot;given&quot;:&quot;Jorge&quot;,&quot;parse-names&quot;:false,&quot;dropping-particle&quot;:&quot;&quot;,&quot;non-dropping-particle&quot;:&quot;&quot;}],&quot;container-title&quot;:&quot;IC3K 2019 - Proceedings of the 11th International Joint Conference on Knowledge Discovery, Knowledge Engineering and Knowledge Management&quot;,&quot;DOI&quot;:&quot;10.5220/0008364105250531&quot;,&quot;ISBN&quot;:&quot;9789897583827&quot;,&quot;issued&quot;:{&quot;date-parts&quot;:[[2019]]},&quot;page&quot;:&quot;525-531&quot;,&quot;abstract&quot;:&quot;Every day, we deal with a lot of information on the Internet. This information can have origin from many different places such as online review sites and social networks. In the midst of this messy data, arises the opportunity to understand the subjective opinion about a text, in particular, the polarity. Sentiment Analysis and Text Classification helps to extract precious information about data and assigning a text into one or more target categories according to its content. This paper proposes a comparison between four of the most popular Text Classification Algorithms - Naive Bayes, Support Vector Machine, Decision Trees and Random Forest - based on the Amazon Unlocked mobile phone reviews dataset. Moreover, we also study the impact of some attributes (Brand and Price) on the polarity of the review. Our results demonstrate that the Support Vector Machine is the most complete algorithm of this study and achieve the highest values in all the metrics such as accuracy, precision, recall, and F1 score.&quot;,&quot;publisher&quot;:&quot;SciTePress&quot;,&quot;volume&quot;:&quot;1&quot;,&quot;container-title-short&quot;:&quot;&quot;},&quot;isTemporary&quot;:false}]},{&quot;citationID&quot;:&quot;MENDELEY_CITATION_a249bda6-bdc7-4f60-8512-e8d2c33d740a&quot;,&quot;properties&quot;:{&quot;noteIndex&quot;:0},&quot;isEdited&quot;:false,&quot;manualOverride&quot;:{&quot;isManuallyOverridden&quot;:false,&quot;citeprocText&quot;:&quot;(Guia et al., 2019)&quot;,&quot;manualOverrideText&quot;:&quot;&quot;},&quot;citationTag&quot;:&quot;MENDELEY_CITATION_v3_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&quot;,&quot;citationItems&quot;:[{&quot;id&quot;:&quot;c360cef5-dc5e-3572-bb43-4c8771621a6a&quot;,&quot;itemData&quot;:{&quot;type&quot;:&quot;paper-conference&quot;,&quot;id&quot;:&quot;c360cef5-dc5e-3572-bb43-4c8771621a6a&quot;,&quot;title&quot;:&quot;Comparison of Naive Bayes, support vector machine, decision trees and random forest on sentiment analysis&quot;,&quot;author&quot;:[{&quot;family&quot;:&quot;Guia&quot;,&quot;given&quot;:&quot;Marcio&quot;,&quot;parse-names&quot;:false,&quot;dropping-particle&quot;:&quot;&quot;,&quot;non-dropping-particle&quot;:&quot;&quot;},{&quot;family&quot;:&quot;Silva&quot;,&quot;given&quot;:&quot;Rodrigo Rocha&quot;,&quot;parse-names&quot;:false,&quot;dropping-particle&quot;:&quot;&quot;,&quot;non-dropping-particle&quot;:&quot;&quot;},{&quot;family&quot;:&quot;Bernardino&quot;,&quot;given&quot;:&quot;Jorge&quot;,&quot;parse-names&quot;:false,&quot;dropping-particle&quot;:&quot;&quot;,&quot;non-dropping-particle&quot;:&quot;&quot;}],&quot;container-title&quot;:&quot;IC3K 2019 - Proceedings of the 11th International Joint Conference on Knowledge Discovery, Knowledge Engineering and Knowledge Management&quot;,&quot;DOI&quot;:&quot;10.5220/0008364105250531&quot;,&quot;ISBN&quot;:&quot;9789897583827&quot;,&quot;issued&quot;:{&quot;date-parts&quot;:[[2019]]},&quot;page&quot;:&quot;525-531&quot;,&quot;abstract&quot;:&quot;Every day, we deal with a lot of information on the Internet. This information can have origin from many different places such as online review sites and social networks. In the midst of this messy data, arises the opportunity to understand the subjective opinion about a text, in particular, the polarity. Sentiment Analysis and Text Classification helps to extract precious information about data and assigning a text into one or more target categories according to its content. This paper proposes a comparison between four of the most popular Text Classification Algorithms - Naive Bayes, Support Vector Machine, Decision Trees and Random Forest - based on the Amazon Unlocked mobile phone reviews dataset. Moreover, we also study the impact of some attributes (Brand and Price) on the polarity of the review. Our results demonstrate that the Support Vector Machine is the most complete algorithm of this study and achieve the highest values in all the metrics such as accuracy, precision, recall, and F1 score.&quot;,&quot;publisher&quot;:&quot;SciTePress&quot;,&quot;volume&quot;:&quot;1&quot;,&quot;container-title-short&quot;:&quot;&quot;},&quot;isTemporary&quot;:false}]},{&quot;citationID&quot;:&quot;MENDELEY_CITATION_6d498732-4f14-4796-a839-327534b50dd0&quot;,&quot;properties&quot;:{&quot;noteIndex&quot;:0},&quot;isEdited&quot;:false,&quot;manualOverride&quot;:{&quot;isManuallyOverridden&quot;:false,&quot;citeprocText&quot;:&quot;(Guia et al., 2019)&quot;,&quot;manualOverrideText&quot;:&quot;&quot;},&quot;citationTag&quot;:&quot;MENDELEY_CITATION_v3_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&quot;,&quot;citationItems&quot;:[{&quot;id&quot;:&quot;c360cef5-dc5e-3572-bb43-4c8771621a6a&quot;,&quot;itemData&quot;:{&quot;type&quot;:&quot;paper-conference&quot;,&quot;id&quot;:&quot;c360cef5-dc5e-3572-bb43-4c8771621a6a&quot;,&quot;title&quot;:&quot;Comparison of Naive Bayes, support vector machine, decision trees and random forest on sentiment analysis&quot;,&quot;author&quot;:[{&quot;family&quot;:&quot;Guia&quot;,&quot;given&quot;:&quot;Marcio&quot;,&quot;parse-names&quot;:false,&quot;dropping-particle&quot;:&quot;&quot;,&quot;non-dropping-particle&quot;:&quot;&quot;},{&quot;family&quot;:&quot;Silva&quot;,&quot;given&quot;:&quot;Rodrigo Rocha&quot;,&quot;parse-names&quot;:false,&quot;dropping-particle&quot;:&quot;&quot;,&quot;non-dropping-particle&quot;:&quot;&quot;},{&quot;family&quot;:&quot;Bernardino&quot;,&quot;given&quot;:&quot;Jorge&quot;,&quot;parse-names&quot;:false,&quot;dropping-particle&quot;:&quot;&quot;,&quot;non-dropping-particle&quot;:&quot;&quot;}],&quot;container-title&quot;:&quot;IC3K 2019 - Proceedings of the 11th International Joint Conference on Knowledge Discovery, Knowledge Engineering and Knowledge Management&quot;,&quot;DOI&quot;:&quot;10.5220/0008364105250531&quot;,&quot;ISBN&quot;:&quot;9789897583827&quot;,&quot;issued&quot;:{&quot;date-parts&quot;:[[2019]]},&quot;page&quot;:&quot;525-531&quot;,&quot;abstract&quot;:&quot;Every day, we deal with a lot of information on the Internet. This information can have origin from many different places such as online review sites and social networks. In the midst of this messy data, arises the opportunity to understand the subjective opinion about a text, in particular, the polarity. Sentiment Analysis and Text Classification helps to extract precious information about data and assigning a text into one or more target categories according to its content. This paper proposes a comparison between four of the most popular Text Classification Algorithms - Naive Bayes, Support Vector Machine, Decision Trees and Random Forest - based on the Amazon Unlocked mobile phone reviews dataset. Moreover, we also study the impact of some attributes (Brand and Price) on the polarity of the review. Our results demonstrate that the Support Vector Machine is the most complete algorithm of this study and achieve the highest values in all the metrics such as accuracy, precision, recall, and F1 score.&quot;,&quot;publisher&quot;:&quot;SciTePress&quot;,&quot;volume&quot;:&quot;1&quot;,&quot;container-title-short&quot;:&quot;&quot;},&quot;isTemporary&quot;:false}]},{&quot;citationID&quot;:&quot;MENDELEY_CITATION_7d3903fe-fc7e-4a6a-8d4f-a74c371c5ca1&quot;,&quot;properties&quot;:{&quot;noteIndex&quot;:0},&quot;isEdited&quot;:false,&quot;manualOverride&quot;:{&quot;isManuallyOverridden&quot;:false,&quot;citeprocText&quot;:&quot;(Putra et al., 2022)&quot;,&quot;manualOverrideText&quot;:&quot;&quot;},&quot;citationTag&quot;:&quot;MENDELEY_CITATION_v3_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&quot;,&quot;citationItems&quot;:[{&quot;id&quot;:&quot;9133d325-b753-34c8-ac19-ed54825ae865&quot;,&quot;itemData&quot;:{&quot;type&quot;:&quot;article-journal&quot;,&quot;id&quot;:&quot;9133d325-b753-34c8-ac19-ed54825ae865&quot;,&quot;title&quot;:&quot;Analisis Metode K-Nearest Neighbour (Knn) Dalam Klasifikasi Data Iris Bunga&quot;,&quot;author&quot;:[{&quot;family&quot;:&quot;Putra&quot;,&quot;given&quot;:&quot;Permana&quot;,&quot;parse-names&quot;:false,&quot;dropping-particle&quot;:&quot;&quot;,&quot;non-dropping-particle&quot;:&quot;&quot;},{&quot;family&quot;:&quot;M. H. Pardede&quot;,&quot;given&quot;:&quot;Akim&quot;,&quot;parse-names&quot;:false,&quot;dropping-particle&quot;:&quot;&quot;,&quot;non-dropping-particle&quot;:&quot;&quot;},{&quot;family&quot;:&quot;Syahputra&quot;,&quot;given&quot;:&quot;Siswan&quot;,&quot;parse-names&quot;:false,&quot;dropping-particle&quot;:&quot;&quot;,&quot;non-dropping-particle&quot;:&quot;&quot;}],&quot;container-title&quot;:&quot;Jurnal Teknik Informatika Kaputama (JTIK)&quot;,&quot;ISSN&quot;:&quot;2686-0880&quot;,&quot;issued&quot;:{&quot;date-parts&quot;:[[2022]]},&quot;abstract&quot;:&quo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quot;,&quot;issue&quot;:&quot;1&quot;,&quot;volume&quot;:&quot;6&quot;,&quot;container-title-short&quot;:&quot;&quot;},&quot;isTemporary&quot;:false}]},{&quot;citationID&quot;:&quot;MENDELEY_CITATION_0f236928-0d72-401b-970e-50f7a387bd26&quot;,&quot;properties&quot;:{&quot;noteIndex&quot;:0},&quot;isEdited&quot;:false,&quot;manualOverride&quot;:{&quot;isManuallyOverridden&quot;:false,&quot;citeprocText&quot;:&quot;(Putra et al., 2022)&quot;,&quot;manualOverrideText&quot;:&quot;&quot;},&quot;citationTag&quot;:&quot;MENDELEY_CITATION_v3_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&quot;,&quot;citationItems&quot;:[{&quot;id&quot;:&quot;9133d325-b753-34c8-ac19-ed54825ae865&quot;,&quot;itemData&quot;:{&quot;type&quot;:&quot;article-journal&quot;,&quot;id&quot;:&quot;9133d325-b753-34c8-ac19-ed54825ae865&quot;,&quot;title&quot;:&quot;Analisis Metode K-Nearest Neighbour (Knn) Dalam Klasifikasi Data Iris Bunga&quot;,&quot;author&quot;:[{&quot;family&quot;:&quot;Putra&quot;,&quot;given&quot;:&quot;Permana&quot;,&quot;parse-names&quot;:false,&quot;dropping-particle&quot;:&quot;&quot;,&quot;non-dropping-particle&quot;:&quot;&quot;},{&quot;family&quot;:&quot;M. H. Pardede&quot;,&quot;given&quot;:&quot;Akim&quot;,&quot;parse-names&quot;:false,&quot;dropping-particle&quot;:&quot;&quot;,&quot;non-dropping-particle&quot;:&quot;&quot;},{&quot;family&quot;:&quot;Syahputra&quot;,&quot;given&quot;:&quot;Siswan&quot;,&quot;parse-names&quot;:false,&quot;dropping-particle&quot;:&quot;&quot;,&quot;non-dropping-particle&quot;:&quot;&quot;}],&quot;container-title&quot;:&quot;Jurnal Teknik Informatika Kaputama (JTIK)&quot;,&quot;ISSN&quot;:&quot;2686-0880&quot;,&quot;issued&quot;:{&quot;date-parts&quot;:[[2022]]},&quot;abstract&quot;:&quo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quot;,&quot;issue&quot;:&quot;1&quot;,&quot;volume&quot;:&quot;6&quot;,&quot;container-title-short&quot;:&quot;&quot;},&quot;isTemporary&quot;:false}]},{&quot;citationID&quot;:&quot;MENDELEY_CITATION_b8d8f00c-13ae-4f4c-a5ad-a51cba6dfb46&quot;,&quot;properties&quot;:{&quot;noteIndex&quot;:0},&quot;isEdited&quot;:false,&quot;manualOverride&quot;:{&quot;isManuallyOverridden&quot;:false,&quot;citeprocText&quot;:&quot;(Breiman, 2001)&quot;,&quot;manualOverrideText&quot;:&quot;&quot;},&quot;citationItems&quot;:[{&quot;id&quot;:&quot;410129eb-8247-3ce0-b212-1079291e2c05&quot;,&quot;itemData&quot;:{&quot;type&quot;:&quot;report&quot;,&quot;id&quot;:&quot;410129eb-8247-3ce0-b212-1079291e2c05&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Tag&quot;:&quot;MENDELEY_CITATION_v3_eyJjaXRhdGlvbklEIjoiTUVOREVMRVlfQ0lUQVRJT05fYjhkOGYwMGMtMTNhZS00ZjRjLWE1YWQtYTUxY2JhNmRmYjQ2IiwicHJvcGVydGllcyI6eyJub3RlSW5kZXgiOjB9LCJpc0VkaXRlZCI6ZmFsc2UsIm1hbnVhbE92ZXJyaWRlIjp7ImlzTWFudWFsbHlPdmVycmlkZGVuIjpmYWxzZSwiY2l0ZXByb2NUZXh0IjoiKEJyZWltYW4sIDIwMDEpIiwibWFudWFsT3ZlcnJpZGVUZXh0IjoiIn0sImNpdGF0aW9uSXRlbXMiOlt7ImlkIjoiNDEwMTI5ZWItODI0Ny0zY2UwLWIyMTItMTA3OTI5MWUyYzA1IiwiaXRlbURhdGEiOnsidHlwZSI6InJlcG9ydCIsImlkIjoiNDEwMTI5ZWItODI0Ny0zY2UwLWIyMTItMTA3OTI5MWUyYzA1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D&quot;:&quot;MENDELEY_CITATION_d20d48d7-7a63-463e-acc0-37180165eba2&quot;,&quot;properties&quot;:{&quot;noteIndex&quot;:0},&quot;isEdited&quot;:false,&quot;manualOverride&quot;:{&quot;isManuallyOverridden&quot;:false,&quot;citeprocText&quot;:&quot;(Breiman, 2001)&quot;,&quot;manualOverrideText&quot;:&quot;&quot;},&quot;citationItems&quot;:[{&quot;id&quot;:&quot;410129eb-8247-3ce0-b212-1079291e2c05&quot;,&quot;itemData&quot;:{&quot;type&quot;:&quot;report&quot;,&quot;id&quot;:&quot;410129eb-8247-3ce0-b212-1079291e2c05&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Tag&quot;:&quot;MENDELEY_CITATION_v3_eyJjaXRhdGlvbklEIjoiTUVOREVMRVlfQ0lUQVRJT05fZDIwZDQ4ZDctN2E2My00NjNlLWFjYzAtMzcxODAxNjVlYmEyIiwicHJvcGVydGllcyI6eyJub3RlSW5kZXgiOjB9LCJpc0VkaXRlZCI6ZmFsc2UsIm1hbnVhbE92ZXJyaWRlIjp7ImlzTWFudWFsbHlPdmVycmlkZGVuIjpmYWxzZSwiY2l0ZXByb2NUZXh0IjoiKEJyZWltYW4sIDIwMDEpIiwibWFudWFsT3ZlcnJpZGVUZXh0IjoiIn0sImNpdGF0aW9uSXRlbXMiOlt7ImlkIjoiNDEwMTI5ZWItODI0Ny0zY2UwLWIyMTItMTA3OTI5MWUyYzA1IiwiaXRlbURhdGEiOnsidHlwZSI6InJlcG9ydCIsImlkIjoiNDEwMTI5ZWItODI0Ny0zY2UwLWIyMTItMTA3OTI5MWUyYzA1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D&quot;:&quot;MENDELEY_CITATION_6e5673fc-5d6a-4a61-af44-34a77146216b&quot;,&quot;properties&quot;:{&quot;noteIndex&quot;:0},&quot;isEdited&quot;:false,&quot;manualOverride&quot;:{&quot;isManuallyOverridden&quot;:false,&quot;citeprocText&quot;:&quot;(Govindu &amp;#38; Palwe, 2023)&quot;,&quot;manualOverrideText&quot;:&quot;&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Tag&quot;:&quot;MENDELEY_CITATION_v3_eyJjaXRhdGlvbklEIjoiTUVOREVMRVlfQ0lUQVRJT05fNmU1NjczZmMtNWQ2YS00YTYxLWFmNDQtMzRhNzcxNDYyMTZi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D&quot;:&quot;MENDELEY_CITATION_3dfaf0f1-54b7-4085-837d-eb2c34a4bcf4&quot;,&quot;properties&quot;:{&quot;noteIndex&quot;:0},&quot;isEdited&quot;:false,&quot;manualOverride&quot;:{&quot;isManuallyOverridden&quot;:false,&quot;citeprocText&quot;:&quot;(Govindu &amp;#38; Palwe, 2023)&quot;,&quot;manualOverrideText&quot;:&quot;&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Tag&quot;:&quot;MENDELEY_CITATION_v3_eyJjaXRhdGlvbklEIjoiTUVOREVMRVlfQ0lUQVRJT05fM2RmYWYwZjEtNTRiNy00MDg1LTgzN2QtZWIyYzM0YTRiY2Y0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D&quot;:&quot;MENDELEY_CITATION_315be41a-e4e0-4257-bd44-a12b5ba94e92&quot;,&quot;properties&quot;:{&quot;noteIndex&quot;:0},&quot;isEdited&quot;:false,&quot;manualOverride&quot;:{&quot;isManuallyOverridden&quot;:false,&quot;citeprocText&quot;:&quot;(Govindu &amp;#38; Palwe, 2023)&quot;,&quot;manualOverrideText&quot;:&quot;&quot;},&quot;citationTag&quot;:&quot;MENDELEY_CITATION_v3_eyJjaXRhdGlvbklEIjoiTUVOREVMRVlfQ0lUQVRJT05fMzE1YmU0MWEtZTRlMC00MjU3LWJkNDQtYTEyYjViYTk0ZTky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ID&quot;:&quot;MENDELEY_CITATION_12ca4b4c-a284-411f-b9cb-2fc9789181bb&quot;,&quot;properties&quot;:{&quot;noteIndex&quot;:0},&quot;isEdited&quot;:false,&quot;manualOverride&quot;:{&quot;isManuallyOverridden&quot;:false,&quot;citeprocText&quot;:&quot;(Govindu &amp;#38; Palwe, 2023)&quot;,&quot;manualOverrideText&quot;:&quot;&quot;},&quot;citationTag&quot;:&quot;MENDELEY_CITATION_v3_eyJjaXRhdGlvbklEIjoiTUVOREVMRVlfQ0lUQVRJT05fMTJjYTRiNGMtYTI4NC00MTFmLWI5Y2ItMmZjOTc4OTE4MWJi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ID&quot;:&quot;MENDELEY_CITATION_62265426-19a3-4866-a766-3b19a3415d74&quot;,&quot;properties&quot;:{&quot;noteIndex&quot;:0},&quot;isEdited&quot;:false,&quot;manualOverride&quot;:{&quot;isManuallyOverridden&quot;:false,&quot;citeprocText&quot;:&quot;(Govindu &amp;#38; Palwe, 2023)&quot;,&quot;manualOverrideText&quot;:&quot;&quot;},&quot;citationTag&quot;:&quot;MENDELEY_CITATION_v3_eyJjaXRhdGlvbklEIjoiTUVOREVMRVlfQ0lUQVRJT05fNjIyNjU0MjYtMTlhMy00ODY2LWE3NjYtM2IxOWEzNDE1ZDc0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ID&quot;:&quot;MENDELEY_CITATION_84909827-e18c-4824-8271-68cf6d7ca065&quot;,&quot;properties&quot;:{&quot;noteIndex&quot;:0},&quot;isEdited&quot;:false,&quot;manualOverride&quot;:{&quot;isManuallyOverridden&quot;:false,&quot;citeprocText&quot;:&quot;(Little et al., n.d.)&quot;,&quot;manualOverrideText&quot;:&quot;&quot;},&quot;citationTag&quot;:&quot;MENDELEY_CITATION_v3_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&quot;,&quot;citationItems&quot;:[{&quot;id&quot;:&quot;d35da46e-4a81-337f-b187-a0d61cbf6019&quot;,&quot;itemData&quot;:{&quot;type&quot;:&quot;report&quot;,&quot;id&quot;:&quot;d35da46e-4a81-337f-b187-a0d61cbf6019&quot;,&quot;title&quot;:&quot;Suitability of dysphonia measurements for telemonitoring of Parkinson's disease&quot;,&quot;author&quot;:[{&quot;family&quot;:&quot;Little&quot;,&quot;given&quot;:&quot;Max A&quot;,&quot;parse-names&quot;:false,&quot;dropping-particle&quot;:&quot;&quot;,&quot;non-dropping-particle&quot;:&quot;&quot;},{&quot;family&quot;:&quot;Mcsharry&quot;,&quot;given&quot;:&quot;Patrick E&quot;,&quot;parse-names&quot;:false,&quot;dropping-particle&quot;:&quot;&quot;,&quot;non-dropping-particle&quot;:&quot;&quot;},{&quot;family&quot;:&quot;Hunter&quot;,&quot;given&quot;:&quot;Eric J&quot;,&quot;parse-names&quot;:false,&quot;dropping-particle&quot;:&quot;&quot;,&quot;non-dropping-particle&quot;:&quot;&quot;},{&quot;family&quot;:&quot;Spielman&quot;,&quot;given&quot;:&quot;Jennifer&quot;,&quot;parse-names&quot;:false,&quot;dropping-particle&quot;:&quot;&quot;,&quot;non-dropping-particle&quot;:&quot;&quot;},{&quot;family&quot;:&quot;Ramig&quot;,&quot;given&quot;:&quot;Lorraine O&quot;,&quot;parse-names&quot;:false,&quot;dropping-particle&quot;:&quot;&quot;,&quot;non-dropping-particle&quot;:&quot;&quot;}],&quot;abstract&quot;:&quot;We present an assessment of the practical value of existing traditional and non-standard measures for discriminating healthy people from people with Parkinson\&quot;s disease (PD) by detecting dysphonia. We introduce a new measure of dysphonia, Pitch Period Entropy (PPE), which is robust to many uncontrollable confounding effects including noisy acoustic environments and normal, healthy variations in voice frequency. We collected sustained phonations from 31 people, 23 with PD. We then selected 10 highly uncorrelated measures, and an exhaustive search of all possible combinations of these measures finds four that in combination lead to overall correct classification performance of 91.4%, using a kernel support vector machine. In conclusion, we find that non-standard methods in combination with traditional harmonics-to-noise ratios are best able to separate healthy from PD subjects. The selected non-standard methods are robust to many uncontrollable variations in acoustic environment and individual subjects, and are thus well-suited to telemonitoring applications.&quot;,&quot;container-title-short&quot;:&quot;&quot;},&quot;isTemporary&quot;:false}]},{&quot;citationID&quot;:&quot;MENDELEY_CITATION_2dc8bd71-d91a-41ca-996e-3e8cea1ee34e&quot;,&quot;properties&quot;:{&quot;noteIndex&quot;:0},&quot;isEdited&quot;:false,&quot;manualOverride&quot;:{&quot;isManuallyOverridden&quot;:false,&quot;citeprocText&quot;:&quot;(Govindu &amp;#38; Palwe, 2023)&quot;,&quot;manualOverrideText&quot;:&quot;&quot;},&quot;citationItems&quot;:[{&quot;id&quot;:&quot;a820527f-4c8f-3598-a227-ede12b868ec9&quot;,&quot;itemData&quot;:{&quot;type&quot;:&quot;article-journal&quot;,&quot;id&quot;:&quot;a820527f-4c8f-3598-a227-ede12b868ec9&quot;,&quot;title&quot;:&quot;Early detection of Parkinson's disease using machine learning&quot;,&quot;author&quot;:[{&quot;family&quot;:&quot;Govindu&quot;,&quot;given&quot;:&quot;Aditi&quot;,&quot;parse-names&quot;:false,&quot;dropping-particle&quot;:&quot;&quot;,&quot;non-dropping-particle&quot;:&quot;&quot;},{&quot;family&quot;:&quot;Palwe&quot;,&quot;given&quot;:&quot;Sushila&quot;,&quot;parse-names&quot;:false,&quot;dropping-particle&quot;:&quot;&quot;,&quot;non-dropping-particle&quot;:&quot;&quot;}],&quot;container-title&quot;:&quot;Procedia Computer Science&quot;,&quot;container-title-short&quot;:&quot;Procedia Comput Sci&quot;,&quot;issued&quot;:{&quot;date-parts&quot;:[[2023]]},&quot;page&quot;:&quot;249-261&quot;,&quot;publisher&quot;:&quot;Elsevier&quot;,&quot;volume&quot;:&quot;218&quot;},&quot;isTemporary&quot;:false}],&quot;citationTag&quot;:&quot;MENDELEY_CITATION_v3_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&quot;},{&quot;citationID&quot;:&quot;MENDELEY_CITATION_a9c5873c-aa67-4619-bd8e-e9e5833ffd8b&quot;,&quot;properties&quot;:{&quot;noteIndex&quot;:0},&quot;isEdited&quot;:false,&quot;manualOverride&quot;:{&quot;isManuallyOverridden&quot;:false,&quot;citeprocText&quot;:&quot;(Little et al., n.d.)&quot;,&quot;manualOverrideText&quot;:&quot;&quot;},&quot;citationTag&quot;:&quot;MENDELEY_CITATION_v3_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&quot;,&quot;citationItems&quot;:[{&quot;id&quot;:&quot;d35da46e-4a81-337f-b187-a0d61cbf6019&quot;,&quot;itemData&quot;:{&quot;type&quot;:&quot;report&quot;,&quot;id&quot;:&quot;d35da46e-4a81-337f-b187-a0d61cbf6019&quot;,&quot;title&quot;:&quot;Suitability of dysphonia measurements for telemonitoring of Parkinson's disease&quot;,&quot;author&quot;:[{&quot;family&quot;:&quot;Little&quot;,&quot;given&quot;:&quot;Max A&quot;,&quot;parse-names&quot;:false,&quot;dropping-particle&quot;:&quot;&quot;,&quot;non-dropping-particle&quot;:&quot;&quot;},{&quot;family&quot;:&quot;Mcsharry&quot;,&quot;given&quot;:&quot;Patrick E&quot;,&quot;parse-names&quot;:false,&quot;dropping-particle&quot;:&quot;&quot;,&quot;non-dropping-particle&quot;:&quot;&quot;},{&quot;family&quot;:&quot;Hunter&quot;,&quot;given&quot;:&quot;Eric J&quot;,&quot;parse-names&quot;:false,&quot;dropping-particle&quot;:&quot;&quot;,&quot;non-dropping-particle&quot;:&quot;&quot;},{&quot;family&quot;:&quot;Spielman&quot;,&quot;given&quot;:&quot;Jennifer&quot;,&quot;parse-names&quot;:false,&quot;dropping-particle&quot;:&quot;&quot;,&quot;non-dropping-particle&quot;:&quot;&quot;},{&quot;family&quot;:&quot;Ramig&quot;,&quot;given&quot;:&quot;Lorraine O&quot;,&quot;parse-names&quot;:false,&quot;dropping-particle&quot;:&quot;&quot;,&quot;non-dropping-particle&quot;:&quot;&quot;}],&quot;abstract&quot;:&quot;We present an assessment of the practical value of existing traditional and non-standard measures for discriminating healthy people from people with Parkinson\&quot;s disease (PD) by detecting dysphonia. We introduce a new measure of dysphonia, Pitch Period Entropy (PPE), which is robust to many uncontrollable confounding effects including noisy acoustic environments and normal, healthy variations in voice frequency. We collected sustained phonations from 31 people, 23 with PD. We then selected 10 highly uncorrelated measures, and an exhaustive search of all possible combinations of these measures finds four that in combination lead to overall correct classification performance of 91.4%, using a kernel support vector machine. In conclusion, we find that non-standard methods in combination with traditional harmonics-to-noise ratios are best able to separate healthy from PD subjects. The selected non-standard methods are robust to many uncontrollable variations in acoustic environment and individual subjects, and are thus well-suited to telemonitoring applications.&quot;,&quot;container-title-short&quot;:&quot;&quot;},&quot;isTemporary&quot;:false}]},{&quot;citationID&quot;:&quot;MENDELEY_CITATION_562d1572-baab-46cf-896c-a083b0957e74&quot;,&quot;properties&quot;:{&quot;noteIndex&quot;:0},&quot;isEdited&quot;:false,&quot;manualOverride&quot;:{&quot;isManuallyOverridden&quot;:false,&quot;citeprocText&quot;:&quot;(M &amp;#38; M.N, 2015)&quot;,&quot;manualOverrideText&quot;:&quot;&quot;},&quot;citationTag&quot;:&quot;MENDELEY_CITATION_v3_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V9XX0=&quot;,&quot;citationItems&quot;:[{&quot;id&quot;:&quot;1f8b568f-7ca9-3e18-babb-321b94b4754c&quot;,&quot;itemData&quot;:{&quot;type&quot;:&quot;article-journal&quot;,&quot;id&quot;:&quot;1f8b568f-7ca9-3e18-babb-321b94b4754c&quot;,&quot;title&quot;:&quot;A Review on Evaluation Metrics for Data Classification Evaluations&quot;,&quot;author&quot;:[{&quot;family&quot;:&quot;M&quot;,&quot;given&quot;:&quot;Hossin&quot;,&quot;parse-names&quot;:false,&quot;dropping-particle&quot;:&quot;&quot;,&quot;non-dropping-particle&quot;:&quot;&quot;},{&quot;family&quot;:&quot;M.N&quot;,&quot;given&quot;:&quot;Sulaiman&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citationID&quot;:&quot;MENDELEY_CITATION_8b149504-c2ff-490f-a0a1-904405b3f3d1&quot;,&quot;properties&quot;:{&quot;noteIndex&quot;:0},&quot;isEdited&quot;:false,&quot;manualOverride&quot;:{&quot;isManuallyOverridden&quot;:false,&quot;citeprocText&quot;:&quot;(M &amp;#38; M.N, 2015)&quot;,&quot;manualOverrideText&quot;:&quot;&quot;},&quot;citationTag&quot;:&quot;MENDELEY_CITATION_v3_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&quot;,&quot;citationItems&quot;:[{&quot;id&quot;:&quot;1f8b568f-7ca9-3e18-babb-321b94b4754c&quot;,&quot;itemData&quot;:{&quot;type&quot;:&quot;article-journal&quot;,&quot;id&quot;:&quot;1f8b568f-7ca9-3e18-babb-321b94b4754c&quot;,&quot;title&quot;:&quot;A Review on Evaluation Metrics for Data Classification Evaluations&quot;,&quot;author&quot;:[{&quot;family&quot;:&quot;M&quot;,&quot;given&quot;:&quot;Hossin&quot;,&quot;parse-names&quot;:false,&quot;dropping-particle&quot;:&quot;&quot;,&quot;non-dropping-particle&quot;:&quot;&quot;},{&quot;family&quot;:&quot;M.N&quot;,&quot;given&quot;:&quot;Sulaiman&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citationID&quot;:&quot;MENDELEY_CITATION_fbdf6fc4-98f5-4833-afb5-1d1689cefa76&quot;,&quot;properties&quot;:{&quot;noteIndex&quot;:0},&quot;isEdited&quot;:false,&quot;manualOverride&quot;:{&quot;isManuallyOverridden&quot;:false,&quot;citeprocText&quot;:&quot;(Vujović, 2021)&quot;,&quot;manualOverrideText&quot;:&quot;&quot;},&quot;citationTag&quot;:&quot;MENDELEY_CITATION_v3_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&quot;,&quot;citationItems&quot;:[{&quot;id&quot;:&quot;6b2c651d-568d-3d50-b1cf-e2c8a01df7ef&quot;,&quot;itemData&quot;:{&quot;type&quot;:&quot;article-journal&quot;,&quot;id&quot;:&quot;6b2c651d-568d-3d50-b1cf-e2c8a01df7ef&quot;,&quot;title&quot;:&quot;Classification Model Evaluation Metrics&quot;,&quot;author&quot;:[{&quot;family&quot;:&quot;Vujović&quot;,&quot;given&quot;:&quot;Željko&quot;,&quot;parse-names&quot;:false,&quot;dropping-particle&quot;:&quot;&quot;,&quot;non-dropping-particle&quot;:&quot;&quot;}],&quot;container-title&quot;:&quot;International Journal of Advanced Computer Science and Applications&quot;,&quot;DOI&quot;:&quot;10.14569/IJACSA.2021.0120670&quot;,&quot;ISSN&quot;:&quot;21565570&quot;,&quot;issued&quot;:{&quot;date-parts&quot;:[[2021]]},&quot;page&quot;:&quot;599-606&quot;,&quot;abstract&quot;:&quot;The purpose of this paper was to confirm the basic assumption that classification models are suitable for solving the problem of data set classifications. We selected four representative models: BaiesNet, NaiveBaies, MultilayerPerceptron, and J48, and applied them to a four-class classification of a specific set of hepatitis C virus data for Egyptian patients. We conducted the study using the WEKA software classification model, developed at Waikato University, New Zealand. Defeat results were obtained. None of the four classes envisaged has been determined reliably. We have described all 16 metrics, which are used to evaluate classification models, listed their characteristics, mutual differences, and the parameter that evaluates each of these metrics. We have presented comparative, tabular values that give each metric for each classification model in a concise form, detailed class accuracy with a table of best and worst metric values, confusion matrices for all four classification models, and a type I and II error table for all four classification models. In addition to the 16 metric classifications, which we described, we listed seven other metrics, which we did not use because we did not have the opportunity to show their application on the selected data set. Metrics were negatively rated selected, standard reliable, classification models. This led to the conclusion that the data in the selected data set should be pre-processed to be reliably classified by the classification model.&quot;,&quot;publisher&quot;:&quot;Science and Information Organization&quot;,&quot;issue&quot;:&quot;6&quot;,&quot;volume&quot;:&quot;12&quot;,&quot;container-title-short&quot;:&quot;&quot;},&quot;isTemporary&quot;:false}]},{&quot;citationID&quot;:&quot;MENDELEY_CITATION_010803b0-4b98-454b-8081-264b44b7badb&quot;,&quot;properties&quot;:{&quot;noteIndex&quot;:0},&quot;isEdited&quot;:false,&quot;manualOverride&quot;:{&quot;isManuallyOverridden&quot;:false,&quot;citeprocText&quot;:&quot;(Vujović, 2021)&quot;,&quot;manualOverrideText&quot;:&quot;&quot;},&quot;citationTag&quot;:&quot;MENDELEY_CITATION_v3_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&quot;,&quot;citationItems&quot;:[{&quot;id&quot;:&quot;6b2c651d-568d-3d50-b1cf-e2c8a01df7ef&quot;,&quot;itemData&quot;:{&quot;type&quot;:&quot;article-journal&quot;,&quot;id&quot;:&quot;6b2c651d-568d-3d50-b1cf-e2c8a01df7ef&quot;,&quot;title&quot;:&quot;Classification Model Evaluation Metrics&quot;,&quot;author&quot;:[{&quot;family&quot;:&quot;Vujović&quot;,&quot;given&quot;:&quot;Željko&quot;,&quot;parse-names&quot;:false,&quot;dropping-particle&quot;:&quot;&quot;,&quot;non-dropping-particle&quot;:&quot;&quot;}],&quot;container-title&quot;:&quot;International Journal of Advanced Computer Science and Applications&quot;,&quot;DOI&quot;:&quot;10.14569/IJACSA.2021.0120670&quot;,&quot;ISSN&quot;:&quot;21565570&quot;,&quot;issued&quot;:{&quot;date-parts&quot;:[[2021]]},&quot;page&quot;:&quot;599-606&quot;,&quot;abstract&quot;:&quot;The purpose of this paper was to confirm the basic assumption that classification models are suitable for solving the problem of data set classifications. We selected four representative models: BaiesNet, NaiveBaies, MultilayerPerceptron, and J48, and applied them to a four-class classification of a specific set of hepatitis C virus data for Egyptian patients. We conducted the study using the WEKA software classification model, developed at Waikato University, New Zealand. Defeat results were obtained. None of the four classes envisaged has been determined reliably. We have described all 16 metrics, which are used to evaluate classification models, listed their characteristics, mutual differences, and the parameter that evaluates each of these metrics. We have presented comparative, tabular values that give each metric for each classification model in a concise form, detailed class accuracy with a table of best and worst metric values, confusion matrices for all four classification models, and a type I and II error table for all four classification models. In addition to the 16 metric classifications, which we described, we listed seven other metrics, which we did not use because we did not have the opportunity to show their application on the selected data set. Metrics were negatively rated selected, standard reliable, classification models. This led to the conclusion that the data in the selected data set should be pre-processed to be reliably classified by the classification model.&quot;,&quot;publisher&quot;:&quot;Science and Information Organization&quot;,&quot;issue&quot;:&quot;6&quot;,&quot;volume&quot;:&quot;12&quot;,&quot;container-title-short&quot;:&quot;&quot;},&quot;isTemporary&quot;:false}]},{&quot;citationID&quot;:&quot;MENDELEY_CITATION_ef0e4f87-9dc3-44e3-a637-d80407f9812a&quot;,&quot;properties&quot;:{&quot;noteIndex&quot;:0},&quot;isEdited&quot;:false,&quot;manualOverride&quot;:{&quot;isManuallyOverridden&quot;:false,&quot;citeprocText&quot;:&quot;(Vujović, 2021)&quot;,&quot;manualOverrideText&quot;:&quot;&quot;},&quot;citationItems&quot;:[{&quot;id&quot;:&quot;6b2c651d-568d-3d50-b1cf-e2c8a01df7ef&quot;,&quot;itemData&quot;:{&quot;type&quot;:&quot;article-journal&quot;,&quot;id&quot;:&quot;6b2c651d-568d-3d50-b1cf-e2c8a01df7ef&quot;,&quot;title&quot;:&quot;Classification Model Evaluation Metrics&quot;,&quot;author&quot;:[{&quot;family&quot;:&quot;Vujović&quot;,&quot;given&quot;:&quot;Željko&quot;,&quot;parse-names&quot;:false,&quot;dropping-particle&quot;:&quot;&quot;,&quot;non-dropping-particle&quot;:&quot;&quot;}],&quot;container-title&quot;:&quot;International Journal of Advanced Computer Science and Applications&quot;,&quot;DOI&quot;:&quot;10.14569/IJACSA.2021.0120670&quot;,&quot;ISSN&quot;:&quot;21565570&quot;,&quot;issued&quot;:{&quot;date-parts&quot;:[[2021]]},&quot;page&quot;:&quot;599-606&quot;,&quot;abstract&quot;:&quot;The purpose of this paper was to confirm the basic assumption that classification models are suitable for solving the problem of data set classifications. We selected four representative models: BaiesNet, NaiveBaies, MultilayerPerceptron, and J48, and applied them to a four-class classification of a specific set of hepatitis C virus data for Egyptian patients. We conducted the study using the WEKA software classification model, developed at Waikato University, New Zealand. Defeat results were obtained. None of the four classes envisaged has been determined reliably. We have described all 16 metrics, which are used to evaluate classification models, listed their characteristics, mutual differences, and the parameter that evaluates each of these metrics. We have presented comparative, tabular values that give each metric for each classification model in a concise form, detailed class accuracy with a table of best and worst metric values, confusion matrices for all four classification models, and a type I and II error table for all four classification models. In addition to the 16 metric classifications, which we described, we listed seven other metrics, which we did not use because we did not have the opportunity to show their application on the selected data set. Metrics were negatively rated selected, standard reliable, classification models. This led to the conclusion that the data in the selected data set should be pre-processed to be reliably classified by the classification model.&quot;,&quot;publisher&quot;:&quot;Science and Information Organization&quot;,&quot;issue&quot;:&quot;6&quot;,&quot;volume&quot;:&quot;12&quot;,&quot;container-title-short&quot;:&quot;&quot;},&quot;isTemporary&quot;:false}],&quot;citationTag&quot;:&quot;MENDELEY_CITATION_v3_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AEDCF-7068-4907-A9CC-5E4B30A4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10832</Words>
  <Characters>61745</Characters>
  <Application>Microsoft Office Word</Application>
  <DocSecurity>0</DocSecurity>
  <Lines>514</Lines>
  <Paragraphs>144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72433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sahar</dc:creator>
  <cp:lastModifiedBy>muhammed karahkaji</cp:lastModifiedBy>
  <cp:revision>7</cp:revision>
  <cp:lastPrinted>2025-06-20T21:44:00Z</cp:lastPrinted>
  <dcterms:created xsi:type="dcterms:W3CDTF">2025-06-20T21:38:00Z</dcterms:created>
  <dcterms:modified xsi:type="dcterms:W3CDTF">2025-06-20T21:44:00Z</dcterms:modified>
</cp:coreProperties>
</file>