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43E" w:rsidRDefault="001B1B00">
      <w:r>
        <w:t>1. Based on the above ER diagram, which of the following can be true?</w:t>
      </w:r>
    </w:p>
    <w:p w:rsidR="0086043E" w:rsidRPr="009C0D70" w:rsidRDefault="001B1B00">
      <w:pPr>
        <w:ind w:left="720"/>
        <w:rPr>
          <w:color w:val="000000" w:themeColor="text1"/>
        </w:rPr>
      </w:pPr>
      <w:r w:rsidRPr="009C0D70">
        <w:rPr>
          <w:color w:val="000000" w:themeColor="text1"/>
        </w:rPr>
        <w:t>A cat can own no (zero) hats.</w:t>
      </w:r>
    </w:p>
    <w:p w:rsidR="0086043E" w:rsidRDefault="001B1B00">
      <w:pPr>
        <w:ind w:left="720"/>
      </w:pPr>
      <w:r>
        <w:t>A cat can own many hats.</w:t>
      </w:r>
    </w:p>
    <w:p w:rsidR="0086043E" w:rsidRDefault="001B1B00">
      <w:pPr>
        <w:ind w:left="720"/>
      </w:pPr>
      <w:r>
        <w:rPr>
          <w:color w:val="FF0000"/>
        </w:rPr>
        <w:t>A hat can be owned by no (zero) cats.</w:t>
      </w:r>
    </w:p>
    <w:p w:rsidR="0086043E" w:rsidRDefault="001B1B00">
      <w:pPr>
        <w:ind w:left="720"/>
      </w:pPr>
      <w:r>
        <w:rPr>
          <w:color w:val="FF0000"/>
        </w:rPr>
        <w:t>A hat can be owned by many cats.</w:t>
      </w:r>
    </w:p>
    <w:p w:rsidR="0086043E" w:rsidRDefault="001B1B00">
      <w:pPr>
        <w:ind w:left="360"/>
      </w:pPr>
      <w:r>
        <w:rPr>
          <w:color w:val="FF0000"/>
        </w:rPr>
        <w:t xml:space="preserve">This is because we </w:t>
      </w:r>
      <w:r>
        <w:rPr>
          <w:color w:val="FF0000"/>
        </w:rPr>
        <w:t>have a key constraint</w:t>
      </w:r>
      <w:r w:rsidR="009C0D70">
        <w:rPr>
          <w:color w:val="FF0000"/>
        </w:rPr>
        <w:t xml:space="preserve"> and a participation constraint</w:t>
      </w:r>
      <w:r w:rsidR="007F6444">
        <w:rPr>
          <w:color w:val="FF0000"/>
        </w:rPr>
        <w:t>, that specify</w:t>
      </w:r>
      <w:r>
        <w:rPr>
          <w:color w:val="FF0000"/>
        </w:rPr>
        <w:t xml:space="preserve"> that</w:t>
      </w:r>
      <w:r w:rsidR="001D2AB7">
        <w:rPr>
          <w:color w:val="FF0000"/>
        </w:rPr>
        <w:t xml:space="preserve"> each cat has</w:t>
      </w:r>
      <w:r>
        <w:rPr>
          <w:color w:val="FF0000"/>
        </w:rPr>
        <w:t xml:space="preserve"> </w:t>
      </w:r>
      <w:r w:rsidR="009C0D70">
        <w:rPr>
          <w:rFonts w:hint="eastAsia"/>
          <w:color w:val="FF0000"/>
        </w:rPr>
        <w:t>exactly</w:t>
      </w:r>
      <w:r>
        <w:rPr>
          <w:color w:val="FF0000"/>
        </w:rPr>
        <w:t xml:space="preserve"> one hat.</w:t>
      </w:r>
    </w:p>
    <w:p w:rsidR="0086043E" w:rsidRDefault="0086043E"/>
    <w:p w:rsidR="0086043E" w:rsidRDefault="001B1B00">
      <w:r>
        <w:t>2. In general, which of the following statements are true?</w:t>
      </w:r>
    </w:p>
    <w:p w:rsidR="0086043E" w:rsidRPr="009C0D70" w:rsidRDefault="001B1B00">
      <w:pPr>
        <w:ind w:left="720"/>
        <w:rPr>
          <w:color w:val="FF0000"/>
        </w:rPr>
      </w:pPr>
      <w:r w:rsidRPr="009C0D70">
        <w:rPr>
          <w:color w:val="FF0000"/>
        </w:rPr>
        <w:t xml:space="preserve">A relationship involving a key constraint can be </w:t>
      </w:r>
      <w:r w:rsidR="009C0D70">
        <w:rPr>
          <w:rFonts w:hint="eastAsia"/>
          <w:color w:val="FF0000"/>
        </w:rPr>
        <w:t>one</w:t>
      </w:r>
      <w:r w:rsidRPr="009C0D70">
        <w:rPr>
          <w:color w:val="FF0000"/>
        </w:rPr>
        <w:t>-to-many.</w:t>
      </w:r>
    </w:p>
    <w:p w:rsidR="0086043E" w:rsidRDefault="001B1B00">
      <w:pPr>
        <w:ind w:left="720"/>
        <w:rPr>
          <w:color w:val="FF0000"/>
        </w:rPr>
      </w:pPr>
      <w:r>
        <w:rPr>
          <w:color w:val="FF0000"/>
        </w:rPr>
        <w:t>A 1-to-1 relationship must involve</w:t>
      </w:r>
      <w:r>
        <w:rPr>
          <w:color w:val="FF0000"/>
        </w:rPr>
        <w:t xml:space="preserve"> two key constraints, and vice versa.</w:t>
      </w:r>
    </w:p>
    <w:p w:rsidR="009C0D70" w:rsidRPr="009C0D70" w:rsidRDefault="009C0D70" w:rsidP="009C0D70">
      <w:pPr>
        <w:ind w:left="720"/>
        <w:rPr>
          <w:rFonts w:hint="eastAsia"/>
        </w:rPr>
      </w:pPr>
      <w:r>
        <w:t>A many-to</w:t>
      </w:r>
      <w:proofErr w:type="gramStart"/>
      <w:r>
        <w:t>-{</w:t>
      </w:r>
      <w:proofErr w:type="gramEnd"/>
      <w:r>
        <w:t>1, many} relationship must involve at least one participation constraint.</w:t>
      </w:r>
    </w:p>
    <w:p w:rsidR="0086043E" w:rsidRDefault="001B1B00">
      <w:pPr>
        <w:ind w:left="720"/>
      </w:pPr>
      <w:r>
        <w:rPr>
          <w:color w:val="FF0000"/>
        </w:rPr>
        <w:t>A 1-to</w:t>
      </w:r>
      <w:proofErr w:type="gramStart"/>
      <w:r>
        <w:rPr>
          <w:color w:val="FF0000"/>
        </w:rPr>
        <w:t>-{</w:t>
      </w:r>
      <w:proofErr w:type="gramEnd"/>
      <w:r>
        <w:rPr>
          <w:color w:val="FF0000"/>
        </w:rPr>
        <w:t>1, many} relationship must involve at least one key constraint</w:t>
      </w:r>
    </w:p>
    <w:p w:rsidR="0086043E" w:rsidRDefault="001B1B00">
      <w:pPr>
        <w:ind w:left="720"/>
      </w:pPr>
      <w:r>
        <w:t>A many-to-many relationship must involve two participation con</w:t>
      </w:r>
      <w:r>
        <w:t>straints, and vice versa.</w:t>
      </w:r>
    </w:p>
    <w:p w:rsidR="0086043E" w:rsidRDefault="001B1B00">
      <w:pPr>
        <w:ind w:left="720"/>
      </w:pPr>
      <w:r>
        <w:rPr>
          <w:color w:val="FF0000"/>
        </w:rPr>
        <w:t>A relationship involving a participation constraint can be 1-to-1.</w:t>
      </w:r>
    </w:p>
    <w:p w:rsidR="0086043E" w:rsidRDefault="001B1B00">
      <w:pPr>
        <w:ind w:left="360"/>
      </w:pPr>
      <w:r>
        <w:t>Every option here involves {1, many}-to</w:t>
      </w:r>
      <w:proofErr w:type="gramStart"/>
      <w:r>
        <w:t>-{</w:t>
      </w:r>
      <w:proofErr w:type="gramEnd"/>
      <w:r>
        <w:t>1, many} relationships, which are only affected by key constraints. Relationships involving a key constraint cannot be man</w:t>
      </w:r>
      <w:r>
        <w:t>y-to-many.</w:t>
      </w:r>
    </w:p>
    <w:p w:rsidR="0086043E" w:rsidRDefault="0086043E"/>
    <w:p w:rsidR="0086043E" w:rsidRDefault="001B1B00">
      <w:r>
        <w:t xml:space="preserve">3. We want to model the relationship that every trainer must have trained at </w:t>
      </w:r>
      <w:r w:rsidR="005D0B23">
        <w:t>most</w:t>
      </w:r>
      <w:r>
        <w:t xml:space="preserve"> one cat. What kind of constraint do we have between Trainers and Trains?</w:t>
      </w:r>
    </w:p>
    <w:p w:rsidR="0086043E" w:rsidRDefault="00AA29CF">
      <w:pPr>
        <w:ind w:left="720"/>
      </w:pPr>
      <w:r>
        <w:rPr>
          <w:color w:val="FF0000"/>
        </w:rPr>
        <w:t>key constraint with partial</w:t>
      </w:r>
      <w:r w:rsidR="001B1B00">
        <w:rPr>
          <w:color w:val="FF0000"/>
        </w:rPr>
        <w:t xml:space="preserve"> participation</w:t>
      </w:r>
    </w:p>
    <w:p w:rsidR="0086043E" w:rsidRDefault="0086043E"/>
    <w:p w:rsidR="0086043E" w:rsidRDefault="001B1B00">
      <w:r>
        <w:t>4. We want to model the relationship that ev</w:t>
      </w:r>
      <w:r>
        <w:t xml:space="preserve">ery cat has </w:t>
      </w:r>
      <w:r w:rsidR="005D0B23">
        <w:t>at least</w:t>
      </w:r>
      <w:r>
        <w:t xml:space="preserve"> one trainer. What kind of constraint do we have between Trains and Cats?</w:t>
      </w:r>
    </w:p>
    <w:p w:rsidR="0086043E" w:rsidRDefault="005D0B23">
      <w:pPr>
        <w:ind w:firstLine="720"/>
      </w:pPr>
      <w:r>
        <w:rPr>
          <w:color w:val="FF0000"/>
        </w:rPr>
        <w:t xml:space="preserve">No </w:t>
      </w:r>
      <w:r w:rsidR="001B1B00">
        <w:rPr>
          <w:color w:val="FF0000"/>
        </w:rPr>
        <w:t>Key constraint with total participation</w:t>
      </w:r>
    </w:p>
    <w:p w:rsidR="0086043E" w:rsidRDefault="0086043E"/>
    <w:p w:rsidR="0086043E" w:rsidRDefault="001B1B00">
      <w:r>
        <w:t>5. Every cat has exactly 2 parents. What type of constraint on "</w:t>
      </w:r>
      <w:proofErr w:type="spellStart"/>
      <w:r>
        <w:t>parent_is</w:t>
      </w:r>
      <w:proofErr w:type="spellEnd"/>
      <w:r>
        <w:t>" best captures this relationship?</w:t>
      </w:r>
    </w:p>
    <w:p w:rsidR="0086043E" w:rsidRDefault="001B1B00">
      <w:pPr>
        <w:ind w:left="720"/>
      </w:pPr>
      <w:r>
        <w:rPr>
          <w:color w:val="FF0000"/>
        </w:rPr>
        <w:t>No key constra</w:t>
      </w:r>
      <w:r>
        <w:rPr>
          <w:color w:val="FF0000"/>
        </w:rPr>
        <w:t>int with total participation</w:t>
      </w:r>
    </w:p>
    <w:p w:rsidR="0086043E" w:rsidRDefault="0086043E">
      <w:pPr>
        <w:ind w:left="720"/>
      </w:pPr>
    </w:p>
    <w:p w:rsidR="0086043E" w:rsidRDefault="001B1B00">
      <w:r>
        <w:t>6. Every cat can beget 0 or more kittens. What type of constraint on "child is" best captures this relationship?</w:t>
      </w:r>
    </w:p>
    <w:p w:rsidR="0086043E" w:rsidRDefault="0085392D">
      <w:r>
        <w:rPr>
          <w:color w:val="FF0000"/>
        </w:rPr>
        <w:tab/>
      </w:r>
      <w:r w:rsidR="001B1B00">
        <w:rPr>
          <w:color w:val="FF0000"/>
        </w:rPr>
        <w:t xml:space="preserve">key constraint with </w:t>
      </w:r>
      <w:r>
        <w:rPr>
          <w:color w:val="FF0000"/>
        </w:rPr>
        <w:t>total</w:t>
      </w:r>
      <w:r w:rsidR="001B1B00">
        <w:rPr>
          <w:color w:val="FF0000"/>
        </w:rPr>
        <w:t xml:space="preserve"> participation</w:t>
      </w:r>
    </w:p>
    <w:p w:rsidR="0086043E" w:rsidRDefault="0086043E"/>
    <w:p w:rsidR="0086043E" w:rsidRDefault="001B1B00">
      <w:r>
        <w:t>7. Every cat has exactly 2 parents. You decide to add an extra relationship "parent2_is" to capture this effect. What type of constraint should "</w:t>
      </w:r>
      <w:proofErr w:type="spellStart"/>
      <w:r>
        <w:t>parent_is</w:t>
      </w:r>
      <w:proofErr w:type="spellEnd"/>
      <w:r>
        <w:t>" and "parent2_is" now be?</w:t>
      </w:r>
    </w:p>
    <w:p w:rsidR="0086043E" w:rsidRDefault="001B1B00">
      <w:r>
        <w:rPr>
          <w:color w:val="FF0000"/>
        </w:rPr>
        <w:tab/>
        <w:t>Key constraint with total participation</w:t>
      </w:r>
    </w:p>
    <w:p w:rsidR="0086043E" w:rsidRDefault="0086043E"/>
    <w:p w:rsidR="0086043E" w:rsidRDefault="001B1B00">
      <w:r>
        <w:t>8. It turns out that historical r</w:t>
      </w:r>
      <w:r>
        <w:t>ecords for purebred cat genealogy only go back a few hundred years. As such, some cats may not have parents associated with them. Working from your answer to the last question - what types of constraint do "</w:t>
      </w:r>
      <w:proofErr w:type="spellStart"/>
      <w:r>
        <w:t>parent_is</w:t>
      </w:r>
      <w:proofErr w:type="spellEnd"/>
      <w:r>
        <w:t>" and "parent2_is" become?</w:t>
      </w:r>
    </w:p>
    <w:p w:rsidR="0086043E" w:rsidRDefault="001B1B00">
      <w:r>
        <w:rPr>
          <w:color w:val="FF0000"/>
        </w:rPr>
        <w:tab/>
        <w:t>Key constrai</w:t>
      </w:r>
      <w:r>
        <w:rPr>
          <w:color w:val="FF0000"/>
        </w:rPr>
        <w:t>nt with partial participation</w:t>
      </w:r>
    </w:p>
    <w:p w:rsidR="0086043E" w:rsidRDefault="0086043E"/>
    <w:p w:rsidR="0086043E" w:rsidRDefault="001B1B00">
      <w:r>
        <w:t>9. True/False: A weak entity behaves exactly like an entity with a key constraint and total participation.</w:t>
      </w:r>
    </w:p>
    <w:p w:rsidR="0086043E" w:rsidRDefault="001B1B00">
      <w:r>
        <w:rPr>
          <w:color w:val="FF0000"/>
        </w:rPr>
        <w:tab/>
      </w:r>
      <w:r w:rsidR="008F3CB1">
        <w:rPr>
          <w:color w:val="FF0000"/>
        </w:rPr>
        <w:t>True</w:t>
      </w:r>
      <w:bookmarkStart w:id="0" w:name="_GoBack"/>
      <w:bookmarkEnd w:id="0"/>
      <w:r>
        <w:rPr>
          <w:color w:val="FF0000"/>
        </w:rPr>
        <w:t>. Recall that weak entities cannot be uniquely identified without their owner identities.</w:t>
      </w:r>
    </w:p>
    <w:sectPr w:rsidR="0086043E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6043E"/>
    <w:rsid w:val="001B1B00"/>
    <w:rsid w:val="001D2AB7"/>
    <w:rsid w:val="005D0B23"/>
    <w:rsid w:val="007F6444"/>
    <w:rsid w:val="0085392D"/>
    <w:rsid w:val="0086043E"/>
    <w:rsid w:val="008F3CB1"/>
    <w:rsid w:val="009C0D70"/>
    <w:rsid w:val="00AA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D381"/>
  <w15:docId w15:val="{F9861853-DBCB-48A1-85F0-715ABFC1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Sun</dc:creator>
  <cp:lastModifiedBy>DELL</cp:lastModifiedBy>
  <cp:revision>9</cp:revision>
  <cp:lastPrinted>2022-11-15T15:16:00Z</cp:lastPrinted>
  <dcterms:created xsi:type="dcterms:W3CDTF">2022-11-15T14:58:00Z</dcterms:created>
  <dcterms:modified xsi:type="dcterms:W3CDTF">2022-11-15T15:16:00Z</dcterms:modified>
</cp:coreProperties>
</file>