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7D083" w14:textId="77777777" w:rsidR="00C265C5" w:rsidRDefault="00C265C5" w:rsidP="00C265C5">
      <w:pPr>
        <w:spacing w:line="360" w:lineRule="auto"/>
        <w:jc w:val="center"/>
        <w:rPr>
          <w:rFonts w:ascii="Times New Roman" w:hAnsi="Times New Roman" w:cs="Times New Roman"/>
          <w:b/>
          <w:sz w:val="36"/>
          <w:szCs w:val="32"/>
        </w:rPr>
      </w:pPr>
      <w:r>
        <w:rPr>
          <w:noProof/>
          <w:lang w:val="en-AU"/>
        </w:rPr>
        <mc:AlternateContent>
          <mc:Choice Requires="wps">
            <w:drawing>
              <wp:anchor distT="4294967294" distB="4294967294" distL="114300" distR="114300" simplePos="0" relativeHeight="251660288" behindDoc="0" locked="0" layoutInCell="1" allowOverlap="1" wp14:anchorId="57241CA6" wp14:editId="1F6C02C5">
                <wp:simplePos x="0" y="0"/>
                <wp:positionH relativeFrom="column">
                  <wp:posOffset>4714875</wp:posOffset>
                </wp:positionH>
                <wp:positionV relativeFrom="paragraph">
                  <wp:posOffset>-352426</wp:posOffset>
                </wp:positionV>
                <wp:extent cx="1457325" cy="0"/>
                <wp:effectExtent l="0" t="0" r="0" b="0"/>
                <wp:wrapNone/>
                <wp:docPr id="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F6D11BA" id="直接连接符 2"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1.25pt,-27.75pt" to="486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" strokecolor="black [3200]" strokeweight=".5pt">
                <v:stroke dashstyle="1 1" joinstyle="miter"/>
                <o:lock v:ext="edit" shapetype="f"/>
              </v:line>
            </w:pict>
          </mc:Fallback>
        </mc:AlternateContent>
      </w:r>
      <w:r>
        <w:rPr>
          <w:noProof/>
          <w:lang w:val="en-AU"/>
        </w:rPr>
        <mc:AlternateContent>
          <mc:Choice Requires="wps">
            <w:drawing>
              <wp:anchor distT="4294967294" distB="4294967294" distL="114300" distR="114300" simplePos="0" relativeHeight="251661312" behindDoc="0" locked="0" layoutInCell="1" allowOverlap="1" wp14:anchorId="0DB2F9B7" wp14:editId="26229329">
                <wp:simplePos x="0" y="0"/>
                <wp:positionH relativeFrom="column">
                  <wp:posOffset>4714875</wp:posOffset>
                </wp:positionH>
                <wp:positionV relativeFrom="paragraph">
                  <wp:posOffset>-1</wp:posOffset>
                </wp:positionV>
                <wp:extent cx="1457325"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12010FD" id="直接连接符 3" o:spid="_x0000_s1026" style="position:absolute;left:0;text-align:left;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1.25pt,0"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" strokecolor="black [3200]" strokeweight=".5pt">
                <v:stroke dashstyle="1 1" joinstyle="miter"/>
                <o:lock v:ext="edit" shapetype="f"/>
              </v:line>
            </w:pict>
          </mc:Fallback>
        </mc:AlternateContent>
      </w:r>
      <w:r>
        <w:rPr>
          <w:noProof/>
          <w:lang w:val="en-AU"/>
        </w:rPr>
        <mc:AlternateContent>
          <mc:Choice Requires="wps">
            <w:drawing>
              <wp:anchor distT="4294967294" distB="4294967294" distL="114300" distR="114300" simplePos="0" relativeHeight="251662336" behindDoc="0" locked="0" layoutInCell="1" allowOverlap="1" wp14:anchorId="17744FC8" wp14:editId="642574DC">
                <wp:simplePos x="0" y="0"/>
                <wp:positionH relativeFrom="column">
                  <wp:posOffset>4714875</wp:posOffset>
                </wp:positionH>
                <wp:positionV relativeFrom="paragraph">
                  <wp:posOffset>380999</wp:posOffset>
                </wp:positionV>
                <wp:extent cx="1457325"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28201D2" id="直接连接符 5" o:spid="_x0000_s1026" style="position:absolute;left:0;text-align:left;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1.25pt,30pt" to="48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" strokecolor="black [3200]" strokeweight=".5pt">
                <v:stroke joinstyle="miter"/>
                <o:lock v:ext="edit" shapetype="f"/>
              </v:line>
            </w:pict>
          </mc:Fallback>
        </mc:AlternateContent>
      </w:r>
      <w:r>
        <w:rPr>
          <w:noProof/>
          <w:lang w:val="en-AU"/>
        </w:rPr>
        <mc:AlternateContent>
          <mc:Choice Requires="wps">
            <w:drawing>
              <wp:anchor distT="0" distB="0" distL="114300" distR="114300" simplePos="0" relativeHeight="251663360" behindDoc="0" locked="0" layoutInCell="1" allowOverlap="1" wp14:anchorId="0C010786" wp14:editId="1E8A4CDD">
                <wp:simplePos x="0" y="0"/>
                <wp:positionH relativeFrom="column">
                  <wp:posOffset>4600575</wp:posOffset>
                </wp:positionH>
                <wp:positionV relativeFrom="paragraph">
                  <wp:posOffset>-676275</wp:posOffset>
                </wp:positionV>
                <wp:extent cx="800100" cy="497205"/>
                <wp:effectExtent l="0" t="0" r="1905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106067D6" w14:textId="77777777" w:rsidR="00C265C5" w:rsidRDefault="00C265C5" w:rsidP="00C265C5">
                            <w:r>
                              <w:rPr>
                                <w:rFonts w:hint="eastAsia"/>
                              </w:rPr>
                              <w:t>姓名：</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C010786" id="_x0000_t202" coordsize="21600,21600" o:spt="202" path="m,l,21600r21600,l21600,xe">
                <v:stroke joinstyle="miter"/>
                <v:path gradientshapeok="t" o:connecttype="rect"/>
              </v:shapetype>
              <v:shape id="文本框 2" o:spid="_x0000_s1026" type="#_x0000_t202" style="position:absolute;left:0;text-align:left;margin-left:362.25pt;margin-top:-53.25pt;width:63pt;height:3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" strokecolor="white [3212]">
                <v:textbox style="mso-fit-shape-to-text:t">
                  <w:txbxContent>
                    <w:p w14:paraId="106067D6" w14:textId="77777777" w:rsidR="00C265C5" w:rsidRDefault="00C265C5" w:rsidP="00C265C5">
                      <w:r>
                        <w:rPr>
                          <w:rFonts w:hint="eastAsia"/>
                        </w:rPr>
                        <w:t>姓名：</w:t>
                      </w:r>
                    </w:p>
                  </w:txbxContent>
                </v:textbox>
              </v:shape>
            </w:pict>
          </mc:Fallback>
        </mc:AlternateContent>
      </w:r>
      <w:r>
        <w:rPr>
          <w:noProof/>
          <w:lang w:val="en-AU"/>
        </w:rPr>
        <mc:AlternateContent>
          <mc:Choice Requires="wps">
            <w:drawing>
              <wp:anchor distT="0" distB="0" distL="114300" distR="114300" simplePos="0" relativeHeight="251664384" behindDoc="0" locked="0" layoutInCell="1" allowOverlap="1" wp14:anchorId="3AB38211" wp14:editId="1391A078">
                <wp:simplePos x="0" y="0"/>
                <wp:positionH relativeFrom="column">
                  <wp:posOffset>4600575</wp:posOffset>
                </wp:positionH>
                <wp:positionV relativeFrom="paragraph">
                  <wp:posOffset>-314325</wp:posOffset>
                </wp:positionV>
                <wp:extent cx="800100" cy="497205"/>
                <wp:effectExtent l="0" t="0" r="19050" b="2540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00E25F8E" w14:textId="77777777" w:rsidR="00C265C5" w:rsidRDefault="00C265C5" w:rsidP="00C265C5">
                            <w:r>
                              <w:rPr>
                                <w:rFonts w:hint="eastAsia"/>
                              </w:rPr>
                              <w:t>学号：</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AB38211" id="_x0000_s1027" type="#_x0000_t202" style="position:absolute;left:0;text-align:left;margin-left:362.25pt;margin-top:-24.75pt;width:63pt;height:3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" strokecolor="white [3212]">
                <v:textbox style="mso-fit-shape-to-text:t">
                  <w:txbxContent>
                    <w:p w14:paraId="00E25F8E" w14:textId="77777777" w:rsidR="00C265C5" w:rsidRDefault="00C265C5" w:rsidP="00C265C5">
                      <w:r>
                        <w:rPr>
                          <w:rFonts w:hint="eastAsia"/>
                        </w:rPr>
                        <w:t>学号：</w:t>
                      </w:r>
                    </w:p>
                  </w:txbxContent>
                </v:textbox>
              </v:shape>
            </w:pict>
          </mc:Fallback>
        </mc:AlternateContent>
      </w:r>
      <w:r>
        <w:rPr>
          <w:noProof/>
          <w:lang w:val="en-AU"/>
        </w:rPr>
        <mc:AlternateContent>
          <mc:Choice Requires="wps">
            <w:drawing>
              <wp:anchor distT="0" distB="0" distL="114300" distR="114300" simplePos="0" relativeHeight="251665408" behindDoc="0" locked="0" layoutInCell="1" allowOverlap="1" wp14:anchorId="54C5CA59" wp14:editId="42F09F5C">
                <wp:simplePos x="0" y="0"/>
                <wp:positionH relativeFrom="column">
                  <wp:posOffset>4610100</wp:posOffset>
                </wp:positionH>
                <wp:positionV relativeFrom="paragraph">
                  <wp:posOffset>47625</wp:posOffset>
                </wp:positionV>
                <wp:extent cx="800100" cy="497205"/>
                <wp:effectExtent l="0" t="0" r="19050" b="254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325596D6" w14:textId="77777777" w:rsidR="00C265C5" w:rsidRDefault="00C265C5" w:rsidP="00C265C5">
                            <w:r>
                              <w:rPr>
                                <w:rFonts w:hint="eastAsia"/>
                              </w:rPr>
                              <w:t>学院：</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4C5CA59" id="_x0000_s1028" type="#_x0000_t202" style="position:absolute;left:0;text-align:left;margin-left:363pt;margin-top:3.75pt;width:63pt;height:3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" strokecolor="white [3212]">
                <v:textbox style="mso-fit-shape-to-text:t">
                  <w:txbxContent>
                    <w:p w14:paraId="325596D6" w14:textId="77777777" w:rsidR="00C265C5" w:rsidRDefault="00C265C5" w:rsidP="00C265C5">
                      <w:r>
                        <w:rPr>
                          <w:rFonts w:hint="eastAsia"/>
                        </w:rPr>
                        <w:t>学院：</w:t>
                      </w:r>
                    </w:p>
                  </w:txbxContent>
                </v:textbox>
              </v:shape>
            </w:pict>
          </mc:Fallback>
        </mc:AlternateContent>
      </w:r>
      <w:r>
        <w:rPr>
          <w:rFonts w:ascii="Times New Roman" w:hAnsi="Times New Roman" w:cs="Times New Roman"/>
          <w:b/>
          <w:sz w:val="36"/>
          <w:szCs w:val="32"/>
        </w:rPr>
        <w:t xml:space="preserve">    </w:t>
      </w:r>
    </w:p>
    <w:p w14:paraId="7AB6DA46" w14:textId="77777777" w:rsidR="00C265C5" w:rsidRDefault="00C265C5" w:rsidP="00C265C5">
      <w:pPr>
        <w:spacing w:line="360" w:lineRule="auto"/>
        <w:jc w:val="center"/>
        <w:rPr>
          <w:rFonts w:ascii="Times New Roman" w:hAnsi="Times New Roman" w:cs="Times New Roman"/>
          <w:b/>
          <w:sz w:val="36"/>
          <w:szCs w:val="32"/>
        </w:rPr>
      </w:pPr>
      <w:r>
        <w:rPr>
          <w:noProof/>
          <w:lang w:val="en-AU"/>
        </w:rPr>
        <mc:AlternateContent>
          <mc:Choice Requires="wps">
            <w:drawing>
              <wp:anchor distT="4294967294" distB="4294967294" distL="114300" distR="114300" simplePos="0" relativeHeight="251659264" behindDoc="0" locked="0" layoutInCell="1" allowOverlap="1" wp14:anchorId="241E5CE6" wp14:editId="3BDE9A2E">
                <wp:simplePos x="0" y="0"/>
                <wp:positionH relativeFrom="column">
                  <wp:posOffset>4724400</wp:posOffset>
                </wp:positionH>
                <wp:positionV relativeFrom="paragraph">
                  <wp:posOffset>365124</wp:posOffset>
                </wp:positionV>
                <wp:extent cx="1457325" cy="0"/>
                <wp:effectExtent l="0" t="0" r="0" b="0"/>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308C1B0" id="直接连接符 1"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2pt,28.75pt" to="486.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" strokecolor="black [3200]" strokeweight=".5pt">
                <v:stroke joinstyle="miter"/>
                <o:lock v:ext="edit" shapetype="f"/>
              </v:line>
            </w:pict>
          </mc:Fallback>
        </mc:AlternateContent>
      </w:r>
      <w:r>
        <w:rPr>
          <w:noProof/>
          <w:lang w:val="en-AU"/>
        </w:rPr>
        <mc:AlternateContent>
          <mc:Choice Requires="wps">
            <w:drawing>
              <wp:anchor distT="0" distB="0" distL="114300" distR="114300" simplePos="0" relativeHeight="251666432" behindDoc="0" locked="0" layoutInCell="1" allowOverlap="1" wp14:anchorId="65CD9A25" wp14:editId="1B9F6991">
                <wp:simplePos x="0" y="0"/>
                <wp:positionH relativeFrom="column">
                  <wp:posOffset>4610100</wp:posOffset>
                </wp:positionH>
                <wp:positionV relativeFrom="paragraph">
                  <wp:posOffset>28575</wp:posOffset>
                </wp:positionV>
                <wp:extent cx="800100" cy="497205"/>
                <wp:effectExtent l="0" t="0" r="19050" b="2540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40800652" w14:textId="77777777" w:rsidR="00C265C5" w:rsidRDefault="00C265C5" w:rsidP="00C265C5">
                            <w:r>
                              <w:rPr>
                                <w:rFonts w:hint="eastAsia"/>
                              </w:rPr>
                              <w:t>年级：</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5CD9A25" id="_x0000_s1029" type="#_x0000_t202" style="position:absolute;left:0;text-align:left;margin-left:363pt;margin-top:2.25pt;width:63pt;height:3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" strokecolor="white [3212]">
                <v:textbox style="mso-fit-shape-to-text:t">
                  <w:txbxContent>
                    <w:p w14:paraId="40800652" w14:textId="77777777" w:rsidR="00C265C5" w:rsidRDefault="00C265C5" w:rsidP="00C265C5">
                      <w:r>
                        <w:rPr>
                          <w:rFonts w:hint="eastAsia"/>
                        </w:rPr>
                        <w:t>年级：</w:t>
                      </w:r>
                    </w:p>
                  </w:txbxContent>
                </v:textbox>
              </v:shape>
            </w:pict>
          </mc:Fallback>
        </mc:AlternateContent>
      </w:r>
      <w:r>
        <w:rPr>
          <w:rFonts w:ascii="Times New Roman" w:hAnsi="Times New Roman" w:cs="Times New Roman" w:hint="eastAsia"/>
          <w:b/>
          <w:sz w:val="36"/>
          <w:szCs w:val="32"/>
        </w:rPr>
        <w:t>上海科技大学</w:t>
      </w:r>
    </w:p>
    <w:p w14:paraId="53E0A178" w14:textId="77777777" w:rsidR="00C265C5" w:rsidRDefault="00C265C5" w:rsidP="00C265C5">
      <w:pPr>
        <w:spacing w:line="360" w:lineRule="auto"/>
        <w:jc w:val="center"/>
        <w:rPr>
          <w:rFonts w:ascii="Times New Roman" w:hAnsi="Times New Roman" w:cs="Times New Roman"/>
          <w:b/>
          <w:sz w:val="36"/>
          <w:szCs w:val="32"/>
        </w:rPr>
      </w:pPr>
      <w:r>
        <w:rPr>
          <w:rFonts w:ascii="Times New Roman" w:hAnsi="Times New Roman" w:cs="Times New Roman"/>
          <w:b/>
          <w:sz w:val="36"/>
          <w:szCs w:val="32"/>
        </w:rPr>
        <w:t>2022-2023</w:t>
      </w:r>
      <w:r>
        <w:rPr>
          <w:rFonts w:ascii="Times New Roman" w:hAnsi="Times New Roman" w:cs="Times New Roman" w:hint="eastAsia"/>
          <w:b/>
          <w:sz w:val="36"/>
          <w:szCs w:val="32"/>
        </w:rPr>
        <w:t>学年第</w:t>
      </w:r>
      <w:r>
        <w:rPr>
          <w:rFonts w:ascii="Times New Roman" w:hAnsi="Times New Roman" w:cs="Times New Roman"/>
          <w:b/>
          <w:sz w:val="36"/>
          <w:szCs w:val="32"/>
        </w:rPr>
        <w:t>1</w:t>
      </w:r>
      <w:r>
        <w:rPr>
          <w:rFonts w:ascii="Times New Roman" w:hAnsi="Times New Roman" w:cs="Times New Roman" w:hint="eastAsia"/>
          <w:b/>
          <w:sz w:val="36"/>
          <w:szCs w:val="32"/>
        </w:rPr>
        <w:t>学期期末考试卷</w:t>
      </w:r>
    </w:p>
    <w:p w14:paraId="6B9F641D" w14:textId="77777777" w:rsidR="00C265C5" w:rsidRDefault="00C265C5" w:rsidP="00C265C5">
      <w:pPr>
        <w:spacing w:line="360" w:lineRule="auto"/>
        <w:rPr>
          <w:rFonts w:ascii="Times New Roman" w:hAnsi="Times New Roman" w:cs="Times New Roman"/>
        </w:rPr>
      </w:pPr>
    </w:p>
    <w:p w14:paraId="5CD09F79" w14:textId="77777777" w:rsidR="00C265C5" w:rsidRDefault="00C265C5" w:rsidP="00C265C5">
      <w:pPr>
        <w:spacing w:line="360" w:lineRule="auto"/>
        <w:rPr>
          <w:rFonts w:ascii="Times New Roman" w:hAnsi="Times New Roman" w:cs="Times New Roman"/>
          <w:u w:val="single"/>
        </w:rPr>
      </w:pPr>
      <w:r>
        <w:rPr>
          <w:rFonts w:ascii="Times New Roman" w:hAnsi="Times New Roman" w:cs="Times New Roman" w:hint="eastAsia"/>
        </w:rPr>
        <w:t>开课单位：创业与管理学院</w:t>
      </w:r>
    </w:p>
    <w:p w14:paraId="4A82D75F" w14:textId="77777777" w:rsidR="00C265C5" w:rsidRDefault="00C265C5" w:rsidP="00C265C5">
      <w:pPr>
        <w:spacing w:line="360" w:lineRule="auto"/>
        <w:rPr>
          <w:rFonts w:ascii="Times New Roman" w:hAnsi="Times New Roman" w:cs="Times New Roman"/>
          <w:i/>
          <w:color w:val="A6A6A6" w:themeColor="background1" w:themeShade="A6"/>
        </w:rPr>
      </w:pPr>
      <w:r>
        <w:rPr>
          <w:rFonts w:ascii="Times New Roman" w:hAnsi="Times New Roman" w:cs="Times New Roman" w:hint="eastAsia"/>
        </w:rPr>
        <w:t>考试科目：经济学导论</w:t>
      </w:r>
      <w:bookmarkStart w:id="0" w:name="OLE_LINK17"/>
      <w:bookmarkStart w:id="1" w:name="OLE_LINK18"/>
    </w:p>
    <w:p w14:paraId="188D3F5D" w14:textId="77777777" w:rsidR="00C265C5" w:rsidRDefault="00C265C5" w:rsidP="00C265C5">
      <w:pPr>
        <w:spacing w:line="360" w:lineRule="auto"/>
        <w:rPr>
          <w:rFonts w:ascii="Times New Roman" w:hAnsi="Times New Roman" w:cs="Times New Roman"/>
          <w:i/>
          <w:color w:val="A6A6A6" w:themeColor="background1" w:themeShade="A6"/>
        </w:rPr>
      </w:pPr>
      <w:r>
        <w:rPr>
          <w:rFonts w:ascii="Times New Roman" w:hAnsi="Times New Roman" w:cs="Times New Roman" w:hint="eastAsia"/>
        </w:rPr>
        <w:t>课程序号：</w:t>
      </w:r>
      <w:r>
        <w:rPr>
          <w:rFonts w:ascii="Times New Roman" w:hAnsi="Times New Roman" w:cs="Times New Roman"/>
        </w:rPr>
        <w:t>ECON1001</w:t>
      </w:r>
    </w:p>
    <w:bookmarkEnd w:id="0"/>
    <w:bookmarkEnd w:id="1"/>
    <w:p w14:paraId="7DC4A32E" w14:textId="77777777" w:rsidR="00C265C5" w:rsidRDefault="00C265C5" w:rsidP="00C265C5">
      <w:pPr>
        <w:spacing w:line="360" w:lineRule="auto"/>
        <w:rPr>
          <w:rFonts w:ascii="Times New Roman" w:hAnsi="Times New Roman" w:cs="Times New Roman"/>
        </w:rPr>
      </w:pPr>
    </w:p>
    <w:p w14:paraId="7BB51817" w14:textId="77777777" w:rsidR="00C265C5" w:rsidRDefault="00C265C5" w:rsidP="00C265C5">
      <w:pPr>
        <w:spacing w:line="360" w:lineRule="auto"/>
        <w:rPr>
          <w:rFonts w:ascii="Times New Roman" w:hAnsi="Times New Roman" w:cs="Times New Roman"/>
        </w:rPr>
      </w:pPr>
    </w:p>
    <w:p w14:paraId="6D6A1846" w14:textId="77777777" w:rsidR="00C265C5" w:rsidRDefault="00C265C5" w:rsidP="00C265C5">
      <w:pPr>
        <w:spacing w:line="360" w:lineRule="auto"/>
        <w:rPr>
          <w:rFonts w:ascii="Times New Roman" w:hAnsi="Times New Roman" w:cs="Times New Roman"/>
          <w:b/>
        </w:rPr>
      </w:pPr>
      <w:r>
        <w:rPr>
          <w:rFonts w:ascii="Times New Roman" w:hAnsi="Times New Roman" w:cs="Times New Roman" w:hint="eastAsia"/>
          <w:b/>
        </w:rPr>
        <w:t>考生须知：</w:t>
      </w:r>
    </w:p>
    <w:p w14:paraId="1A322141" w14:textId="77777777" w:rsidR="00C265C5" w:rsidRDefault="00C265C5" w:rsidP="00C265C5">
      <w:pPr>
        <w:pStyle w:val="af"/>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请严格遵守考场纪律，禁止任何形式的作弊行为。</w:t>
      </w:r>
    </w:p>
    <w:p w14:paraId="10327CC7" w14:textId="77777777" w:rsidR="00C265C5" w:rsidRDefault="00C265C5" w:rsidP="00C265C5">
      <w:pPr>
        <w:pStyle w:val="af"/>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此次考试线上进行，请严格按教师提前发送的考试须知执行。</w:t>
      </w:r>
    </w:p>
    <w:p w14:paraId="7BE9A0AD" w14:textId="77777777" w:rsidR="00C265C5" w:rsidRDefault="00C265C5" w:rsidP="00C265C5">
      <w:pPr>
        <w:spacing w:line="360" w:lineRule="auto"/>
        <w:rPr>
          <w:rFonts w:ascii="Times New Roman" w:hAnsi="Times New Roman" w:cs="Times New Roman"/>
          <w:b/>
        </w:rPr>
      </w:pPr>
    </w:p>
    <w:p w14:paraId="4CC60A80" w14:textId="77777777" w:rsidR="00C265C5" w:rsidRDefault="00C265C5" w:rsidP="00C265C5">
      <w:pPr>
        <w:spacing w:line="360" w:lineRule="auto"/>
        <w:rPr>
          <w:rFonts w:ascii="Times New Roman" w:hAnsi="Times New Roman" w:cs="Times New Roman"/>
          <w:b/>
        </w:rPr>
      </w:pPr>
    </w:p>
    <w:p w14:paraId="648DC1DD" w14:textId="77777777" w:rsidR="00C265C5" w:rsidRDefault="00C265C5" w:rsidP="00C265C5">
      <w:pPr>
        <w:spacing w:line="360" w:lineRule="auto"/>
        <w:rPr>
          <w:rFonts w:ascii="Times New Roman" w:hAnsi="Times New Roman" w:cs="Times New Roman"/>
          <w:b/>
          <w:sz w:val="28"/>
        </w:rPr>
      </w:pPr>
      <w:r>
        <w:rPr>
          <w:rFonts w:ascii="Times New Roman" w:hAnsi="Times New Roman" w:cs="Times New Roman" w:hint="eastAsia"/>
          <w:b/>
          <w:sz w:val="28"/>
        </w:rPr>
        <w:t>考试成绩录入表：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243"/>
        <w:gridCol w:w="1243"/>
        <w:gridCol w:w="1243"/>
        <w:gridCol w:w="1243"/>
        <w:gridCol w:w="1795"/>
      </w:tblGrid>
      <w:tr w:rsidR="00C265C5" w14:paraId="71BC0390" w14:textId="77777777" w:rsidTr="007E1B43">
        <w:trPr>
          <w:trHeight w:val="617"/>
        </w:trPr>
        <w:tc>
          <w:tcPr>
            <w:tcW w:w="922" w:type="pct"/>
            <w:tcBorders>
              <w:top w:val="single" w:sz="4" w:space="0" w:color="auto"/>
              <w:left w:val="single" w:sz="4" w:space="0" w:color="auto"/>
              <w:bottom w:val="single" w:sz="4" w:space="0" w:color="auto"/>
              <w:right w:val="single" w:sz="4" w:space="0" w:color="auto"/>
            </w:tcBorders>
            <w:vAlign w:val="center"/>
            <w:hideMark/>
          </w:tcPr>
          <w:p w14:paraId="2D5334AC" w14:textId="77777777" w:rsidR="00C265C5" w:rsidRDefault="00C265C5" w:rsidP="007E1B43">
            <w:pPr>
              <w:spacing w:line="360" w:lineRule="auto"/>
              <w:jc w:val="center"/>
              <w:rPr>
                <w:rFonts w:ascii="Times New Roman" w:hAnsi="Times New Roman" w:cs="Times New Roman"/>
                <w:b/>
              </w:rPr>
            </w:pPr>
            <w:r>
              <w:rPr>
                <w:rFonts w:ascii="Times New Roman" w:hAnsi="Times New Roman" w:cs="Times New Roman" w:hint="eastAsia"/>
                <w:b/>
              </w:rPr>
              <w:t>题目</w:t>
            </w:r>
          </w:p>
        </w:tc>
        <w:tc>
          <w:tcPr>
            <w:tcW w:w="749" w:type="pct"/>
            <w:tcBorders>
              <w:top w:val="single" w:sz="4" w:space="0" w:color="auto"/>
              <w:left w:val="single" w:sz="4" w:space="0" w:color="auto"/>
              <w:bottom w:val="single" w:sz="4" w:space="0" w:color="auto"/>
              <w:right w:val="single" w:sz="4" w:space="0" w:color="auto"/>
            </w:tcBorders>
            <w:vAlign w:val="center"/>
            <w:hideMark/>
          </w:tcPr>
          <w:p w14:paraId="6C1867D9" w14:textId="77777777" w:rsidR="00C265C5" w:rsidRDefault="00C265C5" w:rsidP="007E1B43">
            <w:pPr>
              <w:spacing w:line="360" w:lineRule="auto"/>
              <w:jc w:val="center"/>
              <w:rPr>
                <w:rFonts w:ascii="Times New Roman" w:hAnsi="Times New Roman" w:cs="Times New Roman"/>
              </w:rPr>
            </w:pPr>
            <w:r>
              <w:rPr>
                <w:rFonts w:ascii="Times New Roman" w:hAnsi="Times New Roman" w:cs="Times New Roman" w:hint="eastAsia"/>
              </w:rPr>
              <w:t>选择题</w:t>
            </w:r>
          </w:p>
        </w:tc>
        <w:tc>
          <w:tcPr>
            <w:tcW w:w="749" w:type="pct"/>
            <w:tcBorders>
              <w:top w:val="single" w:sz="4" w:space="0" w:color="auto"/>
              <w:left w:val="single" w:sz="4" w:space="0" w:color="auto"/>
              <w:bottom w:val="single" w:sz="4" w:space="0" w:color="auto"/>
              <w:right w:val="single" w:sz="4" w:space="0" w:color="auto"/>
            </w:tcBorders>
            <w:vAlign w:val="center"/>
            <w:hideMark/>
          </w:tcPr>
          <w:p w14:paraId="7F54E6F7" w14:textId="77777777" w:rsidR="00C265C5" w:rsidRDefault="00C265C5" w:rsidP="007E1B43">
            <w:pPr>
              <w:spacing w:line="360" w:lineRule="auto"/>
              <w:jc w:val="center"/>
              <w:rPr>
                <w:rFonts w:ascii="Times New Roman" w:hAnsi="Times New Roman" w:cs="Times New Roman"/>
              </w:rPr>
            </w:pPr>
            <w:r>
              <w:rPr>
                <w:rFonts w:ascii="Times New Roman" w:hAnsi="Times New Roman" w:cs="Times New Roman" w:hint="eastAsia"/>
              </w:rPr>
              <w:t>计算题一</w:t>
            </w:r>
          </w:p>
        </w:tc>
        <w:tc>
          <w:tcPr>
            <w:tcW w:w="749" w:type="pct"/>
            <w:tcBorders>
              <w:top w:val="single" w:sz="4" w:space="0" w:color="auto"/>
              <w:left w:val="single" w:sz="4" w:space="0" w:color="auto"/>
              <w:bottom w:val="single" w:sz="4" w:space="0" w:color="auto"/>
              <w:right w:val="single" w:sz="4" w:space="0" w:color="auto"/>
            </w:tcBorders>
            <w:vAlign w:val="center"/>
            <w:hideMark/>
          </w:tcPr>
          <w:p w14:paraId="772D8ABD" w14:textId="77777777" w:rsidR="00C265C5" w:rsidRDefault="00C265C5" w:rsidP="007E1B43">
            <w:pPr>
              <w:spacing w:line="360" w:lineRule="auto"/>
              <w:jc w:val="center"/>
              <w:rPr>
                <w:rFonts w:ascii="Times New Roman" w:hAnsi="Times New Roman" w:cs="Times New Roman"/>
              </w:rPr>
            </w:pPr>
            <w:r>
              <w:rPr>
                <w:rFonts w:ascii="Times New Roman" w:hAnsi="Times New Roman" w:cs="Times New Roman" w:hint="eastAsia"/>
              </w:rPr>
              <w:t>计算题二</w:t>
            </w:r>
          </w:p>
        </w:tc>
        <w:tc>
          <w:tcPr>
            <w:tcW w:w="749" w:type="pct"/>
            <w:tcBorders>
              <w:top w:val="single" w:sz="4" w:space="0" w:color="auto"/>
              <w:left w:val="single" w:sz="4" w:space="0" w:color="auto"/>
              <w:bottom w:val="single" w:sz="4" w:space="0" w:color="auto"/>
              <w:right w:val="single" w:sz="4" w:space="0" w:color="auto"/>
            </w:tcBorders>
            <w:vAlign w:val="center"/>
            <w:hideMark/>
          </w:tcPr>
          <w:p w14:paraId="29305BFD" w14:textId="77777777" w:rsidR="00C265C5" w:rsidRDefault="00C265C5" w:rsidP="007E1B43">
            <w:pPr>
              <w:spacing w:line="360" w:lineRule="auto"/>
              <w:jc w:val="center"/>
              <w:rPr>
                <w:rFonts w:ascii="Times New Roman" w:hAnsi="Times New Roman" w:cs="Times New Roman"/>
              </w:rPr>
            </w:pPr>
            <w:r>
              <w:rPr>
                <w:rFonts w:ascii="Times New Roman" w:hAnsi="Times New Roman" w:cs="Times New Roman" w:hint="eastAsia"/>
              </w:rPr>
              <w:t>计算题三</w:t>
            </w:r>
          </w:p>
        </w:tc>
        <w:tc>
          <w:tcPr>
            <w:tcW w:w="1082" w:type="pct"/>
            <w:tcBorders>
              <w:top w:val="single" w:sz="4" w:space="0" w:color="auto"/>
              <w:left w:val="single" w:sz="4" w:space="0" w:color="auto"/>
              <w:bottom w:val="single" w:sz="4" w:space="0" w:color="auto"/>
              <w:right w:val="single" w:sz="4" w:space="0" w:color="auto"/>
            </w:tcBorders>
            <w:vAlign w:val="center"/>
            <w:hideMark/>
          </w:tcPr>
          <w:p w14:paraId="3F45BEF8" w14:textId="77777777" w:rsidR="00C265C5" w:rsidRDefault="00C265C5" w:rsidP="007E1B43">
            <w:pPr>
              <w:spacing w:line="360" w:lineRule="auto"/>
              <w:jc w:val="center"/>
              <w:rPr>
                <w:rFonts w:ascii="Times New Roman" w:hAnsi="Times New Roman" w:cs="Times New Roman"/>
                <w:b/>
              </w:rPr>
            </w:pPr>
            <w:r>
              <w:rPr>
                <w:rFonts w:ascii="Times New Roman" w:hAnsi="Times New Roman" w:cs="Times New Roman" w:hint="eastAsia"/>
                <w:b/>
              </w:rPr>
              <w:t>总分</w:t>
            </w:r>
          </w:p>
        </w:tc>
      </w:tr>
      <w:tr w:rsidR="00C265C5" w14:paraId="50255732" w14:textId="77777777" w:rsidTr="007E1B43">
        <w:trPr>
          <w:trHeight w:val="555"/>
        </w:trPr>
        <w:tc>
          <w:tcPr>
            <w:tcW w:w="922" w:type="pct"/>
            <w:tcBorders>
              <w:top w:val="single" w:sz="4" w:space="0" w:color="auto"/>
              <w:left w:val="single" w:sz="4" w:space="0" w:color="auto"/>
              <w:bottom w:val="single" w:sz="4" w:space="0" w:color="auto"/>
              <w:right w:val="single" w:sz="4" w:space="0" w:color="auto"/>
            </w:tcBorders>
            <w:vAlign w:val="center"/>
            <w:hideMark/>
          </w:tcPr>
          <w:p w14:paraId="54E1927D" w14:textId="77777777" w:rsidR="00C265C5" w:rsidRDefault="00C265C5" w:rsidP="007E1B43">
            <w:pPr>
              <w:spacing w:line="360" w:lineRule="auto"/>
              <w:jc w:val="center"/>
              <w:rPr>
                <w:rFonts w:ascii="Times New Roman" w:hAnsi="Times New Roman" w:cs="Times New Roman"/>
                <w:b/>
              </w:rPr>
            </w:pPr>
            <w:r>
              <w:rPr>
                <w:rFonts w:ascii="Times New Roman" w:hAnsi="Times New Roman" w:cs="Times New Roman" w:hint="eastAsia"/>
                <w:b/>
              </w:rPr>
              <w:t>计分</w:t>
            </w:r>
          </w:p>
        </w:tc>
        <w:tc>
          <w:tcPr>
            <w:tcW w:w="749" w:type="pct"/>
            <w:tcBorders>
              <w:top w:val="single" w:sz="4" w:space="0" w:color="auto"/>
              <w:left w:val="single" w:sz="4" w:space="0" w:color="auto"/>
              <w:bottom w:val="single" w:sz="4" w:space="0" w:color="auto"/>
              <w:right w:val="single" w:sz="4" w:space="0" w:color="auto"/>
            </w:tcBorders>
            <w:vAlign w:val="center"/>
          </w:tcPr>
          <w:p w14:paraId="6CBDA3E4" w14:textId="77777777" w:rsidR="00C265C5" w:rsidRDefault="00C265C5" w:rsidP="007E1B43">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424563E7" w14:textId="77777777" w:rsidR="00C265C5" w:rsidRDefault="00C265C5" w:rsidP="007E1B43">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7B167B57" w14:textId="77777777" w:rsidR="00C265C5" w:rsidRDefault="00C265C5" w:rsidP="007E1B43">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2886C46C" w14:textId="77777777" w:rsidR="00C265C5" w:rsidRDefault="00C265C5" w:rsidP="007E1B43">
            <w:pPr>
              <w:spacing w:line="360" w:lineRule="auto"/>
              <w:jc w:val="center"/>
              <w:rPr>
                <w:rFonts w:ascii="Times New Roman" w:hAnsi="Times New Roman" w:cs="Times New Roman"/>
              </w:rPr>
            </w:pPr>
          </w:p>
        </w:tc>
        <w:tc>
          <w:tcPr>
            <w:tcW w:w="1082" w:type="pct"/>
            <w:tcBorders>
              <w:top w:val="single" w:sz="4" w:space="0" w:color="auto"/>
              <w:left w:val="single" w:sz="4" w:space="0" w:color="auto"/>
              <w:bottom w:val="single" w:sz="4" w:space="0" w:color="auto"/>
              <w:right w:val="single" w:sz="4" w:space="0" w:color="auto"/>
            </w:tcBorders>
            <w:vAlign w:val="center"/>
          </w:tcPr>
          <w:p w14:paraId="552A3AF9" w14:textId="77777777" w:rsidR="00C265C5" w:rsidRDefault="00C265C5" w:rsidP="007E1B43">
            <w:pPr>
              <w:spacing w:line="360" w:lineRule="auto"/>
              <w:jc w:val="center"/>
              <w:rPr>
                <w:rFonts w:ascii="Times New Roman" w:hAnsi="Times New Roman" w:cs="Times New Roman"/>
              </w:rPr>
            </w:pPr>
          </w:p>
        </w:tc>
      </w:tr>
      <w:tr w:rsidR="00C265C5" w14:paraId="7F951308" w14:textId="77777777" w:rsidTr="007E1B43">
        <w:trPr>
          <w:trHeight w:val="549"/>
        </w:trPr>
        <w:tc>
          <w:tcPr>
            <w:tcW w:w="922" w:type="pct"/>
            <w:tcBorders>
              <w:top w:val="single" w:sz="4" w:space="0" w:color="auto"/>
              <w:left w:val="single" w:sz="4" w:space="0" w:color="auto"/>
              <w:bottom w:val="single" w:sz="4" w:space="0" w:color="auto"/>
              <w:right w:val="single" w:sz="4" w:space="0" w:color="auto"/>
            </w:tcBorders>
            <w:vAlign w:val="center"/>
            <w:hideMark/>
          </w:tcPr>
          <w:p w14:paraId="438EF2DA" w14:textId="77777777" w:rsidR="00C265C5" w:rsidRDefault="00C265C5" w:rsidP="007E1B43">
            <w:pPr>
              <w:spacing w:line="360" w:lineRule="auto"/>
              <w:jc w:val="center"/>
              <w:rPr>
                <w:rFonts w:ascii="Times New Roman" w:hAnsi="Times New Roman" w:cs="Times New Roman"/>
                <w:b/>
              </w:rPr>
            </w:pPr>
            <w:r>
              <w:rPr>
                <w:rFonts w:ascii="Times New Roman" w:hAnsi="Times New Roman" w:cs="Times New Roman" w:hint="eastAsia"/>
                <w:b/>
              </w:rPr>
              <w:t>复核</w:t>
            </w:r>
          </w:p>
        </w:tc>
        <w:tc>
          <w:tcPr>
            <w:tcW w:w="749" w:type="pct"/>
            <w:tcBorders>
              <w:top w:val="single" w:sz="4" w:space="0" w:color="auto"/>
              <w:left w:val="single" w:sz="4" w:space="0" w:color="auto"/>
              <w:bottom w:val="single" w:sz="4" w:space="0" w:color="auto"/>
              <w:right w:val="single" w:sz="4" w:space="0" w:color="auto"/>
            </w:tcBorders>
            <w:vAlign w:val="center"/>
          </w:tcPr>
          <w:p w14:paraId="5E077F4B" w14:textId="77777777" w:rsidR="00C265C5" w:rsidRDefault="00C265C5" w:rsidP="007E1B43">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60AB41E0" w14:textId="77777777" w:rsidR="00C265C5" w:rsidRDefault="00C265C5" w:rsidP="007E1B43">
            <w:pPr>
              <w:spacing w:line="360" w:lineRule="auto"/>
              <w:jc w:val="center"/>
              <w:rPr>
                <w:rFonts w:ascii="Times New Roman" w:hAnsi="Times New Roman" w:cs="Times New Roman"/>
                <w:highlight w:val="yellow"/>
              </w:rPr>
            </w:pPr>
          </w:p>
        </w:tc>
        <w:tc>
          <w:tcPr>
            <w:tcW w:w="749" w:type="pct"/>
            <w:tcBorders>
              <w:top w:val="single" w:sz="4" w:space="0" w:color="auto"/>
              <w:left w:val="single" w:sz="4" w:space="0" w:color="auto"/>
              <w:bottom w:val="single" w:sz="4" w:space="0" w:color="auto"/>
              <w:right w:val="single" w:sz="4" w:space="0" w:color="auto"/>
            </w:tcBorders>
            <w:vAlign w:val="center"/>
          </w:tcPr>
          <w:p w14:paraId="250B2237" w14:textId="77777777" w:rsidR="00C265C5" w:rsidRDefault="00C265C5" w:rsidP="007E1B43">
            <w:pPr>
              <w:spacing w:line="360" w:lineRule="auto"/>
              <w:jc w:val="center"/>
              <w:rPr>
                <w:rFonts w:ascii="Times New Roman" w:hAnsi="Times New Roman" w:cs="Times New Roman"/>
                <w:highlight w:val="yellow"/>
              </w:rPr>
            </w:pPr>
          </w:p>
        </w:tc>
        <w:tc>
          <w:tcPr>
            <w:tcW w:w="749" w:type="pct"/>
            <w:tcBorders>
              <w:top w:val="single" w:sz="4" w:space="0" w:color="auto"/>
              <w:left w:val="single" w:sz="4" w:space="0" w:color="auto"/>
              <w:bottom w:val="single" w:sz="4" w:space="0" w:color="auto"/>
              <w:right w:val="single" w:sz="4" w:space="0" w:color="auto"/>
            </w:tcBorders>
            <w:vAlign w:val="center"/>
          </w:tcPr>
          <w:p w14:paraId="372C6AC7" w14:textId="77777777" w:rsidR="00C265C5" w:rsidRDefault="00C265C5" w:rsidP="007E1B43">
            <w:pPr>
              <w:spacing w:line="360" w:lineRule="auto"/>
              <w:jc w:val="center"/>
              <w:rPr>
                <w:rFonts w:ascii="Times New Roman" w:hAnsi="Times New Roman" w:cs="Times New Roman"/>
                <w:highlight w:val="yellow"/>
              </w:rPr>
            </w:pPr>
          </w:p>
        </w:tc>
        <w:tc>
          <w:tcPr>
            <w:tcW w:w="1082" w:type="pct"/>
            <w:tcBorders>
              <w:top w:val="single" w:sz="4" w:space="0" w:color="auto"/>
              <w:left w:val="single" w:sz="4" w:space="0" w:color="auto"/>
              <w:bottom w:val="single" w:sz="4" w:space="0" w:color="auto"/>
              <w:right w:val="single" w:sz="4" w:space="0" w:color="auto"/>
            </w:tcBorders>
            <w:vAlign w:val="center"/>
          </w:tcPr>
          <w:p w14:paraId="3E09231E" w14:textId="77777777" w:rsidR="00C265C5" w:rsidRDefault="00C265C5" w:rsidP="007E1B43">
            <w:pPr>
              <w:spacing w:line="360" w:lineRule="auto"/>
              <w:jc w:val="center"/>
              <w:rPr>
                <w:rFonts w:ascii="Times New Roman" w:hAnsi="Times New Roman" w:cs="Times New Roman"/>
                <w:highlight w:val="yellow"/>
              </w:rPr>
            </w:pPr>
          </w:p>
        </w:tc>
      </w:tr>
    </w:tbl>
    <w:p w14:paraId="150811A5" w14:textId="77777777" w:rsidR="00C265C5" w:rsidRDefault="00C265C5" w:rsidP="00C265C5">
      <w:pPr>
        <w:spacing w:line="360" w:lineRule="auto"/>
        <w:rPr>
          <w:rFonts w:ascii="Times New Roman" w:hAnsi="Times New Roman" w:cs="Times New Roman"/>
        </w:rPr>
      </w:pPr>
    </w:p>
    <w:p w14:paraId="7199A49B" w14:textId="77777777" w:rsidR="00C265C5" w:rsidRDefault="00C265C5" w:rsidP="00894BA4">
      <w:pPr>
        <w:spacing w:line="360" w:lineRule="auto"/>
        <w:rPr>
          <w:rFonts w:ascii="Times New Roman" w:hAnsi="Times New Roman" w:cs="Times New Roman"/>
          <w:b/>
        </w:rPr>
      </w:pPr>
      <w:r>
        <w:rPr>
          <w:rFonts w:ascii="Times New Roman" w:hAnsi="Times New Roman" w:cs="Times New Roman" w:hint="eastAsia"/>
          <w:b/>
        </w:rPr>
        <w:t>评卷人签名：</w:t>
      </w:r>
      <w:r>
        <w:rPr>
          <w:rFonts w:ascii="Times New Roman" w:hAnsi="Times New Roman" w:cs="Times New Roman"/>
          <w:b/>
        </w:rPr>
        <w:t xml:space="preserve">                    </w:t>
      </w:r>
      <w:r>
        <w:rPr>
          <w:rFonts w:ascii="Times New Roman" w:hAnsi="Times New Roman" w:cs="Times New Roman" w:hint="eastAsia"/>
          <w:b/>
        </w:rPr>
        <w:t>复核人签名：</w:t>
      </w:r>
    </w:p>
    <w:p w14:paraId="7C48EE25" w14:textId="77777777" w:rsidR="00894BA4" w:rsidRDefault="00894BA4" w:rsidP="00894BA4">
      <w:pPr>
        <w:spacing w:line="360" w:lineRule="auto"/>
        <w:rPr>
          <w:rFonts w:ascii="Times New Roman" w:hAnsi="Times New Roman" w:cs="Times New Roman"/>
          <w:b/>
        </w:rPr>
      </w:pPr>
    </w:p>
    <w:p w14:paraId="2E4CBAF5" w14:textId="4EAA74A0" w:rsidR="00C265C5" w:rsidRDefault="00C265C5" w:rsidP="00894BA4">
      <w:pPr>
        <w:spacing w:line="360" w:lineRule="auto"/>
        <w:rPr>
          <w:rFonts w:ascii="Times New Roman" w:hAnsi="Times New Roman" w:cs="Times New Roman"/>
          <w:b/>
        </w:rPr>
      </w:pPr>
      <w:r>
        <w:rPr>
          <w:rFonts w:ascii="Times New Roman" w:hAnsi="Times New Roman" w:cs="Times New Roman" w:hint="eastAsia"/>
          <w:b/>
        </w:rPr>
        <w:t>日期：</w:t>
      </w:r>
      <w:r>
        <w:rPr>
          <w:rFonts w:ascii="Times New Roman" w:hAnsi="Times New Roman" w:cs="Times New Roman"/>
          <w:b/>
        </w:rPr>
        <w:t xml:space="preserve">                                 </w:t>
      </w:r>
      <w:r>
        <w:rPr>
          <w:rFonts w:ascii="Times New Roman" w:hAnsi="Times New Roman" w:cs="Times New Roman" w:hint="eastAsia"/>
          <w:b/>
        </w:rPr>
        <w:t>日期：</w:t>
      </w:r>
    </w:p>
    <w:p w14:paraId="50AD0B2A" w14:textId="77777777" w:rsidR="00C265C5" w:rsidRDefault="00C265C5" w:rsidP="00C265C5">
      <w:pPr>
        <w:spacing w:line="360" w:lineRule="auto"/>
        <w:rPr>
          <w:rFonts w:ascii="Times New Roman" w:hAnsi="Times New Roman" w:cs="Times New Roman"/>
          <w:b/>
          <w:szCs w:val="21"/>
        </w:rPr>
      </w:pPr>
    </w:p>
    <w:p w14:paraId="19923303" w14:textId="77777777" w:rsidR="00C265C5" w:rsidRDefault="00C265C5" w:rsidP="00C265C5">
      <w:pPr>
        <w:spacing w:line="360" w:lineRule="auto"/>
        <w:rPr>
          <w:rFonts w:ascii="Times New Roman" w:hAnsi="Times New Roman" w:cs="Times New Roman"/>
          <w:b/>
          <w:szCs w:val="21"/>
        </w:rPr>
      </w:pPr>
    </w:p>
    <w:p w14:paraId="18BBAB05" w14:textId="77777777" w:rsidR="00C265C5" w:rsidRDefault="00C265C5" w:rsidP="00C265C5">
      <w:pPr>
        <w:rPr>
          <w:rFonts w:ascii="Times New Roman" w:hAnsi="Times New Roman" w:cs="Times New Roman"/>
          <w:b/>
          <w:bCs/>
          <w:sz w:val="21"/>
          <w:szCs w:val="21"/>
        </w:rPr>
      </w:pPr>
      <w:r>
        <w:rPr>
          <w:rFonts w:ascii="Times New Roman" w:hAnsi="Times New Roman" w:cs="Times New Roman"/>
          <w:b/>
          <w:bCs/>
          <w:sz w:val="21"/>
          <w:szCs w:val="21"/>
        </w:rPr>
        <w:br w:type="page"/>
      </w:r>
    </w:p>
    <w:p w14:paraId="729CA9BE" w14:textId="77777777" w:rsidR="00C265C5" w:rsidRDefault="00C265C5" w:rsidP="00C265C5">
      <w:pPr>
        <w:rPr>
          <w:rFonts w:ascii="Times New Roman" w:hAnsi="Times New Roman" w:cs="Times New Roman"/>
          <w:b/>
          <w:bCs/>
          <w:sz w:val="21"/>
          <w:szCs w:val="21"/>
        </w:rPr>
      </w:pPr>
      <w:r>
        <w:rPr>
          <w:rFonts w:ascii="Times New Roman" w:hAnsi="Times New Roman" w:cs="Times New Roman" w:hint="eastAsia"/>
          <w:b/>
          <w:bCs/>
          <w:sz w:val="21"/>
          <w:szCs w:val="21"/>
        </w:rPr>
        <w:lastRenderedPageBreak/>
        <w:t>一、单项选择题（每题</w:t>
      </w:r>
      <w:r>
        <w:rPr>
          <w:rFonts w:ascii="Times New Roman" w:hAnsi="Times New Roman" w:cs="Times New Roman"/>
          <w:b/>
          <w:bCs/>
          <w:sz w:val="21"/>
          <w:szCs w:val="21"/>
        </w:rPr>
        <w:t>2</w:t>
      </w:r>
      <w:r>
        <w:rPr>
          <w:rFonts w:ascii="Times New Roman" w:hAnsi="Times New Roman" w:cs="Times New Roman" w:hint="eastAsia"/>
          <w:b/>
          <w:bCs/>
          <w:sz w:val="21"/>
          <w:szCs w:val="21"/>
        </w:rPr>
        <w:t>分</w:t>
      </w:r>
      <w:r>
        <w:rPr>
          <w:rFonts w:ascii="Times New Roman" w:hAnsi="Times New Roman" w:cs="Times New Roman"/>
          <w:b/>
          <w:bCs/>
          <w:sz w:val="21"/>
          <w:szCs w:val="21"/>
        </w:rPr>
        <w:t xml:space="preserve">, </w:t>
      </w:r>
      <w:r>
        <w:rPr>
          <w:rFonts w:ascii="Times New Roman" w:hAnsi="Times New Roman" w:cs="Times New Roman" w:hint="eastAsia"/>
          <w:b/>
          <w:bCs/>
          <w:sz w:val="21"/>
          <w:szCs w:val="21"/>
        </w:rPr>
        <w:t>共</w:t>
      </w:r>
      <w:r>
        <w:rPr>
          <w:rFonts w:ascii="Times New Roman" w:hAnsi="Times New Roman" w:cs="Times New Roman"/>
          <w:b/>
          <w:bCs/>
          <w:sz w:val="21"/>
          <w:szCs w:val="21"/>
        </w:rPr>
        <w:t>40</w:t>
      </w:r>
      <w:r>
        <w:rPr>
          <w:rFonts w:ascii="Times New Roman" w:hAnsi="Times New Roman" w:cs="Times New Roman" w:hint="eastAsia"/>
          <w:b/>
          <w:bCs/>
          <w:sz w:val="21"/>
          <w:szCs w:val="21"/>
        </w:rPr>
        <w:t>分）</w:t>
      </w:r>
    </w:p>
    <w:p w14:paraId="7F28D06F" w14:textId="77777777" w:rsidR="00C265C5" w:rsidRDefault="00C265C5" w:rsidP="00C265C5">
      <w:pPr>
        <w:rPr>
          <w:rFonts w:ascii="Times New Roman" w:hAnsi="Times New Roman" w:cs="Times New Roman"/>
          <w:b/>
          <w:bCs/>
          <w:sz w:val="21"/>
          <w:szCs w:val="21"/>
        </w:rPr>
      </w:pPr>
      <w:r>
        <w:rPr>
          <w:rFonts w:ascii="Times New Roman" w:hAnsi="Times New Roman" w:cs="Times New Roman" w:hint="eastAsia"/>
          <w:b/>
          <w:bCs/>
          <w:sz w:val="21"/>
          <w:szCs w:val="21"/>
        </w:rPr>
        <w:t>请将选择题的答案填写至下面的表格中</w:t>
      </w:r>
    </w:p>
    <w:p w14:paraId="30D48730" w14:textId="77777777" w:rsidR="00C265C5" w:rsidRDefault="00C265C5" w:rsidP="00C265C5">
      <w:pPr>
        <w:rPr>
          <w:rFonts w:ascii="Times New Roman" w:hAnsi="Times New Roman" w:cs="Times New Roman"/>
          <w:sz w:val="21"/>
          <w:szCs w:val="21"/>
        </w:rPr>
      </w:pPr>
    </w:p>
    <w:tbl>
      <w:tblPr>
        <w:tblStyle w:val="af1"/>
        <w:tblW w:w="0" w:type="auto"/>
        <w:jc w:val="center"/>
        <w:tblInd w:w="0" w:type="dxa"/>
        <w:tblLook w:val="04A0" w:firstRow="1" w:lastRow="0" w:firstColumn="1" w:lastColumn="0" w:noHBand="0" w:noVBand="1"/>
      </w:tblPr>
      <w:tblGrid>
        <w:gridCol w:w="807"/>
        <w:gridCol w:w="758"/>
        <w:gridCol w:w="759"/>
        <w:gridCol w:w="758"/>
        <w:gridCol w:w="758"/>
        <w:gridCol w:w="758"/>
        <w:gridCol w:w="759"/>
        <w:gridCol w:w="759"/>
        <w:gridCol w:w="746"/>
        <w:gridCol w:w="714"/>
        <w:gridCol w:w="714"/>
      </w:tblGrid>
      <w:tr w:rsidR="00C265C5" w14:paraId="19A8FD57" w14:textId="77777777" w:rsidTr="007E1B43">
        <w:trPr>
          <w:jc w:val="center"/>
        </w:trPr>
        <w:tc>
          <w:tcPr>
            <w:tcW w:w="807" w:type="dxa"/>
            <w:tcBorders>
              <w:top w:val="single" w:sz="4" w:space="0" w:color="auto"/>
              <w:left w:val="single" w:sz="4" w:space="0" w:color="auto"/>
              <w:bottom w:val="single" w:sz="4" w:space="0" w:color="auto"/>
              <w:right w:val="single" w:sz="4" w:space="0" w:color="auto"/>
            </w:tcBorders>
            <w:hideMark/>
          </w:tcPr>
          <w:p w14:paraId="6453003F"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hint="eastAsia"/>
                <w:b/>
                <w:bCs/>
                <w:sz w:val="21"/>
                <w:szCs w:val="21"/>
              </w:rPr>
              <w:t>题号</w:t>
            </w:r>
          </w:p>
        </w:tc>
        <w:tc>
          <w:tcPr>
            <w:tcW w:w="758" w:type="dxa"/>
            <w:tcBorders>
              <w:top w:val="single" w:sz="4" w:space="0" w:color="auto"/>
              <w:left w:val="single" w:sz="4" w:space="0" w:color="auto"/>
              <w:bottom w:val="single" w:sz="4" w:space="0" w:color="auto"/>
              <w:right w:val="single" w:sz="4" w:space="0" w:color="auto"/>
            </w:tcBorders>
            <w:hideMark/>
          </w:tcPr>
          <w:p w14:paraId="5F3D597C"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w:t>
            </w:r>
          </w:p>
        </w:tc>
        <w:tc>
          <w:tcPr>
            <w:tcW w:w="759" w:type="dxa"/>
            <w:tcBorders>
              <w:top w:val="single" w:sz="4" w:space="0" w:color="auto"/>
              <w:left w:val="single" w:sz="4" w:space="0" w:color="auto"/>
              <w:bottom w:val="single" w:sz="4" w:space="0" w:color="auto"/>
              <w:right w:val="single" w:sz="4" w:space="0" w:color="auto"/>
            </w:tcBorders>
            <w:hideMark/>
          </w:tcPr>
          <w:p w14:paraId="4F9ED9C4"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2</w:t>
            </w:r>
          </w:p>
        </w:tc>
        <w:tc>
          <w:tcPr>
            <w:tcW w:w="758" w:type="dxa"/>
            <w:tcBorders>
              <w:top w:val="single" w:sz="4" w:space="0" w:color="auto"/>
              <w:left w:val="single" w:sz="4" w:space="0" w:color="auto"/>
              <w:bottom w:val="single" w:sz="4" w:space="0" w:color="auto"/>
              <w:right w:val="single" w:sz="4" w:space="0" w:color="auto"/>
            </w:tcBorders>
            <w:hideMark/>
          </w:tcPr>
          <w:p w14:paraId="1C150760"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3</w:t>
            </w:r>
          </w:p>
        </w:tc>
        <w:tc>
          <w:tcPr>
            <w:tcW w:w="758" w:type="dxa"/>
            <w:tcBorders>
              <w:top w:val="single" w:sz="4" w:space="0" w:color="auto"/>
              <w:left w:val="single" w:sz="4" w:space="0" w:color="auto"/>
              <w:bottom w:val="single" w:sz="4" w:space="0" w:color="auto"/>
              <w:right w:val="single" w:sz="4" w:space="0" w:color="auto"/>
            </w:tcBorders>
            <w:hideMark/>
          </w:tcPr>
          <w:p w14:paraId="6DC8B92D"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4</w:t>
            </w:r>
          </w:p>
        </w:tc>
        <w:tc>
          <w:tcPr>
            <w:tcW w:w="758" w:type="dxa"/>
            <w:tcBorders>
              <w:top w:val="single" w:sz="4" w:space="0" w:color="auto"/>
              <w:left w:val="single" w:sz="4" w:space="0" w:color="auto"/>
              <w:bottom w:val="single" w:sz="4" w:space="0" w:color="auto"/>
              <w:right w:val="single" w:sz="4" w:space="0" w:color="auto"/>
            </w:tcBorders>
            <w:hideMark/>
          </w:tcPr>
          <w:p w14:paraId="4874E23E"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5</w:t>
            </w:r>
          </w:p>
        </w:tc>
        <w:tc>
          <w:tcPr>
            <w:tcW w:w="759" w:type="dxa"/>
            <w:tcBorders>
              <w:top w:val="single" w:sz="4" w:space="0" w:color="auto"/>
              <w:left w:val="single" w:sz="4" w:space="0" w:color="auto"/>
              <w:bottom w:val="single" w:sz="4" w:space="0" w:color="auto"/>
              <w:right w:val="single" w:sz="4" w:space="0" w:color="auto"/>
            </w:tcBorders>
            <w:hideMark/>
          </w:tcPr>
          <w:p w14:paraId="471837C5"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6</w:t>
            </w:r>
          </w:p>
        </w:tc>
        <w:tc>
          <w:tcPr>
            <w:tcW w:w="759" w:type="dxa"/>
            <w:tcBorders>
              <w:top w:val="single" w:sz="4" w:space="0" w:color="auto"/>
              <w:left w:val="single" w:sz="4" w:space="0" w:color="auto"/>
              <w:bottom w:val="single" w:sz="4" w:space="0" w:color="auto"/>
              <w:right w:val="single" w:sz="4" w:space="0" w:color="auto"/>
            </w:tcBorders>
            <w:hideMark/>
          </w:tcPr>
          <w:p w14:paraId="072052D7"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7</w:t>
            </w:r>
          </w:p>
        </w:tc>
        <w:tc>
          <w:tcPr>
            <w:tcW w:w="746" w:type="dxa"/>
            <w:tcBorders>
              <w:top w:val="single" w:sz="4" w:space="0" w:color="auto"/>
              <w:left w:val="single" w:sz="4" w:space="0" w:color="auto"/>
              <w:bottom w:val="single" w:sz="4" w:space="0" w:color="auto"/>
              <w:right w:val="single" w:sz="4" w:space="0" w:color="auto"/>
            </w:tcBorders>
            <w:hideMark/>
          </w:tcPr>
          <w:p w14:paraId="7E16C683"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8</w:t>
            </w:r>
          </w:p>
        </w:tc>
        <w:tc>
          <w:tcPr>
            <w:tcW w:w="714" w:type="dxa"/>
            <w:tcBorders>
              <w:top w:val="single" w:sz="4" w:space="0" w:color="auto"/>
              <w:left w:val="single" w:sz="4" w:space="0" w:color="auto"/>
              <w:bottom w:val="single" w:sz="4" w:space="0" w:color="auto"/>
              <w:right w:val="single" w:sz="4" w:space="0" w:color="auto"/>
            </w:tcBorders>
            <w:hideMark/>
          </w:tcPr>
          <w:p w14:paraId="4ACA8993"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9</w:t>
            </w:r>
          </w:p>
        </w:tc>
        <w:tc>
          <w:tcPr>
            <w:tcW w:w="714" w:type="dxa"/>
            <w:tcBorders>
              <w:top w:val="single" w:sz="4" w:space="0" w:color="auto"/>
              <w:left w:val="single" w:sz="4" w:space="0" w:color="auto"/>
              <w:bottom w:val="single" w:sz="4" w:space="0" w:color="auto"/>
              <w:right w:val="single" w:sz="4" w:space="0" w:color="auto"/>
            </w:tcBorders>
            <w:hideMark/>
          </w:tcPr>
          <w:p w14:paraId="570C9B27"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10</w:t>
            </w:r>
          </w:p>
        </w:tc>
      </w:tr>
      <w:tr w:rsidR="00C265C5" w14:paraId="18EABB12" w14:textId="77777777" w:rsidTr="00D21845">
        <w:trPr>
          <w:jc w:val="center"/>
        </w:trPr>
        <w:tc>
          <w:tcPr>
            <w:tcW w:w="807" w:type="dxa"/>
            <w:tcBorders>
              <w:top w:val="single" w:sz="4" w:space="0" w:color="auto"/>
              <w:left w:val="single" w:sz="4" w:space="0" w:color="auto"/>
              <w:bottom w:val="single" w:sz="4" w:space="0" w:color="auto"/>
              <w:right w:val="single" w:sz="4" w:space="0" w:color="auto"/>
            </w:tcBorders>
          </w:tcPr>
          <w:p w14:paraId="030BA1BD" w14:textId="77777777" w:rsidR="00C265C5" w:rsidRDefault="00C265C5" w:rsidP="007E1B43">
            <w:pPr>
              <w:jc w:val="center"/>
              <w:rPr>
                <w:rFonts w:ascii="Times New Roman" w:hAnsi="Times New Roman" w:cs="Times New Roman"/>
                <w:b/>
                <w:bCs/>
                <w:sz w:val="21"/>
                <w:szCs w:val="21"/>
              </w:rPr>
            </w:pPr>
          </w:p>
        </w:tc>
        <w:tc>
          <w:tcPr>
            <w:tcW w:w="758" w:type="dxa"/>
            <w:tcBorders>
              <w:top w:val="single" w:sz="4" w:space="0" w:color="auto"/>
              <w:left w:val="single" w:sz="4" w:space="0" w:color="auto"/>
              <w:bottom w:val="single" w:sz="4" w:space="0" w:color="auto"/>
              <w:right w:val="single" w:sz="4" w:space="0" w:color="auto"/>
            </w:tcBorders>
          </w:tcPr>
          <w:p w14:paraId="70488CCD" w14:textId="511929D9" w:rsidR="00C265C5" w:rsidRDefault="00C265C5" w:rsidP="007E1B43">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2A4E76B5" w14:textId="49BF75DB" w:rsidR="00C265C5" w:rsidRDefault="00C265C5" w:rsidP="007E1B43">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1F2CCD41" w14:textId="774268E8" w:rsidR="00C265C5" w:rsidRDefault="00C265C5" w:rsidP="007E1B43">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14CB05BE" w14:textId="6ACDE120" w:rsidR="00C265C5" w:rsidRDefault="00C265C5" w:rsidP="007E1B43">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4BA7F64E" w14:textId="522183E6" w:rsidR="00C265C5" w:rsidRDefault="00C265C5" w:rsidP="007E1B43">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05A0F597" w14:textId="07BBFE90" w:rsidR="00C265C5" w:rsidRDefault="00C265C5" w:rsidP="007E1B43">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0AFA60E0" w14:textId="7B44569F" w:rsidR="00C265C5" w:rsidRDefault="00C265C5" w:rsidP="007E1B43">
            <w:pPr>
              <w:jc w:val="center"/>
              <w:rPr>
                <w:rFonts w:ascii="Times New Roman" w:hAnsi="Times New Roman" w:cs="Times New Roman"/>
                <w:b/>
                <w:bCs/>
                <w:color w:val="FF0000"/>
                <w:sz w:val="21"/>
                <w:szCs w:val="21"/>
              </w:rPr>
            </w:pPr>
          </w:p>
        </w:tc>
        <w:tc>
          <w:tcPr>
            <w:tcW w:w="746" w:type="dxa"/>
            <w:tcBorders>
              <w:top w:val="single" w:sz="4" w:space="0" w:color="auto"/>
              <w:left w:val="single" w:sz="4" w:space="0" w:color="auto"/>
              <w:bottom w:val="single" w:sz="4" w:space="0" w:color="auto"/>
              <w:right w:val="single" w:sz="4" w:space="0" w:color="auto"/>
            </w:tcBorders>
          </w:tcPr>
          <w:p w14:paraId="42631BA2" w14:textId="38E9C556" w:rsidR="00C265C5" w:rsidRDefault="00C265C5" w:rsidP="007E1B43">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6F2800C6" w14:textId="71B7F2C8" w:rsidR="00C265C5" w:rsidRDefault="00C265C5" w:rsidP="007E1B43">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6CB28D7C" w14:textId="63488F8D" w:rsidR="00C265C5" w:rsidRDefault="00C265C5" w:rsidP="007E1B43">
            <w:pPr>
              <w:jc w:val="center"/>
              <w:rPr>
                <w:rFonts w:ascii="Times New Roman" w:hAnsi="Times New Roman" w:cs="Times New Roman"/>
                <w:b/>
                <w:bCs/>
                <w:color w:val="FF0000"/>
                <w:sz w:val="21"/>
                <w:szCs w:val="21"/>
              </w:rPr>
            </w:pPr>
          </w:p>
        </w:tc>
      </w:tr>
      <w:tr w:rsidR="00C265C5" w14:paraId="065D2B80" w14:textId="77777777" w:rsidTr="007E1B43">
        <w:trPr>
          <w:jc w:val="center"/>
        </w:trPr>
        <w:tc>
          <w:tcPr>
            <w:tcW w:w="807" w:type="dxa"/>
            <w:tcBorders>
              <w:top w:val="single" w:sz="4" w:space="0" w:color="auto"/>
              <w:left w:val="single" w:sz="4" w:space="0" w:color="auto"/>
              <w:bottom w:val="single" w:sz="4" w:space="0" w:color="auto"/>
              <w:right w:val="single" w:sz="4" w:space="0" w:color="auto"/>
            </w:tcBorders>
          </w:tcPr>
          <w:p w14:paraId="0017601C" w14:textId="77777777" w:rsidR="00C265C5" w:rsidRDefault="00C265C5" w:rsidP="007E1B43">
            <w:pPr>
              <w:jc w:val="center"/>
              <w:rPr>
                <w:rFonts w:ascii="Times New Roman" w:hAnsi="Times New Roman" w:cs="Times New Roman"/>
                <w:b/>
                <w:bCs/>
                <w:sz w:val="21"/>
                <w:szCs w:val="21"/>
              </w:rPr>
            </w:pPr>
          </w:p>
        </w:tc>
        <w:tc>
          <w:tcPr>
            <w:tcW w:w="758" w:type="dxa"/>
            <w:tcBorders>
              <w:top w:val="single" w:sz="4" w:space="0" w:color="auto"/>
              <w:left w:val="single" w:sz="4" w:space="0" w:color="auto"/>
              <w:bottom w:val="single" w:sz="4" w:space="0" w:color="auto"/>
              <w:right w:val="single" w:sz="4" w:space="0" w:color="auto"/>
            </w:tcBorders>
            <w:hideMark/>
          </w:tcPr>
          <w:p w14:paraId="1BCEB8FD" w14:textId="77777777" w:rsidR="00C265C5" w:rsidRDefault="00C265C5" w:rsidP="007E1B43">
            <w:pPr>
              <w:jc w:val="center"/>
              <w:rPr>
                <w:rFonts w:ascii="Times New Roman" w:hAnsi="Times New Roman" w:cs="Times New Roman"/>
                <w:b/>
                <w:bCs/>
                <w:color w:val="FF0000"/>
                <w:sz w:val="21"/>
                <w:szCs w:val="21"/>
              </w:rPr>
            </w:pPr>
            <w:r>
              <w:rPr>
                <w:rFonts w:ascii="Times New Roman" w:hAnsi="Times New Roman" w:cs="Times New Roman"/>
                <w:b/>
                <w:bCs/>
                <w:sz w:val="21"/>
                <w:szCs w:val="21"/>
              </w:rPr>
              <w:t>11</w:t>
            </w:r>
          </w:p>
        </w:tc>
        <w:tc>
          <w:tcPr>
            <w:tcW w:w="759" w:type="dxa"/>
            <w:tcBorders>
              <w:top w:val="single" w:sz="4" w:space="0" w:color="auto"/>
              <w:left w:val="single" w:sz="4" w:space="0" w:color="auto"/>
              <w:bottom w:val="single" w:sz="4" w:space="0" w:color="auto"/>
              <w:right w:val="single" w:sz="4" w:space="0" w:color="auto"/>
            </w:tcBorders>
            <w:hideMark/>
          </w:tcPr>
          <w:p w14:paraId="649B78D5"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12</w:t>
            </w:r>
          </w:p>
        </w:tc>
        <w:tc>
          <w:tcPr>
            <w:tcW w:w="758" w:type="dxa"/>
            <w:tcBorders>
              <w:top w:val="single" w:sz="4" w:space="0" w:color="auto"/>
              <w:left w:val="single" w:sz="4" w:space="0" w:color="auto"/>
              <w:bottom w:val="single" w:sz="4" w:space="0" w:color="auto"/>
              <w:right w:val="single" w:sz="4" w:space="0" w:color="auto"/>
            </w:tcBorders>
            <w:hideMark/>
          </w:tcPr>
          <w:p w14:paraId="3B777053"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13</w:t>
            </w:r>
          </w:p>
        </w:tc>
        <w:tc>
          <w:tcPr>
            <w:tcW w:w="758" w:type="dxa"/>
            <w:tcBorders>
              <w:top w:val="single" w:sz="4" w:space="0" w:color="auto"/>
              <w:left w:val="single" w:sz="4" w:space="0" w:color="auto"/>
              <w:bottom w:val="single" w:sz="4" w:space="0" w:color="auto"/>
              <w:right w:val="single" w:sz="4" w:space="0" w:color="auto"/>
            </w:tcBorders>
            <w:hideMark/>
          </w:tcPr>
          <w:p w14:paraId="701CFE09"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14</w:t>
            </w:r>
          </w:p>
        </w:tc>
        <w:tc>
          <w:tcPr>
            <w:tcW w:w="758" w:type="dxa"/>
            <w:tcBorders>
              <w:top w:val="single" w:sz="4" w:space="0" w:color="auto"/>
              <w:left w:val="single" w:sz="4" w:space="0" w:color="auto"/>
              <w:bottom w:val="single" w:sz="4" w:space="0" w:color="auto"/>
              <w:right w:val="single" w:sz="4" w:space="0" w:color="auto"/>
            </w:tcBorders>
            <w:hideMark/>
          </w:tcPr>
          <w:p w14:paraId="234A8FF7"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15</w:t>
            </w:r>
          </w:p>
        </w:tc>
        <w:tc>
          <w:tcPr>
            <w:tcW w:w="759" w:type="dxa"/>
            <w:tcBorders>
              <w:top w:val="single" w:sz="4" w:space="0" w:color="auto"/>
              <w:left w:val="single" w:sz="4" w:space="0" w:color="auto"/>
              <w:bottom w:val="single" w:sz="4" w:space="0" w:color="auto"/>
              <w:right w:val="single" w:sz="4" w:space="0" w:color="auto"/>
            </w:tcBorders>
            <w:hideMark/>
          </w:tcPr>
          <w:p w14:paraId="7E81B165"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16</w:t>
            </w:r>
          </w:p>
        </w:tc>
        <w:tc>
          <w:tcPr>
            <w:tcW w:w="759" w:type="dxa"/>
            <w:tcBorders>
              <w:top w:val="single" w:sz="4" w:space="0" w:color="auto"/>
              <w:left w:val="single" w:sz="4" w:space="0" w:color="auto"/>
              <w:bottom w:val="single" w:sz="4" w:space="0" w:color="auto"/>
              <w:right w:val="single" w:sz="4" w:space="0" w:color="auto"/>
            </w:tcBorders>
            <w:hideMark/>
          </w:tcPr>
          <w:p w14:paraId="507F7883"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17</w:t>
            </w:r>
          </w:p>
        </w:tc>
        <w:tc>
          <w:tcPr>
            <w:tcW w:w="746" w:type="dxa"/>
            <w:tcBorders>
              <w:top w:val="single" w:sz="4" w:space="0" w:color="auto"/>
              <w:left w:val="single" w:sz="4" w:space="0" w:color="auto"/>
              <w:bottom w:val="single" w:sz="4" w:space="0" w:color="auto"/>
              <w:right w:val="single" w:sz="4" w:space="0" w:color="auto"/>
            </w:tcBorders>
            <w:hideMark/>
          </w:tcPr>
          <w:p w14:paraId="453F0724"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18</w:t>
            </w:r>
          </w:p>
        </w:tc>
        <w:tc>
          <w:tcPr>
            <w:tcW w:w="714" w:type="dxa"/>
            <w:tcBorders>
              <w:top w:val="single" w:sz="4" w:space="0" w:color="auto"/>
              <w:left w:val="single" w:sz="4" w:space="0" w:color="auto"/>
              <w:bottom w:val="single" w:sz="4" w:space="0" w:color="auto"/>
              <w:right w:val="single" w:sz="4" w:space="0" w:color="auto"/>
            </w:tcBorders>
            <w:hideMark/>
          </w:tcPr>
          <w:p w14:paraId="1E01C9D8"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19</w:t>
            </w:r>
          </w:p>
        </w:tc>
        <w:tc>
          <w:tcPr>
            <w:tcW w:w="714" w:type="dxa"/>
            <w:tcBorders>
              <w:top w:val="single" w:sz="4" w:space="0" w:color="auto"/>
              <w:left w:val="single" w:sz="4" w:space="0" w:color="auto"/>
              <w:bottom w:val="single" w:sz="4" w:space="0" w:color="auto"/>
              <w:right w:val="single" w:sz="4" w:space="0" w:color="auto"/>
            </w:tcBorders>
            <w:hideMark/>
          </w:tcPr>
          <w:p w14:paraId="45A92E2C" w14:textId="77777777" w:rsidR="00C265C5" w:rsidRDefault="00C265C5" w:rsidP="007E1B43">
            <w:pPr>
              <w:jc w:val="center"/>
              <w:rPr>
                <w:rFonts w:ascii="Times New Roman" w:hAnsi="Times New Roman" w:cs="Times New Roman"/>
                <w:b/>
                <w:bCs/>
                <w:sz w:val="21"/>
                <w:szCs w:val="21"/>
              </w:rPr>
            </w:pPr>
            <w:r>
              <w:rPr>
                <w:rFonts w:ascii="Times New Roman" w:hAnsi="Times New Roman" w:cs="Times New Roman"/>
                <w:b/>
                <w:bCs/>
                <w:sz w:val="21"/>
                <w:szCs w:val="21"/>
              </w:rPr>
              <w:t>20</w:t>
            </w:r>
          </w:p>
        </w:tc>
      </w:tr>
      <w:tr w:rsidR="00C265C5" w14:paraId="766B92B8" w14:textId="77777777" w:rsidTr="00D21845">
        <w:trPr>
          <w:jc w:val="center"/>
        </w:trPr>
        <w:tc>
          <w:tcPr>
            <w:tcW w:w="807" w:type="dxa"/>
            <w:tcBorders>
              <w:top w:val="single" w:sz="4" w:space="0" w:color="auto"/>
              <w:left w:val="single" w:sz="4" w:space="0" w:color="auto"/>
              <w:bottom w:val="single" w:sz="4" w:space="0" w:color="auto"/>
              <w:right w:val="single" w:sz="4" w:space="0" w:color="auto"/>
            </w:tcBorders>
          </w:tcPr>
          <w:p w14:paraId="3F5A74FD" w14:textId="77777777" w:rsidR="00C265C5" w:rsidRDefault="00C265C5" w:rsidP="007E1B43">
            <w:pPr>
              <w:jc w:val="center"/>
              <w:rPr>
                <w:rFonts w:ascii="Times New Roman" w:hAnsi="Times New Roman" w:cs="Times New Roman"/>
                <w:b/>
                <w:bCs/>
                <w:sz w:val="21"/>
                <w:szCs w:val="21"/>
              </w:rPr>
            </w:pPr>
          </w:p>
        </w:tc>
        <w:tc>
          <w:tcPr>
            <w:tcW w:w="758" w:type="dxa"/>
            <w:tcBorders>
              <w:top w:val="single" w:sz="4" w:space="0" w:color="auto"/>
              <w:left w:val="single" w:sz="4" w:space="0" w:color="auto"/>
              <w:bottom w:val="single" w:sz="4" w:space="0" w:color="auto"/>
              <w:right w:val="single" w:sz="4" w:space="0" w:color="auto"/>
            </w:tcBorders>
          </w:tcPr>
          <w:p w14:paraId="0C46DD30" w14:textId="16D98077" w:rsidR="00C265C5" w:rsidRDefault="00C265C5" w:rsidP="007E1B43">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15A034A9" w14:textId="61766A51" w:rsidR="00C265C5" w:rsidRDefault="00C265C5" w:rsidP="007E1B43">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3E10F00A" w14:textId="39753B73" w:rsidR="00C265C5" w:rsidRDefault="00C265C5" w:rsidP="007E1B43">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2AD595C3" w14:textId="569F5463" w:rsidR="00C265C5" w:rsidRDefault="00C265C5" w:rsidP="007E1B43">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5EDF236B" w14:textId="0B97B8F5" w:rsidR="00C265C5" w:rsidRDefault="00C265C5" w:rsidP="007E1B43">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315EA7F3" w14:textId="6404149D" w:rsidR="00C265C5" w:rsidRDefault="00C265C5" w:rsidP="007E1B43">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175DD438" w14:textId="6521FD6C" w:rsidR="00C265C5" w:rsidRDefault="00C265C5" w:rsidP="007E1B43">
            <w:pPr>
              <w:jc w:val="center"/>
              <w:rPr>
                <w:rFonts w:ascii="Times New Roman" w:hAnsi="Times New Roman" w:cs="Times New Roman"/>
                <w:b/>
                <w:bCs/>
                <w:color w:val="FF0000"/>
                <w:sz w:val="21"/>
                <w:szCs w:val="21"/>
              </w:rPr>
            </w:pPr>
          </w:p>
        </w:tc>
        <w:tc>
          <w:tcPr>
            <w:tcW w:w="746" w:type="dxa"/>
            <w:tcBorders>
              <w:top w:val="single" w:sz="4" w:space="0" w:color="auto"/>
              <w:left w:val="single" w:sz="4" w:space="0" w:color="auto"/>
              <w:bottom w:val="single" w:sz="4" w:space="0" w:color="auto"/>
              <w:right w:val="single" w:sz="4" w:space="0" w:color="auto"/>
            </w:tcBorders>
          </w:tcPr>
          <w:p w14:paraId="05A33201" w14:textId="064A22B4" w:rsidR="00C265C5" w:rsidRDefault="00C265C5" w:rsidP="007E1B43">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60C1F2AE" w14:textId="111FA6AE" w:rsidR="00C265C5" w:rsidRDefault="00C265C5" w:rsidP="007E1B43">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0B87DE65" w14:textId="4D675B20" w:rsidR="00C265C5" w:rsidRDefault="00C265C5" w:rsidP="007E1B43">
            <w:pPr>
              <w:jc w:val="center"/>
              <w:rPr>
                <w:rFonts w:ascii="Times New Roman" w:hAnsi="Times New Roman" w:cs="Times New Roman"/>
                <w:b/>
                <w:bCs/>
                <w:color w:val="FF0000"/>
                <w:sz w:val="21"/>
                <w:szCs w:val="21"/>
              </w:rPr>
            </w:pPr>
          </w:p>
        </w:tc>
      </w:tr>
    </w:tbl>
    <w:p w14:paraId="17E8885E" w14:textId="77777777" w:rsidR="00C265C5" w:rsidRDefault="00C265C5" w:rsidP="00C265C5">
      <w:pPr>
        <w:ind w:left="720" w:hanging="360"/>
        <w:rPr>
          <w:rFonts w:ascii="Times New Roman" w:hAnsi="Times New Roman" w:cs="Times New Roman"/>
          <w:sz w:val="21"/>
          <w:szCs w:val="21"/>
        </w:rPr>
      </w:pPr>
    </w:p>
    <w:p w14:paraId="4EC44ACD" w14:textId="77777777" w:rsidR="00C265C5" w:rsidRDefault="00C265C5" w:rsidP="00C265C5">
      <w:pPr>
        <w:pStyle w:val="af"/>
        <w:ind w:left="720" w:firstLineChars="0" w:firstLine="0"/>
        <w:rPr>
          <w:rFonts w:ascii="Times New Roman" w:eastAsia="宋体" w:hAnsi="Times New Roman" w:cs="Times New Roman"/>
          <w:szCs w:val="21"/>
        </w:rPr>
      </w:pPr>
    </w:p>
    <w:p w14:paraId="5B766D58"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bookmarkStart w:id="2" w:name="_Hlk122086708"/>
      <w:r>
        <w:rPr>
          <w:rFonts w:ascii="Times New Roman" w:eastAsia="宋体" w:hAnsi="Times New Roman" w:cs="Times New Roman" w:hint="eastAsia"/>
          <w:szCs w:val="21"/>
        </w:rPr>
        <w:t>考虑下面两个表述：</w:t>
      </w:r>
    </w:p>
    <w:p w14:paraId="61D077DA" w14:textId="77777777" w:rsidR="00C265C5" w:rsidRDefault="00C265C5" w:rsidP="00C265C5">
      <w:pPr>
        <w:adjustRightInd w:val="0"/>
        <w:rPr>
          <w:rFonts w:ascii="Times New Roman" w:hAnsi="Times New Roman" w:cs="Times New Roman"/>
          <w:sz w:val="21"/>
          <w:szCs w:val="21"/>
        </w:rPr>
      </w:pPr>
      <w:bookmarkStart w:id="3" w:name="_Hlk122086809"/>
      <w:bookmarkEnd w:id="2"/>
      <w:r>
        <w:rPr>
          <w:rFonts w:ascii="Times New Roman" w:hAnsi="Times New Roman" w:cs="Times New Roman"/>
          <w:sz w:val="21"/>
          <w:szCs w:val="21"/>
        </w:rPr>
        <w:t xml:space="preserve">I. </w:t>
      </w:r>
      <w:r>
        <w:rPr>
          <w:rFonts w:ascii="Times New Roman" w:hAnsi="Times New Roman" w:cs="Times New Roman" w:hint="eastAsia"/>
          <w:sz w:val="21"/>
          <w:szCs w:val="21"/>
        </w:rPr>
        <w:t>实证经济学是对世界进行客观描述或预测的分析，但这些描述或预测通常无法用数据进行验证。</w:t>
      </w:r>
    </w:p>
    <w:p w14:paraId="3E6736B2"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经济学家有时需要做出一些道德判断来进行规范分析。</w:t>
      </w:r>
    </w:p>
    <w:bookmarkEnd w:id="3"/>
    <w:p w14:paraId="4FEB95B1" w14:textId="77777777" w:rsidR="00C265C5" w:rsidRDefault="00C265C5" w:rsidP="00C265C5">
      <w:pPr>
        <w:adjustRightInd w:val="0"/>
        <w:rPr>
          <w:rFonts w:ascii="Times New Roman" w:hAnsi="Times New Roman" w:cs="Times New Roman"/>
          <w:sz w:val="21"/>
          <w:szCs w:val="21"/>
        </w:rPr>
      </w:pPr>
    </w:p>
    <w:p w14:paraId="1BDA961F" w14:textId="77777777" w:rsidR="00C265C5" w:rsidRDefault="00C265C5" w:rsidP="00C265C5">
      <w:pPr>
        <w:pStyle w:val="af"/>
        <w:adjustRightInd w:val="0"/>
        <w:ind w:firstLineChars="0" w:firstLine="0"/>
        <w:rPr>
          <w:rFonts w:ascii="Times New Roman" w:eastAsia="宋体" w:hAnsi="Times New Roman" w:cs="Times New Roman"/>
          <w:szCs w:val="21"/>
        </w:rPr>
      </w:pPr>
      <w:bookmarkStart w:id="4" w:name="_Hlk122083094"/>
      <w:bookmarkStart w:id="5" w:name="_Hlk122087867"/>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bookmarkEnd w:id="4"/>
    <w:p w14:paraId="309B5787"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1E18C869"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537D1002"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bookmarkEnd w:id="5"/>
    <w:p w14:paraId="368BB375" w14:textId="77777777" w:rsidR="00C265C5" w:rsidRDefault="00C265C5" w:rsidP="00C265C5">
      <w:pPr>
        <w:rPr>
          <w:rFonts w:ascii="Times New Roman" w:hAnsi="Times New Roman" w:cs="Times New Roman"/>
          <w:sz w:val="21"/>
          <w:szCs w:val="21"/>
        </w:rPr>
      </w:pPr>
    </w:p>
    <w:p w14:paraId="28706872" w14:textId="77777777" w:rsidR="00C265C5" w:rsidRDefault="00C265C5" w:rsidP="00C265C5">
      <w:pPr>
        <w:rPr>
          <w:rFonts w:ascii="Times New Roman" w:hAnsi="Times New Roman" w:cs="Times New Roman"/>
          <w:sz w:val="21"/>
          <w:szCs w:val="21"/>
        </w:rPr>
      </w:pPr>
    </w:p>
    <w:p w14:paraId="7B63A830"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同学请你吃饭。假设这顿饭对你的价值是</w:t>
      </w:r>
      <w:r>
        <w:rPr>
          <w:rFonts w:ascii="Times New Roman" w:eastAsia="宋体" w:hAnsi="Times New Roman" w:cs="Times New Roman"/>
          <w:szCs w:val="21"/>
        </w:rPr>
        <w:t>30</w:t>
      </w:r>
      <w:r>
        <w:rPr>
          <w:rFonts w:ascii="Times New Roman" w:eastAsia="宋体" w:hAnsi="Times New Roman" w:cs="Times New Roman" w:hint="eastAsia"/>
          <w:szCs w:val="21"/>
        </w:rPr>
        <w:t>元。但是今晚你需要学习</w:t>
      </w:r>
      <w:r>
        <w:rPr>
          <w:rFonts w:ascii="Times New Roman" w:eastAsia="宋体" w:hAnsi="Times New Roman" w:cs="Times New Roman"/>
          <w:szCs w:val="21"/>
        </w:rPr>
        <w:t>ECON1001</w:t>
      </w:r>
      <w:r>
        <w:rPr>
          <w:rFonts w:ascii="Times New Roman" w:eastAsia="宋体" w:hAnsi="Times New Roman" w:cs="Times New Roman" w:hint="eastAsia"/>
          <w:szCs w:val="21"/>
        </w:rPr>
        <w:t>，假设这个学习对你来说价值</w:t>
      </w:r>
      <w:r>
        <w:rPr>
          <w:rFonts w:ascii="Times New Roman" w:eastAsia="宋体" w:hAnsi="Times New Roman" w:cs="Times New Roman"/>
          <w:szCs w:val="21"/>
        </w:rPr>
        <w:t>50</w:t>
      </w:r>
      <w:r>
        <w:rPr>
          <w:rFonts w:ascii="Times New Roman" w:eastAsia="宋体" w:hAnsi="Times New Roman" w:cs="Times New Roman" w:hint="eastAsia"/>
          <w:szCs w:val="21"/>
        </w:rPr>
        <w:t>元。假设你如果不学习，你也可以做</w:t>
      </w:r>
      <w:r>
        <w:rPr>
          <w:rFonts w:ascii="Times New Roman" w:eastAsia="宋体" w:hAnsi="Times New Roman" w:cs="Times New Roman"/>
          <w:szCs w:val="21"/>
        </w:rPr>
        <w:t>TA</w:t>
      </w:r>
      <w:r>
        <w:rPr>
          <w:rFonts w:ascii="Times New Roman" w:eastAsia="宋体" w:hAnsi="Times New Roman" w:cs="Times New Roman" w:hint="eastAsia"/>
          <w:szCs w:val="21"/>
        </w:rPr>
        <w:t>，拿到</w:t>
      </w:r>
      <w:r>
        <w:rPr>
          <w:rFonts w:ascii="Times New Roman" w:eastAsia="宋体" w:hAnsi="Times New Roman" w:cs="Times New Roman"/>
          <w:szCs w:val="21"/>
        </w:rPr>
        <w:t>40</w:t>
      </w:r>
      <w:r>
        <w:rPr>
          <w:rFonts w:ascii="Times New Roman" w:eastAsia="宋体" w:hAnsi="Times New Roman" w:cs="Times New Roman" w:hint="eastAsia"/>
          <w:szCs w:val="21"/>
        </w:rPr>
        <w:t>元的工资。考虑下面两个表述：</w:t>
      </w:r>
    </w:p>
    <w:p w14:paraId="3EA047F6"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你今晚学习</w:t>
      </w:r>
      <w:r>
        <w:rPr>
          <w:rFonts w:ascii="Times New Roman" w:hAnsi="Times New Roman" w:cs="Times New Roman"/>
          <w:sz w:val="21"/>
          <w:szCs w:val="21"/>
        </w:rPr>
        <w:t>ECON1001</w:t>
      </w:r>
      <w:r>
        <w:rPr>
          <w:rFonts w:ascii="Times New Roman" w:hAnsi="Times New Roman" w:cs="Times New Roman" w:hint="eastAsia"/>
          <w:sz w:val="21"/>
          <w:szCs w:val="21"/>
        </w:rPr>
        <w:t>的机会成本是</w:t>
      </w:r>
      <w:r>
        <w:rPr>
          <w:rFonts w:ascii="Times New Roman" w:hAnsi="Times New Roman" w:cs="Times New Roman"/>
          <w:sz w:val="21"/>
          <w:szCs w:val="21"/>
        </w:rPr>
        <w:t>40</w:t>
      </w:r>
      <w:r>
        <w:rPr>
          <w:rFonts w:ascii="Times New Roman" w:hAnsi="Times New Roman" w:cs="Times New Roman" w:hint="eastAsia"/>
          <w:sz w:val="21"/>
          <w:szCs w:val="21"/>
        </w:rPr>
        <w:t>元。</w:t>
      </w:r>
    </w:p>
    <w:p w14:paraId="5615627C"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你今晚和同学免费吃饭的机会成本是</w:t>
      </w:r>
      <w:r>
        <w:rPr>
          <w:rFonts w:ascii="Times New Roman" w:hAnsi="Times New Roman" w:cs="Times New Roman"/>
          <w:sz w:val="21"/>
          <w:szCs w:val="21"/>
        </w:rPr>
        <w:t>80</w:t>
      </w:r>
      <w:r>
        <w:rPr>
          <w:rFonts w:ascii="Times New Roman" w:hAnsi="Times New Roman" w:cs="Times New Roman" w:hint="eastAsia"/>
          <w:sz w:val="21"/>
          <w:szCs w:val="21"/>
        </w:rPr>
        <w:t>元。</w:t>
      </w:r>
    </w:p>
    <w:p w14:paraId="218FB5EB" w14:textId="77777777" w:rsidR="00C265C5" w:rsidRDefault="00C265C5" w:rsidP="00C265C5">
      <w:pPr>
        <w:adjustRightInd w:val="0"/>
        <w:rPr>
          <w:rFonts w:ascii="Times New Roman" w:hAnsi="Times New Roman" w:cs="Times New Roman"/>
          <w:sz w:val="21"/>
          <w:szCs w:val="21"/>
        </w:rPr>
      </w:pPr>
    </w:p>
    <w:p w14:paraId="6C75C5E9"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7D366EA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2C401C5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328C1271"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632F89DA" w14:textId="77777777" w:rsidR="00C265C5" w:rsidRDefault="00C265C5" w:rsidP="00C265C5">
      <w:pPr>
        <w:pStyle w:val="af"/>
        <w:ind w:left="420" w:firstLineChars="0" w:firstLine="0"/>
        <w:rPr>
          <w:rFonts w:ascii="Times New Roman" w:eastAsia="宋体" w:hAnsi="Times New Roman" w:cs="Times New Roman"/>
          <w:szCs w:val="21"/>
        </w:rPr>
      </w:pPr>
    </w:p>
    <w:p w14:paraId="31C84ED5"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bCs/>
          <w:szCs w:val="21"/>
        </w:rPr>
        <w:t>参考下表</w:t>
      </w:r>
      <w:r>
        <w:rPr>
          <w:rFonts w:ascii="Times New Roman" w:eastAsia="宋体" w:hAnsi="Times New Roman" w:cs="Times New Roman" w:hint="eastAsia"/>
          <w:szCs w:val="21"/>
        </w:rPr>
        <w:t>。假设你需要花费</w:t>
      </w:r>
      <w:r>
        <w:rPr>
          <w:rFonts w:ascii="Times New Roman" w:eastAsia="宋体" w:hAnsi="Times New Roman" w:cs="Times New Roman"/>
          <w:szCs w:val="21"/>
        </w:rPr>
        <w:t>24</w:t>
      </w:r>
      <w:r>
        <w:rPr>
          <w:rFonts w:ascii="Times New Roman" w:eastAsia="宋体" w:hAnsi="Times New Roman" w:cs="Times New Roman" w:hint="eastAsia"/>
          <w:szCs w:val="21"/>
        </w:rPr>
        <w:t>小时完成</w:t>
      </w:r>
      <w:r>
        <w:rPr>
          <w:rFonts w:ascii="Times New Roman" w:eastAsia="宋体" w:hAnsi="Times New Roman" w:cs="Times New Roman"/>
          <w:szCs w:val="21"/>
        </w:rPr>
        <w:t>Task B</w:t>
      </w:r>
      <w:r>
        <w:rPr>
          <w:rFonts w:ascii="Times New Roman" w:eastAsia="宋体" w:hAnsi="Times New Roman" w:cs="Times New Roman" w:hint="eastAsia"/>
          <w:szCs w:val="21"/>
        </w:rPr>
        <w:t>。小明需要花费</w:t>
      </w:r>
      <w:r>
        <w:rPr>
          <w:rFonts w:ascii="Times New Roman" w:eastAsia="宋体" w:hAnsi="Times New Roman" w:cs="Times New Roman"/>
          <w:szCs w:val="21"/>
        </w:rPr>
        <w:t>40</w:t>
      </w:r>
      <w:r>
        <w:rPr>
          <w:rFonts w:ascii="Times New Roman" w:eastAsia="宋体" w:hAnsi="Times New Roman" w:cs="Times New Roman" w:hint="eastAsia"/>
          <w:szCs w:val="21"/>
        </w:rPr>
        <w:t>小时完成</w:t>
      </w:r>
      <w:r>
        <w:rPr>
          <w:rFonts w:ascii="Times New Roman" w:eastAsia="宋体" w:hAnsi="Times New Roman" w:cs="Times New Roman"/>
          <w:szCs w:val="21"/>
        </w:rPr>
        <w:t>Task B</w:t>
      </w:r>
      <w:r>
        <w:rPr>
          <w:rFonts w:ascii="Times New Roman" w:eastAsia="宋体" w:hAnsi="Times New Roman" w:cs="Times New Roman" w:hint="eastAsia"/>
          <w:szCs w:val="21"/>
        </w:rPr>
        <w:t>。假设生产可能性边界是线性的。考虑下面两个表述：</w:t>
      </w:r>
    </w:p>
    <w:p w14:paraId="4610CBF1"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两个任务你都（相对小明）具有绝对优势</w:t>
      </w:r>
    </w:p>
    <w:p w14:paraId="207B1689"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小明拥有任务</w:t>
      </w:r>
      <w:r>
        <w:rPr>
          <w:rFonts w:ascii="Times New Roman" w:hAnsi="Times New Roman" w:cs="Times New Roman"/>
          <w:sz w:val="21"/>
          <w:szCs w:val="21"/>
        </w:rPr>
        <w:t>B</w:t>
      </w:r>
      <w:r>
        <w:rPr>
          <w:rFonts w:ascii="Times New Roman" w:hAnsi="Times New Roman" w:cs="Times New Roman" w:hint="eastAsia"/>
          <w:sz w:val="21"/>
          <w:szCs w:val="21"/>
        </w:rPr>
        <w:t>的比较优势</w:t>
      </w:r>
    </w:p>
    <w:p w14:paraId="2FB2ED37" w14:textId="77777777" w:rsidR="00C265C5" w:rsidRDefault="00C265C5" w:rsidP="00C265C5">
      <w:pPr>
        <w:rPr>
          <w:rFonts w:ascii="Times New Roman" w:hAnsi="Times New Roman" w:cs="Times New Roman"/>
          <w:sz w:val="21"/>
          <w:szCs w:val="21"/>
        </w:rPr>
      </w:pPr>
    </w:p>
    <w:p w14:paraId="6DA4A4A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604E930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416B8DF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56324ACB"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3667A613" w14:textId="77777777" w:rsidR="00C265C5" w:rsidRDefault="00C265C5" w:rsidP="00C265C5">
      <w:pPr>
        <w:pStyle w:val="af"/>
        <w:widowControl/>
        <w:ind w:firstLineChars="0" w:firstLine="0"/>
        <w:jc w:val="left"/>
        <w:rPr>
          <w:rFonts w:ascii="Times New Roman" w:eastAsia="宋体" w:hAnsi="Times New Roman" w:cs="Times New Roman"/>
          <w:szCs w:val="21"/>
        </w:rPr>
      </w:pPr>
    </w:p>
    <w:tbl>
      <w:tblPr>
        <w:tblW w:w="0" w:type="auto"/>
        <w:tblCellMar>
          <w:left w:w="90" w:type="dxa"/>
          <w:right w:w="90" w:type="dxa"/>
        </w:tblCellMar>
        <w:tblLook w:val="04A0" w:firstRow="1" w:lastRow="0" w:firstColumn="1" w:lastColumn="0" w:noHBand="0" w:noVBand="1"/>
      </w:tblPr>
      <w:tblGrid>
        <w:gridCol w:w="2014"/>
        <w:gridCol w:w="2092"/>
        <w:gridCol w:w="2092"/>
      </w:tblGrid>
      <w:tr w:rsidR="00C265C5" w14:paraId="2A051DC3" w14:textId="77777777" w:rsidTr="007E1B43">
        <w:tc>
          <w:tcPr>
            <w:tcW w:w="2014" w:type="dxa"/>
            <w:tcBorders>
              <w:top w:val="single" w:sz="6" w:space="0" w:color="000000"/>
              <w:left w:val="single" w:sz="6" w:space="0" w:color="000000"/>
              <w:bottom w:val="single" w:sz="6" w:space="0" w:color="000000"/>
              <w:right w:val="single" w:sz="6" w:space="0" w:color="000000"/>
            </w:tcBorders>
          </w:tcPr>
          <w:p w14:paraId="415AFFFE"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p>
          <w:p w14:paraId="5B1B8BFD"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p>
          <w:p w14:paraId="4AD64526"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p>
        </w:tc>
        <w:tc>
          <w:tcPr>
            <w:tcW w:w="2092" w:type="dxa"/>
            <w:tcBorders>
              <w:top w:val="single" w:sz="6" w:space="0" w:color="000000"/>
              <w:left w:val="single" w:sz="6" w:space="0" w:color="000000"/>
              <w:bottom w:val="single" w:sz="6" w:space="0" w:color="000000"/>
              <w:right w:val="single" w:sz="6" w:space="0" w:color="000000"/>
            </w:tcBorders>
            <w:hideMark/>
          </w:tcPr>
          <w:p w14:paraId="19278D49"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r>
              <w:rPr>
                <w:rFonts w:ascii="Times New Roman" w:hAnsi="Times New Roman" w:cs="Times New Roman"/>
                <w:b/>
                <w:bCs/>
                <w:sz w:val="21"/>
                <w:szCs w:val="21"/>
              </w:rPr>
              <w:t>Task A</w:t>
            </w:r>
          </w:p>
          <w:p w14:paraId="1D63F221"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r>
              <w:rPr>
                <w:rFonts w:ascii="Times New Roman" w:hAnsi="Times New Roman" w:cs="Times New Roman"/>
                <w:b/>
                <w:bCs/>
                <w:sz w:val="21"/>
                <w:szCs w:val="21"/>
              </w:rPr>
              <w:t>Opportunity Cost</w:t>
            </w:r>
          </w:p>
        </w:tc>
        <w:tc>
          <w:tcPr>
            <w:tcW w:w="2092" w:type="dxa"/>
            <w:tcBorders>
              <w:top w:val="single" w:sz="6" w:space="0" w:color="000000"/>
              <w:left w:val="single" w:sz="6" w:space="0" w:color="000000"/>
              <w:bottom w:val="single" w:sz="6" w:space="0" w:color="000000"/>
              <w:right w:val="single" w:sz="6" w:space="0" w:color="000000"/>
            </w:tcBorders>
            <w:hideMark/>
          </w:tcPr>
          <w:p w14:paraId="1E4C8FD7"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r>
              <w:rPr>
                <w:rFonts w:ascii="Times New Roman" w:hAnsi="Times New Roman" w:cs="Times New Roman"/>
                <w:b/>
                <w:bCs/>
                <w:sz w:val="21"/>
                <w:szCs w:val="21"/>
              </w:rPr>
              <w:t>Task B</w:t>
            </w:r>
          </w:p>
          <w:p w14:paraId="7A36F941" w14:textId="77777777" w:rsidR="00C265C5" w:rsidRDefault="00C265C5" w:rsidP="007E1B43">
            <w:pPr>
              <w:keepNext/>
              <w:keepLines/>
              <w:suppressAutoHyphens/>
              <w:autoSpaceDE w:val="0"/>
              <w:autoSpaceDN w:val="0"/>
              <w:adjustRightInd w:val="0"/>
              <w:jc w:val="center"/>
              <w:rPr>
                <w:rFonts w:ascii="Times New Roman" w:hAnsi="Times New Roman" w:cs="Times New Roman"/>
                <w:b/>
                <w:bCs/>
                <w:sz w:val="21"/>
                <w:szCs w:val="21"/>
              </w:rPr>
            </w:pPr>
            <w:r>
              <w:rPr>
                <w:rFonts w:ascii="Times New Roman" w:hAnsi="Times New Roman" w:cs="Times New Roman"/>
                <w:b/>
                <w:bCs/>
                <w:sz w:val="21"/>
                <w:szCs w:val="21"/>
              </w:rPr>
              <w:t>Opportunity Cost</w:t>
            </w:r>
          </w:p>
        </w:tc>
      </w:tr>
      <w:tr w:rsidR="00C265C5" w14:paraId="20B11C0C" w14:textId="77777777" w:rsidTr="007E1B43">
        <w:tc>
          <w:tcPr>
            <w:tcW w:w="2014" w:type="dxa"/>
            <w:tcBorders>
              <w:top w:val="single" w:sz="6" w:space="0" w:color="000000"/>
              <w:left w:val="single" w:sz="6" w:space="0" w:color="000000"/>
              <w:bottom w:val="single" w:sz="6" w:space="0" w:color="000000"/>
              <w:right w:val="single" w:sz="6" w:space="0" w:color="000000"/>
            </w:tcBorders>
            <w:hideMark/>
          </w:tcPr>
          <w:p w14:paraId="21539217" w14:textId="626C3692" w:rsidR="00C265C5" w:rsidRDefault="00C265C5" w:rsidP="00B46E85">
            <w:pPr>
              <w:keepNext/>
              <w:keepLines/>
              <w:suppressAutoHyphens/>
              <w:autoSpaceDE w:val="0"/>
              <w:autoSpaceDN w:val="0"/>
              <w:adjustRightInd w:val="0"/>
              <w:jc w:val="center"/>
              <w:rPr>
                <w:rFonts w:ascii="Times New Roman" w:hAnsi="Times New Roman" w:cs="Times New Roman"/>
                <w:sz w:val="21"/>
                <w:szCs w:val="21"/>
              </w:rPr>
            </w:pPr>
            <w:r>
              <w:rPr>
                <w:rFonts w:ascii="Times New Roman" w:hAnsi="Times New Roman" w:cs="Times New Roman" w:hint="eastAsia"/>
                <w:sz w:val="21"/>
                <w:szCs w:val="21"/>
              </w:rPr>
              <w:t>你</w:t>
            </w:r>
          </w:p>
        </w:tc>
        <w:tc>
          <w:tcPr>
            <w:tcW w:w="2092" w:type="dxa"/>
            <w:tcBorders>
              <w:top w:val="single" w:sz="6" w:space="0" w:color="000000"/>
              <w:left w:val="single" w:sz="6" w:space="0" w:color="000000"/>
              <w:bottom w:val="single" w:sz="6" w:space="0" w:color="000000"/>
              <w:right w:val="single" w:sz="6" w:space="0" w:color="000000"/>
            </w:tcBorders>
            <w:hideMark/>
          </w:tcPr>
          <w:p w14:paraId="1E184470" w14:textId="77777777" w:rsidR="00C265C5" w:rsidRDefault="00C265C5" w:rsidP="007E1B43">
            <w:pPr>
              <w:keepNext/>
              <w:keepLines/>
              <w:suppressAutoHyphens/>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1/3 Task B</w:t>
            </w:r>
          </w:p>
        </w:tc>
        <w:tc>
          <w:tcPr>
            <w:tcW w:w="2092" w:type="dxa"/>
            <w:tcBorders>
              <w:top w:val="single" w:sz="6" w:space="0" w:color="000000"/>
              <w:left w:val="single" w:sz="6" w:space="0" w:color="000000"/>
              <w:bottom w:val="single" w:sz="6" w:space="0" w:color="000000"/>
              <w:right w:val="single" w:sz="6" w:space="0" w:color="000000"/>
            </w:tcBorders>
          </w:tcPr>
          <w:p w14:paraId="24064C7D" w14:textId="77777777" w:rsidR="00C265C5" w:rsidRDefault="00C265C5" w:rsidP="007E1B43">
            <w:pPr>
              <w:keepNext/>
              <w:keepLines/>
              <w:suppressAutoHyphens/>
              <w:autoSpaceDE w:val="0"/>
              <w:autoSpaceDN w:val="0"/>
              <w:adjustRightInd w:val="0"/>
              <w:jc w:val="center"/>
              <w:rPr>
                <w:rFonts w:ascii="Times New Roman" w:hAnsi="Times New Roman" w:cs="Times New Roman"/>
                <w:sz w:val="21"/>
                <w:szCs w:val="21"/>
              </w:rPr>
            </w:pPr>
          </w:p>
        </w:tc>
      </w:tr>
      <w:tr w:rsidR="00C265C5" w14:paraId="10002E86" w14:textId="77777777" w:rsidTr="007E1B43">
        <w:tc>
          <w:tcPr>
            <w:tcW w:w="2014" w:type="dxa"/>
            <w:tcBorders>
              <w:top w:val="single" w:sz="6" w:space="0" w:color="000000"/>
              <w:left w:val="single" w:sz="6" w:space="0" w:color="000000"/>
              <w:bottom w:val="single" w:sz="6" w:space="0" w:color="000000"/>
              <w:right w:val="single" w:sz="6" w:space="0" w:color="000000"/>
            </w:tcBorders>
            <w:hideMark/>
          </w:tcPr>
          <w:p w14:paraId="458DBA85" w14:textId="6C765D4C" w:rsidR="00C265C5" w:rsidRDefault="00C265C5" w:rsidP="00B46E85">
            <w:pPr>
              <w:keepNext/>
              <w:keepLines/>
              <w:suppressAutoHyphens/>
              <w:autoSpaceDE w:val="0"/>
              <w:autoSpaceDN w:val="0"/>
              <w:adjustRightInd w:val="0"/>
              <w:jc w:val="center"/>
              <w:rPr>
                <w:rFonts w:ascii="Times New Roman" w:hAnsi="Times New Roman" w:cs="Times New Roman"/>
                <w:sz w:val="21"/>
                <w:szCs w:val="21"/>
              </w:rPr>
            </w:pPr>
            <w:r>
              <w:rPr>
                <w:rFonts w:ascii="Times New Roman" w:hAnsi="Times New Roman" w:cs="Times New Roman" w:hint="eastAsia"/>
                <w:sz w:val="21"/>
                <w:szCs w:val="21"/>
              </w:rPr>
              <w:t>小明</w:t>
            </w:r>
          </w:p>
        </w:tc>
        <w:tc>
          <w:tcPr>
            <w:tcW w:w="2092" w:type="dxa"/>
            <w:tcBorders>
              <w:top w:val="single" w:sz="6" w:space="0" w:color="000000"/>
              <w:left w:val="single" w:sz="6" w:space="0" w:color="000000"/>
              <w:bottom w:val="single" w:sz="6" w:space="0" w:color="000000"/>
              <w:right w:val="single" w:sz="6" w:space="0" w:color="000000"/>
            </w:tcBorders>
          </w:tcPr>
          <w:p w14:paraId="69396910" w14:textId="77777777" w:rsidR="00C265C5" w:rsidRDefault="00C265C5" w:rsidP="007E1B43">
            <w:pPr>
              <w:keepNext/>
              <w:keepLines/>
              <w:suppressAutoHyphens/>
              <w:autoSpaceDE w:val="0"/>
              <w:autoSpaceDN w:val="0"/>
              <w:adjustRightInd w:val="0"/>
              <w:jc w:val="center"/>
              <w:rPr>
                <w:rFonts w:ascii="Times New Roman" w:hAnsi="Times New Roman" w:cs="Times New Roman"/>
                <w:sz w:val="21"/>
                <w:szCs w:val="21"/>
              </w:rPr>
            </w:pPr>
          </w:p>
        </w:tc>
        <w:tc>
          <w:tcPr>
            <w:tcW w:w="2092" w:type="dxa"/>
            <w:tcBorders>
              <w:top w:val="single" w:sz="6" w:space="0" w:color="000000"/>
              <w:left w:val="single" w:sz="6" w:space="0" w:color="000000"/>
              <w:bottom w:val="single" w:sz="6" w:space="0" w:color="000000"/>
              <w:right w:val="single" w:sz="6" w:space="0" w:color="000000"/>
            </w:tcBorders>
            <w:hideMark/>
          </w:tcPr>
          <w:p w14:paraId="5A808877" w14:textId="77777777" w:rsidR="00C265C5" w:rsidRDefault="00C265C5" w:rsidP="007E1B43">
            <w:pPr>
              <w:keepNext/>
              <w:keepLines/>
              <w:suppressAutoHyphens/>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4 Task A</w:t>
            </w:r>
          </w:p>
        </w:tc>
      </w:tr>
    </w:tbl>
    <w:p w14:paraId="720596BB" w14:textId="77777777" w:rsidR="00C265C5" w:rsidRDefault="00C265C5" w:rsidP="00C265C5">
      <w:pPr>
        <w:pStyle w:val="af"/>
        <w:ind w:left="720" w:firstLineChars="0" w:firstLine="0"/>
        <w:rPr>
          <w:rFonts w:ascii="Times New Roman" w:eastAsia="宋体" w:hAnsi="Times New Roman" w:cs="Times New Roman"/>
          <w:szCs w:val="21"/>
        </w:rPr>
      </w:pPr>
    </w:p>
    <w:p w14:paraId="1CDC79B4" w14:textId="77777777" w:rsidR="00B46E85" w:rsidRDefault="00B46E85" w:rsidP="00C265C5">
      <w:pPr>
        <w:pStyle w:val="af"/>
        <w:ind w:left="720" w:firstLineChars="0" w:firstLine="0"/>
        <w:rPr>
          <w:rFonts w:ascii="Times New Roman" w:eastAsia="宋体" w:hAnsi="Times New Roman" w:cs="Times New Roman"/>
          <w:szCs w:val="21"/>
        </w:rPr>
      </w:pPr>
    </w:p>
    <w:p w14:paraId="5B746BC8"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r>
        <w:rPr>
          <w:rFonts w:ascii="Times New Roman" w:eastAsia="宋体" w:hAnsi="Times New Roman" w:cs="Times New Roman"/>
          <w:szCs w:val="21"/>
        </w:rPr>
        <w:t>:</w:t>
      </w:r>
    </w:p>
    <w:p w14:paraId="6F9C74A1"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支付意愿是购买者愿意为下一单位的商品支付的最低价格。</w:t>
      </w:r>
    </w:p>
    <w:p w14:paraId="25E579D5"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互补品之间的交叉价格弹性一定是负数。</w:t>
      </w:r>
    </w:p>
    <w:p w14:paraId="0D7A5D2C" w14:textId="77777777" w:rsidR="00C265C5" w:rsidRDefault="00C265C5" w:rsidP="00C265C5">
      <w:pPr>
        <w:rPr>
          <w:rFonts w:ascii="Times New Roman" w:hAnsi="Times New Roman" w:cs="Times New Roman"/>
          <w:sz w:val="21"/>
          <w:szCs w:val="21"/>
          <w:lang w:val="en-SG"/>
        </w:rPr>
      </w:pPr>
    </w:p>
    <w:p w14:paraId="13E619C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7D77DA2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79F91BD3"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64AD720C"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1B432449" w14:textId="77777777" w:rsidR="00C265C5" w:rsidRDefault="00C265C5" w:rsidP="00C265C5">
      <w:pPr>
        <w:rPr>
          <w:rFonts w:ascii="Times New Roman" w:hAnsi="Times New Roman" w:cs="Times New Roman"/>
          <w:sz w:val="21"/>
          <w:szCs w:val="21"/>
        </w:rPr>
      </w:pPr>
    </w:p>
    <w:p w14:paraId="79D3BBE3"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r>
        <w:rPr>
          <w:rFonts w:ascii="Times New Roman" w:eastAsia="宋体" w:hAnsi="Times New Roman" w:cs="Times New Roman"/>
          <w:szCs w:val="21"/>
        </w:rPr>
        <w:t>:</w:t>
      </w:r>
    </w:p>
    <w:p w14:paraId="7475C98D"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其他条件不变，随着可用替代品数量的增加，物品的需求价格弹性增加。</w:t>
      </w:r>
    </w:p>
    <w:p w14:paraId="61CDB200"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在央行控制的银行体系中，货币供给量不随价格水平的变化而变化</w:t>
      </w:r>
    </w:p>
    <w:p w14:paraId="4C7FBAB3" w14:textId="77777777" w:rsidR="00C265C5" w:rsidRDefault="00C265C5" w:rsidP="00C265C5">
      <w:pPr>
        <w:pStyle w:val="af"/>
        <w:adjustRightInd w:val="0"/>
        <w:ind w:firstLineChars="0" w:firstLine="0"/>
        <w:rPr>
          <w:rFonts w:ascii="Times New Roman" w:eastAsia="宋体" w:hAnsi="Times New Roman" w:cs="Times New Roman"/>
          <w:szCs w:val="21"/>
        </w:rPr>
      </w:pPr>
    </w:p>
    <w:p w14:paraId="6CFD3510"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48E98692"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41DC6E46"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407F4819"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4D55376F" w14:textId="77777777" w:rsidR="00C265C5" w:rsidRDefault="00C265C5" w:rsidP="00C265C5">
      <w:pPr>
        <w:rPr>
          <w:rFonts w:ascii="Times New Roman" w:hAnsi="Times New Roman" w:cs="Times New Roman"/>
          <w:sz w:val="21"/>
          <w:szCs w:val="21"/>
        </w:rPr>
      </w:pPr>
    </w:p>
    <w:p w14:paraId="593C82B3"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bookmarkStart w:id="6" w:name="_Hlk122093564"/>
      <w:r>
        <w:rPr>
          <w:rFonts w:ascii="Times New Roman" w:eastAsia="宋体" w:hAnsi="Times New Roman" w:cs="Times New Roman" w:hint="eastAsia"/>
          <w:szCs w:val="21"/>
        </w:rPr>
        <w:t>考虑下面两个表述</w:t>
      </w:r>
      <w:bookmarkEnd w:id="6"/>
      <w:r>
        <w:rPr>
          <w:rFonts w:ascii="Times New Roman" w:eastAsia="宋体" w:hAnsi="Times New Roman" w:cs="Times New Roman"/>
          <w:szCs w:val="21"/>
        </w:rPr>
        <w:t>:</w:t>
      </w:r>
    </w:p>
    <w:p w14:paraId="1AF9D204"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在一个向上倾斜的供给曲线上，在（供给量，价格）都很大的点上面，相对（供给量，价格）都很小的点，供给曲线的价格弹性一定较大。</w:t>
      </w:r>
    </w:p>
    <w:p w14:paraId="19A29ABE" w14:textId="1CBA9127" w:rsidR="00C265C5" w:rsidRDefault="00C265C5" w:rsidP="00B46E8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在一个完全竞争市场，政府向生产者或者和向消费者征税对市场的影响是不一样的。</w:t>
      </w:r>
    </w:p>
    <w:p w14:paraId="0E173129" w14:textId="77777777" w:rsidR="00C265C5" w:rsidRDefault="00C265C5" w:rsidP="00C265C5">
      <w:pPr>
        <w:pStyle w:val="af"/>
        <w:adjustRightInd w:val="0"/>
        <w:ind w:firstLineChars="0" w:firstLine="0"/>
        <w:rPr>
          <w:rFonts w:ascii="Times New Roman" w:eastAsia="宋体" w:hAnsi="Times New Roman" w:cs="Times New Roman"/>
          <w:szCs w:val="21"/>
        </w:rPr>
      </w:pPr>
    </w:p>
    <w:p w14:paraId="6DFDCAA9"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3C549E9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155507F6"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7A1F1A91"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22345E76" w14:textId="77777777" w:rsidR="00C265C5" w:rsidRDefault="00C265C5" w:rsidP="00C265C5">
      <w:pPr>
        <w:pStyle w:val="af"/>
        <w:adjustRightInd w:val="0"/>
        <w:ind w:firstLineChars="0" w:firstLine="0"/>
        <w:rPr>
          <w:rFonts w:ascii="Times New Roman" w:eastAsia="宋体" w:hAnsi="Times New Roman" w:cs="Times New Roman"/>
          <w:szCs w:val="21"/>
        </w:rPr>
      </w:pPr>
    </w:p>
    <w:p w14:paraId="4E18A005"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bookmarkStart w:id="7" w:name="_Hlk122095307"/>
      <w:r>
        <w:rPr>
          <w:rFonts w:ascii="Times New Roman" w:eastAsia="宋体" w:hAnsi="Times New Roman" w:cs="Times New Roman" w:hint="eastAsia"/>
          <w:szCs w:val="21"/>
        </w:rPr>
        <w:t>考虑下面两个表述：</w:t>
      </w:r>
    </w:p>
    <w:bookmarkEnd w:id="7"/>
    <w:p w14:paraId="5453476B"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负外部性会产生无谓损失，正外部性会增加社会总福利。</w:t>
      </w:r>
    </w:p>
    <w:p w14:paraId="66C0DF24"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私人和公共政策解决外部性问题的方法的不同点在于：私人间通过内部化外部性解决，而公共政策通过强制补贴或者征税解决。</w:t>
      </w:r>
    </w:p>
    <w:p w14:paraId="1E5509A6" w14:textId="77777777" w:rsidR="00C265C5" w:rsidRDefault="00C265C5" w:rsidP="00C265C5">
      <w:pPr>
        <w:pStyle w:val="af"/>
        <w:adjustRightInd w:val="0"/>
        <w:ind w:firstLineChars="0" w:firstLine="0"/>
        <w:rPr>
          <w:rFonts w:ascii="Times New Roman" w:eastAsia="宋体" w:hAnsi="Times New Roman" w:cs="Times New Roman"/>
          <w:kern w:val="0"/>
          <w:szCs w:val="21"/>
        </w:rPr>
      </w:pPr>
    </w:p>
    <w:p w14:paraId="164B215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5B4AD966"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6183133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7C860EA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6FB1327A"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lastRenderedPageBreak/>
        <w:t>考虑下面两个表述：</w:t>
      </w:r>
    </w:p>
    <w:p w14:paraId="6B4F7AF9"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科斯定理告诉我们，无论初始的产权归谁，人们都可以通过协商解决外部性，所以经济学家们不用在乎初始产权的分配问题。</w:t>
      </w:r>
    </w:p>
    <w:p w14:paraId="69167B85"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通常污染水平被减少为</w:t>
      </w:r>
      <w:r>
        <w:rPr>
          <w:rFonts w:ascii="Times New Roman" w:hAnsi="Times New Roman" w:cs="Times New Roman"/>
          <w:sz w:val="21"/>
          <w:szCs w:val="21"/>
        </w:rPr>
        <w:t>0</w:t>
      </w:r>
      <w:r>
        <w:rPr>
          <w:rFonts w:ascii="Times New Roman" w:hAnsi="Times New Roman" w:cs="Times New Roman" w:hint="eastAsia"/>
          <w:sz w:val="21"/>
          <w:szCs w:val="21"/>
        </w:rPr>
        <w:t>时社会总福利是最大的。</w:t>
      </w:r>
    </w:p>
    <w:p w14:paraId="350FA078" w14:textId="77777777" w:rsidR="00C265C5" w:rsidRDefault="00C265C5" w:rsidP="00C265C5">
      <w:pPr>
        <w:pStyle w:val="af"/>
        <w:adjustRightInd w:val="0"/>
        <w:ind w:firstLineChars="0" w:firstLine="0"/>
        <w:rPr>
          <w:rFonts w:ascii="Times New Roman" w:eastAsia="宋体" w:hAnsi="Times New Roman" w:cs="Times New Roman"/>
          <w:szCs w:val="21"/>
        </w:rPr>
      </w:pPr>
    </w:p>
    <w:p w14:paraId="3DED3AC4"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50F4553B"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4876A514"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0AA7D8A5"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3A29FDC1" w14:textId="77777777" w:rsidR="00C265C5" w:rsidRDefault="00C265C5" w:rsidP="00C265C5">
      <w:pPr>
        <w:rPr>
          <w:rFonts w:ascii="Times New Roman" w:hAnsi="Times New Roman" w:cs="Times New Roman"/>
          <w:sz w:val="21"/>
          <w:szCs w:val="21"/>
        </w:rPr>
      </w:pPr>
    </w:p>
    <w:p w14:paraId="77F8A176"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63C99A48"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所有的税收都会减少社会总福利，即使我们将政府的税收收入包括在总福利内。</w:t>
      </w:r>
    </w:p>
    <w:p w14:paraId="0CB4B544"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免费的空地铁是公共品，但收费的空地铁地铁是俱乐部商品。</w:t>
      </w:r>
    </w:p>
    <w:p w14:paraId="48B0F102" w14:textId="77777777" w:rsidR="00C265C5" w:rsidRDefault="00C265C5" w:rsidP="00C265C5">
      <w:pPr>
        <w:rPr>
          <w:rFonts w:ascii="Times New Roman" w:hAnsi="Times New Roman" w:cs="Times New Roman"/>
          <w:sz w:val="21"/>
          <w:szCs w:val="21"/>
        </w:rPr>
      </w:pPr>
    </w:p>
    <w:p w14:paraId="642EE664"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764969DC"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796F0D76"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3464617A"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5CDEDAC4" w14:textId="77777777" w:rsidR="00C265C5" w:rsidRDefault="00C265C5" w:rsidP="00C265C5">
      <w:pPr>
        <w:pStyle w:val="af"/>
        <w:adjustRightInd w:val="0"/>
        <w:ind w:firstLineChars="0" w:firstLine="0"/>
        <w:rPr>
          <w:rFonts w:ascii="Times New Roman" w:eastAsia="宋体" w:hAnsi="Times New Roman" w:cs="Times New Roman"/>
          <w:szCs w:val="21"/>
        </w:rPr>
      </w:pPr>
    </w:p>
    <w:p w14:paraId="6C7B70E2"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4E6BFAFB"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长期平均总成本曲线总是低于短期平均总成本曲线的原因是企业在长期拥有规模经济。</w:t>
      </w:r>
    </w:p>
    <w:p w14:paraId="4D09BE76"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完全竞争市场中的企业有动机将自己的价格订在略微低于市场价一点，因为这样可以获得全部市场份额。</w:t>
      </w:r>
    </w:p>
    <w:p w14:paraId="71B7FA18" w14:textId="77777777" w:rsidR="003338ED" w:rsidRDefault="003338ED" w:rsidP="00B46E85">
      <w:pPr>
        <w:pStyle w:val="af"/>
        <w:adjustRightInd w:val="0"/>
        <w:ind w:firstLineChars="0" w:firstLine="0"/>
        <w:rPr>
          <w:rFonts w:ascii="Times New Roman" w:eastAsia="宋体" w:hAnsi="Times New Roman" w:cs="Times New Roman"/>
          <w:szCs w:val="21"/>
        </w:rPr>
      </w:pPr>
    </w:p>
    <w:p w14:paraId="09FC57AC" w14:textId="613CB9FD"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30BC0680"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38522C00"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436ECB20"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4F289BFE" w14:textId="77777777" w:rsidR="00C265C5" w:rsidRDefault="00C265C5" w:rsidP="00C265C5">
      <w:pPr>
        <w:pStyle w:val="af"/>
        <w:adjustRightInd w:val="0"/>
        <w:ind w:firstLineChars="0" w:firstLine="0"/>
        <w:rPr>
          <w:rFonts w:ascii="Times New Roman" w:eastAsia="宋体" w:hAnsi="Times New Roman" w:cs="Times New Roman"/>
          <w:szCs w:val="21"/>
        </w:rPr>
      </w:pPr>
    </w:p>
    <w:p w14:paraId="63F53045"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在一个完全竞争市场中，考虑下面两个表述：</w:t>
      </w:r>
    </w:p>
    <w:p w14:paraId="35B6FE8C"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价格</w:t>
      </w:r>
      <w:r>
        <w:rPr>
          <w:rFonts w:ascii="Times New Roman" w:hAnsi="Times New Roman" w:cs="Times New Roman"/>
          <w:sz w:val="21"/>
          <w:szCs w:val="21"/>
        </w:rPr>
        <w:t>=</w:t>
      </w:r>
      <w:r>
        <w:rPr>
          <w:rFonts w:ascii="Times New Roman" w:hAnsi="Times New Roman" w:cs="Times New Roman" w:hint="eastAsia"/>
          <w:sz w:val="21"/>
          <w:szCs w:val="21"/>
        </w:rPr>
        <w:t>边际成本是公司利润最大化的必要不充分条件。</w:t>
      </w:r>
    </w:p>
    <w:p w14:paraId="417F54D5"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kern w:val="0"/>
          <w:szCs w:val="21"/>
        </w:rPr>
        <w:t>当总收益</w:t>
      </w:r>
      <w:r>
        <w:rPr>
          <w:rFonts w:ascii="Times New Roman" w:eastAsia="宋体" w:hAnsi="Times New Roman" w:cs="Times New Roman"/>
          <w:kern w:val="0"/>
          <w:szCs w:val="21"/>
        </w:rPr>
        <w:t>&lt;</w:t>
      </w:r>
      <w:r>
        <w:rPr>
          <w:rFonts w:ascii="Times New Roman" w:eastAsia="宋体" w:hAnsi="Times New Roman" w:cs="Times New Roman" w:hint="eastAsia"/>
          <w:kern w:val="0"/>
          <w:szCs w:val="21"/>
        </w:rPr>
        <w:t>可变成本时，公司会选择停止营业。</w:t>
      </w:r>
    </w:p>
    <w:p w14:paraId="0A200DA9" w14:textId="77777777" w:rsidR="003338ED" w:rsidRDefault="003338ED" w:rsidP="00B46E85">
      <w:pPr>
        <w:pStyle w:val="af"/>
        <w:adjustRightInd w:val="0"/>
        <w:ind w:firstLineChars="0" w:firstLine="0"/>
        <w:rPr>
          <w:rFonts w:ascii="Times New Roman" w:eastAsia="宋体" w:hAnsi="Times New Roman" w:cs="Times New Roman"/>
          <w:szCs w:val="21"/>
        </w:rPr>
      </w:pPr>
    </w:p>
    <w:p w14:paraId="0C735D46" w14:textId="3A026D18"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40CE0751"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3AFB93C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60621675"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402B854C" w14:textId="77777777" w:rsidR="00C265C5" w:rsidRDefault="00C265C5" w:rsidP="00C265C5">
      <w:pPr>
        <w:pStyle w:val="af"/>
        <w:adjustRightInd w:val="0"/>
        <w:ind w:firstLineChars="0" w:firstLine="0"/>
        <w:rPr>
          <w:rFonts w:ascii="Times New Roman" w:eastAsia="宋体" w:hAnsi="Times New Roman" w:cs="Times New Roman"/>
          <w:szCs w:val="21"/>
        </w:rPr>
      </w:pPr>
    </w:p>
    <w:p w14:paraId="60A59BDC"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bookmarkStart w:id="8" w:name="_Hlk122099938"/>
      <w:r>
        <w:rPr>
          <w:rFonts w:ascii="Times New Roman" w:eastAsia="宋体" w:hAnsi="Times New Roman" w:cs="Times New Roman" w:hint="eastAsia"/>
          <w:szCs w:val="21"/>
        </w:rPr>
        <w:t>考虑下面两个表述：</w:t>
      </w:r>
    </w:p>
    <w:p w14:paraId="14055699"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在一个完全竞争市场中，产量多的公司比产量低的公司的边际成本低。</w:t>
      </w:r>
    </w:p>
    <w:p w14:paraId="162476A3" w14:textId="77777777" w:rsidR="00C265C5" w:rsidRDefault="00C265C5" w:rsidP="00C265C5">
      <w:pPr>
        <w:pStyle w:val="af"/>
        <w:adjustRightInd w:val="0"/>
        <w:ind w:firstLineChars="0" w:firstLine="0"/>
        <w:rPr>
          <w:rFonts w:ascii="Times New Roman" w:eastAsia="宋体" w:hAnsi="Times New Roman" w:cs="Times New Roman"/>
          <w:kern w:val="0"/>
          <w:szCs w:val="21"/>
        </w:rPr>
      </w:pPr>
      <w:r>
        <w:rPr>
          <w:rFonts w:ascii="Times New Roman" w:eastAsia="宋体" w:hAnsi="Times New Roman" w:cs="Times New Roman"/>
          <w:kern w:val="0"/>
          <w:szCs w:val="21"/>
        </w:rPr>
        <w:t xml:space="preserve">II. </w:t>
      </w:r>
      <w:r>
        <w:rPr>
          <w:rFonts w:ascii="Times New Roman" w:eastAsia="宋体" w:hAnsi="Times New Roman" w:cs="Times New Roman" w:hint="eastAsia"/>
          <w:kern w:val="0"/>
          <w:szCs w:val="21"/>
        </w:rPr>
        <w:t>假设需求曲线向右下倾斜，一个垄断企业不会在需求曲线缺乏弹性的部分生产。</w:t>
      </w:r>
    </w:p>
    <w:p w14:paraId="6BEAC816" w14:textId="77777777" w:rsidR="003338ED" w:rsidRDefault="003338ED" w:rsidP="00B46E85">
      <w:pPr>
        <w:pStyle w:val="af"/>
        <w:adjustRightInd w:val="0"/>
        <w:ind w:firstLineChars="0" w:firstLine="0"/>
        <w:rPr>
          <w:rFonts w:ascii="Times New Roman" w:eastAsia="宋体" w:hAnsi="Times New Roman" w:cs="Times New Roman"/>
          <w:szCs w:val="21"/>
        </w:rPr>
      </w:pPr>
    </w:p>
    <w:p w14:paraId="093D2C5E" w14:textId="0AB8BB01"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0ADBD5BD"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2EA360F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4CCCC5F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61CDF920" w14:textId="265796B4" w:rsidR="00C265C5" w:rsidRDefault="00C265C5" w:rsidP="00C265C5">
      <w:pPr>
        <w:pStyle w:val="af"/>
        <w:adjustRightInd w:val="0"/>
        <w:ind w:firstLineChars="0" w:firstLine="0"/>
        <w:rPr>
          <w:rFonts w:ascii="Times New Roman" w:eastAsia="宋体" w:hAnsi="Times New Roman" w:cs="Times New Roman"/>
          <w:szCs w:val="21"/>
        </w:rPr>
      </w:pPr>
    </w:p>
    <w:bookmarkEnd w:id="8"/>
    <w:p w14:paraId="35DB2FBF" w14:textId="77777777" w:rsidR="00C265C5" w:rsidRDefault="00C265C5" w:rsidP="00C265C5">
      <w:pPr>
        <w:pStyle w:val="af"/>
        <w:adjustRightInd w:val="0"/>
        <w:ind w:firstLineChars="0" w:firstLine="0"/>
        <w:rPr>
          <w:rFonts w:ascii="Times New Roman" w:eastAsia="宋体" w:hAnsi="Times New Roman" w:cs="Times New Roman"/>
          <w:szCs w:val="21"/>
        </w:rPr>
      </w:pPr>
    </w:p>
    <w:p w14:paraId="34C3742D"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在一个垄断竞争市场中，考虑下面两个表述：</w:t>
      </w:r>
    </w:p>
    <w:p w14:paraId="1CDFB183" w14:textId="77777777" w:rsidR="00C265C5" w:rsidRDefault="00C265C5" w:rsidP="00C265C5">
      <w:pPr>
        <w:adjustRightInd w:val="0"/>
        <w:rPr>
          <w:rFonts w:ascii="Times New Roman" w:hAnsi="Times New Roman" w:cs="Times New Roman"/>
          <w:kern w:val="2"/>
          <w:sz w:val="21"/>
          <w:szCs w:val="21"/>
        </w:rPr>
      </w:pPr>
      <w:r>
        <w:rPr>
          <w:rFonts w:ascii="Times New Roman" w:hAnsi="Times New Roman" w:cs="Times New Roman"/>
          <w:sz w:val="21"/>
          <w:szCs w:val="21"/>
        </w:rPr>
        <w:t>I.</w:t>
      </w:r>
      <w:r>
        <w:rPr>
          <w:rFonts w:ascii="Times New Roman" w:hAnsi="Times New Roman" w:cs="Times New Roman" w:hint="eastAsia"/>
          <w:kern w:val="2"/>
          <w:sz w:val="21"/>
          <w:szCs w:val="21"/>
        </w:rPr>
        <w:t>竞争商品之间的相似程度决定了个体公司面对的需求曲线的弹性。</w:t>
      </w:r>
    </w:p>
    <w:p w14:paraId="25F7129B"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II.</w:t>
      </w:r>
      <w:r>
        <w:rPr>
          <w:rFonts w:ascii="Times New Roman" w:eastAsia="宋体" w:hAnsi="Times New Roman" w:cs="Times New Roman" w:hint="eastAsia"/>
          <w:szCs w:val="21"/>
        </w:rPr>
        <w:t>企业在长期很难获得经济收益的原因在于新公司的进入会增加企业自己的生产成本。</w:t>
      </w:r>
    </w:p>
    <w:p w14:paraId="71F7E854" w14:textId="77777777" w:rsidR="00C265C5" w:rsidRDefault="00C265C5" w:rsidP="00C265C5">
      <w:pPr>
        <w:pStyle w:val="af"/>
        <w:adjustRightInd w:val="0"/>
        <w:ind w:firstLineChars="0" w:firstLine="0"/>
        <w:rPr>
          <w:rFonts w:ascii="Times New Roman" w:eastAsia="宋体" w:hAnsi="Times New Roman" w:cs="Times New Roman"/>
          <w:szCs w:val="21"/>
        </w:rPr>
      </w:pPr>
    </w:p>
    <w:p w14:paraId="2E04716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7B80442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02C3790B"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20074BA0"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23A5AE1B" w14:textId="77777777" w:rsidR="00C265C5" w:rsidRDefault="00C265C5" w:rsidP="00C265C5">
      <w:pPr>
        <w:pStyle w:val="af"/>
        <w:adjustRightInd w:val="0"/>
        <w:ind w:firstLineChars="0" w:firstLine="0"/>
        <w:rPr>
          <w:rFonts w:ascii="Times New Roman" w:eastAsia="宋体" w:hAnsi="Times New Roman" w:cs="Times New Roman"/>
          <w:szCs w:val="21"/>
        </w:rPr>
      </w:pPr>
    </w:p>
    <w:p w14:paraId="2614FA62"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在一个垄断竞争市场中，考虑下面两个表述：</w:t>
      </w:r>
    </w:p>
    <w:p w14:paraId="6E8B28C1"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一个垄断竞争市场中，新公司的进入会使得每个公司经济利润为</w:t>
      </w:r>
      <w:r>
        <w:rPr>
          <w:rFonts w:ascii="Times New Roman" w:hAnsi="Times New Roman" w:cs="Times New Roman"/>
          <w:sz w:val="21"/>
          <w:szCs w:val="21"/>
        </w:rPr>
        <w:t>0</w:t>
      </w:r>
      <w:r>
        <w:rPr>
          <w:rFonts w:ascii="Times New Roman" w:hAnsi="Times New Roman" w:cs="Times New Roman" w:hint="eastAsia"/>
          <w:sz w:val="21"/>
          <w:szCs w:val="21"/>
        </w:rPr>
        <w:t>，所以在长期市场是有效率的。</w:t>
      </w:r>
    </w:p>
    <w:p w14:paraId="0E7A2364"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公司通常不会在平均总成本最低的点生产，这是利润没有最大化的一种表现。</w:t>
      </w:r>
    </w:p>
    <w:p w14:paraId="379D36C0" w14:textId="77777777" w:rsidR="00C265C5" w:rsidRDefault="00C265C5" w:rsidP="00C265C5">
      <w:pPr>
        <w:pStyle w:val="af"/>
        <w:adjustRightInd w:val="0"/>
        <w:ind w:firstLineChars="0" w:firstLine="0"/>
        <w:rPr>
          <w:rFonts w:ascii="Times New Roman" w:eastAsia="宋体" w:hAnsi="Times New Roman" w:cs="Times New Roman"/>
          <w:szCs w:val="21"/>
        </w:rPr>
      </w:pPr>
    </w:p>
    <w:p w14:paraId="52ED0E8B"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6B53DE0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0B79DC8F"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5D0F12F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2753B750" w14:textId="77777777" w:rsidR="00C265C5" w:rsidRDefault="00C265C5" w:rsidP="00C265C5">
      <w:pPr>
        <w:pStyle w:val="af"/>
        <w:adjustRightInd w:val="0"/>
        <w:ind w:firstLineChars="0" w:firstLine="0"/>
        <w:rPr>
          <w:rFonts w:ascii="Times New Roman" w:eastAsia="宋体" w:hAnsi="Times New Roman" w:cs="Times New Roman"/>
          <w:szCs w:val="21"/>
        </w:rPr>
      </w:pPr>
    </w:p>
    <w:p w14:paraId="51AC4C22"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21C38CAB"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周期性失业（也就是总失业与自然失业的差）包括摩擦性失业，但不包括结构性失业。</w:t>
      </w:r>
    </w:p>
    <w:p w14:paraId="7CF655DF"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假设劳动力市场是一个完全竞争市场，市场均衡中不存在失业寻找工作的人。</w:t>
      </w:r>
    </w:p>
    <w:p w14:paraId="43F7EBFC" w14:textId="77777777" w:rsidR="00C265C5" w:rsidRDefault="00C265C5" w:rsidP="00C265C5">
      <w:pPr>
        <w:pStyle w:val="af"/>
        <w:adjustRightInd w:val="0"/>
        <w:ind w:firstLineChars="0" w:firstLine="0"/>
        <w:rPr>
          <w:rFonts w:ascii="Times New Roman" w:eastAsia="宋体" w:hAnsi="Times New Roman" w:cs="Times New Roman"/>
          <w:szCs w:val="21"/>
        </w:rPr>
      </w:pPr>
    </w:p>
    <w:p w14:paraId="66D47351"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7F58E6A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10959B05"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5668B62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7816046D" w14:textId="77777777" w:rsidR="00C265C5" w:rsidRDefault="00C265C5" w:rsidP="00C265C5">
      <w:pPr>
        <w:pStyle w:val="af"/>
        <w:adjustRightInd w:val="0"/>
        <w:ind w:firstLineChars="0" w:firstLine="0"/>
        <w:rPr>
          <w:rFonts w:ascii="Times New Roman" w:eastAsia="宋体" w:hAnsi="Times New Roman" w:cs="Times New Roman"/>
          <w:szCs w:val="21"/>
        </w:rPr>
      </w:pPr>
    </w:p>
    <w:p w14:paraId="7FB4CCF2"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3C46972F"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你去年花了</w:t>
      </w:r>
      <w:r>
        <w:rPr>
          <w:rFonts w:ascii="Times New Roman" w:hAnsi="Times New Roman" w:cs="Times New Roman"/>
          <w:sz w:val="21"/>
          <w:szCs w:val="21"/>
        </w:rPr>
        <w:t>100</w:t>
      </w:r>
      <w:r>
        <w:rPr>
          <w:rFonts w:ascii="Times New Roman" w:hAnsi="Times New Roman" w:cs="Times New Roman" w:hint="eastAsia"/>
          <w:sz w:val="21"/>
          <w:szCs w:val="21"/>
        </w:rPr>
        <w:t>元买的画的无名作者突然出名了，于是今年他（她）的画涨价了。你将画卖出换了</w:t>
      </w:r>
      <w:r>
        <w:rPr>
          <w:rFonts w:ascii="Times New Roman" w:hAnsi="Times New Roman" w:cs="Times New Roman"/>
          <w:sz w:val="21"/>
          <w:szCs w:val="21"/>
        </w:rPr>
        <w:t>1000</w:t>
      </w:r>
      <w:r>
        <w:rPr>
          <w:rFonts w:ascii="Times New Roman" w:hAnsi="Times New Roman" w:cs="Times New Roman" w:hint="eastAsia"/>
          <w:sz w:val="21"/>
          <w:szCs w:val="21"/>
        </w:rPr>
        <w:t>元。交易是在中国境内进行的。你的这个行为对中国</w:t>
      </w:r>
      <w:r>
        <w:rPr>
          <w:rFonts w:ascii="Times New Roman" w:hAnsi="Times New Roman" w:cs="Times New Roman"/>
          <w:sz w:val="21"/>
          <w:szCs w:val="21"/>
        </w:rPr>
        <w:t>GDP</w:t>
      </w:r>
      <w:r>
        <w:rPr>
          <w:rFonts w:ascii="Times New Roman" w:hAnsi="Times New Roman" w:cs="Times New Roman" w:hint="eastAsia"/>
          <w:sz w:val="21"/>
          <w:szCs w:val="21"/>
        </w:rPr>
        <w:t>的贡献是</w:t>
      </w:r>
      <w:r>
        <w:rPr>
          <w:rFonts w:ascii="Times New Roman" w:hAnsi="Times New Roman" w:cs="Times New Roman"/>
          <w:sz w:val="21"/>
          <w:szCs w:val="21"/>
        </w:rPr>
        <w:t>900</w:t>
      </w:r>
      <w:r>
        <w:rPr>
          <w:rFonts w:ascii="Times New Roman" w:hAnsi="Times New Roman" w:cs="Times New Roman" w:hint="eastAsia"/>
          <w:sz w:val="21"/>
          <w:szCs w:val="21"/>
        </w:rPr>
        <w:t>元。</w:t>
      </w:r>
    </w:p>
    <w:p w14:paraId="003499A8"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kern w:val="0"/>
          <w:szCs w:val="21"/>
        </w:rPr>
        <w:t xml:space="preserve">II. </w:t>
      </w:r>
      <w:r>
        <w:rPr>
          <w:rFonts w:ascii="Times New Roman" w:eastAsia="宋体" w:hAnsi="Times New Roman" w:cs="Times New Roman" w:hint="eastAsia"/>
          <w:kern w:val="0"/>
          <w:szCs w:val="21"/>
        </w:rPr>
        <w:t>你在上海</w:t>
      </w:r>
      <w:r>
        <w:rPr>
          <w:rFonts w:ascii="Times New Roman" w:eastAsia="宋体" w:hAnsi="Times New Roman" w:cs="Times New Roman" w:hint="eastAsia"/>
          <w:szCs w:val="21"/>
        </w:rPr>
        <w:t>，你今天从天猫国际上买了一袋</w:t>
      </w:r>
      <w:r>
        <w:rPr>
          <w:rFonts w:ascii="Times New Roman" w:eastAsia="宋体" w:hAnsi="Times New Roman" w:cs="Times New Roman"/>
          <w:szCs w:val="21"/>
        </w:rPr>
        <w:t>100</w:t>
      </w:r>
      <w:r>
        <w:rPr>
          <w:rFonts w:ascii="Times New Roman" w:eastAsia="宋体" w:hAnsi="Times New Roman" w:cs="Times New Roman" w:hint="eastAsia"/>
          <w:szCs w:val="21"/>
        </w:rPr>
        <w:t>元的咖啡豆。在你下单后，天猫国际花了</w:t>
      </w:r>
      <w:r>
        <w:rPr>
          <w:rFonts w:ascii="Times New Roman" w:eastAsia="宋体" w:hAnsi="Times New Roman" w:cs="Times New Roman"/>
          <w:szCs w:val="21"/>
        </w:rPr>
        <w:t>80</w:t>
      </w:r>
      <w:r>
        <w:rPr>
          <w:rFonts w:ascii="Times New Roman" w:eastAsia="宋体" w:hAnsi="Times New Roman" w:cs="Times New Roman" w:hint="eastAsia"/>
          <w:szCs w:val="21"/>
        </w:rPr>
        <w:t>元从美国进口了这包咖啡豆寄给了你。你的这个购买使得今年中国的</w:t>
      </w:r>
      <w:r>
        <w:rPr>
          <w:rFonts w:ascii="Times New Roman" w:eastAsia="宋体" w:hAnsi="Times New Roman" w:cs="Times New Roman"/>
          <w:szCs w:val="21"/>
        </w:rPr>
        <w:t>GDP</w:t>
      </w:r>
      <w:r>
        <w:rPr>
          <w:rFonts w:ascii="Times New Roman" w:eastAsia="宋体" w:hAnsi="Times New Roman" w:cs="Times New Roman" w:hint="eastAsia"/>
          <w:szCs w:val="21"/>
        </w:rPr>
        <w:t>增加了</w:t>
      </w:r>
      <w:r>
        <w:rPr>
          <w:rFonts w:ascii="Times New Roman" w:eastAsia="宋体" w:hAnsi="Times New Roman" w:cs="Times New Roman"/>
          <w:szCs w:val="21"/>
        </w:rPr>
        <w:t>100</w:t>
      </w:r>
      <w:r>
        <w:rPr>
          <w:rFonts w:ascii="Times New Roman" w:eastAsia="宋体" w:hAnsi="Times New Roman" w:cs="Times New Roman" w:hint="eastAsia"/>
          <w:szCs w:val="21"/>
        </w:rPr>
        <w:t>元。</w:t>
      </w:r>
    </w:p>
    <w:p w14:paraId="3C63CDE7" w14:textId="77777777" w:rsidR="00C265C5" w:rsidRDefault="00C265C5" w:rsidP="00C265C5">
      <w:pPr>
        <w:pStyle w:val="af"/>
        <w:adjustRightInd w:val="0"/>
        <w:ind w:firstLineChars="0" w:firstLine="0"/>
        <w:rPr>
          <w:rFonts w:ascii="Times New Roman" w:eastAsia="宋体" w:hAnsi="Times New Roman" w:cs="Times New Roman"/>
          <w:szCs w:val="21"/>
        </w:rPr>
      </w:pPr>
    </w:p>
    <w:p w14:paraId="144A91AC"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0BC3386C"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5B583EE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6372228C"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7B893C56" w14:textId="3C5F3E44" w:rsidR="00B46E85" w:rsidRDefault="00B46E85">
      <w:pPr>
        <w:rPr>
          <w:rFonts w:ascii="Times New Roman" w:hAnsi="Times New Roman" w:cs="Times New Roman"/>
          <w:kern w:val="2"/>
          <w:sz w:val="21"/>
          <w:szCs w:val="21"/>
        </w:rPr>
      </w:pPr>
      <w:r>
        <w:rPr>
          <w:rFonts w:ascii="Times New Roman" w:hAnsi="Times New Roman" w:cs="Times New Roman"/>
          <w:szCs w:val="21"/>
        </w:rPr>
        <w:br w:type="page"/>
      </w:r>
    </w:p>
    <w:p w14:paraId="5ADCB06B"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lastRenderedPageBreak/>
        <w:t>考虑下面两个表述：</w:t>
      </w:r>
    </w:p>
    <w:p w14:paraId="5442D7F6"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只有央行可以供给货币，商业银行无法创造货币。</w:t>
      </w:r>
    </w:p>
    <w:p w14:paraId="46815891"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货币数量论常常假设货币的流通速度是恒定的。</w:t>
      </w:r>
    </w:p>
    <w:p w14:paraId="18348C64" w14:textId="77777777" w:rsidR="00C265C5" w:rsidRDefault="00C265C5" w:rsidP="00C265C5">
      <w:pPr>
        <w:pStyle w:val="af"/>
        <w:adjustRightInd w:val="0"/>
        <w:ind w:firstLineChars="0" w:firstLine="0"/>
        <w:rPr>
          <w:rFonts w:ascii="Times New Roman" w:eastAsia="宋体" w:hAnsi="Times New Roman" w:cs="Times New Roman"/>
          <w:szCs w:val="21"/>
        </w:rPr>
      </w:pPr>
    </w:p>
    <w:p w14:paraId="2CA42DA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31781C83"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67EA93F2"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2D3A9A42"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7D51D37E" w14:textId="77777777" w:rsidR="00C265C5" w:rsidRDefault="00C265C5" w:rsidP="00C265C5">
      <w:pPr>
        <w:pStyle w:val="af"/>
        <w:adjustRightInd w:val="0"/>
        <w:ind w:firstLineChars="0" w:firstLine="0"/>
        <w:rPr>
          <w:rFonts w:ascii="Times New Roman" w:eastAsia="宋体" w:hAnsi="Times New Roman" w:cs="Times New Roman"/>
          <w:szCs w:val="21"/>
        </w:rPr>
      </w:pPr>
    </w:p>
    <w:p w14:paraId="472B768B"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7802C9ED"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凯恩斯学派认为政府不应该积极的刺激总需求，因为政策通常会存在延时。</w:t>
      </w:r>
    </w:p>
    <w:p w14:paraId="6FF9144D"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大部分经济学家同意，价格中性在长期是正确的。</w:t>
      </w:r>
    </w:p>
    <w:p w14:paraId="50FC8F9C" w14:textId="77777777" w:rsidR="00C265C5" w:rsidRDefault="00C265C5" w:rsidP="00C265C5">
      <w:pPr>
        <w:pStyle w:val="af"/>
        <w:adjustRightInd w:val="0"/>
        <w:ind w:firstLineChars="0" w:firstLine="0"/>
        <w:rPr>
          <w:rFonts w:ascii="Times New Roman" w:eastAsia="宋体" w:hAnsi="Times New Roman" w:cs="Times New Roman"/>
          <w:szCs w:val="21"/>
        </w:rPr>
      </w:pPr>
    </w:p>
    <w:p w14:paraId="0A20DDDF"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29EC767A"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6F89DE3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171ED12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7CFAB223" w14:textId="77777777" w:rsidR="00C265C5" w:rsidRDefault="00C265C5" w:rsidP="00C265C5">
      <w:pPr>
        <w:pStyle w:val="af"/>
        <w:adjustRightInd w:val="0"/>
        <w:ind w:firstLineChars="0" w:firstLine="0"/>
        <w:rPr>
          <w:rFonts w:ascii="Times New Roman" w:eastAsia="宋体" w:hAnsi="Times New Roman" w:cs="Times New Roman"/>
          <w:szCs w:val="21"/>
        </w:rPr>
      </w:pPr>
    </w:p>
    <w:p w14:paraId="3890D6A3"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7ECBDEEE"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AS-AD </w:t>
      </w:r>
      <w:r>
        <w:rPr>
          <w:rFonts w:ascii="Times New Roman" w:hAnsi="Times New Roman" w:cs="Times New Roman" w:hint="eastAsia"/>
          <w:sz w:val="21"/>
          <w:szCs w:val="21"/>
        </w:rPr>
        <w:t>模型是一个关于两个名义变量之间关系的模型。</w:t>
      </w:r>
    </w:p>
    <w:p w14:paraId="69380DCB" w14:textId="77777777" w:rsidR="00C265C5" w:rsidRDefault="00C265C5" w:rsidP="00C265C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II. </w:t>
      </w:r>
      <w:r>
        <w:rPr>
          <w:rFonts w:ascii="Times New Roman" w:eastAsia="宋体" w:hAnsi="Times New Roman" w:cs="Times New Roman" w:hint="eastAsia"/>
          <w:szCs w:val="21"/>
        </w:rPr>
        <w:t>总需求曲线向下倾斜是是因为其他条件不变，一个商品的价格提高，你就去购买另外一个替代品。</w:t>
      </w:r>
    </w:p>
    <w:p w14:paraId="1C381E2D" w14:textId="77777777" w:rsidR="00C265C5" w:rsidRDefault="00C265C5" w:rsidP="00C265C5">
      <w:pPr>
        <w:pStyle w:val="af"/>
        <w:adjustRightInd w:val="0"/>
        <w:ind w:firstLineChars="0" w:firstLine="0"/>
        <w:rPr>
          <w:rFonts w:ascii="Times New Roman" w:eastAsia="宋体" w:hAnsi="Times New Roman" w:cs="Times New Roman"/>
          <w:szCs w:val="21"/>
        </w:rPr>
      </w:pPr>
    </w:p>
    <w:p w14:paraId="5425DD39"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4BA4BE08"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0A1B0915"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4A382BB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18AF2D09" w14:textId="77777777" w:rsidR="00C265C5" w:rsidRDefault="00C265C5" w:rsidP="00C265C5">
      <w:pPr>
        <w:pStyle w:val="af"/>
        <w:adjustRightInd w:val="0"/>
        <w:ind w:firstLineChars="0" w:firstLine="0"/>
        <w:rPr>
          <w:rFonts w:ascii="Times New Roman" w:eastAsia="宋体" w:hAnsi="Times New Roman" w:cs="Times New Roman"/>
          <w:szCs w:val="21"/>
        </w:rPr>
      </w:pPr>
    </w:p>
    <w:p w14:paraId="135F69F2" w14:textId="77777777" w:rsidR="00C265C5" w:rsidRDefault="00C265C5" w:rsidP="00C265C5">
      <w:pPr>
        <w:pStyle w:val="af"/>
        <w:numPr>
          <w:ilvl w:val="0"/>
          <w:numId w:val="4"/>
        </w:numPr>
        <w:ind w:left="284" w:firstLineChars="0" w:hanging="284"/>
        <w:rPr>
          <w:rFonts w:ascii="Times New Roman" w:eastAsia="宋体" w:hAnsi="Times New Roman" w:cs="Times New Roman"/>
          <w:szCs w:val="21"/>
        </w:rPr>
      </w:pPr>
      <w:r>
        <w:rPr>
          <w:rFonts w:ascii="Times New Roman" w:eastAsia="宋体" w:hAnsi="Times New Roman" w:cs="Times New Roman" w:hint="eastAsia"/>
          <w:szCs w:val="21"/>
        </w:rPr>
        <w:t>考虑下面两个表述：</w:t>
      </w:r>
    </w:p>
    <w:p w14:paraId="3DC19CB7"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 </w:t>
      </w:r>
      <w:r>
        <w:rPr>
          <w:rFonts w:ascii="Times New Roman" w:hAnsi="Times New Roman" w:cs="Times New Roman" w:hint="eastAsia"/>
          <w:sz w:val="21"/>
          <w:szCs w:val="21"/>
        </w:rPr>
        <w:t>流动性偏好理论也可以用来解释利率效应。</w:t>
      </w:r>
    </w:p>
    <w:p w14:paraId="45B5554C" w14:textId="77777777" w:rsidR="00C265C5" w:rsidRDefault="00C265C5" w:rsidP="00C265C5">
      <w:pPr>
        <w:adjustRightInd w:val="0"/>
        <w:rPr>
          <w:rFonts w:ascii="Times New Roman" w:hAnsi="Times New Roman" w:cs="Times New Roman"/>
          <w:sz w:val="21"/>
          <w:szCs w:val="21"/>
        </w:rPr>
      </w:pPr>
      <w:r>
        <w:rPr>
          <w:rFonts w:ascii="Times New Roman" w:hAnsi="Times New Roman" w:cs="Times New Roman"/>
          <w:sz w:val="21"/>
          <w:szCs w:val="21"/>
        </w:rPr>
        <w:t xml:space="preserve">II. </w:t>
      </w:r>
      <w:r>
        <w:rPr>
          <w:rFonts w:ascii="Times New Roman" w:hAnsi="Times New Roman" w:cs="Times New Roman" w:hint="eastAsia"/>
          <w:sz w:val="21"/>
          <w:szCs w:val="21"/>
        </w:rPr>
        <w:t>财政政策（无论是政府支出还是税收的变动）对总需求都存在乘数效应和挤出效应两种效应。</w:t>
      </w:r>
    </w:p>
    <w:p w14:paraId="0F94308D" w14:textId="77777777" w:rsidR="00C265C5" w:rsidRDefault="00C265C5" w:rsidP="00C265C5">
      <w:pPr>
        <w:pStyle w:val="af"/>
        <w:adjustRightInd w:val="0"/>
        <w:ind w:firstLineChars="0" w:firstLine="0"/>
        <w:rPr>
          <w:rFonts w:ascii="Times New Roman" w:eastAsia="宋体" w:hAnsi="Times New Roman" w:cs="Times New Roman"/>
          <w:szCs w:val="21"/>
        </w:rPr>
      </w:pPr>
    </w:p>
    <w:p w14:paraId="3C3CACAB"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只有表述</w:t>
      </w:r>
      <w:r>
        <w:rPr>
          <w:rFonts w:ascii="Times New Roman" w:eastAsia="宋体" w:hAnsi="Times New Roman" w:cs="Times New Roman"/>
          <w:szCs w:val="21"/>
        </w:rPr>
        <w:t>I</w:t>
      </w:r>
      <w:r>
        <w:rPr>
          <w:rFonts w:ascii="Times New Roman" w:eastAsia="宋体" w:hAnsi="Times New Roman" w:cs="Times New Roman" w:hint="eastAsia"/>
          <w:szCs w:val="21"/>
        </w:rPr>
        <w:t>正确</w:t>
      </w:r>
    </w:p>
    <w:p w14:paraId="7EB8FC07"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只有表述</w:t>
      </w:r>
      <w:r>
        <w:rPr>
          <w:rFonts w:ascii="Times New Roman" w:eastAsia="宋体" w:hAnsi="Times New Roman" w:cs="Times New Roman"/>
          <w:szCs w:val="21"/>
        </w:rPr>
        <w:t>II</w:t>
      </w:r>
      <w:r>
        <w:rPr>
          <w:rFonts w:ascii="Times New Roman" w:eastAsia="宋体" w:hAnsi="Times New Roman" w:cs="Times New Roman" w:hint="eastAsia"/>
          <w:szCs w:val="21"/>
        </w:rPr>
        <w:t>正确</w:t>
      </w:r>
    </w:p>
    <w:p w14:paraId="19A98591"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C. </w:t>
      </w:r>
      <w:r>
        <w:rPr>
          <w:rFonts w:ascii="Times New Roman" w:eastAsia="宋体" w:hAnsi="Times New Roman" w:cs="Times New Roman" w:hint="eastAsia"/>
          <w:szCs w:val="21"/>
        </w:rPr>
        <w:t>表述</w:t>
      </w:r>
      <w:r>
        <w:rPr>
          <w:rFonts w:ascii="Times New Roman" w:eastAsia="宋体" w:hAnsi="Times New Roman" w:cs="Times New Roman"/>
          <w:szCs w:val="21"/>
        </w:rPr>
        <w:t xml:space="preserve">I </w:t>
      </w:r>
      <w:r>
        <w:rPr>
          <w:rFonts w:ascii="Times New Roman" w:eastAsia="宋体" w:hAnsi="Times New Roman" w:cs="Times New Roman" w:hint="eastAsia"/>
          <w:szCs w:val="21"/>
        </w:rPr>
        <w:t>和</w:t>
      </w:r>
      <w:r>
        <w:rPr>
          <w:rFonts w:ascii="Times New Roman" w:eastAsia="宋体" w:hAnsi="Times New Roman" w:cs="Times New Roman"/>
          <w:szCs w:val="21"/>
        </w:rPr>
        <w:t xml:space="preserve"> II </w:t>
      </w:r>
      <w:r>
        <w:rPr>
          <w:rFonts w:ascii="Times New Roman" w:eastAsia="宋体" w:hAnsi="Times New Roman" w:cs="Times New Roman" w:hint="eastAsia"/>
          <w:szCs w:val="21"/>
        </w:rPr>
        <w:t>都正确</w:t>
      </w:r>
    </w:p>
    <w:p w14:paraId="1775CA3E" w14:textId="77777777" w:rsidR="00B46E85" w:rsidRDefault="00B46E85" w:rsidP="00B46E85">
      <w:pPr>
        <w:pStyle w:val="af"/>
        <w:adjustRightInd w:val="0"/>
        <w:ind w:firstLineChars="0" w:firstLine="0"/>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两个表述都不正确</w:t>
      </w:r>
    </w:p>
    <w:p w14:paraId="17103C83" w14:textId="77777777" w:rsidR="00C265C5" w:rsidRDefault="00C265C5" w:rsidP="00C265C5">
      <w:pPr>
        <w:pStyle w:val="af"/>
        <w:adjustRightInd w:val="0"/>
        <w:ind w:firstLineChars="0" w:firstLine="0"/>
        <w:rPr>
          <w:rFonts w:ascii="Times New Roman" w:eastAsia="宋体" w:hAnsi="Times New Roman" w:cs="Times New Roman"/>
          <w:szCs w:val="21"/>
        </w:rPr>
      </w:pPr>
    </w:p>
    <w:p w14:paraId="64EE3AC4" w14:textId="67F2EBF1" w:rsidR="00B46E85" w:rsidRDefault="00B46E85">
      <w:pPr>
        <w:rPr>
          <w:rFonts w:ascii="Times New Roman" w:hAnsi="Times New Roman" w:cs="Times New Roman"/>
          <w:sz w:val="21"/>
          <w:szCs w:val="21"/>
        </w:rPr>
      </w:pPr>
      <w:r>
        <w:rPr>
          <w:rFonts w:ascii="Times New Roman" w:hAnsi="Times New Roman" w:cs="Times New Roman"/>
          <w:sz w:val="21"/>
          <w:szCs w:val="21"/>
        </w:rPr>
        <w:br w:type="page"/>
      </w:r>
    </w:p>
    <w:p w14:paraId="22514E7E" w14:textId="77777777" w:rsidR="00C265C5" w:rsidRDefault="00C265C5" w:rsidP="00C265C5">
      <w:pPr>
        <w:rPr>
          <w:rFonts w:ascii="Times New Roman" w:hAnsi="Times New Roman" w:cs="Times New Roman"/>
          <w:b/>
          <w:bCs/>
          <w:sz w:val="21"/>
          <w:szCs w:val="21"/>
        </w:rPr>
      </w:pPr>
      <w:r>
        <w:rPr>
          <w:rFonts w:ascii="Times New Roman" w:hAnsi="Times New Roman" w:cs="Times New Roman" w:hint="eastAsia"/>
          <w:b/>
          <w:bCs/>
          <w:sz w:val="21"/>
          <w:szCs w:val="21"/>
        </w:rPr>
        <w:lastRenderedPageBreak/>
        <w:t>二、计算题</w:t>
      </w:r>
    </w:p>
    <w:p w14:paraId="50EB9E7B" w14:textId="77777777" w:rsidR="00C265C5" w:rsidRDefault="00C265C5" w:rsidP="00C265C5">
      <w:pPr>
        <w:rPr>
          <w:rFonts w:ascii="Times New Roman" w:hAnsi="Times New Roman" w:cs="Times New Roman"/>
          <w:b/>
          <w:bCs/>
          <w:sz w:val="21"/>
          <w:szCs w:val="21"/>
        </w:rPr>
      </w:pPr>
      <w:r>
        <w:rPr>
          <w:rFonts w:ascii="Times New Roman" w:hAnsi="Times New Roman" w:cs="Times New Roman" w:hint="eastAsia"/>
          <w:b/>
          <w:bCs/>
          <w:sz w:val="21"/>
          <w:szCs w:val="21"/>
        </w:rPr>
        <w:t>注意：在答案中请写明计算步骤。</w:t>
      </w:r>
    </w:p>
    <w:p w14:paraId="79AAB2A6" w14:textId="77C1CB5A" w:rsidR="00C265C5" w:rsidRDefault="00C265C5" w:rsidP="00C265C5">
      <w:pPr>
        <w:rPr>
          <w:rFonts w:ascii="Times New Roman" w:hAnsi="Times New Roman" w:cs="Times New Roman"/>
          <w:b/>
          <w:bCs/>
          <w:sz w:val="21"/>
          <w:szCs w:val="21"/>
          <w:u w:val="single"/>
        </w:rPr>
      </w:pPr>
    </w:p>
    <w:p w14:paraId="249487F6" w14:textId="630E2C11"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一、（</w:t>
      </w:r>
      <w:r>
        <w:rPr>
          <w:rFonts w:ascii="Times New Roman" w:hAnsi="Times New Roman" w:cs="Times New Roman"/>
          <w:sz w:val="21"/>
          <w:szCs w:val="21"/>
        </w:rPr>
        <w:t>14</w:t>
      </w:r>
      <w:r>
        <w:rPr>
          <w:rFonts w:ascii="Times New Roman" w:hAnsi="Times New Roman" w:cs="Times New Roman" w:hint="eastAsia"/>
          <w:sz w:val="21"/>
          <w:szCs w:val="21"/>
        </w:rPr>
        <w:t>分）假设一个完全竞争的小麦市场，需求曲线为</w:t>
      </w:r>
      <w:r>
        <w:rPr>
          <w:rFonts w:ascii="Times New Roman" w:hAnsi="Times New Roman" w:cs="Times New Roman"/>
          <w:sz w:val="21"/>
          <w:szCs w:val="21"/>
        </w:rPr>
        <w:t>P=20-2Q</w:t>
      </w:r>
      <w:r>
        <w:rPr>
          <w:rFonts w:ascii="Times New Roman" w:hAnsi="Times New Roman" w:cs="Times New Roman" w:hint="eastAsia"/>
          <w:sz w:val="21"/>
          <w:szCs w:val="21"/>
        </w:rPr>
        <w:t>，供给曲线为</w:t>
      </w:r>
      <w:r>
        <w:rPr>
          <w:rFonts w:ascii="Times New Roman" w:hAnsi="Times New Roman" w:cs="Times New Roman"/>
          <w:sz w:val="21"/>
          <w:szCs w:val="21"/>
        </w:rPr>
        <w:t>P=5+Q</w:t>
      </w:r>
      <w:r>
        <w:rPr>
          <w:rFonts w:ascii="Times New Roman" w:hAnsi="Times New Roman" w:cs="Times New Roman" w:hint="eastAsia"/>
          <w:sz w:val="21"/>
          <w:szCs w:val="21"/>
        </w:rPr>
        <w:t>。</w:t>
      </w:r>
    </w:p>
    <w:p w14:paraId="7130B35E" w14:textId="77777777" w:rsidR="00C265C5" w:rsidRDefault="00C265C5" w:rsidP="00C265C5">
      <w:pPr>
        <w:rPr>
          <w:rFonts w:ascii="Times New Roman" w:hAnsi="Times New Roman" w:cs="Times New Roman"/>
          <w:sz w:val="21"/>
          <w:szCs w:val="21"/>
        </w:rPr>
      </w:pPr>
    </w:p>
    <w:p w14:paraId="745E1688" w14:textId="631B7180"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）请计算小麦的均衡价格和数量，以及生产者剩余和消费者剩余。</w:t>
      </w:r>
      <w:r w:rsidR="00C81217">
        <w:rPr>
          <w:rFonts w:ascii="Times New Roman" w:hAnsi="Times New Roman" w:cs="Times New Roman" w:hint="eastAsia"/>
          <w:sz w:val="21"/>
          <w:szCs w:val="21"/>
        </w:rPr>
        <w:t>（</w:t>
      </w:r>
      <w:r w:rsidR="00C81217">
        <w:rPr>
          <w:rFonts w:ascii="Times New Roman" w:hAnsi="Times New Roman" w:cs="Times New Roman" w:hint="eastAsia"/>
          <w:sz w:val="21"/>
          <w:szCs w:val="21"/>
        </w:rPr>
        <w:t>3</w:t>
      </w:r>
      <w:r w:rsidR="00C81217">
        <w:rPr>
          <w:rFonts w:ascii="Times New Roman" w:hAnsi="Times New Roman" w:cs="Times New Roman" w:hint="eastAsia"/>
          <w:sz w:val="21"/>
          <w:szCs w:val="21"/>
        </w:rPr>
        <w:t>分）</w:t>
      </w:r>
    </w:p>
    <w:p w14:paraId="58934322" w14:textId="22B60A21"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Pr>
          <w:rFonts w:ascii="Times New Roman" w:hAnsi="Times New Roman" w:cs="Times New Roman" w:hint="eastAsia"/>
          <w:sz w:val="21"/>
          <w:szCs w:val="21"/>
        </w:rPr>
        <w:t>）政府为了提高农民收入，决定设置一个高于市场价（</w:t>
      </w:r>
      <w:r>
        <w:rPr>
          <w:rFonts w:ascii="Times New Roman" w:hAnsi="Times New Roman" w:cs="Times New Roman"/>
          <w:sz w:val="21"/>
          <w:szCs w:val="21"/>
        </w:rPr>
        <w:t>1</w:t>
      </w:r>
      <w:r>
        <w:rPr>
          <w:rFonts w:ascii="Times New Roman" w:hAnsi="Times New Roman" w:cs="Times New Roman" w:hint="eastAsia"/>
          <w:sz w:val="21"/>
          <w:szCs w:val="21"/>
        </w:rPr>
        <w:t>问中计算得出的价格）</w:t>
      </w:r>
      <w:r>
        <w:rPr>
          <w:rFonts w:ascii="Times New Roman" w:hAnsi="Times New Roman" w:cs="Times New Roman"/>
          <w:sz w:val="21"/>
          <w:szCs w:val="21"/>
        </w:rPr>
        <w:t>25%</w:t>
      </w:r>
      <w:r>
        <w:rPr>
          <w:rFonts w:ascii="Times New Roman" w:hAnsi="Times New Roman" w:cs="Times New Roman" w:hint="eastAsia"/>
          <w:sz w:val="21"/>
          <w:szCs w:val="21"/>
        </w:rPr>
        <w:t>的价格下限，此时的生产者剩余最多是多少？</w:t>
      </w:r>
      <w:r w:rsidR="00C81217">
        <w:rPr>
          <w:rFonts w:ascii="Times New Roman" w:hAnsi="Times New Roman" w:cs="Times New Roman" w:hint="eastAsia"/>
          <w:sz w:val="21"/>
          <w:szCs w:val="21"/>
        </w:rPr>
        <w:t>（</w:t>
      </w:r>
      <w:r w:rsidR="00C81217">
        <w:rPr>
          <w:rFonts w:ascii="Times New Roman" w:hAnsi="Times New Roman" w:cs="Times New Roman" w:hint="eastAsia"/>
          <w:sz w:val="21"/>
          <w:szCs w:val="21"/>
        </w:rPr>
        <w:t>2</w:t>
      </w:r>
      <w:r w:rsidR="00C81217">
        <w:rPr>
          <w:rFonts w:ascii="Times New Roman" w:hAnsi="Times New Roman" w:cs="Times New Roman" w:hint="eastAsia"/>
          <w:sz w:val="21"/>
          <w:szCs w:val="21"/>
        </w:rPr>
        <w:t>分）</w:t>
      </w:r>
    </w:p>
    <w:p w14:paraId="24836691" w14:textId="0D641222"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3</w:t>
      </w:r>
      <w:r>
        <w:rPr>
          <w:rFonts w:ascii="Times New Roman" w:hAnsi="Times New Roman" w:cs="Times New Roman" w:hint="eastAsia"/>
          <w:sz w:val="21"/>
          <w:szCs w:val="21"/>
        </w:rPr>
        <w:t>）政府为了提高农民收入，决定以高于市场价（</w:t>
      </w:r>
      <w:r>
        <w:rPr>
          <w:rFonts w:ascii="Times New Roman" w:hAnsi="Times New Roman" w:cs="Times New Roman"/>
          <w:sz w:val="21"/>
          <w:szCs w:val="21"/>
        </w:rPr>
        <w:t>1</w:t>
      </w:r>
      <w:r>
        <w:rPr>
          <w:rFonts w:ascii="Times New Roman" w:hAnsi="Times New Roman" w:cs="Times New Roman" w:hint="eastAsia"/>
          <w:sz w:val="21"/>
          <w:szCs w:val="21"/>
        </w:rPr>
        <w:t>问中计算得出的价格）</w:t>
      </w:r>
      <w:r>
        <w:rPr>
          <w:rFonts w:ascii="Times New Roman" w:hAnsi="Times New Roman" w:cs="Times New Roman"/>
          <w:sz w:val="21"/>
          <w:szCs w:val="21"/>
        </w:rPr>
        <w:t>25%</w:t>
      </w:r>
      <w:r>
        <w:rPr>
          <w:rFonts w:ascii="Times New Roman" w:hAnsi="Times New Roman" w:cs="Times New Roman" w:hint="eastAsia"/>
          <w:sz w:val="21"/>
          <w:szCs w:val="21"/>
        </w:rPr>
        <w:t>的价格收购小麦，请计算在这种情况下的生产者剩余。</w:t>
      </w:r>
      <w:r w:rsidR="00C81217">
        <w:rPr>
          <w:rFonts w:ascii="Times New Roman" w:hAnsi="Times New Roman" w:cs="Times New Roman" w:hint="eastAsia"/>
          <w:sz w:val="21"/>
          <w:szCs w:val="21"/>
        </w:rPr>
        <w:t>（</w:t>
      </w:r>
      <w:r w:rsidR="00C81217">
        <w:rPr>
          <w:rFonts w:ascii="Times New Roman" w:hAnsi="Times New Roman" w:cs="Times New Roman" w:hint="eastAsia"/>
          <w:sz w:val="21"/>
          <w:szCs w:val="21"/>
        </w:rPr>
        <w:t>2</w:t>
      </w:r>
      <w:r w:rsidR="00C81217">
        <w:rPr>
          <w:rFonts w:ascii="Times New Roman" w:hAnsi="Times New Roman" w:cs="Times New Roman" w:hint="eastAsia"/>
          <w:sz w:val="21"/>
          <w:szCs w:val="21"/>
        </w:rPr>
        <w:t>分）</w:t>
      </w:r>
    </w:p>
    <w:p w14:paraId="60027BC6" w14:textId="54BA15E0"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4</w:t>
      </w:r>
      <w:r>
        <w:rPr>
          <w:rFonts w:ascii="Times New Roman" w:hAnsi="Times New Roman" w:cs="Times New Roman" w:hint="eastAsia"/>
          <w:sz w:val="21"/>
          <w:szCs w:val="21"/>
        </w:rPr>
        <w:t>）接着第（</w:t>
      </w:r>
      <w:r>
        <w:rPr>
          <w:rFonts w:ascii="Times New Roman" w:hAnsi="Times New Roman" w:cs="Times New Roman"/>
          <w:sz w:val="21"/>
          <w:szCs w:val="21"/>
        </w:rPr>
        <w:t>3</w:t>
      </w:r>
      <w:r>
        <w:rPr>
          <w:rFonts w:ascii="Times New Roman" w:hAnsi="Times New Roman" w:cs="Times New Roman" w:hint="eastAsia"/>
          <w:sz w:val="21"/>
          <w:szCs w:val="21"/>
        </w:rPr>
        <w:t>）问中的情形，政府将收购的小麦在市场上出售，为了将收到的小麦卖完，政府需要设定多少价格？请计算在这种情况下的消费者剩余。</w:t>
      </w:r>
      <w:r w:rsidR="00C81217">
        <w:rPr>
          <w:rFonts w:ascii="Times New Roman" w:hAnsi="Times New Roman" w:cs="Times New Roman" w:hint="eastAsia"/>
          <w:sz w:val="21"/>
          <w:szCs w:val="21"/>
        </w:rPr>
        <w:t>（</w:t>
      </w:r>
      <w:r w:rsidR="00B3613B">
        <w:rPr>
          <w:rFonts w:ascii="Times New Roman" w:hAnsi="Times New Roman" w:cs="Times New Roman"/>
          <w:sz w:val="21"/>
          <w:szCs w:val="21"/>
        </w:rPr>
        <w:t>4</w:t>
      </w:r>
      <w:r w:rsidR="00C81217">
        <w:rPr>
          <w:rFonts w:ascii="Times New Roman" w:hAnsi="Times New Roman" w:cs="Times New Roman" w:hint="eastAsia"/>
          <w:sz w:val="21"/>
          <w:szCs w:val="21"/>
        </w:rPr>
        <w:t>分）</w:t>
      </w:r>
    </w:p>
    <w:p w14:paraId="5A53567C" w14:textId="2D2679E5"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5</w:t>
      </w:r>
      <w:r>
        <w:rPr>
          <w:rFonts w:ascii="Times New Roman" w:hAnsi="Times New Roman" w:cs="Times New Roman" w:hint="eastAsia"/>
          <w:sz w:val="21"/>
          <w:szCs w:val="21"/>
        </w:rPr>
        <w:t>）接着第（</w:t>
      </w:r>
      <w:r>
        <w:rPr>
          <w:rFonts w:ascii="Times New Roman" w:hAnsi="Times New Roman" w:cs="Times New Roman"/>
          <w:sz w:val="21"/>
          <w:szCs w:val="21"/>
        </w:rPr>
        <w:t>3</w:t>
      </w:r>
      <w:r>
        <w:rPr>
          <w:rFonts w:ascii="Times New Roman" w:hAnsi="Times New Roman" w:cs="Times New Roman" w:hint="eastAsia"/>
          <w:sz w:val="21"/>
          <w:szCs w:val="21"/>
        </w:rPr>
        <w:t>）问和第（</w:t>
      </w:r>
      <w:r>
        <w:rPr>
          <w:rFonts w:ascii="Times New Roman" w:hAnsi="Times New Roman" w:cs="Times New Roman"/>
          <w:sz w:val="21"/>
          <w:szCs w:val="21"/>
        </w:rPr>
        <w:t>4</w:t>
      </w:r>
      <w:r>
        <w:rPr>
          <w:rFonts w:ascii="Times New Roman" w:hAnsi="Times New Roman" w:cs="Times New Roman" w:hint="eastAsia"/>
          <w:sz w:val="21"/>
          <w:szCs w:val="21"/>
        </w:rPr>
        <w:t>）问中的情形，请计算上述政府</w:t>
      </w:r>
      <w:r w:rsidR="00B3613B">
        <w:rPr>
          <w:rFonts w:ascii="Times New Roman" w:hAnsi="Times New Roman" w:cs="Times New Roman" w:hint="eastAsia"/>
          <w:sz w:val="21"/>
          <w:szCs w:val="21"/>
        </w:rPr>
        <w:t>一买一卖</w:t>
      </w:r>
      <w:r>
        <w:rPr>
          <w:rFonts w:ascii="Times New Roman" w:hAnsi="Times New Roman" w:cs="Times New Roman" w:hint="eastAsia"/>
          <w:sz w:val="21"/>
          <w:szCs w:val="21"/>
        </w:rPr>
        <w:t>行为造成的无谓损失</w:t>
      </w:r>
      <w:r w:rsidR="00C81217">
        <w:rPr>
          <w:rFonts w:ascii="Times New Roman" w:hAnsi="Times New Roman" w:cs="Times New Roman" w:hint="eastAsia"/>
          <w:sz w:val="21"/>
          <w:szCs w:val="21"/>
        </w:rPr>
        <w:t>（</w:t>
      </w:r>
      <w:r w:rsidR="0021404F">
        <w:rPr>
          <w:rFonts w:ascii="Times New Roman" w:hAnsi="Times New Roman" w:cs="Times New Roman"/>
          <w:sz w:val="21"/>
          <w:szCs w:val="21"/>
        </w:rPr>
        <w:t>3</w:t>
      </w:r>
      <w:r w:rsidR="00C81217">
        <w:rPr>
          <w:rFonts w:ascii="Times New Roman" w:hAnsi="Times New Roman" w:cs="Times New Roman" w:hint="eastAsia"/>
          <w:sz w:val="21"/>
          <w:szCs w:val="21"/>
        </w:rPr>
        <w:t>分）</w:t>
      </w:r>
    </w:p>
    <w:p w14:paraId="4A29C10B" w14:textId="77777777" w:rsidR="00C265C5" w:rsidRDefault="00C265C5" w:rsidP="00C265C5">
      <w:pPr>
        <w:rPr>
          <w:rFonts w:ascii="Times New Roman" w:hAnsi="Times New Roman" w:cs="Times New Roman"/>
          <w:iCs/>
          <w:color w:val="FF0000"/>
          <w:sz w:val="21"/>
          <w:szCs w:val="21"/>
          <w:lang w:val="en-AU"/>
        </w:rPr>
      </w:pPr>
    </w:p>
    <w:p w14:paraId="74156366" w14:textId="11E8EEBB" w:rsidR="00C265C5" w:rsidRDefault="00C265C5" w:rsidP="00C265C5">
      <w:pPr>
        <w:rPr>
          <w:rFonts w:ascii="Times New Roman" w:hAnsi="Times New Roman" w:cs="Times New Roman"/>
          <w:iCs/>
          <w:color w:val="FF0000"/>
          <w:sz w:val="21"/>
          <w:szCs w:val="21"/>
          <w:lang w:val="en-AU"/>
        </w:rPr>
      </w:pPr>
    </w:p>
    <w:p w14:paraId="63D2936F" w14:textId="77777777" w:rsidR="00C265C5" w:rsidRDefault="00C265C5" w:rsidP="00C265C5">
      <w:pPr>
        <w:rPr>
          <w:rFonts w:ascii="Times New Roman" w:hAnsi="Times New Roman" w:cs="Times New Roman"/>
          <w:iCs/>
          <w:sz w:val="21"/>
          <w:szCs w:val="21"/>
          <w:lang w:val="en-AU"/>
        </w:rPr>
      </w:pPr>
    </w:p>
    <w:p w14:paraId="206EFEF7" w14:textId="77777777" w:rsidR="00C265C5" w:rsidRDefault="00C265C5" w:rsidP="00C265C5">
      <w:pPr>
        <w:rPr>
          <w:rFonts w:ascii="Times New Roman" w:hAnsi="Times New Roman" w:cs="Times New Roman"/>
          <w:sz w:val="21"/>
          <w:szCs w:val="21"/>
        </w:rPr>
      </w:pPr>
      <w:r>
        <w:rPr>
          <w:rFonts w:ascii="Times New Roman" w:hAnsi="Times New Roman" w:cs="Times New Roman"/>
          <w:sz w:val="21"/>
          <w:szCs w:val="21"/>
        </w:rPr>
        <w:br w:type="page"/>
      </w:r>
    </w:p>
    <w:p w14:paraId="5D3803F3" w14:textId="77777777"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lastRenderedPageBreak/>
        <w:t>二、（</w:t>
      </w:r>
      <w:r>
        <w:rPr>
          <w:rFonts w:ascii="Times New Roman" w:hAnsi="Times New Roman" w:cs="Times New Roman"/>
          <w:sz w:val="21"/>
          <w:szCs w:val="21"/>
        </w:rPr>
        <w:t>8</w:t>
      </w:r>
      <w:r>
        <w:rPr>
          <w:rFonts w:ascii="Times New Roman" w:hAnsi="Times New Roman" w:cs="Times New Roman" w:hint="eastAsia"/>
          <w:sz w:val="21"/>
          <w:szCs w:val="21"/>
        </w:rPr>
        <w:t>分）在一座城市，规划局考虑为三个居民（小红、小蓝、小白）修建一个公园。小红、小蓝、和小白对修建多大的公园有不同的需求。下表列出了三人愿意为不同面积的公园所愿意支付的</w:t>
      </w:r>
      <w:r>
        <w:rPr>
          <w:rFonts w:ascii="Times New Roman" w:hAnsi="Times New Roman" w:cs="Times New Roman" w:hint="eastAsia"/>
          <w:b/>
          <w:bCs/>
          <w:sz w:val="21"/>
          <w:szCs w:val="21"/>
        </w:rPr>
        <w:t>边际</w:t>
      </w:r>
      <w:r>
        <w:rPr>
          <w:rFonts w:ascii="Times New Roman" w:hAnsi="Times New Roman" w:cs="Times New Roman" w:hint="eastAsia"/>
          <w:sz w:val="21"/>
          <w:szCs w:val="21"/>
        </w:rPr>
        <w:t>费用。（每行指该居民愿意为新增</w:t>
      </w:r>
      <w:r>
        <w:rPr>
          <w:rFonts w:ascii="Times New Roman" w:hAnsi="Times New Roman" w:cs="Times New Roman"/>
          <w:sz w:val="21"/>
          <w:szCs w:val="21"/>
        </w:rPr>
        <w:t>10</w:t>
      </w:r>
      <w:r>
        <w:rPr>
          <w:rFonts w:ascii="Times New Roman" w:hAnsi="Times New Roman" w:cs="Times New Roman" w:hint="eastAsia"/>
          <w:sz w:val="21"/>
          <w:szCs w:val="21"/>
        </w:rPr>
        <w:t>公顷所支付的费用。比如，小红愿意为一个</w:t>
      </w:r>
      <w:r>
        <w:rPr>
          <w:rFonts w:ascii="Times New Roman" w:hAnsi="Times New Roman" w:cs="Times New Roman"/>
          <w:sz w:val="21"/>
          <w:szCs w:val="21"/>
        </w:rPr>
        <w:t>10</w:t>
      </w:r>
      <w:r>
        <w:rPr>
          <w:rFonts w:ascii="Times New Roman" w:hAnsi="Times New Roman" w:cs="Times New Roman" w:hint="eastAsia"/>
          <w:sz w:val="21"/>
          <w:szCs w:val="21"/>
        </w:rPr>
        <w:t>公顷的公园提供</w:t>
      </w:r>
      <w:r>
        <w:rPr>
          <w:rFonts w:ascii="Times New Roman" w:hAnsi="Times New Roman" w:cs="Times New Roman"/>
          <w:sz w:val="21"/>
          <w:szCs w:val="21"/>
        </w:rPr>
        <w:t>50</w:t>
      </w:r>
      <w:r>
        <w:rPr>
          <w:rFonts w:ascii="Times New Roman" w:hAnsi="Times New Roman" w:cs="Times New Roman" w:hint="eastAsia"/>
          <w:sz w:val="21"/>
          <w:szCs w:val="21"/>
        </w:rPr>
        <w:t>元的支持，愿意为一个</w:t>
      </w:r>
      <w:r>
        <w:rPr>
          <w:rFonts w:ascii="Times New Roman" w:hAnsi="Times New Roman" w:cs="Times New Roman"/>
          <w:sz w:val="21"/>
          <w:szCs w:val="21"/>
        </w:rPr>
        <w:t>20</w:t>
      </w:r>
      <w:r>
        <w:rPr>
          <w:rFonts w:ascii="Times New Roman" w:hAnsi="Times New Roman" w:cs="Times New Roman" w:hint="eastAsia"/>
          <w:sz w:val="21"/>
          <w:szCs w:val="21"/>
        </w:rPr>
        <w:t>公顷的公园提供</w:t>
      </w:r>
      <w:r>
        <w:rPr>
          <w:rFonts w:ascii="Times New Roman" w:hAnsi="Times New Roman" w:cs="Times New Roman"/>
          <w:sz w:val="21"/>
          <w:szCs w:val="21"/>
        </w:rPr>
        <w:t>95</w:t>
      </w:r>
      <w:r>
        <w:rPr>
          <w:rFonts w:ascii="Times New Roman" w:hAnsi="Times New Roman" w:cs="Times New Roman" w:hint="eastAsia"/>
          <w:sz w:val="21"/>
          <w:szCs w:val="21"/>
        </w:rPr>
        <w:t>元。也就是说，她愿意为新增的</w:t>
      </w:r>
      <w:r>
        <w:rPr>
          <w:rFonts w:ascii="Times New Roman" w:hAnsi="Times New Roman" w:cs="Times New Roman"/>
          <w:sz w:val="21"/>
          <w:szCs w:val="21"/>
        </w:rPr>
        <w:t>10</w:t>
      </w:r>
      <w:r>
        <w:rPr>
          <w:rFonts w:ascii="Times New Roman" w:hAnsi="Times New Roman" w:cs="Times New Roman" w:hint="eastAsia"/>
          <w:sz w:val="21"/>
          <w:szCs w:val="21"/>
        </w:rPr>
        <w:t>公顷面积支付</w:t>
      </w:r>
      <w:r>
        <w:rPr>
          <w:rFonts w:ascii="Times New Roman" w:hAnsi="Times New Roman" w:cs="Times New Roman"/>
          <w:sz w:val="21"/>
          <w:szCs w:val="21"/>
        </w:rPr>
        <w:t>45</w:t>
      </w:r>
      <w:r>
        <w:rPr>
          <w:rFonts w:ascii="Times New Roman" w:hAnsi="Times New Roman" w:cs="Times New Roman" w:hint="eastAsia"/>
          <w:sz w:val="21"/>
          <w:szCs w:val="21"/>
        </w:rPr>
        <w:t>元。）规划局修建公园的成本取决于具体面积，每</w:t>
      </w:r>
      <w:r>
        <w:rPr>
          <w:rFonts w:ascii="Times New Roman" w:hAnsi="Times New Roman" w:cs="Times New Roman"/>
          <w:sz w:val="21"/>
          <w:szCs w:val="21"/>
        </w:rPr>
        <w:t>10</w:t>
      </w:r>
      <w:r>
        <w:rPr>
          <w:rFonts w:ascii="Times New Roman" w:hAnsi="Times New Roman" w:cs="Times New Roman" w:hint="eastAsia"/>
          <w:sz w:val="21"/>
          <w:szCs w:val="21"/>
        </w:rPr>
        <w:t>公顷需要花费</w:t>
      </w:r>
      <w:r>
        <w:rPr>
          <w:rFonts w:ascii="Times New Roman" w:hAnsi="Times New Roman" w:cs="Times New Roman"/>
          <w:sz w:val="21"/>
          <w:szCs w:val="21"/>
        </w:rPr>
        <w:t>30</w:t>
      </w:r>
      <w:r>
        <w:rPr>
          <w:rFonts w:ascii="Times New Roman" w:hAnsi="Times New Roman" w:cs="Times New Roman" w:hint="eastAsia"/>
          <w:sz w:val="21"/>
          <w:szCs w:val="21"/>
        </w:rPr>
        <w:t>元。</w:t>
      </w:r>
      <w:r>
        <w:rPr>
          <w:rFonts w:ascii="Times New Roman" w:hAnsi="Times New Roman" w:cs="Times New Roman"/>
          <w:sz w:val="21"/>
          <w:szCs w:val="21"/>
        </w:rPr>
        <w:t xml:space="preserve"> </w:t>
      </w:r>
    </w:p>
    <w:p w14:paraId="48FC6049" w14:textId="77777777" w:rsidR="00C265C5" w:rsidRDefault="00C265C5" w:rsidP="00C265C5">
      <w:pPr>
        <w:rPr>
          <w:rFonts w:ascii="Times New Roman" w:hAnsi="Times New Roman" w:cs="Times New Roman"/>
          <w:sz w:val="21"/>
          <w:szCs w:val="21"/>
        </w:rPr>
      </w:pPr>
    </w:p>
    <w:tbl>
      <w:tblPr>
        <w:tblStyle w:val="af1"/>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265C5" w14:paraId="51DA6052" w14:textId="77777777" w:rsidTr="007E1B43">
        <w:tc>
          <w:tcPr>
            <w:tcW w:w="2074" w:type="dxa"/>
            <w:tcBorders>
              <w:top w:val="single" w:sz="8" w:space="0" w:color="auto"/>
              <w:left w:val="nil"/>
              <w:bottom w:val="single" w:sz="8" w:space="0" w:color="auto"/>
              <w:right w:val="nil"/>
            </w:tcBorders>
            <w:hideMark/>
          </w:tcPr>
          <w:p w14:paraId="1506B6A6"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hint="eastAsia"/>
                <w:sz w:val="21"/>
                <w:szCs w:val="21"/>
              </w:rPr>
              <w:t>公顷</w:t>
            </w:r>
          </w:p>
        </w:tc>
        <w:tc>
          <w:tcPr>
            <w:tcW w:w="2074" w:type="dxa"/>
            <w:tcBorders>
              <w:top w:val="single" w:sz="8" w:space="0" w:color="auto"/>
              <w:left w:val="nil"/>
              <w:bottom w:val="single" w:sz="8" w:space="0" w:color="auto"/>
              <w:right w:val="nil"/>
            </w:tcBorders>
            <w:hideMark/>
          </w:tcPr>
          <w:p w14:paraId="3D99C7E2"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hint="eastAsia"/>
                <w:sz w:val="21"/>
                <w:szCs w:val="21"/>
              </w:rPr>
              <w:t>小红</w:t>
            </w:r>
          </w:p>
        </w:tc>
        <w:tc>
          <w:tcPr>
            <w:tcW w:w="2074" w:type="dxa"/>
            <w:tcBorders>
              <w:top w:val="single" w:sz="8" w:space="0" w:color="auto"/>
              <w:left w:val="nil"/>
              <w:bottom w:val="single" w:sz="8" w:space="0" w:color="auto"/>
              <w:right w:val="nil"/>
            </w:tcBorders>
            <w:hideMark/>
          </w:tcPr>
          <w:p w14:paraId="4F96112D"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hint="eastAsia"/>
                <w:sz w:val="21"/>
                <w:szCs w:val="21"/>
              </w:rPr>
              <w:t>小蓝</w:t>
            </w:r>
          </w:p>
        </w:tc>
        <w:tc>
          <w:tcPr>
            <w:tcW w:w="2074" w:type="dxa"/>
            <w:tcBorders>
              <w:top w:val="single" w:sz="8" w:space="0" w:color="auto"/>
              <w:left w:val="nil"/>
              <w:bottom w:val="single" w:sz="8" w:space="0" w:color="auto"/>
              <w:right w:val="nil"/>
            </w:tcBorders>
            <w:hideMark/>
          </w:tcPr>
          <w:p w14:paraId="4B1DD0A6"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hint="eastAsia"/>
                <w:sz w:val="21"/>
                <w:szCs w:val="21"/>
              </w:rPr>
              <w:t>小白</w:t>
            </w:r>
          </w:p>
        </w:tc>
      </w:tr>
      <w:tr w:rsidR="00C265C5" w14:paraId="73492190" w14:textId="77777777" w:rsidTr="007E1B43">
        <w:tc>
          <w:tcPr>
            <w:tcW w:w="2074" w:type="dxa"/>
            <w:tcBorders>
              <w:top w:val="single" w:sz="8" w:space="0" w:color="auto"/>
              <w:left w:val="nil"/>
              <w:bottom w:val="nil"/>
              <w:right w:val="nil"/>
            </w:tcBorders>
            <w:hideMark/>
          </w:tcPr>
          <w:p w14:paraId="41AE18D5"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10</w:t>
            </w:r>
          </w:p>
        </w:tc>
        <w:tc>
          <w:tcPr>
            <w:tcW w:w="2074" w:type="dxa"/>
            <w:tcBorders>
              <w:top w:val="single" w:sz="8" w:space="0" w:color="auto"/>
              <w:left w:val="nil"/>
              <w:bottom w:val="nil"/>
              <w:right w:val="nil"/>
            </w:tcBorders>
            <w:hideMark/>
          </w:tcPr>
          <w:p w14:paraId="4EFB848F"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50</w:t>
            </w:r>
          </w:p>
        </w:tc>
        <w:tc>
          <w:tcPr>
            <w:tcW w:w="2074" w:type="dxa"/>
            <w:tcBorders>
              <w:top w:val="single" w:sz="8" w:space="0" w:color="auto"/>
              <w:left w:val="nil"/>
              <w:bottom w:val="nil"/>
              <w:right w:val="nil"/>
            </w:tcBorders>
            <w:hideMark/>
          </w:tcPr>
          <w:p w14:paraId="22195258"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60</w:t>
            </w:r>
          </w:p>
        </w:tc>
        <w:tc>
          <w:tcPr>
            <w:tcW w:w="2074" w:type="dxa"/>
            <w:tcBorders>
              <w:top w:val="single" w:sz="8" w:space="0" w:color="auto"/>
              <w:left w:val="nil"/>
              <w:bottom w:val="nil"/>
              <w:right w:val="nil"/>
            </w:tcBorders>
            <w:hideMark/>
          </w:tcPr>
          <w:p w14:paraId="4078BF21"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30</w:t>
            </w:r>
          </w:p>
        </w:tc>
      </w:tr>
      <w:tr w:rsidR="00C265C5" w14:paraId="73300D08" w14:textId="77777777" w:rsidTr="007E1B43">
        <w:tc>
          <w:tcPr>
            <w:tcW w:w="2074" w:type="dxa"/>
            <w:tcBorders>
              <w:top w:val="nil"/>
              <w:left w:val="nil"/>
              <w:bottom w:val="nil"/>
              <w:right w:val="nil"/>
            </w:tcBorders>
            <w:hideMark/>
          </w:tcPr>
          <w:p w14:paraId="57998394"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20</w:t>
            </w:r>
          </w:p>
        </w:tc>
        <w:tc>
          <w:tcPr>
            <w:tcW w:w="2074" w:type="dxa"/>
            <w:tcBorders>
              <w:top w:val="nil"/>
              <w:left w:val="nil"/>
              <w:bottom w:val="nil"/>
              <w:right w:val="nil"/>
            </w:tcBorders>
            <w:hideMark/>
          </w:tcPr>
          <w:p w14:paraId="37599EC1"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45</w:t>
            </w:r>
          </w:p>
        </w:tc>
        <w:tc>
          <w:tcPr>
            <w:tcW w:w="2074" w:type="dxa"/>
            <w:tcBorders>
              <w:top w:val="nil"/>
              <w:left w:val="nil"/>
              <w:bottom w:val="nil"/>
              <w:right w:val="nil"/>
            </w:tcBorders>
            <w:hideMark/>
          </w:tcPr>
          <w:p w14:paraId="042C31BA"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40</w:t>
            </w:r>
          </w:p>
        </w:tc>
        <w:tc>
          <w:tcPr>
            <w:tcW w:w="2074" w:type="dxa"/>
            <w:tcBorders>
              <w:top w:val="nil"/>
              <w:left w:val="nil"/>
              <w:bottom w:val="nil"/>
              <w:right w:val="nil"/>
            </w:tcBorders>
            <w:hideMark/>
          </w:tcPr>
          <w:p w14:paraId="2E7C575B"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20</w:t>
            </w:r>
          </w:p>
        </w:tc>
      </w:tr>
      <w:tr w:rsidR="00C265C5" w14:paraId="782367B3" w14:textId="77777777" w:rsidTr="007E1B43">
        <w:tc>
          <w:tcPr>
            <w:tcW w:w="2074" w:type="dxa"/>
            <w:tcBorders>
              <w:top w:val="nil"/>
              <w:left w:val="nil"/>
              <w:bottom w:val="nil"/>
              <w:right w:val="nil"/>
            </w:tcBorders>
            <w:hideMark/>
          </w:tcPr>
          <w:p w14:paraId="1570D6FB"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30</w:t>
            </w:r>
          </w:p>
        </w:tc>
        <w:tc>
          <w:tcPr>
            <w:tcW w:w="2074" w:type="dxa"/>
            <w:tcBorders>
              <w:top w:val="nil"/>
              <w:left w:val="nil"/>
              <w:bottom w:val="nil"/>
              <w:right w:val="nil"/>
            </w:tcBorders>
            <w:hideMark/>
          </w:tcPr>
          <w:p w14:paraId="24F42464"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40</w:t>
            </w:r>
          </w:p>
        </w:tc>
        <w:tc>
          <w:tcPr>
            <w:tcW w:w="2074" w:type="dxa"/>
            <w:tcBorders>
              <w:top w:val="nil"/>
              <w:left w:val="nil"/>
              <w:bottom w:val="nil"/>
              <w:right w:val="nil"/>
            </w:tcBorders>
            <w:hideMark/>
          </w:tcPr>
          <w:p w14:paraId="4524D590"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25</w:t>
            </w:r>
          </w:p>
        </w:tc>
        <w:tc>
          <w:tcPr>
            <w:tcW w:w="2074" w:type="dxa"/>
            <w:tcBorders>
              <w:top w:val="nil"/>
              <w:left w:val="nil"/>
              <w:bottom w:val="nil"/>
              <w:right w:val="nil"/>
            </w:tcBorders>
            <w:hideMark/>
          </w:tcPr>
          <w:p w14:paraId="3121C8DC"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10</w:t>
            </w:r>
          </w:p>
        </w:tc>
      </w:tr>
      <w:tr w:rsidR="00C265C5" w14:paraId="45E97278" w14:textId="77777777" w:rsidTr="007E1B43">
        <w:tc>
          <w:tcPr>
            <w:tcW w:w="2074" w:type="dxa"/>
            <w:tcBorders>
              <w:top w:val="nil"/>
              <w:left w:val="nil"/>
              <w:bottom w:val="nil"/>
              <w:right w:val="nil"/>
            </w:tcBorders>
            <w:hideMark/>
          </w:tcPr>
          <w:p w14:paraId="014E3EAF"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40</w:t>
            </w:r>
          </w:p>
        </w:tc>
        <w:tc>
          <w:tcPr>
            <w:tcW w:w="2074" w:type="dxa"/>
            <w:tcBorders>
              <w:top w:val="nil"/>
              <w:left w:val="nil"/>
              <w:bottom w:val="nil"/>
              <w:right w:val="nil"/>
            </w:tcBorders>
            <w:hideMark/>
          </w:tcPr>
          <w:p w14:paraId="31C76E68"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35</w:t>
            </w:r>
          </w:p>
        </w:tc>
        <w:tc>
          <w:tcPr>
            <w:tcW w:w="2074" w:type="dxa"/>
            <w:tcBorders>
              <w:top w:val="nil"/>
              <w:left w:val="nil"/>
              <w:bottom w:val="nil"/>
              <w:right w:val="nil"/>
            </w:tcBorders>
            <w:hideMark/>
          </w:tcPr>
          <w:p w14:paraId="4AE3536A"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20</w:t>
            </w:r>
          </w:p>
        </w:tc>
        <w:tc>
          <w:tcPr>
            <w:tcW w:w="2074" w:type="dxa"/>
            <w:tcBorders>
              <w:top w:val="nil"/>
              <w:left w:val="nil"/>
              <w:bottom w:val="nil"/>
              <w:right w:val="nil"/>
            </w:tcBorders>
            <w:hideMark/>
          </w:tcPr>
          <w:p w14:paraId="0E03E15D"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5</w:t>
            </w:r>
          </w:p>
        </w:tc>
      </w:tr>
      <w:tr w:rsidR="00C265C5" w14:paraId="22B6C94D" w14:textId="77777777" w:rsidTr="007E1B43">
        <w:tc>
          <w:tcPr>
            <w:tcW w:w="2074" w:type="dxa"/>
            <w:tcBorders>
              <w:top w:val="nil"/>
              <w:left w:val="nil"/>
              <w:bottom w:val="nil"/>
              <w:right w:val="nil"/>
            </w:tcBorders>
            <w:hideMark/>
          </w:tcPr>
          <w:p w14:paraId="27D93C96"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50</w:t>
            </w:r>
          </w:p>
        </w:tc>
        <w:tc>
          <w:tcPr>
            <w:tcW w:w="2074" w:type="dxa"/>
            <w:tcBorders>
              <w:top w:val="nil"/>
              <w:left w:val="nil"/>
              <w:bottom w:val="nil"/>
              <w:right w:val="nil"/>
            </w:tcBorders>
            <w:hideMark/>
          </w:tcPr>
          <w:p w14:paraId="53F61BE9"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30</w:t>
            </w:r>
          </w:p>
        </w:tc>
        <w:tc>
          <w:tcPr>
            <w:tcW w:w="2074" w:type="dxa"/>
            <w:tcBorders>
              <w:top w:val="nil"/>
              <w:left w:val="nil"/>
              <w:bottom w:val="nil"/>
              <w:right w:val="nil"/>
            </w:tcBorders>
            <w:hideMark/>
          </w:tcPr>
          <w:p w14:paraId="2399962F"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5</w:t>
            </w:r>
          </w:p>
        </w:tc>
        <w:tc>
          <w:tcPr>
            <w:tcW w:w="2074" w:type="dxa"/>
            <w:tcBorders>
              <w:top w:val="nil"/>
              <w:left w:val="nil"/>
              <w:bottom w:val="nil"/>
              <w:right w:val="nil"/>
            </w:tcBorders>
            <w:hideMark/>
          </w:tcPr>
          <w:p w14:paraId="56234910"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0</w:t>
            </w:r>
          </w:p>
        </w:tc>
      </w:tr>
      <w:tr w:rsidR="00C265C5" w14:paraId="5240DBCF" w14:textId="77777777" w:rsidTr="007E1B43">
        <w:tc>
          <w:tcPr>
            <w:tcW w:w="2074" w:type="dxa"/>
            <w:tcBorders>
              <w:top w:val="nil"/>
              <w:left w:val="nil"/>
              <w:bottom w:val="single" w:sz="8" w:space="0" w:color="auto"/>
              <w:right w:val="nil"/>
            </w:tcBorders>
            <w:hideMark/>
          </w:tcPr>
          <w:p w14:paraId="59554452"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60</w:t>
            </w:r>
          </w:p>
        </w:tc>
        <w:tc>
          <w:tcPr>
            <w:tcW w:w="2074" w:type="dxa"/>
            <w:tcBorders>
              <w:top w:val="nil"/>
              <w:left w:val="nil"/>
              <w:bottom w:val="single" w:sz="8" w:space="0" w:color="auto"/>
              <w:right w:val="nil"/>
            </w:tcBorders>
            <w:hideMark/>
          </w:tcPr>
          <w:p w14:paraId="372AE438"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20</w:t>
            </w:r>
          </w:p>
        </w:tc>
        <w:tc>
          <w:tcPr>
            <w:tcW w:w="2074" w:type="dxa"/>
            <w:tcBorders>
              <w:top w:val="nil"/>
              <w:left w:val="nil"/>
              <w:bottom w:val="single" w:sz="8" w:space="0" w:color="auto"/>
              <w:right w:val="nil"/>
            </w:tcBorders>
            <w:hideMark/>
          </w:tcPr>
          <w:p w14:paraId="0381F770"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0</w:t>
            </w:r>
          </w:p>
        </w:tc>
        <w:tc>
          <w:tcPr>
            <w:tcW w:w="2074" w:type="dxa"/>
            <w:tcBorders>
              <w:top w:val="nil"/>
              <w:left w:val="nil"/>
              <w:bottom w:val="single" w:sz="8" w:space="0" w:color="auto"/>
              <w:right w:val="nil"/>
            </w:tcBorders>
            <w:hideMark/>
          </w:tcPr>
          <w:p w14:paraId="2BFE34EB" w14:textId="77777777" w:rsidR="00C265C5" w:rsidRDefault="00C265C5" w:rsidP="007E1B43">
            <w:pPr>
              <w:jc w:val="center"/>
              <w:rPr>
                <w:rFonts w:ascii="Times New Roman" w:hAnsi="Times New Roman" w:cs="Times New Roman"/>
                <w:sz w:val="21"/>
                <w:szCs w:val="21"/>
              </w:rPr>
            </w:pPr>
            <w:r>
              <w:rPr>
                <w:rFonts w:ascii="Times New Roman" w:hAnsi="Times New Roman" w:cs="Times New Roman"/>
                <w:sz w:val="21"/>
                <w:szCs w:val="21"/>
              </w:rPr>
              <w:t>0</w:t>
            </w:r>
          </w:p>
        </w:tc>
      </w:tr>
    </w:tbl>
    <w:p w14:paraId="1D3D7622" w14:textId="77777777"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sz w:val="21"/>
          <w:szCs w:val="21"/>
        </w:rPr>
        <w:t xml:space="preserve"> </w:t>
      </w:r>
      <w:r>
        <w:rPr>
          <w:rFonts w:ascii="Times New Roman" w:hAnsi="Times New Roman" w:cs="Times New Roman" w:hint="eastAsia"/>
          <w:sz w:val="21"/>
          <w:szCs w:val="21"/>
        </w:rPr>
        <w:t>居民的边际支付意愿</w:t>
      </w:r>
    </w:p>
    <w:p w14:paraId="59E9B956" w14:textId="77777777" w:rsidR="00C265C5" w:rsidRDefault="00C265C5" w:rsidP="00C265C5">
      <w:pPr>
        <w:rPr>
          <w:rFonts w:ascii="Times New Roman" w:hAnsi="Times New Roman" w:cs="Times New Roman"/>
          <w:sz w:val="21"/>
          <w:szCs w:val="21"/>
        </w:rPr>
      </w:pPr>
    </w:p>
    <w:p w14:paraId="767800EA" w14:textId="759A239A"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）请问如果规划局想要最大化社会福利（消费者总支付意愿</w:t>
      </w:r>
      <w:r>
        <w:rPr>
          <w:rFonts w:ascii="Times New Roman" w:hAnsi="Times New Roman" w:cs="Times New Roman"/>
          <w:sz w:val="21"/>
          <w:szCs w:val="21"/>
        </w:rPr>
        <w:t>-</w:t>
      </w:r>
      <w:r>
        <w:rPr>
          <w:rFonts w:ascii="Times New Roman" w:hAnsi="Times New Roman" w:cs="Times New Roman" w:hint="eastAsia"/>
          <w:sz w:val="21"/>
          <w:szCs w:val="21"/>
        </w:rPr>
        <w:t>修建总成本），则应当修建多少公顷公园？（注：只需从</w:t>
      </w:r>
      <w:r>
        <w:rPr>
          <w:rFonts w:ascii="Times New Roman" w:hAnsi="Times New Roman" w:cs="Times New Roman"/>
          <w:sz w:val="21"/>
          <w:szCs w:val="21"/>
        </w:rPr>
        <w:t>10</w:t>
      </w:r>
      <w:r>
        <w:rPr>
          <w:rFonts w:ascii="Times New Roman" w:hAnsi="Times New Roman" w:cs="Times New Roman" w:hint="eastAsia"/>
          <w:sz w:val="21"/>
          <w:szCs w:val="21"/>
        </w:rPr>
        <w:t>，</w:t>
      </w:r>
      <w:r>
        <w:rPr>
          <w:rFonts w:ascii="Times New Roman" w:hAnsi="Times New Roman" w:cs="Times New Roman"/>
          <w:sz w:val="21"/>
          <w:szCs w:val="21"/>
        </w:rPr>
        <w:t>20</w:t>
      </w:r>
      <w:r>
        <w:rPr>
          <w:rFonts w:ascii="Times New Roman" w:hAnsi="Times New Roman" w:cs="Times New Roman" w:hint="eastAsia"/>
          <w:sz w:val="21"/>
          <w:szCs w:val="21"/>
        </w:rPr>
        <w:t>，</w:t>
      </w:r>
      <w:r>
        <w:rPr>
          <w:rFonts w:ascii="Times New Roman" w:hAnsi="Times New Roman" w:cs="Times New Roman"/>
          <w:sz w:val="21"/>
          <w:szCs w:val="21"/>
        </w:rPr>
        <w:t>…</w:t>
      </w:r>
      <w:r>
        <w:rPr>
          <w:rFonts w:ascii="Times New Roman" w:hAnsi="Times New Roman" w:cs="Times New Roman" w:hint="eastAsia"/>
          <w:sz w:val="21"/>
          <w:szCs w:val="21"/>
        </w:rPr>
        <w:t>，</w:t>
      </w:r>
      <w:r>
        <w:rPr>
          <w:rFonts w:ascii="Times New Roman" w:hAnsi="Times New Roman" w:cs="Times New Roman"/>
          <w:sz w:val="21"/>
          <w:szCs w:val="21"/>
        </w:rPr>
        <w:t>60</w:t>
      </w:r>
      <w:r>
        <w:rPr>
          <w:rFonts w:ascii="Times New Roman" w:hAnsi="Times New Roman" w:cs="Times New Roman" w:hint="eastAsia"/>
          <w:sz w:val="21"/>
          <w:szCs w:val="21"/>
        </w:rPr>
        <w:t>中选择）此时社会福利是多少？</w:t>
      </w:r>
      <w:r w:rsidR="00C81217">
        <w:rPr>
          <w:rFonts w:ascii="Times New Roman" w:hAnsi="Times New Roman" w:cs="Times New Roman" w:hint="eastAsia"/>
          <w:sz w:val="21"/>
          <w:szCs w:val="21"/>
        </w:rPr>
        <w:t>（</w:t>
      </w:r>
      <w:r w:rsidR="00C81217">
        <w:rPr>
          <w:rFonts w:ascii="Times New Roman" w:hAnsi="Times New Roman" w:cs="Times New Roman" w:hint="eastAsia"/>
          <w:sz w:val="21"/>
          <w:szCs w:val="21"/>
        </w:rPr>
        <w:t>4</w:t>
      </w:r>
      <w:r w:rsidR="00C81217">
        <w:rPr>
          <w:rFonts w:ascii="Times New Roman" w:hAnsi="Times New Roman" w:cs="Times New Roman" w:hint="eastAsia"/>
          <w:sz w:val="21"/>
          <w:szCs w:val="21"/>
        </w:rPr>
        <w:t>分）</w:t>
      </w:r>
    </w:p>
    <w:p w14:paraId="74C807B1" w14:textId="3A4D6DB4"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Pr>
          <w:rFonts w:ascii="Times New Roman" w:hAnsi="Times New Roman" w:cs="Times New Roman" w:hint="eastAsia"/>
          <w:sz w:val="21"/>
          <w:szCs w:val="21"/>
        </w:rPr>
        <w:t>）假设小红、小蓝和小白同意平分全部修建成本，且他们每人只想着最大化自己的消费者剩余。同时，只有当两人或两人以上支持时，规划局才会批准修建面积。在此条件下，最大的修建面积是多少？如果根据此最大面积施工，无谓损失是多少？</w:t>
      </w:r>
      <w:r w:rsidR="00C81217">
        <w:rPr>
          <w:rFonts w:ascii="Times New Roman" w:hAnsi="Times New Roman" w:cs="Times New Roman" w:hint="eastAsia"/>
          <w:sz w:val="21"/>
          <w:szCs w:val="21"/>
        </w:rPr>
        <w:t>（</w:t>
      </w:r>
      <w:r w:rsidR="00C81217">
        <w:rPr>
          <w:rFonts w:ascii="Times New Roman" w:hAnsi="Times New Roman" w:cs="Times New Roman" w:hint="eastAsia"/>
          <w:sz w:val="21"/>
          <w:szCs w:val="21"/>
        </w:rPr>
        <w:t>4</w:t>
      </w:r>
      <w:r w:rsidR="00C81217">
        <w:rPr>
          <w:rFonts w:ascii="Times New Roman" w:hAnsi="Times New Roman" w:cs="Times New Roman" w:hint="eastAsia"/>
          <w:sz w:val="21"/>
          <w:szCs w:val="21"/>
        </w:rPr>
        <w:t>分）</w:t>
      </w:r>
    </w:p>
    <w:p w14:paraId="38DC06B7" w14:textId="77777777" w:rsidR="00C265C5" w:rsidRDefault="00C265C5" w:rsidP="00C265C5">
      <w:pPr>
        <w:rPr>
          <w:rFonts w:ascii="Times New Roman" w:hAnsi="Times New Roman" w:cs="Times New Roman"/>
          <w:sz w:val="21"/>
          <w:szCs w:val="21"/>
        </w:rPr>
      </w:pPr>
    </w:p>
    <w:p w14:paraId="06007AAA" w14:textId="77777777" w:rsidR="00B46E85" w:rsidRDefault="00B46E85" w:rsidP="00C265C5">
      <w:pPr>
        <w:rPr>
          <w:rFonts w:ascii="Times New Roman" w:hAnsi="Times New Roman" w:cs="Times New Roman"/>
          <w:sz w:val="21"/>
          <w:szCs w:val="21"/>
        </w:rPr>
      </w:pPr>
    </w:p>
    <w:p w14:paraId="5B6E8A06" w14:textId="77777777" w:rsidR="00B46E85" w:rsidRDefault="00B46E85" w:rsidP="00C265C5">
      <w:pPr>
        <w:rPr>
          <w:rFonts w:ascii="Times New Roman" w:hAnsi="Times New Roman" w:cs="Times New Roman"/>
          <w:sz w:val="21"/>
          <w:szCs w:val="21"/>
        </w:rPr>
      </w:pPr>
    </w:p>
    <w:p w14:paraId="146EFCDE" w14:textId="77777777" w:rsidR="00D21845" w:rsidRDefault="00D21845" w:rsidP="00D21845">
      <w:pPr>
        <w:pStyle w:val="af"/>
        <w:ind w:left="360" w:firstLineChars="0" w:firstLine="0"/>
        <w:rPr>
          <w:rFonts w:ascii="Times New Roman" w:eastAsia="宋体" w:hAnsi="Times New Roman" w:cs="Times New Roman"/>
          <w:szCs w:val="21"/>
        </w:rPr>
      </w:pPr>
    </w:p>
    <w:p w14:paraId="00E78E05" w14:textId="77777777" w:rsidR="00D21845" w:rsidRPr="00D21845" w:rsidRDefault="00D21845" w:rsidP="00D21845">
      <w:pPr>
        <w:pStyle w:val="af"/>
        <w:ind w:left="360" w:firstLineChars="0" w:firstLine="0"/>
        <w:rPr>
          <w:rFonts w:ascii="Times New Roman" w:hAnsi="Times New Roman" w:cs="Times New Roman"/>
          <w:color w:val="FF0000"/>
          <w:szCs w:val="21"/>
        </w:rPr>
      </w:pPr>
    </w:p>
    <w:p w14:paraId="241BD5C7" w14:textId="77777777" w:rsidR="003338ED" w:rsidRDefault="003338ED">
      <w:pPr>
        <w:rPr>
          <w:rFonts w:ascii="Times New Roman" w:hAnsi="Times New Roman" w:cs="Times New Roman"/>
          <w:sz w:val="21"/>
          <w:szCs w:val="21"/>
        </w:rPr>
      </w:pPr>
      <w:r>
        <w:rPr>
          <w:rFonts w:ascii="Times New Roman" w:hAnsi="Times New Roman" w:cs="Times New Roman"/>
          <w:sz w:val="21"/>
          <w:szCs w:val="21"/>
        </w:rPr>
        <w:br w:type="page"/>
      </w:r>
    </w:p>
    <w:p w14:paraId="312B37A5" w14:textId="290AF313"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lastRenderedPageBreak/>
        <w:t>三、（</w:t>
      </w:r>
      <w:r w:rsidR="00C81217">
        <w:rPr>
          <w:rFonts w:ascii="Times New Roman" w:hAnsi="Times New Roman" w:cs="Times New Roman"/>
          <w:sz w:val="21"/>
          <w:szCs w:val="21"/>
        </w:rPr>
        <w:t>18</w:t>
      </w:r>
      <w:r>
        <w:rPr>
          <w:rFonts w:ascii="Times New Roman" w:hAnsi="Times New Roman" w:cs="Times New Roman" w:hint="eastAsia"/>
          <w:sz w:val="21"/>
          <w:szCs w:val="21"/>
        </w:rPr>
        <w:t>分）在一个完全竞争市场，有一些竞争性的企业作为供给方。这些企业是同质的，每个企业都拥有相同的成本函数：总成本</w:t>
      </w:r>
      <m:oMath>
        <m:r>
          <w:rPr>
            <w:rFonts w:ascii="Cambria Math" w:hAnsi="Cambria Math" w:cs="Times New Roman"/>
            <w:sz w:val="21"/>
            <w:szCs w:val="21"/>
          </w:rPr>
          <m:t>TC</m:t>
        </m:r>
        <m:d>
          <m:dPr>
            <m:ctrlPr>
              <w:rPr>
                <w:rFonts w:ascii="Cambria Math" w:hAnsi="Cambria Math"/>
                <w:i/>
                <w:sz w:val="21"/>
                <w:szCs w:val="21"/>
              </w:rPr>
            </m:ctrlPr>
          </m:dPr>
          <m:e>
            <m:r>
              <w:rPr>
                <w:rFonts w:ascii="Cambria Math" w:hAnsi="Cambria Math" w:cs="Times New Roman"/>
                <w:sz w:val="21"/>
                <w:szCs w:val="21"/>
              </w:rPr>
              <m:t>q</m:t>
            </m:r>
          </m:e>
        </m:d>
        <m:r>
          <w:rPr>
            <w:rFonts w:ascii="Cambria Math" w:hAnsi="Cambria Math" w:cs="Times New Roman"/>
            <w:sz w:val="21"/>
            <w:szCs w:val="21"/>
          </w:rPr>
          <m:t>=4</m:t>
        </m:r>
        <m:sSup>
          <m:sSupPr>
            <m:ctrlPr>
              <w:rPr>
                <w:rFonts w:ascii="Cambria Math" w:hAnsi="Cambria Math"/>
                <w:i/>
                <w:sz w:val="21"/>
                <w:szCs w:val="21"/>
              </w:rPr>
            </m:ctrlPr>
          </m:sSupPr>
          <m:e>
            <m:r>
              <w:rPr>
                <w:rFonts w:ascii="Cambria Math" w:hAnsi="Cambria Math" w:cs="Times New Roman"/>
                <w:sz w:val="21"/>
                <w:szCs w:val="21"/>
              </w:rPr>
              <m:t>q</m:t>
            </m:r>
          </m:e>
          <m:sup>
            <m:r>
              <w:rPr>
                <w:rFonts w:ascii="Cambria Math" w:hAnsi="Cambria Math" w:cs="Times New Roman"/>
                <w:sz w:val="21"/>
                <w:szCs w:val="21"/>
              </w:rPr>
              <m:t>2</m:t>
            </m:r>
          </m:sup>
        </m:sSup>
        <m:r>
          <w:rPr>
            <w:rFonts w:ascii="Cambria Math" w:hAnsi="Cambria Math" w:cs="Times New Roman"/>
            <w:sz w:val="21"/>
            <w:szCs w:val="21"/>
          </w:rPr>
          <m:t>+7q+16</m:t>
        </m:r>
      </m:oMath>
      <w:r>
        <w:rPr>
          <w:rFonts w:ascii="Times New Roman" w:hAnsi="Times New Roman" w:cs="Times New Roman" w:hint="eastAsia"/>
          <w:sz w:val="21"/>
          <w:szCs w:val="21"/>
        </w:rPr>
        <w:t>。其中，</w:t>
      </w:r>
      <w:r>
        <w:rPr>
          <w:rFonts w:ascii="Times New Roman" w:hAnsi="Times New Roman" w:cs="Times New Roman"/>
          <w:sz w:val="21"/>
          <w:szCs w:val="21"/>
        </w:rPr>
        <w:t>q</w:t>
      </w:r>
      <w:r>
        <w:rPr>
          <w:rFonts w:ascii="Times New Roman" w:hAnsi="Times New Roman" w:cs="Times New Roman" w:hint="eastAsia"/>
          <w:sz w:val="21"/>
          <w:szCs w:val="21"/>
        </w:rPr>
        <w:t>是单个企业的产量。</w:t>
      </w:r>
    </w:p>
    <w:p w14:paraId="620285F0" w14:textId="77777777" w:rsidR="00C265C5" w:rsidRDefault="00C265C5" w:rsidP="00C265C5">
      <w:pPr>
        <w:pStyle w:val="af"/>
        <w:ind w:left="395" w:firstLineChars="0" w:firstLine="0"/>
        <w:rPr>
          <w:rFonts w:ascii="Times New Roman" w:eastAsia="宋体" w:hAnsi="Times New Roman" w:cs="Times New Roman"/>
          <w:szCs w:val="21"/>
        </w:rPr>
      </w:pPr>
    </w:p>
    <w:p w14:paraId="15D92F97" w14:textId="05ABDD13" w:rsidR="00C265C5" w:rsidRDefault="00C265C5" w:rsidP="00C265C5">
      <w:pPr>
        <w:pStyle w:val="af"/>
        <w:numPr>
          <w:ilvl w:val="0"/>
          <w:numId w:val="10"/>
        </w:numPr>
        <w:ind w:firstLineChars="0"/>
        <w:rPr>
          <w:rFonts w:ascii="Times New Roman" w:eastAsia="宋体" w:hAnsi="Times New Roman" w:cs="Times New Roman"/>
          <w:szCs w:val="21"/>
        </w:rPr>
      </w:pPr>
      <w:r>
        <w:rPr>
          <w:rFonts w:ascii="Times New Roman" w:eastAsia="宋体" w:hAnsi="Times New Roman" w:cs="Times New Roman" w:hint="eastAsia"/>
          <w:szCs w:val="21"/>
        </w:rPr>
        <w:t>写出单个企业的平均成本函数和边际成本函数，并求出单个企业的有效规模。</w:t>
      </w:r>
      <w:r w:rsidR="00C81217">
        <w:rPr>
          <w:rFonts w:ascii="Times New Roman" w:eastAsia="宋体" w:hAnsi="Times New Roman" w:cs="Times New Roman" w:hint="eastAsia"/>
          <w:szCs w:val="21"/>
        </w:rPr>
        <w:t>（</w:t>
      </w:r>
      <w:r w:rsidR="00C81217">
        <w:rPr>
          <w:rFonts w:ascii="Times New Roman" w:eastAsia="宋体" w:hAnsi="Times New Roman" w:cs="Times New Roman" w:hint="eastAsia"/>
          <w:szCs w:val="21"/>
        </w:rPr>
        <w:t>6</w:t>
      </w:r>
      <w:r w:rsidR="00C81217">
        <w:rPr>
          <w:rFonts w:ascii="Times New Roman" w:eastAsia="宋体" w:hAnsi="Times New Roman" w:cs="Times New Roman" w:hint="eastAsia"/>
          <w:szCs w:val="21"/>
        </w:rPr>
        <w:t>分）</w:t>
      </w:r>
    </w:p>
    <w:p w14:paraId="480380CF" w14:textId="77777777" w:rsidR="00C265C5" w:rsidRDefault="00C265C5" w:rsidP="00C265C5">
      <w:pPr>
        <w:rPr>
          <w:rFonts w:ascii="Times New Roman" w:hAnsi="Times New Roman" w:cs="Times New Roman"/>
          <w:sz w:val="21"/>
          <w:szCs w:val="21"/>
        </w:rPr>
      </w:pPr>
    </w:p>
    <w:p w14:paraId="49714D94" w14:textId="77777777" w:rsidR="00C265C5" w:rsidRDefault="00C265C5" w:rsidP="00C265C5">
      <w:pPr>
        <w:rPr>
          <w:rFonts w:ascii="Times New Roman" w:hAnsi="Times New Roman" w:cs="Times New Roman"/>
          <w:sz w:val="21"/>
          <w:szCs w:val="21"/>
        </w:rPr>
      </w:pPr>
      <w:r>
        <w:rPr>
          <w:rFonts w:ascii="Times New Roman" w:hAnsi="Times New Roman" w:cs="Times New Roman" w:hint="eastAsia"/>
          <w:sz w:val="21"/>
          <w:szCs w:val="21"/>
        </w:rPr>
        <w:t>若市场的总需求函数为</w:t>
      </w:r>
      <m:oMath>
        <m:sSup>
          <m:sSupPr>
            <m:ctrlPr>
              <w:rPr>
                <w:rFonts w:ascii="Cambria Math" w:hAnsi="Cambria Math"/>
                <w:i/>
                <w:sz w:val="21"/>
                <w:szCs w:val="21"/>
              </w:rPr>
            </m:ctrlPr>
          </m:sSupPr>
          <m:e>
            <m:r>
              <w:rPr>
                <w:rFonts w:ascii="Cambria Math" w:hAnsi="Cambria Math" w:cs="Times New Roman"/>
                <w:sz w:val="21"/>
                <w:szCs w:val="21"/>
              </w:rPr>
              <m:t>Q</m:t>
            </m:r>
          </m:e>
          <m:sup>
            <m:r>
              <w:rPr>
                <w:rFonts w:ascii="Cambria Math" w:hAnsi="Cambria Math" w:cs="Times New Roman"/>
                <w:sz w:val="21"/>
                <w:szCs w:val="21"/>
              </w:rPr>
              <m:t>D</m:t>
            </m:r>
          </m:sup>
        </m:sSup>
        <m:r>
          <w:rPr>
            <w:rFonts w:ascii="Cambria Math" w:hAnsi="Cambria Math" w:cs="Times New Roman"/>
            <w:sz w:val="21"/>
            <w:szCs w:val="21"/>
          </w:rPr>
          <m:t>=45-P</m:t>
        </m:r>
      </m:oMath>
      <w:r>
        <w:rPr>
          <w:rFonts w:ascii="Times New Roman" w:hAnsi="Times New Roman" w:cs="Times New Roman" w:hint="eastAsia"/>
          <w:sz w:val="21"/>
          <w:szCs w:val="21"/>
        </w:rPr>
        <w:t>，（</w:t>
      </w:r>
      <w:r>
        <w:rPr>
          <w:rFonts w:ascii="Times New Roman" w:hAnsi="Times New Roman" w:cs="Times New Roman"/>
          <w:sz w:val="21"/>
          <w:szCs w:val="21"/>
        </w:rPr>
        <w:t>P</w:t>
      </w:r>
      <w:r>
        <w:rPr>
          <w:rFonts w:ascii="Times New Roman" w:hAnsi="Times New Roman" w:cs="Times New Roman" w:hint="eastAsia"/>
          <w:sz w:val="21"/>
          <w:szCs w:val="21"/>
        </w:rPr>
        <w:t>为市场价格），在以下不同情况下求出相应变量。</w:t>
      </w:r>
    </w:p>
    <w:p w14:paraId="1ABA1271" w14:textId="41BA4229" w:rsidR="00C265C5" w:rsidRDefault="00C265C5" w:rsidP="00C265C5">
      <w:pPr>
        <w:pStyle w:val="af"/>
        <w:numPr>
          <w:ilvl w:val="0"/>
          <w:numId w:val="10"/>
        </w:numPr>
        <w:ind w:firstLineChars="0"/>
        <w:rPr>
          <w:rFonts w:ascii="Times New Roman" w:eastAsia="宋体" w:hAnsi="Times New Roman" w:cs="Times New Roman"/>
          <w:szCs w:val="21"/>
        </w:rPr>
      </w:pPr>
      <w:r>
        <w:rPr>
          <w:rFonts w:ascii="Times New Roman" w:eastAsia="宋体" w:hAnsi="Times New Roman" w:cs="Times New Roman" w:hint="eastAsia"/>
          <w:szCs w:val="21"/>
        </w:rPr>
        <w:t>在短期中，假设企业正常营业生产，单个企业的供给函数是什么？若此时市场中的企业数量</w:t>
      </w:r>
      <m:oMath>
        <m:r>
          <w:rPr>
            <w:rFonts w:ascii="Cambria Math" w:eastAsia="宋体" w:hAnsi="Cambria Math" w:cs="Times New Roman"/>
            <w:szCs w:val="21"/>
          </w:rPr>
          <m:t>N=8</m:t>
        </m:r>
      </m:oMath>
      <w:r>
        <w:rPr>
          <w:rFonts w:ascii="Times New Roman" w:eastAsia="宋体" w:hAnsi="Times New Roman" w:cs="Times New Roman" w:hint="eastAsia"/>
          <w:szCs w:val="21"/>
        </w:rPr>
        <w:t>，则市场均衡价格和均衡产量为多少？</w:t>
      </w:r>
      <w:r w:rsidR="00C81217">
        <w:rPr>
          <w:rFonts w:ascii="Times New Roman" w:eastAsia="宋体" w:hAnsi="Times New Roman" w:cs="Times New Roman" w:hint="eastAsia"/>
          <w:szCs w:val="21"/>
        </w:rPr>
        <w:t>（</w:t>
      </w:r>
      <w:r w:rsidR="00C81217">
        <w:rPr>
          <w:rFonts w:ascii="Times New Roman" w:eastAsia="宋体" w:hAnsi="Times New Roman" w:cs="Times New Roman" w:hint="eastAsia"/>
          <w:szCs w:val="21"/>
        </w:rPr>
        <w:t>8</w:t>
      </w:r>
      <w:r w:rsidR="00C81217">
        <w:rPr>
          <w:rFonts w:ascii="Times New Roman" w:eastAsia="宋体" w:hAnsi="Times New Roman" w:cs="Times New Roman" w:hint="eastAsia"/>
          <w:szCs w:val="21"/>
        </w:rPr>
        <w:t>分）</w:t>
      </w:r>
    </w:p>
    <w:p w14:paraId="6F622D33" w14:textId="5E8A67B0" w:rsidR="00C265C5" w:rsidRDefault="00C265C5" w:rsidP="00C265C5">
      <w:pPr>
        <w:pStyle w:val="af"/>
        <w:numPr>
          <w:ilvl w:val="0"/>
          <w:numId w:val="10"/>
        </w:numPr>
        <w:ind w:firstLineChars="0"/>
        <w:rPr>
          <w:rFonts w:ascii="Times New Roman" w:eastAsia="宋体" w:hAnsi="Times New Roman" w:cs="Times New Roman"/>
          <w:szCs w:val="21"/>
        </w:rPr>
      </w:pPr>
      <w:r>
        <w:rPr>
          <w:rFonts w:ascii="Times New Roman" w:eastAsia="宋体" w:hAnsi="Times New Roman" w:cs="Times New Roman" w:hint="eastAsia"/>
          <w:szCs w:val="21"/>
        </w:rPr>
        <w:t>在长期中，市场均衡价格为多少？企业数量</w:t>
      </w:r>
      <m:oMath>
        <m:r>
          <w:rPr>
            <w:rFonts w:ascii="Cambria Math" w:eastAsia="宋体" w:hAnsi="Cambria Math" w:cs="Times New Roman"/>
            <w:szCs w:val="21"/>
          </w:rPr>
          <m:t>N</m:t>
        </m:r>
      </m:oMath>
      <w:r>
        <w:rPr>
          <w:rFonts w:ascii="Times New Roman" w:eastAsia="宋体" w:hAnsi="Times New Roman" w:cs="Times New Roman" w:hint="eastAsia"/>
          <w:szCs w:val="21"/>
        </w:rPr>
        <w:t>会调整为多少？</w:t>
      </w:r>
      <w:r w:rsidR="00C81217">
        <w:rPr>
          <w:rFonts w:ascii="Times New Roman" w:eastAsia="宋体" w:hAnsi="Times New Roman" w:cs="Times New Roman" w:hint="eastAsia"/>
          <w:szCs w:val="21"/>
        </w:rPr>
        <w:t>（</w:t>
      </w:r>
      <w:r w:rsidR="00C81217">
        <w:rPr>
          <w:rFonts w:ascii="Times New Roman" w:eastAsia="宋体" w:hAnsi="Times New Roman" w:cs="Times New Roman" w:hint="eastAsia"/>
          <w:szCs w:val="21"/>
        </w:rPr>
        <w:t>4</w:t>
      </w:r>
      <w:r w:rsidR="00C81217">
        <w:rPr>
          <w:rFonts w:ascii="Times New Roman" w:eastAsia="宋体" w:hAnsi="Times New Roman" w:cs="Times New Roman" w:hint="eastAsia"/>
          <w:szCs w:val="21"/>
        </w:rPr>
        <w:t>分）</w:t>
      </w:r>
    </w:p>
    <w:p w14:paraId="3D75CF67" w14:textId="77777777" w:rsidR="00C265C5" w:rsidRDefault="00C265C5" w:rsidP="00C265C5">
      <w:pPr>
        <w:rPr>
          <w:rFonts w:ascii="Times New Roman" w:hAnsi="Times New Roman" w:cs="Times New Roman"/>
          <w:sz w:val="21"/>
          <w:szCs w:val="21"/>
        </w:rPr>
      </w:pPr>
    </w:p>
    <w:p w14:paraId="6BA2768F" w14:textId="25A8E91A" w:rsidR="00B46E85" w:rsidRDefault="00B46E85">
      <w:pPr>
        <w:rPr>
          <w:rFonts w:ascii="Times New Roman" w:hAnsi="Times New Roman" w:cs="Times New Roman"/>
          <w:color w:val="FF0000"/>
          <w:sz w:val="21"/>
          <w:szCs w:val="21"/>
        </w:rPr>
      </w:pPr>
      <w:r>
        <w:rPr>
          <w:rFonts w:ascii="Times New Roman" w:hAnsi="Times New Roman" w:cs="Times New Roman"/>
          <w:color w:val="FF0000"/>
          <w:sz w:val="21"/>
          <w:szCs w:val="21"/>
        </w:rPr>
        <w:br w:type="page"/>
      </w:r>
    </w:p>
    <w:p w14:paraId="5C034F27" w14:textId="77777777" w:rsidR="00C265C5" w:rsidRDefault="00C265C5" w:rsidP="00C265C5">
      <w:pPr>
        <w:rPr>
          <w:rFonts w:ascii="Times New Roman" w:hAnsi="Times New Roman" w:cs="Times New Roman"/>
          <w:color w:val="FF0000"/>
          <w:sz w:val="21"/>
          <w:szCs w:val="21"/>
        </w:rPr>
      </w:pPr>
    </w:p>
    <w:p w14:paraId="5D096DB0" w14:textId="204C0445" w:rsidR="00C265C5" w:rsidRDefault="00C265C5" w:rsidP="00C265C5">
      <w:pPr>
        <w:pStyle w:val="ae"/>
        <w:rPr>
          <w:rFonts w:ascii="Times New Roman" w:hAnsi="Times New Roman" w:cs="Times New Roman"/>
          <w:sz w:val="21"/>
          <w:szCs w:val="21"/>
        </w:rPr>
      </w:pPr>
      <w:r>
        <w:rPr>
          <w:rFonts w:ascii="Times New Roman" w:hAnsi="Times New Roman" w:cs="Times New Roman" w:hint="eastAsia"/>
          <w:bCs/>
          <w:sz w:val="21"/>
          <w:szCs w:val="21"/>
        </w:rPr>
        <w:t>四、（</w:t>
      </w:r>
      <w:r>
        <w:rPr>
          <w:rFonts w:ascii="Times New Roman" w:hAnsi="Times New Roman" w:cs="Times New Roman"/>
          <w:bCs/>
          <w:sz w:val="21"/>
          <w:szCs w:val="21"/>
        </w:rPr>
        <w:t>20</w:t>
      </w:r>
      <w:r>
        <w:rPr>
          <w:rFonts w:ascii="Times New Roman" w:hAnsi="Times New Roman" w:cs="Times New Roman" w:hint="eastAsia"/>
          <w:bCs/>
          <w:sz w:val="21"/>
          <w:szCs w:val="21"/>
        </w:rPr>
        <w:t>分）</w:t>
      </w:r>
      <w:r>
        <w:rPr>
          <w:rFonts w:ascii="Times New Roman" w:hAnsi="Times New Roman" w:cs="Times New Roman" w:hint="eastAsia"/>
          <w:sz w:val="21"/>
          <w:szCs w:val="21"/>
        </w:rPr>
        <w:t>假设一个经济体一开始处于均衡，有一天央行减少了</w:t>
      </w:r>
      <w:r>
        <w:rPr>
          <w:rFonts w:ascii="Times New Roman" w:hAnsi="Times New Roman" w:cs="Times New Roman"/>
          <w:sz w:val="21"/>
          <w:szCs w:val="21"/>
        </w:rPr>
        <w:t>20%</w:t>
      </w:r>
      <w:r>
        <w:rPr>
          <w:rFonts w:ascii="Times New Roman" w:hAnsi="Times New Roman" w:cs="Times New Roman" w:hint="eastAsia"/>
          <w:sz w:val="21"/>
          <w:szCs w:val="21"/>
        </w:rPr>
        <w:t>的货币供给。</w:t>
      </w:r>
    </w:p>
    <w:p w14:paraId="4DC1EC7A" w14:textId="77777777" w:rsidR="00C265C5" w:rsidRDefault="00C265C5" w:rsidP="00C265C5">
      <w:pPr>
        <w:pStyle w:val="ae"/>
        <w:rPr>
          <w:rFonts w:ascii="Times New Roman" w:hAnsi="Times New Roman" w:cs="Times New Roman"/>
          <w:sz w:val="21"/>
          <w:szCs w:val="21"/>
        </w:rPr>
      </w:pPr>
    </w:p>
    <w:p w14:paraId="2399E19C" w14:textId="0CCFC7D7" w:rsidR="00C265C5" w:rsidRDefault="00C265C5" w:rsidP="00C265C5">
      <w:pPr>
        <w:pStyle w:val="ae"/>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）假设央行是通过公开市场操作实现货币供给的减少，那央行是买入还是卖出国债？</w:t>
      </w:r>
      <w:r w:rsidR="003D7B5D">
        <w:rPr>
          <w:rFonts w:ascii="Times New Roman" w:hAnsi="Times New Roman" w:cs="Times New Roman" w:hint="eastAsia"/>
          <w:bCs/>
          <w:sz w:val="21"/>
          <w:szCs w:val="21"/>
        </w:rPr>
        <w:t>（</w:t>
      </w:r>
      <w:r w:rsidR="003D7B5D">
        <w:rPr>
          <w:rFonts w:ascii="Times New Roman" w:hAnsi="Times New Roman" w:cs="Times New Roman" w:hint="eastAsia"/>
          <w:bCs/>
          <w:sz w:val="21"/>
          <w:szCs w:val="21"/>
        </w:rPr>
        <w:t>4</w:t>
      </w:r>
      <w:r w:rsidR="003D7B5D">
        <w:rPr>
          <w:rFonts w:ascii="Times New Roman" w:hAnsi="Times New Roman" w:cs="Times New Roman" w:hint="eastAsia"/>
          <w:bCs/>
          <w:sz w:val="21"/>
          <w:szCs w:val="21"/>
        </w:rPr>
        <w:t>分）</w:t>
      </w:r>
    </w:p>
    <w:p w14:paraId="6170D69E" w14:textId="1447D996" w:rsidR="00C265C5" w:rsidRDefault="00C265C5" w:rsidP="00C265C5">
      <w:pPr>
        <w:pStyle w:val="ae"/>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Pr>
          <w:rFonts w:ascii="Times New Roman" w:hAnsi="Times New Roman" w:cs="Times New Roman" w:hint="eastAsia"/>
          <w:sz w:val="21"/>
          <w:szCs w:val="21"/>
        </w:rPr>
        <w:t>）用流动性偏好理论以图形说明这种政策对利率的影响。</w:t>
      </w:r>
      <w:r w:rsidR="003D7B5D">
        <w:rPr>
          <w:rFonts w:ascii="Times New Roman" w:hAnsi="Times New Roman" w:cs="Times New Roman" w:hint="eastAsia"/>
          <w:bCs/>
          <w:sz w:val="21"/>
          <w:szCs w:val="21"/>
        </w:rPr>
        <w:t>（</w:t>
      </w:r>
      <w:r w:rsidR="003D7B5D">
        <w:rPr>
          <w:rFonts w:ascii="Times New Roman" w:hAnsi="Times New Roman" w:cs="Times New Roman"/>
          <w:bCs/>
          <w:sz w:val="21"/>
          <w:szCs w:val="21"/>
        </w:rPr>
        <w:t>4</w:t>
      </w:r>
      <w:r w:rsidR="003D7B5D">
        <w:rPr>
          <w:rFonts w:ascii="Times New Roman" w:hAnsi="Times New Roman" w:cs="Times New Roman" w:hint="eastAsia"/>
          <w:bCs/>
          <w:sz w:val="21"/>
          <w:szCs w:val="21"/>
        </w:rPr>
        <w:t>分）</w:t>
      </w:r>
    </w:p>
    <w:p w14:paraId="40E64709" w14:textId="580B477E" w:rsidR="00C265C5" w:rsidRDefault="00C265C5" w:rsidP="00C265C5">
      <w:pPr>
        <w:pStyle w:val="ae"/>
        <w:rPr>
          <w:rFonts w:ascii="Times New Roman" w:hAnsi="Times New Roman" w:cs="Times New Roman"/>
          <w:bCs/>
          <w:sz w:val="21"/>
          <w:szCs w:val="21"/>
        </w:rPr>
      </w:pPr>
      <w:r>
        <w:rPr>
          <w:rFonts w:ascii="Times New Roman" w:hAnsi="Times New Roman" w:cs="Times New Roman" w:hint="eastAsia"/>
          <w:sz w:val="21"/>
          <w:szCs w:val="21"/>
        </w:rPr>
        <w:t>（</w:t>
      </w:r>
      <w:r>
        <w:rPr>
          <w:rFonts w:ascii="Times New Roman" w:hAnsi="Times New Roman" w:cs="Times New Roman"/>
          <w:sz w:val="21"/>
          <w:szCs w:val="21"/>
        </w:rPr>
        <w:t>3</w:t>
      </w:r>
      <w:r>
        <w:rPr>
          <w:rFonts w:ascii="Times New Roman" w:hAnsi="Times New Roman" w:cs="Times New Roman" w:hint="eastAsia"/>
          <w:sz w:val="21"/>
          <w:szCs w:val="21"/>
        </w:rPr>
        <w:t>）用总需求与总供给模型说明利率的这种变动对短期的产量和物价的影响。</w:t>
      </w:r>
      <w:r w:rsidR="003D7B5D">
        <w:rPr>
          <w:rFonts w:ascii="Times New Roman" w:hAnsi="Times New Roman" w:cs="Times New Roman" w:hint="eastAsia"/>
          <w:bCs/>
          <w:sz w:val="21"/>
          <w:szCs w:val="21"/>
        </w:rPr>
        <w:t>（</w:t>
      </w:r>
      <w:r w:rsidR="003D7B5D">
        <w:rPr>
          <w:rFonts w:ascii="Times New Roman" w:hAnsi="Times New Roman" w:cs="Times New Roman"/>
          <w:bCs/>
          <w:sz w:val="21"/>
          <w:szCs w:val="21"/>
        </w:rPr>
        <w:t>4</w:t>
      </w:r>
      <w:r w:rsidR="003D7B5D">
        <w:rPr>
          <w:rFonts w:ascii="Times New Roman" w:hAnsi="Times New Roman" w:cs="Times New Roman" w:hint="eastAsia"/>
          <w:bCs/>
          <w:sz w:val="21"/>
          <w:szCs w:val="21"/>
        </w:rPr>
        <w:t>分）</w:t>
      </w:r>
    </w:p>
    <w:p w14:paraId="5D4003BA" w14:textId="503CFF8E" w:rsidR="00C265C5" w:rsidRDefault="00C265C5" w:rsidP="00C265C5">
      <w:pPr>
        <w:pStyle w:val="ae"/>
        <w:rPr>
          <w:rFonts w:ascii="Times New Roman" w:hAnsi="Times New Roman" w:cs="Times New Roman"/>
          <w:bCs/>
          <w:sz w:val="21"/>
          <w:szCs w:val="21"/>
        </w:rPr>
      </w:pPr>
      <w:r>
        <w:rPr>
          <w:rFonts w:ascii="Times New Roman" w:hAnsi="Times New Roman" w:cs="Times New Roman" w:hint="eastAsia"/>
          <w:sz w:val="21"/>
          <w:szCs w:val="21"/>
        </w:rPr>
        <w:t>（</w:t>
      </w:r>
      <w:r>
        <w:rPr>
          <w:rFonts w:ascii="Times New Roman" w:hAnsi="Times New Roman" w:cs="Times New Roman"/>
          <w:sz w:val="21"/>
          <w:szCs w:val="21"/>
        </w:rPr>
        <w:t>4</w:t>
      </w:r>
      <w:r>
        <w:rPr>
          <w:rFonts w:ascii="Times New Roman" w:hAnsi="Times New Roman" w:cs="Times New Roman" w:hint="eastAsia"/>
          <w:sz w:val="21"/>
          <w:szCs w:val="21"/>
        </w:rPr>
        <w:t>）随着产量和物价的变化，货币市场上的利率会进一步如何变化？</w:t>
      </w:r>
      <w:r w:rsidR="003D7B5D">
        <w:rPr>
          <w:rFonts w:ascii="Times New Roman" w:hAnsi="Times New Roman" w:cs="Times New Roman" w:hint="eastAsia"/>
          <w:bCs/>
          <w:sz w:val="21"/>
          <w:szCs w:val="21"/>
        </w:rPr>
        <w:t>（</w:t>
      </w:r>
      <w:r w:rsidR="003D7B5D">
        <w:rPr>
          <w:rFonts w:ascii="Times New Roman" w:hAnsi="Times New Roman" w:cs="Times New Roman"/>
          <w:bCs/>
          <w:sz w:val="21"/>
          <w:szCs w:val="21"/>
        </w:rPr>
        <w:t>4</w:t>
      </w:r>
      <w:r w:rsidR="003D7B5D">
        <w:rPr>
          <w:rFonts w:ascii="Times New Roman" w:hAnsi="Times New Roman" w:cs="Times New Roman" w:hint="eastAsia"/>
          <w:bCs/>
          <w:sz w:val="21"/>
          <w:szCs w:val="21"/>
        </w:rPr>
        <w:t>分）</w:t>
      </w:r>
    </w:p>
    <w:p w14:paraId="7BDBE024" w14:textId="495B946F" w:rsidR="00C265C5" w:rsidRDefault="00C265C5" w:rsidP="00C265C5">
      <w:pPr>
        <w:pStyle w:val="ae"/>
        <w:rPr>
          <w:rFonts w:ascii="Times New Roman" w:hAnsi="Times New Roman" w:cs="Times New Roman"/>
          <w:bCs/>
          <w:sz w:val="21"/>
          <w:szCs w:val="21"/>
        </w:rPr>
      </w:pPr>
      <w:r>
        <w:rPr>
          <w:rFonts w:ascii="Times New Roman" w:hAnsi="Times New Roman" w:cs="Times New Roman" w:hint="eastAsia"/>
          <w:sz w:val="21"/>
          <w:szCs w:val="21"/>
        </w:rPr>
        <w:t>（</w:t>
      </w:r>
      <w:r>
        <w:rPr>
          <w:rFonts w:ascii="Times New Roman" w:hAnsi="Times New Roman" w:cs="Times New Roman"/>
          <w:sz w:val="21"/>
          <w:szCs w:val="21"/>
        </w:rPr>
        <w:t>5</w:t>
      </w:r>
      <w:r>
        <w:rPr>
          <w:rFonts w:ascii="Times New Roman" w:hAnsi="Times New Roman" w:cs="Times New Roman" w:hint="eastAsia"/>
          <w:sz w:val="21"/>
          <w:szCs w:val="21"/>
        </w:rPr>
        <w:t>）随着时间的推移和预期的调整，短期总供给会发生什么变化？最终的长期均衡中，物价比一开始高了还是低了？</w:t>
      </w:r>
      <w:r w:rsidR="003D7B5D">
        <w:rPr>
          <w:rFonts w:ascii="Times New Roman" w:hAnsi="Times New Roman" w:cs="Times New Roman" w:hint="eastAsia"/>
          <w:bCs/>
          <w:sz w:val="21"/>
          <w:szCs w:val="21"/>
        </w:rPr>
        <w:t>（</w:t>
      </w:r>
      <w:r w:rsidR="003D7B5D">
        <w:rPr>
          <w:rFonts w:ascii="Times New Roman" w:hAnsi="Times New Roman" w:cs="Times New Roman"/>
          <w:bCs/>
          <w:sz w:val="21"/>
          <w:szCs w:val="21"/>
        </w:rPr>
        <w:t>4</w:t>
      </w:r>
      <w:r w:rsidR="003D7B5D">
        <w:rPr>
          <w:rFonts w:ascii="Times New Roman" w:hAnsi="Times New Roman" w:cs="Times New Roman" w:hint="eastAsia"/>
          <w:bCs/>
          <w:sz w:val="21"/>
          <w:szCs w:val="21"/>
        </w:rPr>
        <w:t>分）</w:t>
      </w:r>
    </w:p>
    <w:p w14:paraId="3D32C2A9" w14:textId="77777777" w:rsidR="00C265C5" w:rsidRDefault="00C265C5" w:rsidP="00C265C5">
      <w:pPr>
        <w:pStyle w:val="ae"/>
        <w:rPr>
          <w:rFonts w:ascii="Times New Roman" w:hAnsi="Times New Roman" w:cs="Times New Roman"/>
          <w:bCs/>
          <w:sz w:val="21"/>
          <w:szCs w:val="21"/>
        </w:rPr>
      </w:pPr>
    </w:p>
    <w:p w14:paraId="715B504A" w14:textId="77777777" w:rsidR="006221F3" w:rsidRPr="00C265C5" w:rsidRDefault="006221F3">
      <w:bookmarkStart w:id="9" w:name="_GoBack"/>
      <w:bookmarkEnd w:id="9"/>
    </w:p>
    <w:sectPr w:rsidR="006221F3" w:rsidRPr="00C265C5">
      <w:footerReference w:type="default" r:id="rId7"/>
      <w:pgSz w:w="11907" w:h="16839"/>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03C5F" w14:textId="77777777" w:rsidR="00AA300D" w:rsidRDefault="00AA300D" w:rsidP="00F77CC4">
      <w:r>
        <w:separator/>
      </w:r>
    </w:p>
  </w:endnote>
  <w:endnote w:type="continuationSeparator" w:id="0">
    <w:p w14:paraId="2BEF846B" w14:textId="77777777" w:rsidR="00AA300D" w:rsidRDefault="00AA300D" w:rsidP="00F7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正文 CS 字体)">
    <w:altName w:val="宋体"/>
    <w:charset w:val="86"/>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954588"/>
      <w:docPartObj>
        <w:docPartGallery w:val="Page Numbers (Bottom of Page)"/>
        <w:docPartUnique/>
      </w:docPartObj>
    </w:sdtPr>
    <w:sdtEndPr>
      <w:rPr>
        <w:noProof/>
      </w:rPr>
    </w:sdtEndPr>
    <w:sdtContent>
      <w:p w14:paraId="2234EDB5" w14:textId="26EFDC5F" w:rsidR="00B46E85" w:rsidRDefault="00B46E85">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0003C5BD" w14:textId="77777777" w:rsidR="00B46E85" w:rsidRDefault="00B46E8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BC74D" w14:textId="77777777" w:rsidR="00AA300D" w:rsidRDefault="00AA300D" w:rsidP="00F77CC4">
      <w:r>
        <w:separator/>
      </w:r>
    </w:p>
  </w:footnote>
  <w:footnote w:type="continuationSeparator" w:id="0">
    <w:p w14:paraId="7A49CD9D" w14:textId="77777777" w:rsidR="00AA300D" w:rsidRDefault="00AA300D" w:rsidP="00F77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4D1"/>
    <w:multiLevelType w:val="hybridMultilevel"/>
    <w:tmpl w:val="C55E5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8041AF"/>
    <w:multiLevelType w:val="hybridMultilevel"/>
    <w:tmpl w:val="5360FD84"/>
    <w:lvl w:ilvl="0" w:tplc="3A5C6BF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D1E405E"/>
    <w:multiLevelType w:val="hybridMultilevel"/>
    <w:tmpl w:val="5658C3B2"/>
    <w:lvl w:ilvl="0" w:tplc="14461DB8">
      <w:start w:val="1"/>
      <w:numFmt w:val="decimal"/>
      <w:lvlText w:val="%1．"/>
      <w:lvlJc w:val="left"/>
      <w:pPr>
        <w:ind w:left="360" w:hanging="360"/>
      </w:pPr>
      <w:rPr>
        <w:sz w:val="2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3907CB1"/>
    <w:multiLevelType w:val="hybridMultilevel"/>
    <w:tmpl w:val="9C7E10AA"/>
    <w:lvl w:ilvl="0" w:tplc="A748084C">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F0B758D"/>
    <w:multiLevelType w:val="hybridMultilevel"/>
    <w:tmpl w:val="3E5A9390"/>
    <w:lvl w:ilvl="0" w:tplc="5C8AA7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9512EA8"/>
    <w:multiLevelType w:val="hybridMultilevel"/>
    <w:tmpl w:val="BB4E1D76"/>
    <w:lvl w:ilvl="0" w:tplc="0268BA4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C5"/>
    <w:rsid w:val="001835CF"/>
    <w:rsid w:val="0021404F"/>
    <w:rsid w:val="002912B8"/>
    <w:rsid w:val="003338ED"/>
    <w:rsid w:val="00360F08"/>
    <w:rsid w:val="003D4EC5"/>
    <w:rsid w:val="003D7B5D"/>
    <w:rsid w:val="006221F3"/>
    <w:rsid w:val="006254F3"/>
    <w:rsid w:val="006506D9"/>
    <w:rsid w:val="007B3203"/>
    <w:rsid w:val="00894BA4"/>
    <w:rsid w:val="008C471D"/>
    <w:rsid w:val="00AA300D"/>
    <w:rsid w:val="00B33BB2"/>
    <w:rsid w:val="00B3613B"/>
    <w:rsid w:val="00B46E85"/>
    <w:rsid w:val="00C265C5"/>
    <w:rsid w:val="00C81217"/>
    <w:rsid w:val="00D21845"/>
    <w:rsid w:val="00EF1B21"/>
    <w:rsid w:val="00F7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D62DF"/>
  <w15:chartTrackingRefBased/>
  <w15:docId w15:val="{4A80A98C-1941-4AE7-8557-E8B53A83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65C5"/>
    <w:rPr>
      <w:rFonts w:ascii="宋体" w:eastAsia="宋体" w:hAnsi="宋体" w:cs="宋体"/>
      <w:kern w:val="0"/>
      <w:sz w:val="24"/>
      <w:szCs w:val="24"/>
    </w:rPr>
  </w:style>
  <w:style w:type="paragraph" w:styleId="1">
    <w:name w:val="heading 1"/>
    <w:basedOn w:val="a"/>
    <w:next w:val="a"/>
    <w:link w:val="10"/>
    <w:qFormat/>
    <w:rsid w:val="00C265C5"/>
    <w:pPr>
      <w:spacing w:before="100" w:beforeAutospacing="1" w:after="100" w:afterAutospacing="1"/>
      <w:outlineLvl w:val="0"/>
    </w:pPr>
    <w:rPr>
      <w:b/>
      <w:bCs/>
      <w:kern w:val="44"/>
      <w:sz w:val="48"/>
      <w:szCs w:val="48"/>
    </w:rPr>
  </w:style>
  <w:style w:type="paragraph" w:styleId="2">
    <w:name w:val="heading 2"/>
    <w:basedOn w:val="a"/>
    <w:next w:val="a"/>
    <w:link w:val="20"/>
    <w:qFormat/>
    <w:rsid w:val="00C265C5"/>
    <w:pPr>
      <w:spacing w:before="100" w:beforeAutospacing="1" w:after="100" w:afterAutospacing="1"/>
      <w:outlineLvl w:val="1"/>
    </w:pPr>
    <w:rPr>
      <w:b/>
      <w:bCs/>
      <w:sz w:val="36"/>
      <w:szCs w:val="36"/>
    </w:rPr>
  </w:style>
  <w:style w:type="paragraph" w:styleId="3">
    <w:name w:val="heading 3"/>
    <w:basedOn w:val="a"/>
    <w:next w:val="a"/>
    <w:link w:val="30"/>
    <w:qFormat/>
    <w:rsid w:val="00C265C5"/>
    <w:pPr>
      <w:spacing w:before="100" w:beforeAutospacing="1" w:after="100" w:afterAutospacing="1"/>
      <w:outlineLvl w:val="2"/>
    </w:pPr>
    <w:rPr>
      <w:b/>
      <w:bCs/>
      <w:sz w:val="27"/>
      <w:szCs w:val="27"/>
    </w:rPr>
  </w:style>
  <w:style w:type="paragraph" w:styleId="4">
    <w:name w:val="heading 4"/>
    <w:basedOn w:val="a"/>
    <w:next w:val="a"/>
    <w:link w:val="40"/>
    <w:qFormat/>
    <w:rsid w:val="00C265C5"/>
    <w:pPr>
      <w:spacing w:before="100" w:beforeAutospacing="1" w:after="100" w:afterAutospacing="1"/>
      <w:outlineLvl w:val="3"/>
    </w:pPr>
    <w:rPr>
      <w:b/>
      <w:bCs/>
    </w:rPr>
  </w:style>
  <w:style w:type="paragraph" w:styleId="5">
    <w:name w:val="heading 5"/>
    <w:basedOn w:val="a"/>
    <w:next w:val="a"/>
    <w:link w:val="50"/>
    <w:qFormat/>
    <w:rsid w:val="00C265C5"/>
    <w:pPr>
      <w:spacing w:before="100" w:beforeAutospacing="1" w:after="100" w:afterAutospacing="1"/>
      <w:outlineLvl w:val="4"/>
    </w:pPr>
    <w:rPr>
      <w:b/>
      <w:bCs/>
      <w:sz w:val="20"/>
      <w:szCs w:val="20"/>
    </w:rPr>
  </w:style>
  <w:style w:type="paragraph" w:styleId="6">
    <w:name w:val="heading 6"/>
    <w:basedOn w:val="a"/>
    <w:next w:val="a"/>
    <w:link w:val="60"/>
    <w:qFormat/>
    <w:rsid w:val="00C265C5"/>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265C5"/>
    <w:rPr>
      <w:rFonts w:ascii="宋体" w:eastAsia="宋体" w:hAnsi="宋体" w:cs="宋体"/>
      <w:b/>
      <w:bCs/>
      <w:kern w:val="44"/>
      <w:sz w:val="48"/>
      <w:szCs w:val="48"/>
    </w:rPr>
  </w:style>
  <w:style w:type="character" w:customStyle="1" w:styleId="20">
    <w:name w:val="标题 2 字符"/>
    <w:basedOn w:val="a0"/>
    <w:link w:val="2"/>
    <w:rsid w:val="00C265C5"/>
    <w:rPr>
      <w:rFonts w:ascii="宋体" w:eastAsia="宋体" w:hAnsi="宋体" w:cs="宋体"/>
      <w:b/>
      <w:bCs/>
      <w:kern w:val="0"/>
      <w:sz w:val="36"/>
      <w:szCs w:val="36"/>
    </w:rPr>
  </w:style>
  <w:style w:type="character" w:customStyle="1" w:styleId="30">
    <w:name w:val="标题 3 字符"/>
    <w:basedOn w:val="a0"/>
    <w:link w:val="3"/>
    <w:rsid w:val="00C265C5"/>
    <w:rPr>
      <w:rFonts w:ascii="宋体" w:eastAsia="宋体" w:hAnsi="宋体" w:cs="宋体"/>
      <w:b/>
      <w:bCs/>
      <w:kern w:val="0"/>
      <w:sz w:val="27"/>
      <w:szCs w:val="27"/>
    </w:rPr>
  </w:style>
  <w:style w:type="character" w:customStyle="1" w:styleId="40">
    <w:name w:val="标题 4 字符"/>
    <w:basedOn w:val="a0"/>
    <w:link w:val="4"/>
    <w:rsid w:val="00C265C5"/>
    <w:rPr>
      <w:rFonts w:ascii="宋体" w:eastAsia="宋体" w:hAnsi="宋体" w:cs="宋体"/>
      <w:b/>
      <w:bCs/>
      <w:kern w:val="0"/>
      <w:sz w:val="24"/>
      <w:szCs w:val="24"/>
    </w:rPr>
  </w:style>
  <w:style w:type="character" w:customStyle="1" w:styleId="50">
    <w:name w:val="标题 5 字符"/>
    <w:basedOn w:val="a0"/>
    <w:link w:val="5"/>
    <w:rsid w:val="00C265C5"/>
    <w:rPr>
      <w:rFonts w:ascii="宋体" w:eastAsia="宋体" w:hAnsi="宋体" w:cs="宋体"/>
      <w:b/>
      <w:bCs/>
      <w:kern w:val="0"/>
      <w:sz w:val="20"/>
      <w:szCs w:val="20"/>
    </w:rPr>
  </w:style>
  <w:style w:type="character" w:customStyle="1" w:styleId="60">
    <w:name w:val="标题 6 字符"/>
    <w:basedOn w:val="a0"/>
    <w:link w:val="6"/>
    <w:rsid w:val="00C265C5"/>
    <w:rPr>
      <w:rFonts w:ascii="宋体" w:eastAsia="宋体" w:hAnsi="宋体" w:cs="宋体"/>
      <w:b/>
      <w:bCs/>
      <w:kern w:val="0"/>
      <w:sz w:val="15"/>
      <w:szCs w:val="15"/>
    </w:rPr>
  </w:style>
  <w:style w:type="paragraph" w:styleId="HTML">
    <w:name w:val="HTML Preformatted"/>
    <w:basedOn w:val="a"/>
    <w:link w:val="HTML0"/>
    <w:semiHidden/>
    <w:unhideWhenUsed/>
    <w:rsid w:val="00C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semiHidden/>
    <w:rsid w:val="00C265C5"/>
    <w:rPr>
      <w:rFonts w:ascii="宋体" w:eastAsia="宋体" w:hAnsi="宋体" w:cs="宋体"/>
      <w:kern w:val="0"/>
      <w:sz w:val="24"/>
      <w:szCs w:val="24"/>
    </w:rPr>
  </w:style>
  <w:style w:type="paragraph" w:customStyle="1" w:styleId="msonormal0">
    <w:name w:val="msonormal"/>
    <w:basedOn w:val="a"/>
    <w:rsid w:val="00C265C5"/>
    <w:pPr>
      <w:spacing w:before="100" w:beforeAutospacing="1" w:after="100" w:afterAutospacing="1"/>
    </w:pPr>
  </w:style>
  <w:style w:type="paragraph" w:styleId="a3">
    <w:name w:val="Normal (Web)"/>
    <w:basedOn w:val="a"/>
    <w:rsid w:val="00C265C5"/>
    <w:pPr>
      <w:spacing w:before="100" w:beforeAutospacing="1" w:after="100" w:afterAutospacing="1"/>
    </w:pPr>
  </w:style>
  <w:style w:type="paragraph" w:styleId="a4">
    <w:name w:val="annotation text"/>
    <w:basedOn w:val="a"/>
    <w:link w:val="a5"/>
    <w:uiPriority w:val="99"/>
    <w:rsid w:val="00C265C5"/>
    <w:pPr>
      <w:spacing w:after="160" w:line="256" w:lineRule="auto"/>
    </w:pPr>
    <w:rPr>
      <w:rFonts w:asciiTheme="minorHAnsi" w:eastAsiaTheme="minorEastAsia" w:hAnsiTheme="minorHAnsi" w:cstheme="minorBidi"/>
      <w:sz w:val="22"/>
      <w:szCs w:val="22"/>
    </w:rPr>
  </w:style>
  <w:style w:type="character" w:customStyle="1" w:styleId="a5">
    <w:name w:val="批注文字 字符"/>
    <w:basedOn w:val="a0"/>
    <w:link w:val="a4"/>
    <w:uiPriority w:val="99"/>
    <w:rsid w:val="00C265C5"/>
    <w:rPr>
      <w:kern w:val="0"/>
      <w:sz w:val="22"/>
    </w:rPr>
  </w:style>
  <w:style w:type="paragraph" w:styleId="a6">
    <w:name w:val="header"/>
    <w:basedOn w:val="a"/>
    <w:link w:val="a7"/>
    <w:rsid w:val="00C265C5"/>
    <w:pPr>
      <w:snapToGrid w:val="0"/>
      <w:jc w:val="both"/>
    </w:pPr>
    <w:rPr>
      <w:sz w:val="18"/>
      <w:szCs w:val="18"/>
    </w:rPr>
  </w:style>
  <w:style w:type="character" w:customStyle="1" w:styleId="a7">
    <w:name w:val="页眉 字符"/>
    <w:basedOn w:val="a0"/>
    <w:link w:val="a6"/>
    <w:rsid w:val="00C265C5"/>
    <w:rPr>
      <w:rFonts w:ascii="宋体" w:eastAsia="宋体" w:hAnsi="宋体" w:cs="宋体"/>
      <w:kern w:val="0"/>
      <w:sz w:val="18"/>
      <w:szCs w:val="18"/>
    </w:rPr>
  </w:style>
  <w:style w:type="paragraph" w:styleId="a8">
    <w:name w:val="footer"/>
    <w:basedOn w:val="a"/>
    <w:link w:val="a9"/>
    <w:uiPriority w:val="99"/>
    <w:qFormat/>
    <w:rsid w:val="00C265C5"/>
    <w:pPr>
      <w:snapToGrid w:val="0"/>
    </w:pPr>
    <w:rPr>
      <w:sz w:val="18"/>
      <w:szCs w:val="18"/>
    </w:rPr>
  </w:style>
  <w:style w:type="character" w:customStyle="1" w:styleId="a9">
    <w:name w:val="页脚 字符"/>
    <w:basedOn w:val="a0"/>
    <w:link w:val="a8"/>
    <w:uiPriority w:val="99"/>
    <w:rsid w:val="00C265C5"/>
    <w:rPr>
      <w:rFonts w:ascii="宋体" w:eastAsia="宋体" w:hAnsi="宋体" w:cs="宋体"/>
      <w:kern w:val="0"/>
      <w:sz w:val="18"/>
      <w:szCs w:val="18"/>
    </w:rPr>
  </w:style>
  <w:style w:type="paragraph" w:styleId="aa">
    <w:name w:val="annotation subject"/>
    <w:basedOn w:val="a4"/>
    <w:next w:val="a4"/>
    <w:link w:val="ab"/>
    <w:uiPriority w:val="99"/>
    <w:rsid w:val="00C265C5"/>
    <w:rPr>
      <w:b/>
      <w:bCs/>
    </w:rPr>
  </w:style>
  <w:style w:type="character" w:customStyle="1" w:styleId="ab">
    <w:name w:val="批注主题 字符"/>
    <w:basedOn w:val="a5"/>
    <w:link w:val="aa"/>
    <w:uiPriority w:val="99"/>
    <w:rsid w:val="00C265C5"/>
    <w:rPr>
      <w:b/>
      <w:bCs/>
      <w:kern w:val="0"/>
      <w:sz w:val="22"/>
    </w:rPr>
  </w:style>
  <w:style w:type="paragraph" w:styleId="ac">
    <w:name w:val="Balloon Text"/>
    <w:basedOn w:val="a"/>
    <w:link w:val="ad"/>
    <w:uiPriority w:val="99"/>
    <w:rsid w:val="00C265C5"/>
    <w:rPr>
      <w:rFonts w:ascii="Segoe UI" w:eastAsiaTheme="minorEastAsia" w:hAnsi="Segoe UI" w:cs="Segoe UI"/>
      <w:sz w:val="18"/>
      <w:szCs w:val="18"/>
    </w:rPr>
  </w:style>
  <w:style w:type="character" w:customStyle="1" w:styleId="ad">
    <w:name w:val="批注框文本 字符"/>
    <w:basedOn w:val="a0"/>
    <w:link w:val="ac"/>
    <w:uiPriority w:val="99"/>
    <w:rsid w:val="00C265C5"/>
    <w:rPr>
      <w:rFonts w:ascii="Segoe UI" w:hAnsi="Segoe UI" w:cs="Segoe UI"/>
      <w:kern w:val="0"/>
      <w:sz w:val="18"/>
      <w:szCs w:val="18"/>
    </w:rPr>
  </w:style>
  <w:style w:type="paragraph" w:styleId="ae">
    <w:name w:val="No Spacing"/>
    <w:uiPriority w:val="99"/>
    <w:qFormat/>
    <w:rsid w:val="00C265C5"/>
    <w:rPr>
      <w:rFonts w:ascii="宋体" w:eastAsia="宋体" w:hAnsi="宋体" w:cs="宋体"/>
      <w:kern w:val="0"/>
      <w:sz w:val="24"/>
      <w:szCs w:val="24"/>
    </w:rPr>
  </w:style>
  <w:style w:type="paragraph" w:styleId="af">
    <w:name w:val="List Paragraph"/>
    <w:basedOn w:val="a"/>
    <w:uiPriority w:val="34"/>
    <w:qFormat/>
    <w:rsid w:val="00C265C5"/>
    <w:pPr>
      <w:widowControl w:val="0"/>
      <w:ind w:firstLineChars="200" w:firstLine="420"/>
      <w:jc w:val="both"/>
    </w:pPr>
    <w:rPr>
      <w:rFonts w:asciiTheme="minorHAnsi" w:eastAsiaTheme="minorEastAsia" w:hAnsiTheme="minorHAnsi" w:cstheme="minorBidi"/>
      <w:kern w:val="2"/>
      <w:sz w:val="21"/>
      <w:szCs w:val="22"/>
    </w:rPr>
  </w:style>
  <w:style w:type="paragraph" w:customStyle="1" w:styleId="content">
    <w:name w:val="content"/>
    <w:basedOn w:val="a"/>
    <w:rsid w:val="00C265C5"/>
    <w:pPr>
      <w:spacing w:before="800" w:after="800"/>
      <w:ind w:left="800" w:right="800"/>
    </w:pPr>
  </w:style>
  <w:style w:type="paragraph" w:customStyle="1" w:styleId="HTMLChar1">
    <w:name w:val="HTML 预设格式 Char1"/>
    <w:basedOn w:val="a"/>
    <w:rsid w:val="00C265C5"/>
  </w:style>
  <w:style w:type="paragraph" w:customStyle="1" w:styleId="toptitle">
    <w:name w:val="toptitle"/>
    <w:basedOn w:val="a"/>
    <w:rsid w:val="00C265C5"/>
    <w:pPr>
      <w:spacing w:before="600"/>
    </w:pPr>
    <w:rPr>
      <w:b/>
      <w:bCs/>
    </w:rPr>
  </w:style>
  <w:style w:type="paragraph" w:customStyle="1" w:styleId="pChar">
    <w:name w:val="p Char"/>
    <w:basedOn w:val="a"/>
    <w:rsid w:val="00C265C5"/>
    <w:pPr>
      <w:spacing w:before="100" w:beforeAutospacing="1" w:after="100" w:afterAutospacing="1"/>
    </w:pPr>
  </w:style>
  <w:style w:type="paragraph" w:customStyle="1" w:styleId="titletable">
    <w:name w:val="titletable"/>
    <w:basedOn w:val="a"/>
    <w:rsid w:val="00C265C5"/>
  </w:style>
  <w:style w:type="paragraph" w:customStyle="1" w:styleId="preChar">
    <w:name w:val="pre Char"/>
    <w:basedOn w:val="a"/>
    <w:rsid w:val="00C265C5"/>
  </w:style>
  <w:style w:type="paragraph" w:customStyle="1" w:styleId="coltitle">
    <w:name w:val="coltitle"/>
    <w:basedOn w:val="a"/>
    <w:rsid w:val="00C265C5"/>
    <w:rPr>
      <w:b/>
      <w:bCs/>
      <w:sz w:val="25"/>
      <w:szCs w:val="25"/>
    </w:rPr>
  </w:style>
  <w:style w:type="paragraph" w:customStyle="1" w:styleId="Char">
    <w:name w:val="普通(网站) Char"/>
    <w:basedOn w:val="a"/>
    <w:rsid w:val="00C265C5"/>
    <w:pPr>
      <w:spacing w:before="100" w:beforeAutospacing="1" w:after="100" w:afterAutospacing="1"/>
    </w:pPr>
  </w:style>
  <w:style w:type="paragraph" w:customStyle="1" w:styleId="ListParagraph1">
    <w:name w:val="List Paragraph1"/>
    <w:basedOn w:val="a"/>
    <w:rsid w:val="00C265C5"/>
    <w:pPr>
      <w:ind w:firstLineChars="200" w:firstLine="420"/>
    </w:pPr>
  </w:style>
  <w:style w:type="paragraph" w:customStyle="1" w:styleId="titletd">
    <w:name w:val="titletd"/>
    <w:basedOn w:val="a"/>
    <w:rsid w:val="00C265C5"/>
    <w:rPr>
      <w:b/>
      <w:bCs/>
    </w:rPr>
  </w:style>
  <w:style w:type="paragraph" w:customStyle="1" w:styleId="signtable">
    <w:name w:val="signtable"/>
    <w:basedOn w:val="a"/>
    <w:rsid w:val="00C265C5"/>
    <w:pPr>
      <w:spacing w:before="600"/>
    </w:pPr>
  </w:style>
  <w:style w:type="paragraph" w:customStyle="1" w:styleId="bottomtable">
    <w:name w:val="bottomtable"/>
    <w:basedOn w:val="a"/>
    <w:rsid w:val="00C265C5"/>
    <w:pPr>
      <w:spacing w:before="150"/>
    </w:pPr>
  </w:style>
  <w:style w:type="paragraph" w:customStyle="1" w:styleId="bottomtabletitle">
    <w:name w:val="bottomtabletitle"/>
    <w:basedOn w:val="a"/>
    <w:rsid w:val="00C265C5"/>
    <w:pPr>
      <w:spacing w:before="600"/>
    </w:pPr>
    <w:rPr>
      <w:b/>
      <w:bCs/>
      <w:sz w:val="22"/>
      <w:szCs w:val="22"/>
    </w:rPr>
  </w:style>
  <w:style w:type="paragraph" w:customStyle="1" w:styleId="HTMLCharChar">
    <w:name w:val="HTML 预设格式 Char Char"/>
    <w:basedOn w:val="a"/>
    <w:rsid w:val="00C265C5"/>
  </w:style>
  <w:style w:type="character" w:customStyle="1" w:styleId="Style1Char">
    <w:name w:val="Style1 Char"/>
    <w:basedOn w:val="a0"/>
    <w:link w:val="Style1"/>
    <w:locked/>
    <w:rsid w:val="00C265C5"/>
    <w:rPr>
      <w:sz w:val="24"/>
      <w:lang w:val="en-AU"/>
    </w:rPr>
  </w:style>
  <w:style w:type="paragraph" w:customStyle="1" w:styleId="Style1">
    <w:name w:val="Style1"/>
    <w:basedOn w:val="ae"/>
    <w:link w:val="Style1Char"/>
    <w:qFormat/>
    <w:rsid w:val="00C265C5"/>
    <w:pPr>
      <w:spacing w:line="360" w:lineRule="auto"/>
    </w:pPr>
    <w:rPr>
      <w:rFonts w:asciiTheme="minorHAnsi" w:eastAsiaTheme="minorEastAsia" w:hAnsiTheme="minorHAnsi" w:cstheme="minorBidi"/>
      <w:kern w:val="2"/>
      <w:szCs w:val="22"/>
      <w:lang w:val="en-AU"/>
    </w:rPr>
  </w:style>
  <w:style w:type="character" w:styleId="af0">
    <w:name w:val="annotation reference"/>
    <w:basedOn w:val="a0"/>
    <w:uiPriority w:val="99"/>
    <w:rsid w:val="00C265C5"/>
    <w:rPr>
      <w:sz w:val="21"/>
      <w:szCs w:val="21"/>
    </w:rPr>
  </w:style>
  <w:style w:type="character" w:customStyle="1" w:styleId="1Char">
    <w:name w:val="标题 1 Char"/>
    <w:basedOn w:val="a0"/>
    <w:rsid w:val="00C265C5"/>
    <w:rPr>
      <w:rFonts w:ascii="宋体" w:eastAsia="宋体" w:hAnsi="宋体" w:cs="宋体" w:hint="eastAsia"/>
      <w:b/>
      <w:bCs/>
      <w:kern w:val="44"/>
      <w:sz w:val="44"/>
      <w:szCs w:val="44"/>
    </w:rPr>
  </w:style>
  <w:style w:type="character" w:customStyle="1" w:styleId="2Char">
    <w:name w:val="标题 2 Char"/>
    <w:basedOn w:val="a0"/>
    <w:rsid w:val="00C265C5"/>
    <w:rPr>
      <w:rFonts w:asciiTheme="majorHAnsi" w:eastAsiaTheme="majorEastAsia" w:hAnsiTheme="majorHAnsi" w:cstheme="majorBidi" w:hint="eastAsia"/>
      <w:b/>
      <w:bCs/>
      <w:sz w:val="32"/>
      <w:szCs w:val="32"/>
    </w:rPr>
  </w:style>
  <w:style w:type="character" w:customStyle="1" w:styleId="3Char">
    <w:name w:val="标题 3 Char"/>
    <w:basedOn w:val="a0"/>
    <w:rsid w:val="00C265C5"/>
    <w:rPr>
      <w:rFonts w:ascii="宋体" w:eastAsia="宋体" w:hAnsi="宋体" w:cs="宋体" w:hint="eastAsia"/>
      <w:b/>
      <w:bCs/>
      <w:sz w:val="32"/>
      <w:szCs w:val="32"/>
    </w:rPr>
  </w:style>
  <w:style w:type="character" w:customStyle="1" w:styleId="4Char">
    <w:name w:val="标题 4 Char"/>
    <w:basedOn w:val="a0"/>
    <w:rsid w:val="00C265C5"/>
    <w:rPr>
      <w:rFonts w:asciiTheme="majorHAnsi" w:eastAsiaTheme="majorEastAsia" w:hAnsiTheme="majorHAnsi" w:cstheme="majorBidi" w:hint="eastAsia"/>
      <w:b/>
      <w:bCs/>
      <w:sz w:val="28"/>
      <w:szCs w:val="28"/>
    </w:rPr>
  </w:style>
  <w:style w:type="character" w:customStyle="1" w:styleId="5Char">
    <w:name w:val="标题 5 Char"/>
    <w:basedOn w:val="a0"/>
    <w:rsid w:val="00C265C5"/>
    <w:rPr>
      <w:rFonts w:ascii="宋体" w:eastAsia="宋体" w:hAnsi="宋体" w:cs="宋体" w:hint="eastAsia"/>
      <w:b/>
      <w:bCs/>
      <w:sz w:val="28"/>
      <w:szCs w:val="28"/>
    </w:rPr>
  </w:style>
  <w:style w:type="character" w:customStyle="1" w:styleId="6Char">
    <w:name w:val="标题 6 Char"/>
    <w:basedOn w:val="a0"/>
    <w:rsid w:val="00C265C5"/>
    <w:rPr>
      <w:rFonts w:asciiTheme="majorHAnsi" w:eastAsiaTheme="majorEastAsia" w:hAnsiTheme="majorHAnsi" w:cstheme="majorBidi" w:hint="eastAsia"/>
      <w:b/>
      <w:bCs/>
      <w:sz w:val="24"/>
      <w:szCs w:val="24"/>
    </w:rPr>
  </w:style>
  <w:style w:type="character" w:customStyle="1" w:styleId="Char0">
    <w:name w:val="页脚 Char"/>
    <w:basedOn w:val="a0"/>
    <w:uiPriority w:val="99"/>
    <w:rsid w:val="00C265C5"/>
    <w:rPr>
      <w:rFonts w:ascii="宋体" w:eastAsia="宋体" w:hAnsi="宋体" w:cs="宋体" w:hint="eastAsia"/>
      <w:sz w:val="18"/>
      <w:szCs w:val="18"/>
    </w:rPr>
  </w:style>
  <w:style w:type="character" w:customStyle="1" w:styleId="Char1">
    <w:name w:val="页眉 Char"/>
    <w:basedOn w:val="a0"/>
    <w:rsid w:val="00C265C5"/>
    <w:rPr>
      <w:rFonts w:ascii="宋体" w:eastAsia="宋体" w:hAnsi="宋体" w:cs="宋体" w:hint="eastAsia"/>
      <w:sz w:val="18"/>
      <w:szCs w:val="18"/>
    </w:rPr>
  </w:style>
  <w:style w:type="character" w:customStyle="1" w:styleId="HTMLChar">
    <w:name w:val="HTML 预设格式 Char"/>
    <w:basedOn w:val="a0"/>
    <w:rsid w:val="00C265C5"/>
    <w:rPr>
      <w:rFonts w:ascii="Courier New" w:eastAsia="宋体" w:hAnsi="Courier New" w:cs="Courier New" w:hint="default"/>
    </w:rPr>
  </w:style>
  <w:style w:type="character" w:customStyle="1" w:styleId="100">
    <w:name w:val="10"/>
    <w:basedOn w:val="a0"/>
    <w:rsid w:val="00C265C5"/>
    <w:rPr>
      <w:rFonts w:ascii="Wingdings" w:hAnsi="Wingdings" w:hint="default"/>
    </w:rPr>
  </w:style>
  <w:style w:type="character" w:customStyle="1" w:styleId="15">
    <w:name w:val="15"/>
    <w:basedOn w:val="a0"/>
    <w:rsid w:val="00C265C5"/>
    <w:rPr>
      <w:rFonts w:ascii="Wingdings" w:hAnsi="Wingdings" w:hint="default"/>
    </w:rPr>
  </w:style>
  <w:style w:type="character" w:customStyle="1" w:styleId="16">
    <w:name w:val="16"/>
    <w:basedOn w:val="a0"/>
    <w:rsid w:val="00C265C5"/>
    <w:rPr>
      <w:rFonts w:ascii="Wingdings" w:hAnsi="Wingdings" w:hint="default"/>
    </w:rPr>
  </w:style>
  <w:style w:type="character" w:customStyle="1" w:styleId="17">
    <w:name w:val="17"/>
    <w:basedOn w:val="a0"/>
    <w:rsid w:val="00C265C5"/>
    <w:rPr>
      <w:rFonts w:ascii="Wingdings" w:hAnsi="Wingdings" w:hint="default"/>
    </w:rPr>
  </w:style>
  <w:style w:type="table" w:styleId="af1">
    <w:name w:val="Table Grid"/>
    <w:basedOn w:val="a1"/>
    <w:uiPriority w:val="39"/>
    <w:rsid w:val="00C265C5"/>
    <w:rPr>
      <w:rFonts w:ascii="Times New Roman" w:eastAsia="宋体" w:hAnsi="Times New Roman" w:cs="Times New Roman (正文 CS 字体)"/>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C8121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杨锡怡</dc:creator>
  <cp:keywords/>
  <dc:description/>
  <cp:lastModifiedBy>杨锡怡</cp:lastModifiedBy>
  <cp:revision>2</cp:revision>
  <dcterms:created xsi:type="dcterms:W3CDTF">2022-12-25T06:42:00Z</dcterms:created>
  <dcterms:modified xsi:type="dcterms:W3CDTF">2022-12-25T06:42:00Z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f174e48a6b10d6ab87ba3610c3298064d0c42b2f95aa016634e87bdde3c203be</vt:lpwstr>
  </property>
</Properties>
</file>