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CCF92" w14:textId="77777777" w:rsidR="00906A15" w:rsidRDefault="00906A15" w:rsidP="00906A15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outlineLvl w:val="1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Министерство образования Калининградской области</w:t>
      </w:r>
    </w:p>
    <w:p w14:paraId="6FF3CA6F" w14:textId="77777777" w:rsidR="00906A15" w:rsidRDefault="00906A15" w:rsidP="00906A1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76A9FF94" w14:textId="77777777" w:rsidR="00906A15" w:rsidRDefault="00906A15" w:rsidP="00906A1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 xml:space="preserve">профессиональная образовательная организация </w:t>
      </w:r>
    </w:p>
    <w:p w14:paraId="72BEC953" w14:textId="77777777" w:rsidR="00906A15" w:rsidRDefault="00906A15" w:rsidP="00906A1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«Колледж информационных технологий и строительства»</w:t>
      </w:r>
    </w:p>
    <w:p w14:paraId="1C3E5909" w14:textId="77777777" w:rsidR="00906A15" w:rsidRDefault="00906A15" w:rsidP="00906A15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(ГБУ КО ПОО «</w:t>
      </w:r>
      <w:proofErr w:type="spellStart"/>
      <w:r>
        <w:rPr>
          <w:bCs/>
          <w:color w:val="auto"/>
          <w:szCs w:val="24"/>
          <w:lang w:val="ru-RU" w:eastAsia="ru-RU"/>
        </w:rPr>
        <w:t>КИТиС</w:t>
      </w:r>
      <w:proofErr w:type="spellEnd"/>
      <w:r>
        <w:rPr>
          <w:bCs/>
          <w:color w:val="auto"/>
          <w:szCs w:val="24"/>
          <w:lang w:val="ru-RU" w:eastAsia="ru-RU"/>
        </w:rPr>
        <w:t>»)</w:t>
      </w:r>
    </w:p>
    <w:p w14:paraId="1EEA66B1" w14:textId="77777777" w:rsidR="00906A15" w:rsidRDefault="00906A15" w:rsidP="00906A1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1726586" w14:textId="77777777" w:rsidR="00906A15" w:rsidRDefault="00906A15" w:rsidP="00906A1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3CAD9B9F" w14:textId="77777777" w:rsidR="00906A15" w:rsidRDefault="00906A15" w:rsidP="00906A1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6B3809B6" w14:textId="77777777" w:rsidR="00906A15" w:rsidRDefault="00906A15" w:rsidP="00906A15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5946A89F" w14:textId="77777777" w:rsidR="00324841" w:rsidRPr="00906A15" w:rsidRDefault="00324841" w:rsidP="00324841">
      <w:pPr>
        <w:tabs>
          <w:tab w:val="left" w:pos="3084"/>
        </w:tabs>
        <w:spacing w:after="0" w:line="240" w:lineRule="auto"/>
        <w:ind w:left="0" w:right="0" w:firstLine="0"/>
        <w:rPr>
          <w:b/>
          <w:color w:val="auto"/>
          <w:szCs w:val="24"/>
          <w:lang w:val="ru-RU" w:eastAsia="ru-RU"/>
        </w:rPr>
      </w:pPr>
    </w:p>
    <w:p w14:paraId="70914DB7" w14:textId="585F5CF7" w:rsidR="00C32B5B" w:rsidRPr="0046645A" w:rsidRDefault="00C32B5B" w:rsidP="00216BA6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  <w:r w:rsidRPr="0046645A">
        <w:rPr>
          <w:b/>
          <w:color w:val="auto"/>
          <w:sz w:val="40"/>
          <w:szCs w:val="40"/>
          <w:lang w:val="ru-RU" w:eastAsia="ru-RU"/>
        </w:rPr>
        <w:t>Отчет по учебной практике</w:t>
      </w:r>
    </w:p>
    <w:p w14:paraId="115F6576" w14:textId="3401EDFC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46645A">
        <w:rPr>
          <w:bCs/>
          <w:color w:val="auto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13C41CA3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658B589A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46645A">
        <w:rPr>
          <w:bCs/>
          <w:color w:val="auto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2DD2FF69" w14:textId="77777777" w:rsidR="00C32B5B" w:rsidRPr="0046645A" w:rsidRDefault="00C32B5B" w:rsidP="00C32B5B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129D3577" w14:textId="77777777" w:rsidR="00C32B5B" w:rsidRPr="0046645A" w:rsidRDefault="00C32B5B" w:rsidP="00C32B5B">
      <w:pPr>
        <w:spacing w:after="0" w:line="276" w:lineRule="auto"/>
        <w:ind w:left="0" w:right="0" w:firstLine="0"/>
        <w:rPr>
          <w:color w:val="auto"/>
          <w:sz w:val="28"/>
          <w:szCs w:val="28"/>
          <w:u w:val="single"/>
          <w:lang w:val="ru-RU" w:eastAsia="ru-RU"/>
        </w:rPr>
      </w:pPr>
      <w:r w:rsidRPr="0046645A">
        <w:rPr>
          <w:color w:val="auto"/>
          <w:sz w:val="28"/>
          <w:szCs w:val="28"/>
          <w:lang w:val="ru-RU" w:eastAsia="ru-RU"/>
        </w:rPr>
        <w:t xml:space="preserve">Специальность </w:t>
      </w:r>
      <w:r w:rsidRPr="0046645A">
        <w:rPr>
          <w:color w:val="auto"/>
          <w:sz w:val="28"/>
          <w:szCs w:val="28"/>
          <w:u w:val="single"/>
          <w:lang w:val="ru-RU" w:eastAsia="ru-RU"/>
        </w:rPr>
        <w:t>09.02.07 «Информационные системы и программирование»</w:t>
      </w:r>
    </w:p>
    <w:p w14:paraId="3418D34C" w14:textId="77777777" w:rsidR="00C32B5B" w:rsidRPr="0046645A" w:rsidRDefault="00C32B5B" w:rsidP="00C32B5B">
      <w:pPr>
        <w:spacing w:after="0" w:line="276" w:lineRule="auto"/>
        <w:ind w:left="0" w:right="0" w:firstLine="0"/>
        <w:rPr>
          <w:color w:val="auto"/>
          <w:sz w:val="28"/>
          <w:szCs w:val="28"/>
          <w:lang w:val="ru-RU" w:eastAsia="ru-RU"/>
        </w:rPr>
      </w:pPr>
    </w:p>
    <w:p w14:paraId="376EE5DF" w14:textId="77777777" w:rsidR="00C32B5B" w:rsidRPr="0046645A" w:rsidRDefault="00C32B5B" w:rsidP="00C32B5B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 w:rsidRPr="0046645A">
        <w:rPr>
          <w:color w:val="auto"/>
          <w:sz w:val="28"/>
          <w:szCs w:val="28"/>
          <w:lang w:val="ru-RU" w:eastAsia="ru-RU"/>
        </w:rPr>
        <w:t xml:space="preserve">Сроки прохождения практики: </w:t>
      </w:r>
    </w:p>
    <w:p w14:paraId="34757EFE" w14:textId="7C8BAB44" w:rsidR="00C32B5B" w:rsidRPr="0046645A" w:rsidRDefault="00C32B5B" w:rsidP="00C32B5B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 w:rsidRPr="0046645A">
        <w:rPr>
          <w:color w:val="auto"/>
          <w:sz w:val="28"/>
          <w:szCs w:val="28"/>
          <w:lang w:val="ru-RU" w:eastAsia="ru-RU"/>
        </w:rPr>
        <w:t>с «13» февраля 2023 г. по «4» марта 202</w:t>
      </w:r>
      <w:r w:rsidR="00324841" w:rsidRPr="00324841">
        <w:rPr>
          <w:color w:val="auto"/>
          <w:sz w:val="28"/>
          <w:szCs w:val="28"/>
          <w:lang w:val="ru-RU" w:eastAsia="ru-RU"/>
        </w:rPr>
        <w:t>3</w:t>
      </w:r>
      <w:r w:rsidRPr="0046645A">
        <w:rPr>
          <w:color w:val="auto"/>
          <w:sz w:val="28"/>
          <w:szCs w:val="28"/>
          <w:lang w:val="ru-RU" w:eastAsia="ru-RU"/>
        </w:rPr>
        <w:t xml:space="preserve"> г. </w:t>
      </w:r>
    </w:p>
    <w:p w14:paraId="1A95AE18" w14:textId="77777777" w:rsidR="00C32B5B" w:rsidRPr="0046645A" w:rsidRDefault="00C32B5B" w:rsidP="00C32B5B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7B447DB2" w14:textId="77777777" w:rsidR="00C32B5B" w:rsidRPr="0046645A" w:rsidRDefault="00C32B5B" w:rsidP="00C32B5B">
      <w:pPr>
        <w:keepLines/>
        <w:spacing w:after="0" w:line="276" w:lineRule="auto"/>
        <w:ind w:left="0" w:right="-23" w:firstLine="0"/>
        <w:jc w:val="left"/>
        <w:rPr>
          <w:bCs/>
          <w:color w:val="auto"/>
          <w:sz w:val="28"/>
          <w:szCs w:val="28"/>
          <w:lang w:val="ru-RU" w:eastAsia="ru-RU"/>
        </w:rPr>
      </w:pPr>
      <w:r w:rsidRPr="0046645A">
        <w:rPr>
          <w:color w:val="auto"/>
          <w:sz w:val="28"/>
          <w:szCs w:val="28"/>
          <w:lang w:val="ru-RU" w:eastAsia="ru-RU"/>
        </w:rPr>
        <w:t xml:space="preserve">Место практики  </w:t>
      </w:r>
      <w:r w:rsidRPr="0046645A">
        <w:rPr>
          <w:bCs/>
          <w:color w:val="auto"/>
          <w:sz w:val="28"/>
          <w:szCs w:val="28"/>
          <w:u w:val="single"/>
          <w:lang w:val="ru-RU" w:eastAsia="ru-RU"/>
        </w:rPr>
        <w:t>ГБУ КО ПОО «</w:t>
      </w:r>
      <w:proofErr w:type="spellStart"/>
      <w:r w:rsidRPr="0046645A">
        <w:rPr>
          <w:bCs/>
          <w:color w:val="auto"/>
          <w:sz w:val="28"/>
          <w:szCs w:val="28"/>
          <w:u w:val="single"/>
          <w:lang w:val="ru-RU" w:eastAsia="ru-RU"/>
        </w:rPr>
        <w:t>КИТиС</w:t>
      </w:r>
      <w:proofErr w:type="spellEnd"/>
      <w:r w:rsidRPr="0046645A">
        <w:rPr>
          <w:bCs/>
          <w:color w:val="auto"/>
          <w:sz w:val="28"/>
          <w:szCs w:val="28"/>
          <w:u w:val="single"/>
          <w:lang w:val="ru-RU" w:eastAsia="ru-RU"/>
        </w:rPr>
        <w:t>»</w:t>
      </w:r>
      <w:r w:rsidRPr="0046645A">
        <w:rPr>
          <w:bCs/>
          <w:color w:val="auto"/>
          <w:sz w:val="28"/>
          <w:szCs w:val="28"/>
          <w:lang w:val="ru-RU" w:eastAsia="ru-RU"/>
        </w:rPr>
        <w:t xml:space="preserve"> </w:t>
      </w:r>
    </w:p>
    <w:p w14:paraId="0D971199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28"/>
          <w:szCs w:val="28"/>
          <w:lang w:val="ru-RU" w:eastAsia="ru-RU"/>
        </w:rPr>
      </w:pPr>
    </w:p>
    <w:p w14:paraId="778ADED7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28"/>
          <w:szCs w:val="28"/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33"/>
        <w:gridCol w:w="4038"/>
      </w:tblGrid>
      <w:tr w:rsidR="00C32B5B" w:rsidRPr="0046645A" w14:paraId="2AED8A3A" w14:textId="77777777" w:rsidTr="00C32B5B">
        <w:tc>
          <w:tcPr>
            <w:tcW w:w="5778" w:type="dxa"/>
            <w:hideMark/>
          </w:tcPr>
          <w:p w14:paraId="2593CA27" w14:textId="77777777" w:rsidR="00C32B5B" w:rsidRPr="0046645A" w:rsidRDefault="00C32B5B">
            <w:pPr>
              <w:spacing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4128" w:type="dxa"/>
            <w:hideMark/>
          </w:tcPr>
          <w:p w14:paraId="31BF1150" w14:textId="77777777" w:rsidR="00C32B5B" w:rsidRPr="0046645A" w:rsidRDefault="00C32B5B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 xml:space="preserve">студент 2 курса, </w:t>
            </w:r>
          </w:p>
          <w:p w14:paraId="0A07E70F" w14:textId="4A04D8D0" w:rsidR="00C32B5B" w:rsidRPr="0046645A" w:rsidRDefault="00C32B5B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 w:rsidRPr="0046645A">
              <w:rPr>
                <w:color w:val="auto"/>
                <w:sz w:val="28"/>
                <w:szCs w:val="28"/>
                <w:lang w:val="ru-RU" w:eastAsia="ru-RU"/>
              </w:rPr>
              <w:t>ИСп</w:t>
            </w:r>
            <w:proofErr w:type="spellEnd"/>
            <w:r w:rsidRPr="0046645A">
              <w:rPr>
                <w:color w:val="auto"/>
                <w:sz w:val="28"/>
                <w:szCs w:val="28"/>
                <w:lang w:val="ru-RU" w:eastAsia="ru-RU"/>
              </w:rPr>
              <w:t xml:space="preserve"> 21-2К</w:t>
            </w:r>
          </w:p>
          <w:p w14:paraId="6C37D861" w14:textId="61C71A72" w:rsidR="00C32B5B" w:rsidRPr="0046645A" w:rsidRDefault="00C32B5B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u w:val="single"/>
                <w:lang w:val="ru-RU" w:eastAsia="ru-RU"/>
              </w:rPr>
              <w:t>Соколов Ростислав Александрович</w:t>
            </w:r>
          </w:p>
          <w:p w14:paraId="3574E857" w14:textId="77777777" w:rsidR="00C32B5B" w:rsidRPr="0046645A" w:rsidRDefault="00C32B5B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6102290C" w14:textId="77777777" w:rsidR="00C32B5B" w:rsidRPr="0046645A" w:rsidRDefault="00C32B5B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 xml:space="preserve">            (подпись)</w:t>
            </w:r>
          </w:p>
        </w:tc>
      </w:tr>
      <w:tr w:rsidR="00C32B5B" w:rsidRPr="0046645A" w14:paraId="22158D97" w14:textId="77777777" w:rsidTr="00C32B5B">
        <w:trPr>
          <w:trHeight w:val="1216"/>
        </w:trPr>
        <w:tc>
          <w:tcPr>
            <w:tcW w:w="5778" w:type="dxa"/>
            <w:hideMark/>
          </w:tcPr>
          <w:p w14:paraId="75DC96E1" w14:textId="77777777" w:rsidR="00C32B5B" w:rsidRPr="0046645A" w:rsidRDefault="00C32B5B">
            <w:pPr>
              <w:spacing w:before="240"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4128" w:type="dxa"/>
            <w:hideMark/>
          </w:tcPr>
          <w:p w14:paraId="2A951E57" w14:textId="77777777" w:rsidR="00C32B5B" w:rsidRPr="0046645A" w:rsidRDefault="00C32B5B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35B9B8F6" w14:textId="77777777" w:rsidR="00C32B5B" w:rsidRPr="0046645A" w:rsidRDefault="00C32B5B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0F9888A" w14:textId="77777777" w:rsidR="00C32B5B" w:rsidRPr="0046645A" w:rsidRDefault="00C32B5B">
            <w:pPr>
              <w:spacing w:after="24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 xml:space="preserve">            (оценка)</w:t>
            </w:r>
          </w:p>
          <w:p w14:paraId="6FF7E16F" w14:textId="77777777" w:rsidR="00C32B5B" w:rsidRPr="0046645A" w:rsidRDefault="00C32B5B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13904E39" w14:textId="77777777" w:rsidR="00C32B5B" w:rsidRPr="0046645A" w:rsidRDefault="00C32B5B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46645A">
              <w:rPr>
                <w:color w:val="auto"/>
                <w:sz w:val="28"/>
                <w:szCs w:val="28"/>
                <w:lang w:val="ru-RU" w:eastAsia="ru-RU"/>
              </w:rPr>
              <w:t xml:space="preserve">      (подпись, дата)</w:t>
            </w:r>
          </w:p>
        </w:tc>
      </w:tr>
    </w:tbl>
    <w:p w14:paraId="2FE5AC21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28"/>
          <w:szCs w:val="28"/>
          <w:lang w:val="ru-RU" w:eastAsia="ru-RU"/>
        </w:rPr>
      </w:pPr>
    </w:p>
    <w:p w14:paraId="19093267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28"/>
          <w:szCs w:val="28"/>
          <w:lang w:val="ru-RU" w:eastAsia="ru-RU"/>
        </w:rPr>
      </w:pPr>
    </w:p>
    <w:p w14:paraId="10DF46AE" w14:textId="77777777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28"/>
          <w:szCs w:val="28"/>
          <w:lang w:val="ru-RU" w:eastAsia="ru-RU"/>
        </w:rPr>
      </w:pPr>
    </w:p>
    <w:p w14:paraId="60A72998" w14:textId="3D5BEFBF" w:rsidR="00C32B5B" w:rsidRPr="0046645A" w:rsidRDefault="00C32B5B" w:rsidP="00C32B5B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46645A">
        <w:rPr>
          <w:bCs/>
          <w:color w:val="auto"/>
          <w:sz w:val="28"/>
          <w:szCs w:val="28"/>
          <w:lang w:val="ru-RU" w:eastAsia="ru-RU"/>
        </w:rPr>
        <w:t>Калининград, 2023</w:t>
      </w:r>
    </w:p>
    <w:p w14:paraId="353EB959" w14:textId="1B5BC053" w:rsidR="00C32B5B" w:rsidRPr="0046645A" w:rsidRDefault="00C32B5B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46645A">
        <w:rPr>
          <w:sz w:val="28"/>
          <w:szCs w:val="28"/>
        </w:rPr>
        <w:br w:type="page"/>
      </w:r>
    </w:p>
    <w:p w14:paraId="75BA1136" w14:textId="77777777" w:rsidR="00C32B5B" w:rsidRPr="0046645A" w:rsidRDefault="00C32B5B" w:rsidP="00324841">
      <w:pPr>
        <w:spacing w:after="0" w:line="240" w:lineRule="auto"/>
        <w:ind w:left="0" w:right="0" w:firstLine="851"/>
        <w:rPr>
          <w:color w:val="auto"/>
          <w:sz w:val="28"/>
          <w:szCs w:val="28"/>
          <w:lang w:val="ru-RU"/>
        </w:rPr>
      </w:pPr>
      <w:r w:rsidRPr="0046645A">
        <w:rPr>
          <w:sz w:val="28"/>
          <w:szCs w:val="28"/>
          <w:lang w:val="ru-RU"/>
        </w:rPr>
        <w:lastRenderedPageBreak/>
        <w:t xml:space="preserve">Введение </w:t>
      </w:r>
    </w:p>
    <w:p w14:paraId="7E33329C" w14:textId="057A39FA" w:rsidR="00C32B5B" w:rsidRPr="00FA7DBD" w:rsidRDefault="000D6510" w:rsidP="00324841">
      <w:pPr>
        <w:pStyle w:val="a4"/>
        <w:spacing w:after="0" w:line="240" w:lineRule="auto"/>
        <w:ind w:left="0" w:right="0"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 </w:t>
      </w:r>
      <w:r w:rsidR="00C32B5B" w:rsidRPr="00FA7DBD">
        <w:rPr>
          <w:sz w:val="28"/>
          <w:szCs w:val="28"/>
          <w:lang w:val="ru-RU"/>
        </w:rPr>
        <w:t>Обеспечение внедрения и поддержки программного обеспечения компьютерных систем</w:t>
      </w:r>
    </w:p>
    <w:p w14:paraId="7D96CFAC" w14:textId="77777777" w:rsid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FA7DBD">
        <w:rPr>
          <w:sz w:val="28"/>
          <w:szCs w:val="28"/>
          <w:lang w:val="ru-RU"/>
        </w:rPr>
        <w:t>Инструктаж по технике безопасности</w:t>
      </w:r>
    </w:p>
    <w:p w14:paraId="0BBC1C67" w14:textId="3009A8A0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Описание выбранного аппаратного и программного обеспечения</w:t>
      </w:r>
    </w:p>
    <w:p w14:paraId="4A9A624D" w14:textId="280D5B7D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Методы внедрения и анализа функционирования программного обеспечения</w:t>
      </w:r>
    </w:p>
    <w:p w14:paraId="1FB9F75F" w14:textId="01B3CDED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Сценарий и техническое задание на внедрение ПО</w:t>
      </w:r>
    </w:p>
    <w:p w14:paraId="3C53B15B" w14:textId="196B1B13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Загрузка и установка программного обеспечения</w:t>
      </w:r>
    </w:p>
    <w:p w14:paraId="71C7D296" w14:textId="704C5768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Настройка отдельных компонентов программного обеспечения компьютерных систем и конфигурирование</w:t>
      </w:r>
    </w:p>
    <w:p w14:paraId="19E6BF3A" w14:textId="30BA3080" w:rsidR="00C32B5B" w:rsidRPr="00324841" w:rsidRDefault="00C32B5B">
      <w:pPr>
        <w:pStyle w:val="a4"/>
        <w:numPr>
          <w:ilvl w:val="0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Проблемы совместимости и методы их устранения</w:t>
      </w:r>
    </w:p>
    <w:p w14:paraId="4442DBED" w14:textId="5A09E0E5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Тестирование на совместимость в безопасном режиме</w:t>
      </w:r>
    </w:p>
    <w:p w14:paraId="53FBF45B" w14:textId="41B7AD62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Инструменты повышения производительности программного обеспечения</w:t>
      </w:r>
    </w:p>
    <w:p w14:paraId="03DA180F" w14:textId="01746B17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Средства диагностики оборудования</w:t>
      </w:r>
    </w:p>
    <w:p w14:paraId="60D9B87C" w14:textId="29EB57A4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Измерение и анализ эксплуатационных характеристик качества программного обеспечения</w:t>
      </w:r>
    </w:p>
    <w:p w14:paraId="1B87605D" w14:textId="32AC6AEA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Оптимизация и модификация ПО</w:t>
      </w:r>
    </w:p>
    <w:p w14:paraId="3388982B" w14:textId="45B85D55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Разработка руководства оператора</w:t>
      </w:r>
    </w:p>
    <w:p w14:paraId="1A426EEF" w14:textId="7F6C75EE" w:rsidR="00C32B5B" w:rsidRPr="00324841" w:rsidRDefault="00C32B5B">
      <w:pPr>
        <w:pStyle w:val="a4"/>
        <w:numPr>
          <w:ilvl w:val="0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Этапы сопровождения и обслуживания ПО</w:t>
      </w:r>
    </w:p>
    <w:p w14:paraId="01A67AFA" w14:textId="16AF093F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Разработка технического задания на сопровождение</w:t>
      </w:r>
    </w:p>
    <w:p w14:paraId="6AC88C7A" w14:textId="632A2458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Обеспечение качества компьютерных систем в процессе эксплуатации</w:t>
      </w:r>
    </w:p>
    <w:p w14:paraId="2AC2255A" w14:textId="71D98715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Разработка сопровождающей документации</w:t>
      </w:r>
    </w:p>
    <w:p w14:paraId="751FA477" w14:textId="723E9F4C" w:rsidR="00C32B5B" w:rsidRPr="00324841" w:rsidRDefault="00C32B5B">
      <w:pPr>
        <w:pStyle w:val="a4"/>
        <w:numPr>
          <w:ilvl w:val="0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Методы и средства защиты компьютерных систем</w:t>
      </w:r>
    </w:p>
    <w:p w14:paraId="59F560F7" w14:textId="637C7A84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Тестирование на ошибки ввода/вывода данных</w:t>
      </w:r>
    </w:p>
    <w:p w14:paraId="3595C7C3" w14:textId="2CBA7AFA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Тестирование интерфейса</w:t>
      </w:r>
    </w:p>
    <w:p w14:paraId="4E1D4A1F" w14:textId="4715CEB7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Тестирование контента</w:t>
      </w:r>
    </w:p>
    <w:p w14:paraId="54B16FA3" w14:textId="68CD8718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Анализ рисков. Выявление первичных и вторичных ошибок</w:t>
      </w:r>
    </w:p>
    <w:p w14:paraId="36149B07" w14:textId="09A1561E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Обнаружение вируса и устранение последствий его влияния</w:t>
      </w:r>
    </w:p>
    <w:p w14:paraId="4F8C3B13" w14:textId="44CCF470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Тестирование защиты программного обеспечения</w:t>
      </w:r>
    </w:p>
    <w:p w14:paraId="51C33872" w14:textId="05701675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Работа с реестром. Работа с программой восстановления файлов и очистки дисков</w:t>
      </w:r>
    </w:p>
    <w:p w14:paraId="49594082" w14:textId="231C617A" w:rsidR="00C32B5B" w:rsidRPr="00324841" w:rsidRDefault="00C32B5B">
      <w:pPr>
        <w:pStyle w:val="a4"/>
        <w:numPr>
          <w:ilvl w:val="0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 xml:space="preserve">Индивидуальное задание </w:t>
      </w:r>
    </w:p>
    <w:p w14:paraId="000CA5EE" w14:textId="3FA25C4A" w:rsidR="00C32B5B" w:rsidRPr="00324841" w:rsidRDefault="00C32B5B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Практические работы</w:t>
      </w:r>
    </w:p>
    <w:p w14:paraId="6785A230" w14:textId="627C309F" w:rsidR="000D6510" w:rsidRPr="00324841" w:rsidRDefault="000D6510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 xml:space="preserve">Методы верификации программного обеспечения </w:t>
      </w:r>
    </w:p>
    <w:p w14:paraId="66A8D687" w14:textId="77777777" w:rsidR="00324841" w:rsidRDefault="000D6510">
      <w:pPr>
        <w:pStyle w:val="a4"/>
        <w:numPr>
          <w:ilvl w:val="1"/>
          <w:numId w:val="8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Анализ работы инсталляторов, мастеров установки, архиваторов</w:t>
      </w:r>
    </w:p>
    <w:p w14:paraId="39F6F836" w14:textId="356B0B9A" w:rsidR="00C32B5B" w:rsidRPr="00324841" w:rsidRDefault="00C32B5B" w:rsidP="00324841">
      <w:pPr>
        <w:pStyle w:val="a4"/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324841">
        <w:rPr>
          <w:sz w:val="28"/>
          <w:szCs w:val="28"/>
          <w:lang w:val="ru-RU"/>
        </w:rPr>
        <w:t>Заключение</w:t>
      </w:r>
    </w:p>
    <w:p w14:paraId="343B5D5D" w14:textId="41B06ABB" w:rsidR="0046645A" w:rsidRDefault="00C32B5B" w:rsidP="00324841">
      <w:p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46645A">
        <w:rPr>
          <w:sz w:val="28"/>
          <w:szCs w:val="28"/>
          <w:lang w:val="ru-RU"/>
        </w:rPr>
        <w:t>Список использованных источников</w:t>
      </w:r>
    </w:p>
    <w:p w14:paraId="03F40A7B" w14:textId="1B3BC683" w:rsidR="00BE0C1D" w:rsidRPr="00BE0C1D" w:rsidRDefault="00BE0C1D" w:rsidP="00324841">
      <w:p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BE0C1D">
        <w:rPr>
          <w:sz w:val="28"/>
          <w:szCs w:val="28"/>
          <w:lang w:val="ru-RU"/>
        </w:rPr>
        <w:br w:type="page"/>
      </w:r>
    </w:p>
    <w:p w14:paraId="4442C06A" w14:textId="51A637C1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lastRenderedPageBreak/>
        <w:t>Введение</w:t>
      </w:r>
    </w:p>
    <w:p w14:paraId="70B5B569" w14:textId="05FD763C" w:rsidR="000D6510" w:rsidRPr="007B34AB" w:rsidRDefault="000D6510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67AD7D4A" w14:textId="77777777" w:rsidR="000D6510" w:rsidRPr="007B34AB" w:rsidRDefault="000D6510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4FDC7108" w14:textId="77777777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Учебная практика является составной частью учебно-воспитательного процесса и имеет важное значение в подготовке квалифицированного специалиста.</w:t>
      </w:r>
    </w:p>
    <w:p w14:paraId="56E92788" w14:textId="77777777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 xml:space="preserve">Целью учебной практики является закрепление, расширение и углубление полученных теоретических знаний, приобретение практических навыков самостоятельной работы, выработку умений применять их при решении конкретных социально-экономических вопросов и принятии управленческих решений, способствует комплексному формированию общекультурных, общепрофессиональных и профессиональных </w:t>
      </w:r>
      <w:proofErr w:type="spellStart"/>
      <w:r w:rsidRPr="007B34AB">
        <w:rPr>
          <w:bCs/>
          <w:sz w:val="28"/>
          <w:szCs w:val="28"/>
          <w:lang w:val="ru-RU"/>
        </w:rPr>
        <w:t>компетеций</w:t>
      </w:r>
      <w:proofErr w:type="spellEnd"/>
      <w:r w:rsidRPr="007B34AB">
        <w:rPr>
          <w:bCs/>
          <w:sz w:val="28"/>
          <w:szCs w:val="28"/>
          <w:lang w:val="ru-RU"/>
        </w:rPr>
        <w:t xml:space="preserve"> обучающихся.</w:t>
      </w:r>
    </w:p>
    <w:p w14:paraId="499E6E43" w14:textId="77777777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Задачами учебной практики являются:</w:t>
      </w:r>
    </w:p>
    <w:p w14:paraId="5DF8E2B8" w14:textId="77777777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- закрепление приобретенных теоретических знаний;</w:t>
      </w:r>
    </w:p>
    <w:p w14:paraId="20F8F887" w14:textId="55929E71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- закрепление практических навыков самостоятельной работы, навыков самостоятельного формулирования выводов, полученных по результатам работы;</w:t>
      </w:r>
      <w:r w:rsidR="002950DC" w:rsidRPr="007B34AB">
        <w:rPr>
          <w:bCs/>
          <w:sz w:val="28"/>
          <w:szCs w:val="28"/>
          <w:lang w:val="ru-RU"/>
        </w:rPr>
        <w:t xml:space="preserve"> </w:t>
      </w:r>
    </w:p>
    <w:p w14:paraId="18A6D852" w14:textId="77777777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- приобретение практических навыков в будущей профессиональной деятельности или в отдельных ее разделах;</w:t>
      </w:r>
    </w:p>
    <w:p w14:paraId="53C584ED" w14:textId="77777777" w:rsidR="00BE0C1D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- закрепление практических приемов, методов, и способов обработки, представления и интерпретации результатов проведенных практических исследований;</w:t>
      </w:r>
    </w:p>
    <w:p w14:paraId="39B194A9" w14:textId="7710E86C" w:rsidR="001E60E3" w:rsidRPr="007B34AB" w:rsidRDefault="00BE0C1D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>- закрепление навыков презентации и защиты результатов выполняемой работы.</w:t>
      </w:r>
    </w:p>
    <w:p w14:paraId="5EB15E1C" w14:textId="55744125" w:rsidR="001E60E3" w:rsidRPr="007B34AB" w:rsidRDefault="001E60E3" w:rsidP="007B34AB">
      <w:pPr>
        <w:tabs>
          <w:tab w:val="left" w:pos="3084"/>
        </w:tabs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12CC9C8A" w14:textId="4E9E256F" w:rsidR="001E60E3" w:rsidRPr="007B34AB" w:rsidRDefault="000611F0" w:rsidP="000611F0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14:paraId="137D2170" w14:textId="4F98FD17" w:rsidR="001E60E3" w:rsidRPr="007B34AB" w:rsidRDefault="000D6510" w:rsidP="007B34AB">
      <w:pPr>
        <w:pStyle w:val="a4"/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lastRenderedPageBreak/>
        <w:t xml:space="preserve">1 </w:t>
      </w:r>
      <w:r w:rsidR="00795060" w:rsidRPr="007B34AB">
        <w:rPr>
          <w:bCs/>
          <w:sz w:val="28"/>
          <w:szCs w:val="28"/>
          <w:lang w:val="ru-RU"/>
        </w:rPr>
        <w:t>Обеспечение внедрения и поддержки программного обеспечения компьютерных систем</w:t>
      </w:r>
    </w:p>
    <w:p w14:paraId="3B32454E" w14:textId="680A0A9B" w:rsidR="000D6510" w:rsidRPr="007B34AB" w:rsidRDefault="000D6510" w:rsidP="007B34AB">
      <w:pPr>
        <w:pStyle w:val="a4"/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6445C0A3" w14:textId="77777777" w:rsidR="000D6510" w:rsidRPr="007B34AB" w:rsidRDefault="000D6510" w:rsidP="007B34AB">
      <w:pPr>
        <w:pStyle w:val="a4"/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4BB68E7B" w14:textId="5931145B" w:rsidR="00457007" w:rsidRPr="007B34AB" w:rsidRDefault="00EB0ED4" w:rsidP="00EB0ED4">
      <w:pPr>
        <w:pStyle w:val="a4"/>
        <w:numPr>
          <w:ilvl w:val="1"/>
          <w:numId w:val="14"/>
        </w:numPr>
        <w:spacing w:after="0" w:line="240" w:lineRule="auto"/>
        <w:ind w:right="0"/>
        <w:jc w:val="left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 </w:t>
      </w:r>
      <w:r w:rsidR="00BE0C1D" w:rsidRPr="007B34AB">
        <w:rPr>
          <w:bCs/>
          <w:sz w:val="28"/>
          <w:szCs w:val="28"/>
          <w:lang w:val="ru-RU"/>
        </w:rPr>
        <w:t>Инструктаж по технике безопасности</w:t>
      </w:r>
    </w:p>
    <w:p w14:paraId="785210FD" w14:textId="7F62B05E" w:rsidR="000D6510" w:rsidRPr="007B34AB" w:rsidRDefault="000D6510" w:rsidP="007B34AB">
      <w:pPr>
        <w:pStyle w:val="a4"/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08150D19" w14:textId="77777777" w:rsidR="000D6510" w:rsidRPr="007B34AB" w:rsidRDefault="000D6510" w:rsidP="007B34AB">
      <w:pPr>
        <w:pStyle w:val="a4"/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</w:p>
    <w:p w14:paraId="12241002" w14:textId="48AB9828" w:rsidR="00360998" w:rsidRPr="00EB0ED4" w:rsidRDefault="00360998" w:rsidP="00EB0ED4">
      <w:pPr>
        <w:pStyle w:val="a4"/>
        <w:numPr>
          <w:ilvl w:val="0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lang w:val="ru-RU"/>
        </w:rPr>
        <w:t>Перед работой:</w:t>
      </w:r>
    </w:p>
    <w:p w14:paraId="3B4CF886" w14:textId="50FECB6F" w:rsidR="00457007" w:rsidRPr="00EB0ED4" w:rsidRDefault="00360998" w:rsidP="00EB0ED4">
      <w:pPr>
        <w:pStyle w:val="a4"/>
        <w:numPr>
          <w:ilvl w:val="1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lang w:val="ru-RU"/>
        </w:rPr>
        <w:t>Необходимо подготовить рабочее место.</w:t>
      </w:r>
    </w:p>
    <w:p w14:paraId="75D6E840" w14:textId="5CC36C19" w:rsidR="00457007" w:rsidRPr="00EB0ED4" w:rsidRDefault="00360998" w:rsidP="00EB0ED4">
      <w:pPr>
        <w:pStyle w:val="a4"/>
        <w:numPr>
          <w:ilvl w:val="1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lang w:val="ru-RU"/>
        </w:rPr>
        <w:t>Отрегулировать освещение и убедиться в отсутствии бликов на экране.</w:t>
      </w:r>
    </w:p>
    <w:p w14:paraId="12CFC1C1" w14:textId="46C6362B" w:rsidR="00457007" w:rsidRPr="00EB0ED4" w:rsidRDefault="00360998" w:rsidP="00EB0ED4">
      <w:pPr>
        <w:pStyle w:val="a4"/>
        <w:numPr>
          <w:ilvl w:val="1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lang w:val="ru-RU"/>
        </w:rPr>
        <w:t>Проверить правильность подключения оборудования к электросети.</w:t>
      </w:r>
    </w:p>
    <w:p w14:paraId="481411E3" w14:textId="64F332BA" w:rsidR="00360998" w:rsidRPr="00EB0ED4" w:rsidRDefault="00360998" w:rsidP="00EB0ED4">
      <w:pPr>
        <w:pStyle w:val="a4"/>
        <w:numPr>
          <w:ilvl w:val="1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shd w:val="clear" w:color="auto" w:fill="FFFFFF"/>
          <w:lang w:val="ru-RU"/>
        </w:rPr>
        <w:t>Проверить исправность проводов питания и отсутствие оголенных участков проводов.</w:t>
      </w:r>
    </w:p>
    <w:p w14:paraId="44FF14BF" w14:textId="6C81A840" w:rsidR="00360998" w:rsidRPr="00EB0ED4" w:rsidRDefault="00360998" w:rsidP="00EB0ED4">
      <w:pPr>
        <w:pStyle w:val="a4"/>
        <w:numPr>
          <w:ilvl w:val="1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shd w:val="clear" w:color="auto" w:fill="FFFFFF"/>
          <w:lang w:val="ru-RU"/>
        </w:rPr>
        <w:t>Убедиться в наличии заземления системного блока, монитора и защитного экрана.</w:t>
      </w:r>
    </w:p>
    <w:p w14:paraId="489873DA" w14:textId="60ECA11D" w:rsidR="004E22B7" w:rsidRPr="00EB0ED4" w:rsidRDefault="00360998" w:rsidP="00EB0ED4">
      <w:pPr>
        <w:pStyle w:val="a4"/>
        <w:numPr>
          <w:ilvl w:val="1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shd w:val="clear" w:color="auto" w:fill="FFFFFF"/>
          <w:lang w:val="ru-RU"/>
        </w:rPr>
        <w:t>Протереть антистатической салфеткой поверхность экрана монитора и защитного экрана.</w:t>
      </w:r>
    </w:p>
    <w:p w14:paraId="09472158" w14:textId="1FDDCEFE" w:rsidR="00360998" w:rsidRPr="00EB0ED4" w:rsidRDefault="00360998" w:rsidP="00EB0ED4">
      <w:pPr>
        <w:pStyle w:val="a4"/>
        <w:numPr>
          <w:ilvl w:val="0"/>
          <w:numId w:val="5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EB0ED4">
        <w:rPr>
          <w:bCs/>
          <w:sz w:val="28"/>
          <w:szCs w:val="28"/>
          <w:lang w:val="ru-RU"/>
        </w:rPr>
        <w:t>Во время работы:</w:t>
      </w:r>
    </w:p>
    <w:p w14:paraId="08D6DDAD" w14:textId="19BD40E3" w:rsidR="00360998" w:rsidRPr="007B34AB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Работнику при работе на ПК запрещается:</w:t>
      </w:r>
    </w:p>
    <w:p w14:paraId="3602EBDF" w14:textId="77777777" w:rsidR="00360998" w:rsidRPr="007B34AB" w:rsidRDefault="00360998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- прикасаться к задней панели системного блока (процессора) при включенном питании;</w:t>
      </w:r>
    </w:p>
    <w:p w14:paraId="291FA26E" w14:textId="77777777" w:rsidR="00360998" w:rsidRPr="007B34AB" w:rsidRDefault="00360998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- переключать разъемы интерфейсных кабелей периферийных устройств при включенном питании;</w:t>
      </w:r>
    </w:p>
    <w:p w14:paraId="3DA71653" w14:textId="77777777" w:rsidR="00360998" w:rsidRPr="007B34AB" w:rsidRDefault="00360998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- 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4E10491D" w14:textId="77777777" w:rsidR="00360998" w:rsidRPr="007B34AB" w:rsidRDefault="00360998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- производить самостоятельное вскрытие и ремонт оборудования;</w:t>
      </w:r>
    </w:p>
    <w:p w14:paraId="61D1CB01" w14:textId="77777777" w:rsidR="00360998" w:rsidRPr="007B34AB" w:rsidRDefault="00360998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- работать на компьютере при снятых кожухах;</w:t>
      </w:r>
    </w:p>
    <w:p w14:paraId="16D92464" w14:textId="77777777" w:rsidR="00EB0ED4" w:rsidRDefault="00360998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- отключать оборудование от электросети и выдергивать электровилку, держась за шнур.</w:t>
      </w:r>
    </w:p>
    <w:p w14:paraId="048FC69B" w14:textId="6AD32583" w:rsidR="00360998" w:rsidRPr="007B34AB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  <w:shd w:val="clear" w:color="auto" w:fill="FFFFFF"/>
        </w:rPr>
        <w:t>Продолжительность непрерывной работы с компьютером без регламентированного перерыва не должна превышать 2-х часов.</w:t>
      </w:r>
    </w:p>
    <w:p w14:paraId="050146C9" w14:textId="550E0509" w:rsidR="004E22B7" w:rsidRPr="007B34AB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  <w:shd w:val="clear" w:color="auto" w:fill="FFFFFF"/>
        </w:rPr>
        <w:t xml:space="preserve">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7B34AB">
        <w:rPr>
          <w:bCs/>
          <w:color w:val="000000"/>
          <w:sz w:val="28"/>
          <w:szCs w:val="28"/>
          <w:shd w:val="clear" w:color="auto" w:fill="FFFFFF"/>
        </w:rPr>
        <w:t>познотонического</w:t>
      </w:r>
      <w:proofErr w:type="spellEnd"/>
      <w:r w:rsidRPr="007B34AB">
        <w:rPr>
          <w:bCs/>
          <w:color w:val="000000"/>
          <w:sz w:val="28"/>
          <w:szCs w:val="28"/>
          <w:shd w:val="clear" w:color="auto" w:fill="FFFFFF"/>
        </w:rPr>
        <w:t xml:space="preserve"> утомления выполнять комплексы упражнений</w:t>
      </w:r>
      <w:r w:rsidR="004E22B7" w:rsidRPr="007B34AB">
        <w:rPr>
          <w:bCs/>
          <w:color w:val="000000"/>
          <w:sz w:val="28"/>
          <w:szCs w:val="28"/>
        </w:rPr>
        <w:t>.</w:t>
      </w:r>
    </w:p>
    <w:p w14:paraId="41EF0EC0" w14:textId="195C74EC" w:rsidR="00360998" w:rsidRPr="007B34AB" w:rsidRDefault="00360998" w:rsidP="00EB0ED4">
      <w:pPr>
        <w:pStyle w:val="dt-p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Во время аварийных ситуациях:</w:t>
      </w:r>
    </w:p>
    <w:p w14:paraId="0082515C" w14:textId="42601ACD" w:rsidR="00EB0ED4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  <w:shd w:val="clear" w:color="auto" w:fill="FFFFFF"/>
        </w:rPr>
        <w:t>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</w:p>
    <w:p w14:paraId="3319A5F8" w14:textId="0658A84A" w:rsidR="00EB0ED4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EB0ED4">
        <w:rPr>
          <w:bCs/>
          <w:color w:val="000000"/>
          <w:sz w:val="28"/>
          <w:szCs w:val="28"/>
          <w:shd w:val="clear" w:color="auto" w:fill="FFFFFF"/>
        </w:rPr>
        <w:t>Не приступать к работе до устранения неисправностей.</w:t>
      </w:r>
    </w:p>
    <w:p w14:paraId="6E5CF78C" w14:textId="07B8E8DB" w:rsidR="004E22B7" w:rsidRPr="00EB0ED4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EB0ED4">
        <w:rPr>
          <w:bCs/>
          <w:color w:val="000000"/>
          <w:sz w:val="28"/>
          <w:szCs w:val="28"/>
          <w:shd w:val="clear" w:color="auto" w:fill="FFFFFF"/>
        </w:rPr>
        <w:lastRenderedPageBreak/>
        <w:t>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</w:p>
    <w:p w14:paraId="351B46D5" w14:textId="70767DA2" w:rsidR="00360998" w:rsidRPr="007B34AB" w:rsidRDefault="00360998" w:rsidP="00EB0ED4">
      <w:pPr>
        <w:pStyle w:val="dt-p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>По окончанию работы:</w:t>
      </w:r>
    </w:p>
    <w:p w14:paraId="7279232E" w14:textId="68F24743" w:rsidR="00360998" w:rsidRPr="00EB0ED4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  <w:shd w:val="clear" w:color="auto" w:fill="FFFFFF"/>
        </w:rPr>
      </w:pPr>
      <w:r w:rsidRPr="007B34AB">
        <w:rPr>
          <w:bCs/>
          <w:color w:val="000000"/>
          <w:sz w:val="28"/>
          <w:szCs w:val="28"/>
          <w:shd w:val="clear" w:color="auto" w:fill="FFFFFF"/>
        </w:rPr>
        <w:t>Отключить питание компьютера.</w:t>
      </w:r>
    </w:p>
    <w:p w14:paraId="2C4798B1" w14:textId="3D214AED" w:rsidR="00360998" w:rsidRPr="007B34AB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  <w:shd w:val="clear" w:color="auto" w:fill="FFFFFF"/>
        </w:rPr>
        <w:t>Привести в порядок рабочее место.</w:t>
      </w:r>
    </w:p>
    <w:p w14:paraId="51B9973D" w14:textId="201B27F5" w:rsidR="00360998" w:rsidRPr="007B34AB" w:rsidRDefault="00360998" w:rsidP="00EB0ED4">
      <w:pPr>
        <w:pStyle w:val="dt-p"/>
        <w:numPr>
          <w:ilvl w:val="1"/>
          <w:numId w:val="5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  <w:shd w:val="clear" w:color="auto" w:fill="FFFFFF"/>
        </w:rPr>
        <w:t>Выполнить упражнения для глаз и пальцев рук на расслабление.</w:t>
      </w:r>
    </w:p>
    <w:p w14:paraId="76D8340A" w14:textId="07279B92" w:rsidR="00360998" w:rsidRDefault="00360998" w:rsidP="007B34AB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</w:p>
    <w:p w14:paraId="1587DBBA" w14:textId="77777777" w:rsidR="000C75D1" w:rsidRPr="007B34AB" w:rsidRDefault="000C75D1" w:rsidP="007B34AB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</w:p>
    <w:p w14:paraId="010A8283" w14:textId="6416B0F6" w:rsidR="00BE0C1D" w:rsidRPr="007B34AB" w:rsidRDefault="00D46F23" w:rsidP="007B34AB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  <w:r w:rsidRPr="007B34AB">
        <w:rPr>
          <w:bCs/>
          <w:color w:val="000000"/>
          <w:sz w:val="28"/>
          <w:szCs w:val="28"/>
        </w:rPr>
        <w:t xml:space="preserve">1.2 </w:t>
      </w:r>
      <w:r w:rsidR="00BE0C1D" w:rsidRPr="007B34AB">
        <w:rPr>
          <w:bCs/>
          <w:color w:val="000000"/>
          <w:sz w:val="28"/>
          <w:szCs w:val="28"/>
        </w:rPr>
        <w:t>Описание аппаратного обеспечения.</w:t>
      </w:r>
    </w:p>
    <w:p w14:paraId="558FAC73" w14:textId="03D7A4E0" w:rsidR="00F144B9" w:rsidRPr="007B34AB" w:rsidRDefault="00F144B9" w:rsidP="007B34AB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</w:p>
    <w:p w14:paraId="02DCEAD6" w14:textId="77777777" w:rsidR="00F144B9" w:rsidRPr="007B34AB" w:rsidRDefault="00F144B9" w:rsidP="007B34AB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bCs/>
          <w:color w:val="000000"/>
          <w:sz w:val="28"/>
          <w:szCs w:val="28"/>
        </w:rPr>
      </w:pPr>
    </w:p>
    <w:p w14:paraId="5B640C0E" w14:textId="22D7DDCD" w:rsidR="00C804D4" w:rsidRPr="00C804D4" w:rsidRDefault="004E124A" w:rsidP="00C804D4">
      <w:pPr>
        <w:spacing w:after="0" w:line="240" w:lineRule="auto"/>
        <w:ind w:left="0" w:right="0" w:firstLine="851"/>
        <w:jc w:val="center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</w:rPr>
        <w:t>Blender</w:t>
      </w:r>
      <w:r w:rsidR="00C804D4">
        <w:rPr>
          <w:bCs/>
          <w:sz w:val="28"/>
          <w:szCs w:val="28"/>
          <w:lang w:val="ru-RU"/>
        </w:rPr>
        <w:t xml:space="preserve"> </w:t>
      </w:r>
      <w:r w:rsidR="00C804D4" w:rsidRPr="00C804D4">
        <w:rPr>
          <w:bCs/>
          <w:noProof/>
          <w:sz w:val="28"/>
          <w:szCs w:val="28"/>
          <w:lang w:val="ru-RU"/>
        </w:rPr>
        <w:drawing>
          <wp:inline distT="0" distB="0" distL="0" distR="0" wp14:anchorId="4E64BDCA" wp14:editId="09D1D0B1">
            <wp:extent cx="209579" cy="1714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3056" w14:textId="77B59074" w:rsidR="004E124A" w:rsidRPr="00EB0ED4" w:rsidRDefault="0046645A" w:rsidP="007B34AB">
      <w:pPr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shd w:val="clear" w:color="auto" w:fill="FFFFFF"/>
          <w:lang w:val="ru-RU"/>
        </w:rPr>
      </w:pPr>
      <w:r w:rsidRPr="007B34AB">
        <w:rPr>
          <w:bCs/>
          <w:color w:val="202122"/>
          <w:sz w:val="28"/>
          <w:szCs w:val="28"/>
          <w:shd w:val="clear" w:color="auto" w:fill="FFFFFF"/>
        </w:rPr>
        <w:t>Blender </w:t>
      </w: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— профессиональное</w:t>
      </w:r>
      <w:r w:rsidRPr="007B34AB">
        <w:rPr>
          <w:bCs/>
          <w:color w:val="202122"/>
          <w:sz w:val="28"/>
          <w:szCs w:val="28"/>
          <w:shd w:val="clear" w:color="auto" w:fill="FFFFFF"/>
        </w:rPr>
        <w:t> </w:t>
      </w:r>
      <w:r w:rsidRPr="007B34AB">
        <w:rPr>
          <w:bCs/>
          <w:sz w:val="28"/>
          <w:szCs w:val="28"/>
          <w:shd w:val="clear" w:color="auto" w:fill="FFFFFF"/>
          <w:lang w:val="ru-RU"/>
        </w:rPr>
        <w:t>свободное и открытое программное обеспечение</w:t>
      </w:r>
      <w:r w:rsidRPr="007B34AB">
        <w:rPr>
          <w:bCs/>
          <w:color w:val="202122"/>
          <w:sz w:val="28"/>
          <w:szCs w:val="28"/>
          <w:shd w:val="clear" w:color="auto" w:fill="FFFFFF"/>
        </w:rPr>
        <w:t> </w:t>
      </w: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для создания</w:t>
      </w:r>
      <w:r w:rsidRPr="007B34AB">
        <w:rPr>
          <w:bCs/>
          <w:color w:val="202122"/>
          <w:sz w:val="28"/>
          <w:szCs w:val="28"/>
          <w:shd w:val="clear" w:color="auto" w:fill="FFFFFF"/>
        </w:rPr>
        <w:t> </w:t>
      </w:r>
      <w:r w:rsidRPr="007B34AB">
        <w:rPr>
          <w:bCs/>
          <w:sz w:val="28"/>
          <w:szCs w:val="28"/>
          <w:shd w:val="clear" w:color="auto" w:fill="FFFFFF"/>
          <w:lang w:val="ru-RU"/>
        </w:rPr>
        <w:t>трёхмерной компьютерной графики</w:t>
      </w: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 xml:space="preserve">, включающее в себя средства моделирования, </w:t>
      </w:r>
      <w:proofErr w:type="spellStart"/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скульптинга</w:t>
      </w:r>
      <w:proofErr w:type="spellEnd"/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, анимации, симуляции,</w:t>
      </w:r>
      <w:r w:rsidRPr="007B34AB">
        <w:rPr>
          <w:bCs/>
          <w:color w:val="202122"/>
          <w:sz w:val="28"/>
          <w:szCs w:val="28"/>
          <w:shd w:val="clear" w:color="auto" w:fill="FFFFFF"/>
        </w:rPr>
        <w:t> </w:t>
      </w:r>
      <w:r w:rsidRPr="007B34AB">
        <w:rPr>
          <w:bCs/>
          <w:sz w:val="28"/>
          <w:szCs w:val="28"/>
          <w:shd w:val="clear" w:color="auto" w:fill="FFFFFF"/>
          <w:lang w:val="ru-RU"/>
        </w:rPr>
        <w:t>рендеринга</w:t>
      </w: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, постобработки и монтажа видео со звуком, компоновки с помощью «узлов», а также создания 2</w:t>
      </w:r>
      <w:r w:rsidRPr="007B34AB">
        <w:rPr>
          <w:bCs/>
          <w:color w:val="202122"/>
          <w:sz w:val="28"/>
          <w:szCs w:val="28"/>
          <w:shd w:val="clear" w:color="auto" w:fill="FFFFFF"/>
        </w:rPr>
        <w:t>D</w:t>
      </w: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-</w:t>
      </w:r>
      <w:proofErr w:type="spellStart"/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анимаций</w:t>
      </w:r>
      <w:proofErr w:type="spellEnd"/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. В настоящее время пользуется большой популярностью среди бесплатных 3</w:t>
      </w:r>
      <w:r w:rsidRPr="007B34AB">
        <w:rPr>
          <w:bCs/>
          <w:color w:val="202122"/>
          <w:sz w:val="28"/>
          <w:szCs w:val="28"/>
          <w:shd w:val="clear" w:color="auto" w:fill="FFFFFF"/>
        </w:rPr>
        <w:t>D</w:t>
      </w: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-редакторов в связи с его быстрым стабильным развитием и технической поддержкой.</w:t>
      </w:r>
      <w:r w:rsidR="002950DC"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</w:p>
    <w:p w14:paraId="24F28D35" w14:textId="13BDDEE4" w:rsidR="0046645A" w:rsidRPr="007B34AB" w:rsidRDefault="0046645A" w:rsidP="007B34AB">
      <w:p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Возможности данного ПО</w:t>
      </w:r>
      <w:r w:rsidRPr="007B34AB">
        <w:rPr>
          <w:bCs/>
          <w:sz w:val="28"/>
          <w:szCs w:val="28"/>
          <w:lang w:val="ru-RU"/>
        </w:rPr>
        <w:t>:</w:t>
      </w:r>
    </w:p>
    <w:p w14:paraId="761C97A2" w14:textId="288E7D71" w:rsidR="0046645A" w:rsidRPr="007B34AB" w:rsidRDefault="0046645A">
      <w:pPr>
        <w:pStyle w:val="a4"/>
        <w:numPr>
          <w:ilvl w:val="0"/>
          <w:numId w:val="9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proofErr w:type="spellStart"/>
      <w:r w:rsidRPr="007B34AB">
        <w:rPr>
          <w:bCs/>
          <w:color w:val="202122"/>
          <w:sz w:val="28"/>
          <w:szCs w:val="28"/>
          <w:shd w:val="clear" w:color="auto" w:fill="FFFFFF"/>
        </w:rPr>
        <w:t>Поддержка</w:t>
      </w:r>
      <w:proofErr w:type="spellEnd"/>
      <w:r w:rsidRPr="007B34AB">
        <w:rPr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7B34AB">
        <w:rPr>
          <w:bCs/>
          <w:color w:val="202122"/>
          <w:sz w:val="28"/>
          <w:szCs w:val="28"/>
          <w:shd w:val="clear" w:color="auto" w:fill="FFFFFF"/>
        </w:rPr>
        <w:t>разнообразных</w:t>
      </w:r>
      <w:proofErr w:type="spellEnd"/>
      <w:r w:rsidRPr="007B34AB">
        <w:rPr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7B34AB">
        <w:rPr>
          <w:bCs/>
          <w:color w:val="202122"/>
          <w:sz w:val="28"/>
          <w:szCs w:val="28"/>
          <w:shd w:val="clear" w:color="auto" w:fill="FFFFFF"/>
        </w:rPr>
        <w:t>геометрических</w:t>
      </w:r>
      <w:proofErr w:type="spellEnd"/>
      <w:r w:rsidRPr="007B34AB">
        <w:rPr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7B34AB">
        <w:rPr>
          <w:bCs/>
          <w:color w:val="202122"/>
          <w:sz w:val="28"/>
          <w:szCs w:val="28"/>
          <w:shd w:val="clear" w:color="auto" w:fill="FFFFFF"/>
        </w:rPr>
        <w:t>примитивов</w:t>
      </w:r>
      <w:proofErr w:type="spellEnd"/>
      <w:r w:rsidRPr="007B34AB">
        <w:rPr>
          <w:bCs/>
          <w:color w:val="202122"/>
          <w:sz w:val="28"/>
          <w:szCs w:val="28"/>
          <w:shd w:val="clear" w:color="auto" w:fill="FFFFFF"/>
          <w:lang w:val="ru-RU"/>
        </w:rPr>
        <w:t>.</w:t>
      </w:r>
    </w:p>
    <w:p w14:paraId="13CC8EED" w14:textId="30748CD7" w:rsidR="0046645A" w:rsidRPr="007B34AB" w:rsidRDefault="0046645A">
      <w:pPr>
        <w:numPr>
          <w:ilvl w:val="0"/>
          <w:numId w:val="9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Универсальные встроенные механизмы</w:t>
      </w:r>
      <w:r w:rsidR="000378C6" w:rsidRPr="007B34AB">
        <w:rPr>
          <w:bCs/>
          <w:color w:val="202122"/>
          <w:sz w:val="28"/>
          <w:szCs w:val="28"/>
          <w:lang w:val="ru-RU" w:eastAsia="ru-RU"/>
        </w:rPr>
        <w:t xml:space="preserve"> рендеринга</w:t>
      </w:r>
      <w:r w:rsidRPr="007B34AB">
        <w:rPr>
          <w:bCs/>
          <w:color w:val="202122"/>
          <w:sz w:val="28"/>
          <w:szCs w:val="28"/>
          <w:lang w:val="ru-RU" w:eastAsia="ru-RU"/>
        </w:rPr>
        <w:t> и интеграция с внешними рендерерами</w:t>
      </w:r>
      <w:r w:rsidR="000378C6" w:rsidRPr="007B34AB">
        <w:rPr>
          <w:bCs/>
          <w:sz w:val="28"/>
          <w:szCs w:val="28"/>
          <w:lang w:val="ru-RU"/>
        </w:rPr>
        <w:t xml:space="preserve"> </w:t>
      </w:r>
      <w:proofErr w:type="spellStart"/>
      <w:r w:rsidR="000378C6" w:rsidRPr="007B34AB">
        <w:rPr>
          <w:bCs/>
          <w:sz w:val="28"/>
          <w:szCs w:val="28"/>
        </w:rPr>
        <w:t>YaRay</w:t>
      </w:r>
      <w:proofErr w:type="spellEnd"/>
      <w:r w:rsidR="000378C6" w:rsidRPr="007B34AB">
        <w:rPr>
          <w:bCs/>
          <w:color w:val="202122"/>
          <w:sz w:val="28"/>
          <w:szCs w:val="28"/>
          <w:lang w:val="ru-RU" w:eastAsia="ru-RU"/>
        </w:rPr>
        <w:t xml:space="preserve">, </w:t>
      </w:r>
      <w:proofErr w:type="spellStart"/>
      <w:r w:rsidR="000378C6" w:rsidRPr="007B34AB">
        <w:rPr>
          <w:bCs/>
          <w:color w:val="202122"/>
          <w:sz w:val="28"/>
          <w:szCs w:val="28"/>
          <w:lang w:eastAsia="ru-RU"/>
        </w:rPr>
        <w:t>LuxRender</w:t>
      </w:r>
      <w:proofErr w:type="spellEnd"/>
      <w:r w:rsidRPr="007B34AB">
        <w:rPr>
          <w:bCs/>
          <w:color w:val="202122"/>
          <w:sz w:val="28"/>
          <w:szCs w:val="28"/>
          <w:lang w:val="ru-RU" w:eastAsia="ru-RU"/>
        </w:rPr>
        <w:t> и многими другими.</w:t>
      </w:r>
    </w:p>
    <w:p w14:paraId="6DF4FF0E" w14:textId="10E00424" w:rsidR="0046645A" w:rsidRPr="007B34AB" w:rsidRDefault="0046645A">
      <w:pPr>
        <w:pStyle w:val="a4"/>
        <w:numPr>
          <w:ilvl w:val="0"/>
          <w:numId w:val="9"/>
        </w:numPr>
        <w:spacing w:after="0" w:line="240" w:lineRule="auto"/>
        <w:ind w:left="0" w:right="0" w:firstLine="851"/>
        <w:jc w:val="left"/>
        <w:rPr>
          <w:bCs/>
          <w:sz w:val="28"/>
          <w:szCs w:val="28"/>
          <w:lang w:val="ru-RU"/>
        </w:rPr>
      </w:pPr>
      <w:r w:rsidRPr="007B34AB">
        <w:rPr>
          <w:bCs/>
          <w:sz w:val="28"/>
          <w:szCs w:val="28"/>
          <w:lang w:val="ru-RU"/>
        </w:rPr>
        <w:t xml:space="preserve">Динамика мягких/твердых тел на основе физических тел </w:t>
      </w:r>
      <w:r w:rsidRPr="007B34AB">
        <w:rPr>
          <w:bCs/>
          <w:sz w:val="28"/>
          <w:szCs w:val="28"/>
        </w:rPr>
        <w:t>Bullet</w:t>
      </w:r>
      <w:r w:rsidRPr="007B34AB">
        <w:rPr>
          <w:bCs/>
          <w:sz w:val="28"/>
          <w:szCs w:val="28"/>
          <w:lang w:val="ru-RU"/>
        </w:rPr>
        <w:t>.</w:t>
      </w:r>
    </w:p>
    <w:p w14:paraId="70801E59" w14:textId="5F603556" w:rsidR="0046645A" w:rsidRPr="007B34AB" w:rsidRDefault="0046645A">
      <w:pPr>
        <w:pStyle w:val="a4"/>
        <w:numPr>
          <w:ilvl w:val="0"/>
          <w:numId w:val="9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Система частиц включающая в себя систему волос на основе частиц.</w:t>
      </w:r>
    </w:p>
    <w:p w14:paraId="29A605BE" w14:textId="77777777" w:rsidR="0046645A" w:rsidRPr="007B34AB" w:rsidRDefault="0046645A">
      <w:pPr>
        <w:numPr>
          <w:ilvl w:val="0"/>
          <w:numId w:val="9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Модификаторы для применения неразрушающих эффектов.</w:t>
      </w:r>
    </w:p>
    <w:p w14:paraId="13788055" w14:textId="4AD80E62" w:rsidR="0046645A" w:rsidRPr="000611F0" w:rsidRDefault="0046645A">
      <w:pPr>
        <w:pStyle w:val="a4"/>
        <w:numPr>
          <w:ilvl w:val="0"/>
          <w:numId w:val="9"/>
        </w:numPr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/>
        </w:rPr>
      </w:pPr>
      <w:r w:rsidRPr="000611F0">
        <w:rPr>
          <w:bCs/>
          <w:color w:val="auto"/>
          <w:sz w:val="28"/>
          <w:szCs w:val="28"/>
          <w:shd w:val="clear" w:color="auto" w:fill="FFFFFF"/>
          <w:lang w:val="ru-RU"/>
        </w:rPr>
        <w:t>Язык программирования</w:t>
      </w:r>
      <w:r w:rsidRPr="000611F0">
        <w:rPr>
          <w:bCs/>
          <w:color w:val="auto"/>
          <w:sz w:val="28"/>
          <w:szCs w:val="28"/>
          <w:shd w:val="clear" w:color="auto" w:fill="FFFFFF"/>
        </w:rPr>
        <w:t> Python </w:t>
      </w:r>
      <w:r w:rsidRPr="000611F0">
        <w:rPr>
          <w:bCs/>
          <w:color w:val="auto"/>
          <w:sz w:val="28"/>
          <w:szCs w:val="28"/>
          <w:shd w:val="clear" w:color="auto" w:fill="FFFFFF"/>
          <w:lang w:val="ru-RU"/>
        </w:rPr>
        <w:t>используется как средство определения</w:t>
      </w:r>
      <w:r w:rsidRPr="000611F0">
        <w:rPr>
          <w:bCs/>
          <w:color w:val="auto"/>
          <w:sz w:val="28"/>
          <w:szCs w:val="28"/>
          <w:shd w:val="clear" w:color="auto" w:fill="FFFFFF"/>
        </w:rPr>
        <w:t> </w:t>
      </w:r>
      <w:r w:rsidR="000378C6" w:rsidRPr="000611F0">
        <w:rPr>
          <w:bCs/>
          <w:color w:val="auto"/>
          <w:sz w:val="28"/>
          <w:szCs w:val="28"/>
          <w:shd w:val="clear" w:color="auto" w:fill="FFFFFF"/>
          <w:lang w:val="ru-RU"/>
        </w:rPr>
        <w:t>интерфейса</w:t>
      </w:r>
      <w:hyperlink r:id="rId9" w:tooltip="Интерфейс" w:history="1"/>
      <w:r w:rsidRPr="000611F0">
        <w:rPr>
          <w:bCs/>
          <w:color w:val="auto"/>
          <w:sz w:val="28"/>
          <w:szCs w:val="28"/>
          <w:shd w:val="clear" w:color="auto" w:fill="FFFFFF"/>
          <w:lang w:val="ru-RU"/>
        </w:rPr>
        <w:t>, создания инструментов и прототипов, системы логики в играх, как средство импорта/экспорта файлов, автоматизации задач.</w:t>
      </w:r>
    </w:p>
    <w:p w14:paraId="1CDC690D" w14:textId="78570F68" w:rsidR="0046645A" w:rsidRPr="000611F0" w:rsidRDefault="0046645A">
      <w:pPr>
        <w:numPr>
          <w:ilvl w:val="0"/>
          <w:numId w:val="10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r w:rsidRPr="000611F0">
        <w:rPr>
          <w:bCs/>
          <w:color w:val="auto"/>
          <w:sz w:val="28"/>
          <w:szCs w:val="28"/>
          <w:lang w:val="ru-RU" w:eastAsia="ru-RU"/>
        </w:rPr>
        <w:t>Базовые функции нелинейного видео и аудио монтажа.</w:t>
      </w:r>
    </w:p>
    <w:p w14:paraId="3EE1421B" w14:textId="2506C9F8" w:rsidR="0046645A" w:rsidRPr="000611F0" w:rsidRDefault="0046645A">
      <w:pPr>
        <w:numPr>
          <w:ilvl w:val="0"/>
          <w:numId w:val="10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proofErr w:type="spellStart"/>
      <w:r w:rsidRPr="000611F0">
        <w:rPr>
          <w:bCs/>
          <w:color w:val="auto"/>
          <w:sz w:val="28"/>
          <w:szCs w:val="28"/>
          <w:lang w:val="ru-RU" w:eastAsia="ru-RU"/>
        </w:rPr>
        <w:t>Композитинг</w:t>
      </w:r>
      <w:proofErr w:type="spellEnd"/>
      <w:r w:rsidRPr="000611F0">
        <w:rPr>
          <w:bCs/>
          <w:color w:val="auto"/>
          <w:sz w:val="28"/>
          <w:szCs w:val="28"/>
          <w:lang w:val="ru-RU" w:eastAsia="ru-RU"/>
        </w:rPr>
        <w:t> видео, работа с хромакеем.</w:t>
      </w:r>
    </w:p>
    <w:p w14:paraId="62B1E8F0" w14:textId="77777777" w:rsidR="0046645A" w:rsidRPr="000611F0" w:rsidRDefault="00000000">
      <w:pPr>
        <w:numPr>
          <w:ilvl w:val="0"/>
          <w:numId w:val="10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hyperlink r:id="rId10" w:tooltip="Трекинг (виртуальная реальность)" w:history="1">
        <w:r w:rsidR="0046645A" w:rsidRPr="000611F0">
          <w:rPr>
            <w:bCs/>
            <w:color w:val="auto"/>
            <w:sz w:val="28"/>
            <w:szCs w:val="28"/>
            <w:lang w:val="ru-RU" w:eastAsia="ru-RU"/>
          </w:rPr>
          <w:t>Трекинг</w:t>
        </w:r>
      </w:hyperlink>
      <w:r w:rsidR="0046645A" w:rsidRPr="000611F0">
        <w:rPr>
          <w:bCs/>
          <w:color w:val="auto"/>
          <w:sz w:val="28"/>
          <w:szCs w:val="28"/>
          <w:lang w:val="ru-RU" w:eastAsia="ru-RU"/>
        </w:rPr>
        <w:t> камеры и объектов.</w:t>
      </w:r>
    </w:p>
    <w:p w14:paraId="5E4224F0" w14:textId="5C661221" w:rsidR="0046645A" w:rsidRPr="000611F0" w:rsidRDefault="0046645A">
      <w:pPr>
        <w:numPr>
          <w:ilvl w:val="0"/>
          <w:numId w:val="10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r w:rsidRPr="000611F0">
        <w:rPr>
          <w:bCs/>
          <w:color w:val="auto"/>
          <w:sz w:val="28"/>
          <w:szCs w:val="28"/>
          <w:lang w:val="ru-RU" w:eastAsia="ru-RU"/>
        </w:rPr>
        <w:t>Real-</w:t>
      </w:r>
      <w:proofErr w:type="spellStart"/>
      <w:r w:rsidRPr="000611F0">
        <w:rPr>
          <w:bCs/>
          <w:color w:val="auto"/>
          <w:sz w:val="28"/>
          <w:szCs w:val="28"/>
          <w:lang w:val="ru-RU" w:eastAsia="ru-RU"/>
        </w:rPr>
        <w:t>time</w:t>
      </w:r>
      <w:proofErr w:type="spellEnd"/>
      <w:r w:rsidRPr="000611F0">
        <w:rPr>
          <w:bCs/>
          <w:color w:val="auto"/>
          <w:sz w:val="28"/>
          <w:szCs w:val="28"/>
          <w:lang w:val="ru-RU" w:eastAsia="ru-RU"/>
        </w:rPr>
        <w:t> контроль во время физической симуляции и рендеринга.</w:t>
      </w:r>
    </w:p>
    <w:p w14:paraId="2A8FFEA7" w14:textId="24F11DAD" w:rsidR="0046645A" w:rsidRPr="000611F0" w:rsidRDefault="0046645A">
      <w:pPr>
        <w:numPr>
          <w:ilvl w:val="0"/>
          <w:numId w:val="10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r w:rsidRPr="000611F0">
        <w:rPr>
          <w:bCs/>
          <w:color w:val="auto"/>
          <w:sz w:val="28"/>
          <w:szCs w:val="28"/>
          <w:lang w:val="ru-RU" w:eastAsia="ru-RU"/>
        </w:rPr>
        <w:t xml:space="preserve">Процедурное и </w:t>
      </w:r>
      <w:proofErr w:type="spellStart"/>
      <w:r w:rsidRPr="000611F0">
        <w:rPr>
          <w:bCs/>
          <w:color w:val="auto"/>
          <w:sz w:val="28"/>
          <w:szCs w:val="28"/>
          <w:lang w:val="ru-RU" w:eastAsia="ru-RU"/>
        </w:rPr>
        <w:t>node-based</w:t>
      </w:r>
      <w:proofErr w:type="spellEnd"/>
      <w:r w:rsidRPr="000611F0">
        <w:rPr>
          <w:bCs/>
          <w:color w:val="auto"/>
          <w:sz w:val="28"/>
          <w:szCs w:val="28"/>
          <w:lang w:val="ru-RU" w:eastAsia="ru-RU"/>
        </w:rPr>
        <w:t xml:space="preserve"> </w:t>
      </w:r>
      <w:proofErr w:type="spellStart"/>
      <w:r w:rsidRPr="000611F0">
        <w:rPr>
          <w:bCs/>
          <w:color w:val="auto"/>
          <w:sz w:val="28"/>
          <w:szCs w:val="28"/>
          <w:lang w:val="ru-RU" w:eastAsia="ru-RU"/>
        </w:rPr>
        <w:t>текстурирование</w:t>
      </w:r>
      <w:proofErr w:type="spellEnd"/>
      <w:r w:rsidRPr="000611F0">
        <w:rPr>
          <w:bCs/>
          <w:color w:val="auto"/>
          <w:sz w:val="28"/>
          <w:szCs w:val="28"/>
          <w:lang w:val="ru-RU" w:eastAsia="ru-RU"/>
        </w:rPr>
        <w:t>, а также возможность рисовать текстуру прямо на модели.</w:t>
      </w:r>
    </w:p>
    <w:p w14:paraId="589947DB" w14:textId="4FBD3EED" w:rsidR="00B67D16" w:rsidRPr="000611F0" w:rsidRDefault="0046645A">
      <w:pPr>
        <w:numPr>
          <w:ilvl w:val="0"/>
          <w:numId w:val="10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proofErr w:type="spellStart"/>
      <w:r w:rsidRPr="000611F0">
        <w:rPr>
          <w:bCs/>
          <w:color w:val="auto"/>
          <w:sz w:val="28"/>
          <w:szCs w:val="28"/>
          <w:lang w:val="ru-RU" w:eastAsia="ru-RU"/>
        </w:rPr>
        <w:t>Grease</w:t>
      </w:r>
      <w:proofErr w:type="spellEnd"/>
      <w:r w:rsidRPr="000611F0">
        <w:rPr>
          <w:bCs/>
          <w:color w:val="auto"/>
          <w:sz w:val="28"/>
          <w:szCs w:val="28"/>
          <w:lang w:val="ru-RU" w:eastAsia="ru-RU"/>
        </w:rPr>
        <w:t xml:space="preserve"> </w:t>
      </w:r>
      <w:proofErr w:type="spellStart"/>
      <w:r w:rsidRPr="000611F0">
        <w:rPr>
          <w:bCs/>
          <w:color w:val="auto"/>
          <w:sz w:val="28"/>
          <w:szCs w:val="28"/>
          <w:lang w:val="ru-RU" w:eastAsia="ru-RU"/>
        </w:rPr>
        <w:t>Pencil</w:t>
      </w:r>
      <w:proofErr w:type="spellEnd"/>
      <w:r w:rsidRPr="000611F0">
        <w:rPr>
          <w:bCs/>
          <w:color w:val="auto"/>
          <w:sz w:val="28"/>
          <w:szCs w:val="28"/>
          <w:lang w:val="ru-RU" w:eastAsia="ru-RU"/>
        </w:rPr>
        <w:t> — инструмент для 2D-анимации в полном 3D-пайплайне.</w:t>
      </w:r>
    </w:p>
    <w:p w14:paraId="2A23E942" w14:textId="435A0F4B" w:rsidR="00B67D16" w:rsidRPr="007B34AB" w:rsidRDefault="00B67D16" w:rsidP="007B34AB">
      <w:p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 xml:space="preserve">Достоинства </w:t>
      </w:r>
      <w:r w:rsidRPr="007B34AB">
        <w:rPr>
          <w:bCs/>
          <w:color w:val="202122"/>
          <w:sz w:val="28"/>
          <w:szCs w:val="28"/>
          <w:lang w:eastAsia="ru-RU"/>
        </w:rPr>
        <w:t>Blender</w:t>
      </w:r>
      <w:r w:rsidRPr="007B34AB">
        <w:rPr>
          <w:bCs/>
          <w:color w:val="202122"/>
          <w:sz w:val="28"/>
          <w:szCs w:val="28"/>
          <w:lang w:val="ru-RU" w:eastAsia="ru-RU"/>
        </w:rPr>
        <w:t>:</w:t>
      </w:r>
    </w:p>
    <w:p w14:paraId="710978ED" w14:textId="60C67CF1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Программа распространяется бесплатно.</w:t>
      </w:r>
    </w:p>
    <w:p w14:paraId="39B41EF7" w14:textId="19CA35E1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lastRenderedPageBreak/>
        <w:t>Способность к решению многих задач 3Д моделирования.</w:t>
      </w:r>
    </w:p>
    <w:p w14:paraId="7D81B73A" w14:textId="166676F8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Необычный, но удобный способ размещения объектов.</w:t>
      </w:r>
    </w:p>
    <w:p w14:paraId="73EED471" w14:textId="7BF50016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 xml:space="preserve">Возможность </w:t>
      </w:r>
      <w:proofErr w:type="spellStart"/>
      <w:r w:rsidRPr="007B34AB">
        <w:rPr>
          <w:bCs/>
          <w:color w:val="202122"/>
          <w:sz w:val="28"/>
          <w:szCs w:val="28"/>
          <w:lang w:val="ru-RU" w:eastAsia="ru-RU"/>
        </w:rPr>
        <w:t>анимирования</w:t>
      </w:r>
      <w:proofErr w:type="spellEnd"/>
      <w:r w:rsidRPr="007B34AB">
        <w:rPr>
          <w:bCs/>
          <w:color w:val="202122"/>
          <w:sz w:val="28"/>
          <w:szCs w:val="28"/>
          <w:lang w:val="ru-RU" w:eastAsia="ru-RU"/>
        </w:rPr>
        <w:t xml:space="preserve"> персонажа.</w:t>
      </w:r>
    </w:p>
    <w:p w14:paraId="011152F1" w14:textId="1C4C8D7C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Способность создания эффекта течения воды.</w:t>
      </w:r>
    </w:p>
    <w:p w14:paraId="1AD99437" w14:textId="02385640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 xml:space="preserve">Гибкий инструментарий создания </w:t>
      </w:r>
      <w:proofErr w:type="spellStart"/>
      <w:r w:rsidRPr="007B34AB">
        <w:rPr>
          <w:bCs/>
          <w:color w:val="202122"/>
          <w:sz w:val="28"/>
          <w:szCs w:val="28"/>
          <w:lang w:val="ru-RU" w:eastAsia="ru-RU"/>
        </w:rPr>
        <w:t>анимаций</w:t>
      </w:r>
      <w:proofErr w:type="spellEnd"/>
      <w:r w:rsidRPr="007B34AB">
        <w:rPr>
          <w:bCs/>
          <w:color w:val="202122"/>
          <w:sz w:val="28"/>
          <w:szCs w:val="28"/>
          <w:lang w:val="ru-RU" w:eastAsia="ru-RU"/>
        </w:rPr>
        <w:t>.</w:t>
      </w:r>
    </w:p>
    <w:p w14:paraId="46517C23" w14:textId="65193D5C" w:rsidR="00B67D16" w:rsidRPr="007B34AB" w:rsidRDefault="00B67D16">
      <w:pPr>
        <w:pStyle w:val="a4"/>
        <w:numPr>
          <w:ilvl w:val="0"/>
          <w:numId w:val="11"/>
        </w:numPr>
        <w:shd w:val="clear" w:color="auto" w:fill="FFFFFF"/>
        <w:spacing w:after="0" w:line="240" w:lineRule="auto"/>
        <w:ind w:left="0" w:right="0" w:firstLine="851"/>
        <w:jc w:val="left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Возможность быстрого и качественного создания реалистичных визуализаций.</w:t>
      </w:r>
    </w:p>
    <w:p w14:paraId="0555B57B" w14:textId="4EEA6AE4" w:rsidR="002C2317" w:rsidRPr="007B34AB" w:rsidRDefault="002C2317" w:rsidP="007B34AB">
      <w:pPr>
        <w:shd w:val="clear" w:color="auto" w:fill="FFFFFF"/>
        <w:spacing w:after="0" w:line="240" w:lineRule="auto"/>
        <w:ind w:left="0" w:right="0" w:firstLine="851"/>
        <w:jc w:val="center"/>
        <w:rPr>
          <w:bCs/>
          <w:color w:val="202122"/>
          <w:sz w:val="28"/>
          <w:szCs w:val="28"/>
          <w:lang w:val="ru-RU" w:eastAsia="ru-RU"/>
        </w:rPr>
      </w:pPr>
      <w:r w:rsidRPr="007B34AB">
        <w:rPr>
          <w:bCs/>
          <w:color w:val="202122"/>
          <w:sz w:val="28"/>
          <w:szCs w:val="28"/>
          <w:lang w:val="ru-RU" w:eastAsia="ru-RU"/>
        </w:rPr>
        <w:t>Требования: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819"/>
        <w:gridCol w:w="2886"/>
        <w:gridCol w:w="2920"/>
      </w:tblGrid>
      <w:tr w:rsidR="002C2317" w:rsidRPr="002C2317" w14:paraId="47077198" w14:textId="77777777" w:rsidTr="002C2317">
        <w:tc>
          <w:tcPr>
            <w:tcW w:w="2819" w:type="dxa"/>
          </w:tcPr>
          <w:p w14:paraId="36033572" w14:textId="77777777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</w:p>
        </w:tc>
        <w:tc>
          <w:tcPr>
            <w:tcW w:w="2886" w:type="dxa"/>
          </w:tcPr>
          <w:p w14:paraId="34262790" w14:textId="1B49791C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 w:rsidRPr="002C2317">
              <w:rPr>
                <w:color w:val="202122"/>
                <w:sz w:val="28"/>
                <w:szCs w:val="28"/>
                <w:lang w:val="ru-RU" w:eastAsia="ru-RU"/>
              </w:rPr>
              <w:t>Минимальные</w:t>
            </w:r>
          </w:p>
        </w:tc>
        <w:tc>
          <w:tcPr>
            <w:tcW w:w="2920" w:type="dxa"/>
          </w:tcPr>
          <w:p w14:paraId="36C88E4A" w14:textId="0FDF242C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 w:rsidRPr="002C2317">
              <w:rPr>
                <w:color w:val="202122"/>
                <w:sz w:val="28"/>
                <w:szCs w:val="28"/>
                <w:lang w:val="ru-RU" w:eastAsia="ru-RU"/>
              </w:rPr>
              <w:t>Рекомендуемые</w:t>
            </w:r>
          </w:p>
        </w:tc>
      </w:tr>
      <w:tr w:rsidR="002C2317" w:rsidRPr="002C2317" w14:paraId="63207CAD" w14:textId="77777777" w:rsidTr="002C2317">
        <w:tc>
          <w:tcPr>
            <w:tcW w:w="2819" w:type="dxa"/>
          </w:tcPr>
          <w:p w14:paraId="039D9D5A" w14:textId="60B6228B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>
              <w:rPr>
                <w:color w:val="202122"/>
                <w:sz w:val="28"/>
                <w:szCs w:val="28"/>
                <w:lang w:val="ru-RU" w:eastAsia="ru-RU"/>
              </w:rPr>
              <w:t>П</w:t>
            </w:r>
            <w:r w:rsidRPr="002C2317">
              <w:rPr>
                <w:color w:val="202122"/>
                <w:sz w:val="28"/>
                <w:szCs w:val="28"/>
                <w:lang w:val="ru-RU" w:eastAsia="ru-RU"/>
              </w:rPr>
              <w:t>роцессор</w:t>
            </w:r>
          </w:p>
        </w:tc>
        <w:tc>
          <w:tcPr>
            <w:tcW w:w="2886" w:type="dxa"/>
          </w:tcPr>
          <w:p w14:paraId="50AA43F6" w14:textId="3D7E2978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eastAsia="ru-RU"/>
              </w:rPr>
            </w:pPr>
            <w:r>
              <w:rPr>
                <w:color w:val="202122"/>
                <w:sz w:val="28"/>
                <w:szCs w:val="28"/>
                <w:lang w:eastAsia="ru-RU"/>
              </w:rPr>
              <w:t>Intel core i3</w:t>
            </w:r>
          </w:p>
        </w:tc>
        <w:tc>
          <w:tcPr>
            <w:tcW w:w="2920" w:type="dxa"/>
          </w:tcPr>
          <w:p w14:paraId="2EFE0C09" w14:textId="062FF7E7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>
              <w:rPr>
                <w:color w:val="202122"/>
                <w:sz w:val="28"/>
                <w:szCs w:val="28"/>
                <w:lang w:eastAsia="ru-RU"/>
              </w:rPr>
              <w:t>Intel core i9</w:t>
            </w:r>
          </w:p>
        </w:tc>
      </w:tr>
      <w:tr w:rsidR="002C2317" w:rsidRPr="002C2317" w14:paraId="5A7153A7" w14:textId="77777777" w:rsidTr="002C2317">
        <w:tc>
          <w:tcPr>
            <w:tcW w:w="2819" w:type="dxa"/>
          </w:tcPr>
          <w:p w14:paraId="705BD6A8" w14:textId="2F197CED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 w:rsidRPr="002C2317">
              <w:rPr>
                <w:color w:val="202122"/>
                <w:sz w:val="28"/>
                <w:szCs w:val="28"/>
                <w:lang w:val="ru-RU" w:eastAsia="ru-RU"/>
              </w:rPr>
              <w:t xml:space="preserve">Объем </w:t>
            </w:r>
            <w:r w:rsidRPr="002C2317">
              <w:rPr>
                <w:color w:val="202122"/>
                <w:sz w:val="28"/>
                <w:szCs w:val="28"/>
                <w:lang w:eastAsia="ru-RU"/>
              </w:rPr>
              <w:t>RAM</w:t>
            </w:r>
          </w:p>
        </w:tc>
        <w:tc>
          <w:tcPr>
            <w:tcW w:w="2886" w:type="dxa"/>
          </w:tcPr>
          <w:p w14:paraId="0E46D4C2" w14:textId="75F32B2F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>
              <w:rPr>
                <w:color w:val="202122"/>
                <w:sz w:val="28"/>
                <w:szCs w:val="28"/>
                <w:lang w:val="ru-RU" w:eastAsia="ru-RU"/>
              </w:rPr>
              <w:t>2 ГБ</w:t>
            </w:r>
          </w:p>
        </w:tc>
        <w:tc>
          <w:tcPr>
            <w:tcW w:w="2920" w:type="dxa"/>
          </w:tcPr>
          <w:p w14:paraId="4E5CD557" w14:textId="21C2F006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>
              <w:rPr>
                <w:color w:val="202122"/>
                <w:sz w:val="28"/>
                <w:szCs w:val="28"/>
                <w:lang w:val="ru-RU" w:eastAsia="ru-RU"/>
              </w:rPr>
              <w:t>32 ГБ</w:t>
            </w:r>
          </w:p>
        </w:tc>
      </w:tr>
      <w:tr w:rsidR="002C2317" w:rsidRPr="002C2317" w14:paraId="4221D5AD" w14:textId="77777777" w:rsidTr="002C2317">
        <w:tc>
          <w:tcPr>
            <w:tcW w:w="2819" w:type="dxa"/>
          </w:tcPr>
          <w:p w14:paraId="48A320D5" w14:textId="76F5CDC7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 w:rsidRPr="002C2317">
              <w:rPr>
                <w:color w:val="202122"/>
                <w:sz w:val="28"/>
                <w:szCs w:val="28"/>
                <w:lang w:val="ru-RU" w:eastAsia="ru-RU"/>
              </w:rPr>
              <w:t>Видеокарта</w:t>
            </w:r>
          </w:p>
        </w:tc>
        <w:tc>
          <w:tcPr>
            <w:tcW w:w="2886" w:type="dxa"/>
          </w:tcPr>
          <w:p w14:paraId="352F6C30" w14:textId="7EEF88E1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eastAsia="ru-RU"/>
              </w:rPr>
            </w:pPr>
            <w:r>
              <w:rPr>
                <w:color w:val="202122"/>
                <w:sz w:val="28"/>
                <w:szCs w:val="28"/>
                <w:lang w:eastAsia="ru-RU"/>
              </w:rPr>
              <w:t>2GB RAM, OpenGL 4.3</w:t>
            </w:r>
          </w:p>
        </w:tc>
        <w:tc>
          <w:tcPr>
            <w:tcW w:w="2920" w:type="dxa"/>
          </w:tcPr>
          <w:p w14:paraId="77563AFC" w14:textId="4464A651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eastAsia="ru-RU"/>
              </w:rPr>
            </w:pPr>
            <w:r>
              <w:rPr>
                <w:color w:val="202122"/>
                <w:sz w:val="28"/>
                <w:szCs w:val="28"/>
                <w:lang w:eastAsia="ru-RU"/>
              </w:rPr>
              <w:t>8GB RAM</w:t>
            </w:r>
          </w:p>
        </w:tc>
      </w:tr>
      <w:tr w:rsidR="002C2317" w:rsidRPr="002C2317" w14:paraId="7FBEA81E" w14:textId="77777777" w:rsidTr="00FD5ADE">
        <w:tc>
          <w:tcPr>
            <w:tcW w:w="2819" w:type="dxa"/>
          </w:tcPr>
          <w:p w14:paraId="7C12707B" w14:textId="6E61D4D0" w:rsidR="002C2317" w:rsidRP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val="ru-RU" w:eastAsia="ru-RU"/>
              </w:rPr>
            </w:pPr>
            <w:r>
              <w:rPr>
                <w:color w:val="202122"/>
                <w:sz w:val="28"/>
                <w:szCs w:val="28"/>
                <w:lang w:val="ru-RU" w:eastAsia="ru-RU"/>
              </w:rPr>
              <w:t>ОС</w:t>
            </w:r>
          </w:p>
        </w:tc>
        <w:tc>
          <w:tcPr>
            <w:tcW w:w="5806" w:type="dxa"/>
            <w:gridSpan w:val="2"/>
          </w:tcPr>
          <w:p w14:paraId="33CAA23C" w14:textId="40831E1E" w:rsidR="002C2317" w:rsidRDefault="002C2317" w:rsidP="002C2317">
            <w:pPr>
              <w:spacing w:before="100" w:beforeAutospacing="1" w:after="24"/>
              <w:ind w:left="0" w:right="0" w:firstLine="0"/>
              <w:jc w:val="left"/>
              <w:rPr>
                <w:color w:val="202122"/>
                <w:sz w:val="28"/>
                <w:szCs w:val="28"/>
                <w:lang w:eastAsia="ru-RU"/>
              </w:rPr>
            </w:pPr>
            <w:r>
              <w:rPr>
                <w:color w:val="202122"/>
                <w:sz w:val="28"/>
                <w:szCs w:val="28"/>
                <w:lang w:eastAsia="ru-RU"/>
              </w:rPr>
              <w:t>Linux, MacOS</w:t>
            </w:r>
            <w:r w:rsidR="00550F73">
              <w:rPr>
                <w:color w:val="202122"/>
                <w:sz w:val="28"/>
                <w:szCs w:val="28"/>
                <w:lang w:eastAsia="ru-RU"/>
              </w:rPr>
              <w:t>, Windows, SteamOS</w:t>
            </w:r>
          </w:p>
        </w:tc>
      </w:tr>
    </w:tbl>
    <w:p w14:paraId="5A493693" w14:textId="529C4C37" w:rsidR="004E22B7" w:rsidRDefault="004E22B7" w:rsidP="00B67D16">
      <w:pPr>
        <w:pStyle w:val="dt-p"/>
        <w:shd w:val="clear" w:color="auto" w:fill="FFFFFF"/>
        <w:spacing w:before="24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5124ADAD" w14:textId="77777777" w:rsidR="000C75D1" w:rsidRDefault="000C75D1" w:rsidP="00B67D16">
      <w:pPr>
        <w:pStyle w:val="dt-p"/>
        <w:shd w:val="clear" w:color="auto" w:fill="FFFFFF"/>
        <w:spacing w:before="24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</w:p>
    <w:p w14:paraId="309C5934" w14:textId="2472B1E5" w:rsidR="007B34AB" w:rsidRDefault="007B34AB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1.3 </w:t>
      </w:r>
      <w:r w:rsidR="00B67D16" w:rsidRPr="007B34AB">
        <w:rPr>
          <w:color w:val="000000"/>
          <w:sz w:val="28"/>
          <w:szCs w:val="28"/>
        </w:rPr>
        <w:t>Методы внедрения и анализа функционирования программного обеспечения.</w:t>
      </w:r>
    </w:p>
    <w:p w14:paraId="5696DBA4" w14:textId="74750C13" w:rsidR="007B34AB" w:rsidRDefault="007B34AB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495D2B83" w14:textId="77777777" w:rsidR="007B34AB" w:rsidRPr="007B34AB" w:rsidRDefault="007B34AB" w:rsidP="00EB0ED4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10F4F495" w14:textId="77777777" w:rsidR="00B67D16" w:rsidRPr="007B34AB" w:rsidRDefault="00B67D16" w:rsidP="00EB0ED4">
      <w:p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Основные этапы внедрения программного продукта:</w:t>
      </w:r>
    </w:p>
    <w:p w14:paraId="2057BF50" w14:textId="06E94239" w:rsidR="00B67D16" w:rsidRPr="007B34AB" w:rsidRDefault="00B67D16" w:rsidP="00EB0ED4">
      <w:pPr>
        <w:pStyle w:val="a4"/>
        <w:numPr>
          <w:ilvl w:val="1"/>
          <w:numId w:val="1"/>
        </w:num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</w:rPr>
      </w:pPr>
      <w:r w:rsidRPr="007B34AB">
        <w:rPr>
          <w:color w:val="000000" w:themeColor="text1"/>
          <w:sz w:val="28"/>
          <w:szCs w:val="28"/>
          <w:lang w:val="ru-RU"/>
        </w:rPr>
        <w:t xml:space="preserve">Обследование – диагностика предприятия или его обследование. Под обследованием подразумевается диагностика всех процессов. </w:t>
      </w:r>
      <w:proofErr w:type="spellStart"/>
      <w:r w:rsidRPr="007B34AB">
        <w:rPr>
          <w:color w:val="000000" w:themeColor="text1"/>
          <w:sz w:val="28"/>
          <w:szCs w:val="28"/>
        </w:rPr>
        <w:t>Которые</w:t>
      </w:r>
      <w:proofErr w:type="spellEnd"/>
      <w:r w:rsidRPr="007B34AB">
        <w:rPr>
          <w:color w:val="000000" w:themeColor="text1"/>
          <w:sz w:val="28"/>
          <w:szCs w:val="28"/>
        </w:rPr>
        <w:t xml:space="preserve"> </w:t>
      </w:r>
      <w:proofErr w:type="spellStart"/>
      <w:r w:rsidRPr="007B34AB">
        <w:rPr>
          <w:color w:val="000000" w:themeColor="text1"/>
          <w:sz w:val="28"/>
          <w:szCs w:val="28"/>
        </w:rPr>
        <w:t>буд</w:t>
      </w:r>
      <w:r w:rsidRPr="007B34AB">
        <w:rPr>
          <w:color w:val="000000" w:themeColor="text1"/>
          <w:sz w:val="28"/>
          <w:szCs w:val="28"/>
          <w:lang w:val="ru-RU"/>
        </w:rPr>
        <w:t>ет</w:t>
      </w:r>
      <w:proofErr w:type="spellEnd"/>
      <w:r w:rsidRPr="007B34AB">
        <w:rPr>
          <w:color w:val="000000" w:themeColor="text1"/>
          <w:sz w:val="28"/>
          <w:szCs w:val="28"/>
        </w:rPr>
        <w:t xml:space="preserve"> </w:t>
      </w:r>
      <w:proofErr w:type="spellStart"/>
      <w:r w:rsidRPr="007B34AB">
        <w:rPr>
          <w:color w:val="000000" w:themeColor="text1"/>
          <w:sz w:val="28"/>
          <w:szCs w:val="28"/>
        </w:rPr>
        <w:t>охватывать</w:t>
      </w:r>
      <w:proofErr w:type="spellEnd"/>
      <w:r w:rsidRPr="007B34AB">
        <w:rPr>
          <w:color w:val="000000" w:themeColor="text1"/>
          <w:sz w:val="28"/>
          <w:szCs w:val="28"/>
        </w:rPr>
        <w:t xml:space="preserve"> </w:t>
      </w:r>
      <w:proofErr w:type="spellStart"/>
      <w:r w:rsidRPr="007B34AB">
        <w:rPr>
          <w:color w:val="000000" w:themeColor="text1"/>
          <w:sz w:val="28"/>
          <w:szCs w:val="28"/>
        </w:rPr>
        <w:t>будущ</w:t>
      </w:r>
      <w:r w:rsidRPr="007B34AB">
        <w:rPr>
          <w:color w:val="000000" w:themeColor="text1"/>
          <w:sz w:val="28"/>
          <w:szCs w:val="28"/>
          <w:lang w:val="ru-RU"/>
        </w:rPr>
        <w:t>ая</w:t>
      </w:r>
      <w:proofErr w:type="spellEnd"/>
      <w:r w:rsidRPr="007B34AB">
        <w:rPr>
          <w:color w:val="000000" w:themeColor="text1"/>
          <w:sz w:val="28"/>
          <w:szCs w:val="28"/>
        </w:rPr>
        <w:t xml:space="preserve"> </w:t>
      </w:r>
      <w:proofErr w:type="spellStart"/>
      <w:r w:rsidRPr="007B34AB">
        <w:rPr>
          <w:color w:val="000000" w:themeColor="text1"/>
          <w:sz w:val="28"/>
          <w:szCs w:val="28"/>
        </w:rPr>
        <w:t>систем</w:t>
      </w:r>
      <w:proofErr w:type="spellEnd"/>
      <w:r w:rsidRPr="007B34AB">
        <w:rPr>
          <w:color w:val="000000" w:themeColor="text1"/>
          <w:sz w:val="28"/>
          <w:szCs w:val="28"/>
          <w:lang w:val="ru-RU"/>
        </w:rPr>
        <w:t>а</w:t>
      </w:r>
      <w:r w:rsidR="001E60E3" w:rsidRPr="007B34AB">
        <w:rPr>
          <w:color w:val="000000" w:themeColor="text1"/>
          <w:sz w:val="28"/>
          <w:szCs w:val="28"/>
          <w:lang w:val="ru-RU"/>
        </w:rPr>
        <w:t>.</w:t>
      </w:r>
    </w:p>
    <w:p w14:paraId="615328F7" w14:textId="77777777" w:rsidR="00B67D16" w:rsidRPr="007B34AB" w:rsidRDefault="00B67D16" w:rsidP="00EB0ED4">
      <w:pPr>
        <w:pStyle w:val="a4"/>
        <w:numPr>
          <w:ilvl w:val="1"/>
          <w:numId w:val="1"/>
        </w:num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Разработка ТЗ – включает в себя описание всех справочников системы, всех алгоритмов расчета, отчетных форм, пользователей и описание разграничения прав доступа пользователей.</w:t>
      </w:r>
    </w:p>
    <w:p w14:paraId="4E5781D1" w14:textId="77777777" w:rsidR="00B67D16" w:rsidRPr="007B34AB" w:rsidRDefault="00B67D16" w:rsidP="00EB0ED4">
      <w:pPr>
        <w:pStyle w:val="a4"/>
        <w:numPr>
          <w:ilvl w:val="1"/>
          <w:numId w:val="1"/>
        </w:num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Настройка системы – формирование в программе всех справочников системы, настройка всех алгоритмов расчета, форм ввода и отчетных форм, ввод пользователей системы и настройка прав доступа.</w:t>
      </w:r>
    </w:p>
    <w:p w14:paraId="0E1C12F5" w14:textId="77777777" w:rsidR="00B67D16" w:rsidRPr="007B34AB" w:rsidRDefault="00B67D16" w:rsidP="00EB0ED4">
      <w:pPr>
        <w:pStyle w:val="a4"/>
        <w:numPr>
          <w:ilvl w:val="1"/>
          <w:numId w:val="1"/>
        </w:num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Тестирование системы – подготовка демонстрационного примера, внесение тестовых данных, проверку алгоритмов расчета и исправление обнаруженных проблем.</w:t>
      </w:r>
    </w:p>
    <w:p w14:paraId="66100749" w14:textId="77777777" w:rsidR="00B67D16" w:rsidRPr="007B34AB" w:rsidRDefault="00B67D16" w:rsidP="00EB0ED4">
      <w:pPr>
        <w:pStyle w:val="a4"/>
        <w:numPr>
          <w:ilvl w:val="1"/>
          <w:numId w:val="1"/>
        </w:num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Опытная эксплуатация – работа с реальными данными, но при этом параллельно используется прежняя старая система. Этот этап необходим длят ого, чтобы можно было сопоставить результаты работы в новой системе с результатами, которые получены были прежним способом</w:t>
      </w:r>
    </w:p>
    <w:p w14:paraId="4E4CAE3A" w14:textId="0293F5E5" w:rsidR="00B67D16" w:rsidRPr="007B34AB" w:rsidRDefault="00B67D16" w:rsidP="00EB0ED4">
      <w:pPr>
        <w:pStyle w:val="a4"/>
        <w:numPr>
          <w:ilvl w:val="1"/>
          <w:numId w:val="1"/>
        </w:num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Промышленная эксплуатация – переход на новый программный продукт и отказ от всех альтернативных способов работы за рамками данной системы</w:t>
      </w:r>
      <w:r w:rsidR="00151B41" w:rsidRPr="007B34AB">
        <w:rPr>
          <w:color w:val="000000" w:themeColor="text1"/>
          <w:sz w:val="28"/>
          <w:szCs w:val="28"/>
          <w:lang w:val="ru-RU"/>
        </w:rPr>
        <w:t>.</w:t>
      </w:r>
    </w:p>
    <w:p w14:paraId="014D116F" w14:textId="2306FAD7" w:rsidR="00151B41" w:rsidRDefault="00151B41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5DD1BF14" w14:textId="77777777" w:rsidR="000C75D1" w:rsidRDefault="000C75D1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66609B87" w14:textId="55DFC3F3" w:rsidR="00457007" w:rsidRPr="00EB0ED4" w:rsidRDefault="00EB0ED4" w:rsidP="00EB0ED4">
      <w:p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1.4 </w:t>
      </w:r>
      <w:r w:rsidR="00B67D16" w:rsidRPr="00EB0ED4">
        <w:rPr>
          <w:color w:val="000000" w:themeColor="text1"/>
          <w:sz w:val="28"/>
          <w:szCs w:val="28"/>
          <w:lang w:val="ru-RU"/>
        </w:rPr>
        <w:t>Сценарий и техническое задание на внедрение ПО.</w:t>
      </w:r>
    </w:p>
    <w:p w14:paraId="5A53E3CF" w14:textId="5F5758F5" w:rsidR="007B34AB" w:rsidRDefault="007B34AB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34FCAA43" w14:textId="77777777" w:rsidR="007B34AB" w:rsidRPr="007B34AB" w:rsidRDefault="007B34AB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5D95CFBE" w14:textId="5AE6E15D" w:rsidR="00615993" w:rsidRPr="007B34AB" w:rsidRDefault="00615993" w:rsidP="00EB0ED4">
      <w:p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Сценарии внедрения - это сводка задач внедрения продукта.</w:t>
      </w:r>
    </w:p>
    <w:p w14:paraId="574F84E3" w14:textId="77777777" w:rsidR="00615993" w:rsidRPr="007B34AB" w:rsidRDefault="00615993" w:rsidP="00EB0ED4">
      <w:pPr>
        <w:shd w:val="clear" w:color="auto" w:fill="FFFFFF"/>
        <w:spacing w:after="0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/>
        </w:rPr>
      </w:pPr>
      <w:r w:rsidRPr="007B34AB">
        <w:rPr>
          <w:color w:val="000000" w:themeColor="text1"/>
          <w:sz w:val="28"/>
          <w:szCs w:val="28"/>
          <w:lang w:val="ru-RU"/>
        </w:rPr>
        <w:t>Внедрение программного обеспечения — процесс настройки программного обеспечения под определённые условия использования, а также обучения пользователей работе с программным продуктом.</w:t>
      </w:r>
    </w:p>
    <w:p w14:paraId="5CC5788B" w14:textId="0B3E751A" w:rsidR="00466FFE" w:rsidRDefault="00466FFE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/>
        </w:rPr>
      </w:pPr>
    </w:p>
    <w:p w14:paraId="761F1F76" w14:textId="77777777" w:rsidR="000C75D1" w:rsidRPr="000611F0" w:rsidRDefault="000C75D1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textAlignment w:val="baseline"/>
        <w:rPr>
          <w:color w:val="000000" w:themeColor="text1"/>
          <w:sz w:val="28"/>
          <w:szCs w:val="28"/>
          <w:lang w:val="ru-RU"/>
        </w:rPr>
      </w:pPr>
    </w:p>
    <w:p w14:paraId="6A1D9496" w14:textId="28A5D916" w:rsidR="007B34AB" w:rsidRPr="00EB0ED4" w:rsidRDefault="00EB0ED4" w:rsidP="00EB0ED4">
      <w:pPr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1.5</w:t>
      </w:r>
      <w:r w:rsidR="007B34AB" w:rsidRPr="00EB0ED4">
        <w:rPr>
          <w:color w:val="000000" w:themeColor="text1"/>
          <w:sz w:val="28"/>
          <w:szCs w:val="28"/>
          <w:lang w:val="ru-RU"/>
        </w:rPr>
        <w:t xml:space="preserve"> </w:t>
      </w:r>
      <w:r w:rsidR="00615993" w:rsidRPr="00EB0ED4">
        <w:rPr>
          <w:color w:val="000000" w:themeColor="text1"/>
          <w:sz w:val="28"/>
          <w:szCs w:val="28"/>
          <w:lang w:val="ru-RU"/>
        </w:rPr>
        <w:t>Загрузка и установка программного обеспечения.</w:t>
      </w:r>
    </w:p>
    <w:p w14:paraId="3E8D606A" w14:textId="50B89D05" w:rsidR="007B34AB" w:rsidRDefault="007B34AB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556CB2D7" w14:textId="77777777" w:rsidR="007B34AB" w:rsidRPr="007B34AB" w:rsidRDefault="007B34AB" w:rsidP="00EB0ED4">
      <w:pPr>
        <w:pStyle w:val="a4"/>
        <w:shd w:val="clear" w:color="auto" w:fill="FFFFFF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262E79AB" w14:textId="4B4E52D3" w:rsidR="00D46F23" w:rsidRDefault="000611F0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 w:rsidRPr="00151B41"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51072" behindDoc="0" locked="0" layoutInCell="1" allowOverlap="1" wp14:anchorId="4A193B51" wp14:editId="78942759">
            <wp:simplePos x="0" y="0"/>
            <wp:positionH relativeFrom="column">
              <wp:posOffset>-56515</wp:posOffset>
            </wp:positionH>
            <wp:positionV relativeFrom="paragraph">
              <wp:posOffset>471667</wp:posOffset>
            </wp:positionV>
            <wp:extent cx="6049010" cy="31559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B41" w:rsidRPr="007B34AB">
        <w:rPr>
          <w:color w:val="000000"/>
          <w:sz w:val="28"/>
          <w:szCs w:val="28"/>
        </w:rPr>
        <w:t xml:space="preserve">Загрузить и установить </w:t>
      </w:r>
      <w:r w:rsidR="00151B41" w:rsidRPr="007B34AB">
        <w:rPr>
          <w:color w:val="000000"/>
          <w:sz w:val="28"/>
          <w:szCs w:val="28"/>
          <w:lang w:val="en-US"/>
        </w:rPr>
        <w:t>Blender</w:t>
      </w:r>
      <w:r w:rsidR="00151B41" w:rsidRPr="007B34AB">
        <w:rPr>
          <w:color w:val="000000"/>
          <w:sz w:val="28"/>
          <w:szCs w:val="28"/>
        </w:rPr>
        <w:t xml:space="preserve"> можно в специальном приложении </w:t>
      </w:r>
      <w:r w:rsidR="00151B41" w:rsidRPr="007B34AB">
        <w:rPr>
          <w:color w:val="000000"/>
          <w:sz w:val="28"/>
          <w:szCs w:val="28"/>
          <w:lang w:val="en-US"/>
        </w:rPr>
        <w:t>Steam</w:t>
      </w:r>
      <w:r w:rsidR="00151B41" w:rsidRPr="007B34AB">
        <w:rPr>
          <w:color w:val="000000"/>
          <w:sz w:val="28"/>
          <w:szCs w:val="28"/>
        </w:rPr>
        <w:t xml:space="preserve">. Заходим в меню магазин и в поиске пишем </w:t>
      </w:r>
      <w:r w:rsidR="00151B41" w:rsidRPr="007B34AB">
        <w:rPr>
          <w:color w:val="000000"/>
          <w:sz w:val="28"/>
          <w:szCs w:val="28"/>
          <w:lang w:val="en-US"/>
        </w:rPr>
        <w:t>Blender</w:t>
      </w:r>
      <w:r w:rsidR="00151B41" w:rsidRPr="007B34AB">
        <w:rPr>
          <w:color w:val="000000"/>
          <w:sz w:val="28"/>
          <w:szCs w:val="28"/>
        </w:rPr>
        <w:t>:</w:t>
      </w:r>
    </w:p>
    <w:p w14:paraId="590C4C23" w14:textId="478ACA26" w:rsidR="00D46F23" w:rsidRDefault="00D46F23" w:rsidP="00D81865">
      <w:pPr>
        <w:pStyle w:val="dt-p"/>
        <w:shd w:val="clear" w:color="auto" w:fill="FFFFFF"/>
        <w:spacing w:before="0" w:beforeAutospacing="0" w:after="0" w:afterAutospacing="0"/>
        <w:ind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 – Поиск </w:t>
      </w:r>
      <w:r w:rsidR="000611F0">
        <w:rPr>
          <w:color w:val="000000"/>
          <w:sz w:val="28"/>
          <w:szCs w:val="28"/>
        </w:rPr>
        <w:t>ПО в меню магазина</w:t>
      </w:r>
    </w:p>
    <w:p w14:paraId="1F76908A" w14:textId="77777777" w:rsidR="00373692" w:rsidRDefault="00373692" w:rsidP="00373692">
      <w:pPr>
        <w:pStyle w:val="dt-p"/>
        <w:shd w:val="clear" w:color="auto" w:fill="FFFFFF"/>
        <w:spacing w:before="0" w:beforeAutospacing="0" w:after="0" w:afterAutospacing="0"/>
        <w:ind w:firstLine="851"/>
        <w:jc w:val="both"/>
        <w:textAlignment w:val="baseline"/>
        <w:rPr>
          <w:color w:val="000000"/>
          <w:sz w:val="28"/>
          <w:szCs w:val="28"/>
        </w:rPr>
      </w:pPr>
    </w:p>
    <w:p w14:paraId="173C9D68" w14:textId="06EF1AE4" w:rsidR="00373692" w:rsidRDefault="00BA1409" w:rsidP="00373692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 нужно</w:t>
      </w:r>
      <w:r w:rsidR="000611F0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для нас приложение и нажимаем</w:t>
      </w:r>
      <w:r w:rsidR="000611F0">
        <w:rPr>
          <w:color w:val="000000"/>
          <w:sz w:val="28"/>
          <w:szCs w:val="28"/>
        </w:rPr>
        <w:t xml:space="preserve"> кнопку</w:t>
      </w:r>
      <w:r>
        <w:rPr>
          <w:color w:val="000000"/>
          <w:sz w:val="28"/>
          <w:szCs w:val="28"/>
        </w:rPr>
        <w:t xml:space="preserve"> «Бесплатно»:</w:t>
      </w:r>
    </w:p>
    <w:p w14:paraId="710AB119" w14:textId="27E8591A" w:rsidR="00BA1409" w:rsidRDefault="000611F0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 w:rsidRPr="00BA1409"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0413D7A" wp14:editId="37AA918D">
            <wp:simplePos x="0" y="0"/>
            <wp:positionH relativeFrom="column">
              <wp:posOffset>450436</wp:posOffset>
            </wp:positionH>
            <wp:positionV relativeFrom="paragraph">
              <wp:posOffset>3722701</wp:posOffset>
            </wp:positionV>
            <wp:extent cx="4496427" cy="3886742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1409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67A9276A" wp14:editId="1824D803">
            <wp:simplePos x="0" y="0"/>
            <wp:positionH relativeFrom="column">
              <wp:posOffset>-272166</wp:posOffset>
            </wp:positionH>
            <wp:positionV relativeFrom="paragraph">
              <wp:posOffset>-1132</wp:posOffset>
            </wp:positionV>
            <wp:extent cx="5940425" cy="309118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BDF">
        <w:rPr>
          <w:color w:val="000000"/>
          <w:sz w:val="28"/>
          <w:szCs w:val="28"/>
        </w:rPr>
        <w:t xml:space="preserve">Рисунок 2 </w:t>
      </w:r>
      <w:r w:rsidR="00827BDF">
        <w:rPr>
          <w:color w:val="000000"/>
          <w:sz w:val="28"/>
          <w:szCs w:val="28"/>
        </w:rPr>
        <w:br/>
      </w:r>
      <w:r w:rsidR="00373692">
        <w:rPr>
          <w:color w:val="000000"/>
          <w:sz w:val="28"/>
          <w:szCs w:val="28"/>
        </w:rPr>
        <w:br/>
      </w:r>
      <w:r w:rsidR="00BA1409">
        <w:rPr>
          <w:color w:val="000000"/>
          <w:sz w:val="28"/>
          <w:szCs w:val="28"/>
        </w:rPr>
        <w:t>Выбираем путь установки:</w:t>
      </w:r>
    </w:p>
    <w:p w14:paraId="08FDD75F" w14:textId="7209F097" w:rsidR="000611F0" w:rsidRDefault="000611F0" w:rsidP="0091748E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3 - Выбор пути файла и установка.</w:t>
      </w:r>
    </w:p>
    <w:p w14:paraId="025FC5E6" w14:textId="77777777" w:rsidR="0091748E" w:rsidRDefault="0091748E" w:rsidP="0091748E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4BD2A4FB" w14:textId="5F785593" w:rsidR="00BA1409" w:rsidRDefault="00BA1409" w:rsidP="00827BDF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Ждем, когда загрузка пройдет нажимаем </w:t>
      </w:r>
      <w:r w:rsidR="00E17909">
        <w:rPr>
          <w:color w:val="000000"/>
          <w:sz w:val="28"/>
          <w:szCs w:val="28"/>
        </w:rPr>
        <w:t>кнопку</w:t>
      </w:r>
      <w:r>
        <w:rPr>
          <w:color w:val="000000"/>
          <w:sz w:val="28"/>
          <w:szCs w:val="28"/>
        </w:rPr>
        <w:t xml:space="preserve"> </w:t>
      </w:r>
      <w:r w:rsidR="00E17909">
        <w:rPr>
          <w:color w:val="000000"/>
          <w:sz w:val="28"/>
          <w:szCs w:val="28"/>
        </w:rPr>
        <w:t>«Г</w:t>
      </w:r>
      <w:r>
        <w:rPr>
          <w:color w:val="000000"/>
          <w:sz w:val="28"/>
          <w:szCs w:val="28"/>
        </w:rPr>
        <w:t>отово</w:t>
      </w:r>
      <w:r w:rsidR="00E17909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и ждем</w:t>
      </w:r>
      <w:r w:rsidR="00E1790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когда загрузится:</w:t>
      </w:r>
    </w:p>
    <w:p w14:paraId="5E8D8632" w14:textId="5EBC134A" w:rsidR="000611F0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 w:rsidRPr="00BA1409"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3120" behindDoc="0" locked="0" layoutInCell="1" allowOverlap="1" wp14:anchorId="6E72776C" wp14:editId="393BB754">
            <wp:simplePos x="0" y="0"/>
            <wp:positionH relativeFrom="column">
              <wp:posOffset>2540</wp:posOffset>
            </wp:positionH>
            <wp:positionV relativeFrom="paragraph">
              <wp:posOffset>4692429</wp:posOffset>
            </wp:positionV>
            <wp:extent cx="5940000" cy="2988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Рисунок 4 – Завершение установки</w:t>
      </w:r>
      <w:r w:rsidR="000611F0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 w:rsidR="000611F0" w:rsidRPr="00BA1409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F056F9" wp14:editId="0176CA74">
            <wp:simplePos x="0" y="0"/>
            <wp:positionH relativeFrom="column">
              <wp:posOffset>449800</wp:posOffset>
            </wp:positionH>
            <wp:positionV relativeFrom="paragraph">
              <wp:posOffset>4500</wp:posOffset>
            </wp:positionV>
            <wp:extent cx="4495800" cy="378142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1F0">
        <w:rPr>
          <w:color w:val="000000"/>
          <w:sz w:val="28"/>
          <w:szCs w:val="28"/>
        </w:rPr>
        <w:t>В результате наших действий приложение успешно загружено, установлено и готов к работе.</w:t>
      </w:r>
    </w:p>
    <w:p w14:paraId="5B0A6AC9" w14:textId="29DCE15F" w:rsidR="00BA1409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Завершение скачивания</w:t>
      </w:r>
    </w:p>
    <w:p w14:paraId="60606B81" w14:textId="18051E14" w:rsidR="001E60E3" w:rsidRDefault="001E60E3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175F9EE3" w14:textId="77777777" w:rsidR="000C75D1" w:rsidRDefault="000C75D1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0647A744" w14:textId="6DA223B7" w:rsidR="00D81865" w:rsidRDefault="00EB0ED4" w:rsidP="00D81865">
      <w:pPr>
        <w:pStyle w:val="dt-p"/>
        <w:numPr>
          <w:ilvl w:val="1"/>
          <w:numId w:val="13"/>
        </w:numPr>
        <w:shd w:val="clear" w:color="auto" w:fill="FFFFFF"/>
        <w:spacing w:before="0" w:beforeAutospacing="0" w:after="0" w:afterAutospacing="0"/>
        <w:ind w:left="0"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671335" w:rsidRPr="00827BDF">
        <w:rPr>
          <w:color w:val="000000"/>
          <w:sz w:val="28"/>
          <w:szCs w:val="28"/>
        </w:rPr>
        <w:t>Настройка отдельных компонентов программного обеспечения компьютерных систем и конфигурирование.</w:t>
      </w:r>
    </w:p>
    <w:p w14:paraId="00410664" w14:textId="599ED4D0" w:rsidR="00D81865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3D570907" w14:textId="77777777" w:rsidR="00D81865" w:rsidRPr="00D81865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5FCD8E7F" w14:textId="0DB461E2" w:rsidR="00671335" w:rsidRDefault="0067133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 первом запуске нам предлагают выбрать язык, сочетание клавиш, кнопку выделения, действие для пробела и тему.</w:t>
      </w:r>
    </w:p>
    <w:p w14:paraId="03D328E9" w14:textId="70423975" w:rsidR="00671335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 w:rsidRPr="00671335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8700A8" wp14:editId="0215106C">
            <wp:simplePos x="0" y="0"/>
            <wp:positionH relativeFrom="column">
              <wp:posOffset>351044</wp:posOffset>
            </wp:positionH>
            <wp:positionV relativeFrom="paragraph">
              <wp:posOffset>282216</wp:posOffset>
            </wp:positionV>
            <wp:extent cx="4686954" cy="4458322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335">
        <w:rPr>
          <w:color w:val="000000"/>
          <w:sz w:val="28"/>
          <w:szCs w:val="28"/>
        </w:rPr>
        <w:t>Следом создать файл или выбрать уже готовый:</w:t>
      </w:r>
    </w:p>
    <w:p w14:paraId="37A329DA" w14:textId="2F37B18B" w:rsidR="00B40CC9" w:rsidRDefault="00B40CC9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6 </w:t>
      </w:r>
    </w:p>
    <w:p w14:paraId="06A2E2B1" w14:textId="77777777" w:rsidR="0091748E" w:rsidRDefault="0091748E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30B4F4EF" w14:textId="172E0696" w:rsidR="00671335" w:rsidRDefault="00AC792D" w:rsidP="00827BDF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нажимаем «Правка»-«Настройки», у нас открывается окно «Параметры </w:t>
      </w:r>
      <w:r>
        <w:rPr>
          <w:color w:val="000000"/>
          <w:sz w:val="28"/>
          <w:szCs w:val="28"/>
          <w:lang w:val="en-US"/>
        </w:rPr>
        <w:t>Blender</w:t>
      </w:r>
      <w:r>
        <w:rPr>
          <w:color w:val="000000"/>
          <w:sz w:val="28"/>
          <w:szCs w:val="28"/>
        </w:rPr>
        <w:t>», в котором мы выбираем «Сохранение и загрузка», ищем «</w:t>
      </w:r>
      <w:proofErr w:type="spellStart"/>
      <w:r>
        <w:rPr>
          <w:color w:val="000000"/>
          <w:sz w:val="28"/>
          <w:szCs w:val="28"/>
        </w:rPr>
        <w:t>Автосохранение</w:t>
      </w:r>
      <w:proofErr w:type="spellEnd"/>
      <w:r>
        <w:rPr>
          <w:color w:val="000000"/>
          <w:sz w:val="28"/>
          <w:szCs w:val="28"/>
        </w:rPr>
        <w:t>» и ставим «</w:t>
      </w:r>
      <w:r>
        <w:rPr>
          <w:color w:val="000000"/>
          <w:sz w:val="28"/>
          <w:szCs w:val="28"/>
          <w:lang w:val="en-US"/>
        </w:rPr>
        <w:t>Timer</w:t>
      </w:r>
      <w:r>
        <w:rPr>
          <w:color w:val="000000"/>
          <w:sz w:val="28"/>
          <w:szCs w:val="28"/>
        </w:rPr>
        <w:t>» на 2, так же в «</w:t>
      </w:r>
      <w:r>
        <w:rPr>
          <w:color w:val="000000"/>
          <w:sz w:val="28"/>
          <w:szCs w:val="28"/>
          <w:lang w:val="en-US"/>
        </w:rPr>
        <w:t>Blend</w:t>
      </w:r>
      <w:r w:rsidRPr="00AC792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файлы» ищем «Сохраненные версии» и ставим на 32 (</w:t>
      </w:r>
      <w:r w:rsidR="00795060" w:rsidRPr="002422B4">
        <w:rPr>
          <w:color w:val="111111"/>
          <w:sz w:val="28"/>
          <w:szCs w:val="28"/>
          <w:shd w:val="clear" w:color="auto" w:fill="FFFFFF"/>
        </w:rPr>
        <w:t xml:space="preserve">В случае экстренного завершения работы программы – вы сможете найти последнюю версию </w:t>
      </w:r>
      <w:proofErr w:type="spellStart"/>
      <w:r w:rsidR="00795060" w:rsidRPr="002422B4">
        <w:rPr>
          <w:color w:val="111111"/>
          <w:sz w:val="28"/>
          <w:szCs w:val="28"/>
          <w:shd w:val="clear" w:color="auto" w:fill="FFFFFF"/>
        </w:rPr>
        <w:t>автосохраненной</w:t>
      </w:r>
      <w:proofErr w:type="spellEnd"/>
      <w:r w:rsidR="00795060" w:rsidRPr="002422B4">
        <w:rPr>
          <w:color w:val="111111"/>
          <w:sz w:val="28"/>
          <w:szCs w:val="28"/>
          <w:shd w:val="clear" w:color="auto" w:fill="FFFFFF"/>
        </w:rPr>
        <w:t xml:space="preserve"> работы в корневой папке</w:t>
      </w:r>
      <w:r w:rsidR="00795060">
        <w:rPr>
          <w:color w:val="111111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</w:rPr>
        <w:t>:</w:t>
      </w:r>
    </w:p>
    <w:p w14:paraId="5BBF5EE4" w14:textId="57A825B9" w:rsidR="00EB0ED4" w:rsidRPr="00EB0ED4" w:rsidRDefault="00EB0ED4" w:rsidP="00EB0ED4">
      <w:pPr>
        <w:rPr>
          <w:lang w:val="ru-RU" w:eastAsia="ru-RU"/>
        </w:rPr>
      </w:pPr>
    </w:p>
    <w:p w14:paraId="68BBFC54" w14:textId="0ECBFF5B" w:rsidR="00EB0ED4" w:rsidRPr="00EB0ED4" w:rsidRDefault="00EB0ED4" w:rsidP="00EB0ED4">
      <w:pPr>
        <w:rPr>
          <w:lang w:val="ru-RU" w:eastAsia="ru-RU"/>
        </w:rPr>
      </w:pPr>
    </w:p>
    <w:p w14:paraId="430FFB8F" w14:textId="57326AF3" w:rsidR="00EB0ED4" w:rsidRPr="00EB0ED4" w:rsidRDefault="00EB0ED4" w:rsidP="00EB0ED4">
      <w:pPr>
        <w:rPr>
          <w:lang w:val="ru-RU" w:eastAsia="ru-RU"/>
        </w:rPr>
      </w:pPr>
    </w:p>
    <w:p w14:paraId="443DC97D" w14:textId="116798C1" w:rsidR="00EB0ED4" w:rsidRPr="00EB0ED4" w:rsidRDefault="00EB0ED4" w:rsidP="00EB0ED4">
      <w:pPr>
        <w:rPr>
          <w:lang w:val="ru-RU" w:eastAsia="ru-RU"/>
        </w:rPr>
      </w:pPr>
    </w:p>
    <w:p w14:paraId="43CCFC40" w14:textId="13FCDFB9" w:rsidR="00AC792D" w:rsidRPr="00D81865" w:rsidRDefault="00B40CC9" w:rsidP="00D81865">
      <w:pPr>
        <w:tabs>
          <w:tab w:val="left" w:pos="5744"/>
        </w:tabs>
        <w:spacing w:after="0" w:line="240" w:lineRule="auto"/>
        <w:ind w:left="0" w:right="0" w:firstLine="851"/>
        <w:jc w:val="left"/>
        <w:rPr>
          <w:lang w:val="ru-RU" w:eastAsia="ru-RU"/>
        </w:rPr>
      </w:pPr>
      <w:r>
        <w:rPr>
          <w:sz w:val="28"/>
          <w:szCs w:val="28"/>
          <w:lang w:val="ru-RU"/>
        </w:rPr>
        <w:lastRenderedPageBreak/>
        <w:t>Рисунок 7</w:t>
      </w:r>
      <w:r>
        <w:rPr>
          <w:sz w:val="28"/>
          <w:szCs w:val="28"/>
          <w:lang w:val="ru-RU"/>
        </w:rPr>
        <w:br/>
      </w:r>
      <w:r w:rsidR="0091748E">
        <w:rPr>
          <w:sz w:val="28"/>
          <w:szCs w:val="28"/>
          <w:lang w:val="ru-RU"/>
        </w:rPr>
        <w:br/>
      </w:r>
      <w:r w:rsidR="00D81865" w:rsidRPr="00AC792D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45ED97" wp14:editId="51D769B3">
            <wp:simplePos x="0" y="0"/>
            <wp:positionH relativeFrom="column">
              <wp:posOffset>3230</wp:posOffset>
            </wp:positionH>
            <wp:positionV relativeFrom="page">
              <wp:posOffset>715617</wp:posOffset>
            </wp:positionV>
            <wp:extent cx="5940425" cy="491744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92D" w:rsidRPr="00D81865">
        <w:rPr>
          <w:sz w:val="28"/>
          <w:szCs w:val="28"/>
          <w:lang w:val="ru-RU"/>
        </w:rPr>
        <w:t xml:space="preserve">Так </w:t>
      </w:r>
      <w:r w:rsidR="00795060" w:rsidRPr="00D81865">
        <w:rPr>
          <w:sz w:val="28"/>
          <w:szCs w:val="28"/>
          <w:lang w:val="ru-RU"/>
        </w:rPr>
        <w:t>ж</w:t>
      </w:r>
      <w:r w:rsidR="00AC792D" w:rsidRPr="00D81865">
        <w:rPr>
          <w:sz w:val="28"/>
          <w:szCs w:val="28"/>
          <w:lang w:val="ru-RU"/>
        </w:rPr>
        <w:t>е в этом окне есть меню «Ввод», «Навигация» и «Раскладка», в которых вы можете настроить клавиши, способы передвижения в пространстве и т.п.</w:t>
      </w:r>
    </w:p>
    <w:p w14:paraId="58B7FE56" w14:textId="25A5107F" w:rsidR="00D46F23" w:rsidRDefault="00D46F23">
      <w:pPr>
        <w:rPr>
          <w:sz w:val="28"/>
          <w:szCs w:val="28"/>
          <w:lang w:val="ru-RU" w:eastAsia="ru-RU"/>
        </w:rPr>
      </w:pPr>
      <w:r w:rsidRPr="00324841">
        <w:rPr>
          <w:sz w:val="28"/>
          <w:szCs w:val="28"/>
          <w:lang w:val="ru-RU"/>
        </w:rPr>
        <w:br w:type="page"/>
      </w:r>
    </w:p>
    <w:p w14:paraId="1777AAD5" w14:textId="73BB3625" w:rsidR="00795060" w:rsidRPr="00EB0ED4" w:rsidRDefault="00DF5FD7" w:rsidP="00A832A7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2 </w:t>
      </w:r>
      <w:r w:rsidR="00795060" w:rsidRPr="00EB0ED4">
        <w:rPr>
          <w:color w:val="000000"/>
          <w:sz w:val="28"/>
          <w:szCs w:val="28"/>
        </w:rPr>
        <w:t>Проблемы совместимости и методы их устранения.</w:t>
      </w:r>
    </w:p>
    <w:p w14:paraId="1BB0C632" w14:textId="67B02EC6" w:rsidR="00827BDF" w:rsidRPr="00EB0ED4" w:rsidRDefault="00827BDF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6CFF4E20" w14:textId="77777777" w:rsidR="00827BDF" w:rsidRPr="00EB0ED4" w:rsidRDefault="00827BDF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1800945E" w14:textId="1F0351A2" w:rsidR="00795060" w:rsidRDefault="00DF5FD7" w:rsidP="00A832A7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</w:t>
      </w:r>
      <w:r w:rsidR="00795060" w:rsidRPr="00EB0ED4">
        <w:rPr>
          <w:color w:val="000000"/>
          <w:sz w:val="28"/>
          <w:szCs w:val="28"/>
        </w:rPr>
        <w:t>Тестирование на совместимость в безопасном режиме.</w:t>
      </w:r>
    </w:p>
    <w:p w14:paraId="25FC4199" w14:textId="596D4181" w:rsidR="00D81865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4F76D12C" w14:textId="77777777" w:rsidR="00D81865" w:rsidRPr="00EB0ED4" w:rsidRDefault="00D81865" w:rsidP="00D81865">
      <w:pPr>
        <w:pStyle w:val="dt-p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/>
          <w:sz w:val="28"/>
          <w:szCs w:val="28"/>
        </w:rPr>
      </w:pPr>
    </w:p>
    <w:p w14:paraId="1532BEC4" w14:textId="2AFB271E" w:rsidR="00795060" w:rsidRPr="00EB0ED4" w:rsidRDefault="00795060" w:rsidP="00D818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 xml:space="preserve">Безопасный режим — это режим запуска системы </w:t>
      </w:r>
      <w:r w:rsidRPr="00EB0ED4">
        <w:rPr>
          <w:sz w:val="28"/>
          <w:szCs w:val="28"/>
        </w:rPr>
        <w:t>Windows</w:t>
      </w:r>
      <w:r w:rsidRPr="00EB0ED4">
        <w:rPr>
          <w:sz w:val="28"/>
          <w:szCs w:val="28"/>
          <w:lang w:val="ru-RU"/>
        </w:rPr>
        <w:t xml:space="preserve">, предназначенный для устранения неполадок, в котором используется ограниченный набор служб и компонентов. Загружаются только базовые файлы и драйверы, необходимые для запуска </w:t>
      </w:r>
      <w:r w:rsidRPr="00EB0ED4">
        <w:rPr>
          <w:sz w:val="28"/>
          <w:szCs w:val="28"/>
        </w:rPr>
        <w:t>Windows</w:t>
      </w:r>
      <w:r w:rsidRPr="00EB0ED4">
        <w:rPr>
          <w:sz w:val="28"/>
          <w:szCs w:val="28"/>
          <w:lang w:val="ru-RU"/>
        </w:rPr>
        <w:t xml:space="preserve">. В углах экрана отображаются слова Безопасный режим, соответствующие используемому режиму </w:t>
      </w:r>
      <w:r w:rsidRPr="00EB0ED4">
        <w:rPr>
          <w:sz w:val="28"/>
          <w:szCs w:val="28"/>
        </w:rPr>
        <w:t>Windows</w:t>
      </w:r>
      <w:r w:rsidRPr="00EB0ED4">
        <w:rPr>
          <w:sz w:val="28"/>
          <w:szCs w:val="28"/>
          <w:lang w:val="ru-RU"/>
        </w:rPr>
        <w:t>.</w:t>
      </w:r>
    </w:p>
    <w:p w14:paraId="0018708F" w14:textId="44A2DC71" w:rsidR="00795060" w:rsidRPr="00EB0ED4" w:rsidRDefault="00795060" w:rsidP="00D818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6EFA143" w14:textId="7D715131" w:rsidR="00795060" w:rsidRPr="00EB0ED4" w:rsidRDefault="00795060" w:rsidP="00D818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 xml:space="preserve">Запускаем </w:t>
      </w:r>
      <w:r w:rsidRPr="00EB0ED4">
        <w:rPr>
          <w:sz w:val="28"/>
          <w:szCs w:val="28"/>
        </w:rPr>
        <w:t>Blender</w:t>
      </w:r>
      <w:r w:rsidRPr="00EB0ED4">
        <w:rPr>
          <w:sz w:val="28"/>
          <w:szCs w:val="28"/>
          <w:lang w:val="ru-RU"/>
        </w:rPr>
        <w:t xml:space="preserve"> в безопасном режиме:</w:t>
      </w:r>
    </w:p>
    <w:p w14:paraId="7F44B26B" w14:textId="04C90D98" w:rsidR="00795060" w:rsidRPr="00EB0ED4" w:rsidRDefault="00AD7BFD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 xml:space="preserve">Откройте </w:t>
      </w:r>
      <w:r w:rsidRPr="00EB0ED4">
        <w:rPr>
          <w:sz w:val="28"/>
          <w:szCs w:val="28"/>
        </w:rPr>
        <w:t>Steam</w:t>
      </w:r>
      <w:r w:rsidRPr="00EB0ED4">
        <w:rPr>
          <w:sz w:val="28"/>
          <w:szCs w:val="28"/>
          <w:lang w:val="ru-RU"/>
        </w:rPr>
        <w:t>.</w:t>
      </w:r>
    </w:p>
    <w:p w14:paraId="7FE21B16" w14:textId="301B3E43" w:rsidR="00AD7BFD" w:rsidRPr="00EB0ED4" w:rsidRDefault="00AD7BFD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>Перейдите в библиотеку.</w:t>
      </w:r>
    </w:p>
    <w:p w14:paraId="7838A0BC" w14:textId="2F841F03" w:rsidR="00E17909" w:rsidRPr="00E17909" w:rsidRDefault="00AD7BFD" w:rsidP="00E17909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 xml:space="preserve">Выберите </w:t>
      </w:r>
      <w:r w:rsidRPr="00EB0ED4">
        <w:rPr>
          <w:sz w:val="28"/>
          <w:szCs w:val="28"/>
        </w:rPr>
        <w:t>Blender</w:t>
      </w:r>
      <w:r w:rsidRPr="00EB0ED4">
        <w:rPr>
          <w:sz w:val="28"/>
          <w:szCs w:val="28"/>
          <w:lang w:val="ru-RU"/>
        </w:rPr>
        <w:t>.</w:t>
      </w:r>
    </w:p>
    <w:p w14:paraId="604DA064" w14:textId="1042F974" w:rsidR="00AD7BFD" w:rsidRDefault="00E17909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17909">
        <w:rPr>
          <w:noProof/>
          <w:sz w:val="28"/>
          <w:szCs w:val="28"/>
          <w:lang w:val="ru-RU"/>
        </w:rPr>
        <w:drawing>
          <wp:anchor distT="0" distB="0" distL="114300" distR="114300" simplePos="0" relativeHeight="251655168" behindDoc="0" locked="0" layoutInCell="1" allowOverlap="1" wp14:anchorId="7410C492" wp14:editId="5B05722A">
            <wp:simplePos x="0" y="0"/>
            <wp:positionH relativeFrom="column">
              <wp:posOffset>3037</wp:posOffset>
            </wp:positionH>
            <wp:positionV relativeFrom="paragraph">
              <wp:posOffset>435582</wp:posOffset>
            </wp:positionV>
            <wp:extent cx="5940425" cy="312166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BFD" w:rsidRPr="00EB0ED4">
        <w:rPr>
          <w:sz w:val="28"/>
          <w:szCs w:val="28"/>
          <w:lang w:val="ru-RU"/>
        </w:rPr>
        <w:t>Щелкните правой кнопкой мыши и выберите в контекстном меню «Свойства».</w:t>
      </w:r>
    </w:p>
    <w:p w14:paraId="61D2BBCE" w14:textId="6BA79136" w:rsidR="00E17909" w:rsidRDefault="0091748E" w:rsidP="00E17909">
      <w:pPr>
        <w:pStyle w:val="a4"/>
        <w:spacing w:after="0" w:line="240" w:lineRule="auto"/>
        <w:ind w:left="851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8</w:t>
      </w:r>
    </w:p>
    <w:p w14:paraId="167AC86B" w14:textId="77777777" w:rsidR="0091748E" w:rsidRPr="00EB0ED4" w:rsidRDefault="0091748E" w:rsidP="00E17909">
      <w:pPr>
        <w:pStyle w:val="a4"/>
        <w:spacing w:after="0" w:line="240" w:lineRule="auto"/>
        <w:ind w:left="851" w:right="0" w:firstLine="0"/>
        <w:jc w:val="left"/>
        <w:rPr>
          <w:sz w:val="28"/>
          <w:szCs w:val="28"/>
          <w:lang w:val="ru-RU"/>
        </w:rPr>
      </w:pPr>
    </w:p>
    <w:p w14:paraId="1EAE05BE" w14:textId="360C09BD" w:rsidR="00AD7BFD" w:rsidRPr="00EB0ED4" w:rsidRDefault="00AD7BFD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>Перейдите на вкладку «Общие».</w:t>
      </w:r>
    </w:p>
    <w:p w14:paraId="06DE5BA0" w14:textId="17BF5526" w:rsidR="00AD7BFD" w:rsidRPr="00EB0ED4" w:rsidRDefault="00E17909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строке «Модифицировать параметры запуска» ввести -</w:t>
      </w:r>
      <w:r>
        <w:rPr>
          <w:sz w:val="28"/>
          <w:szCs w:val="28"/>
        </w:rPr>
        <w:t>safe</w:t>
      </w:r>
      <w:r>
        <w:rPr>
          <w:sz w:val="28"/>
          <w:szCs w:val="28"/>
          <w:lang w:val="ru-RU"/>
        </w:rPr>
        <w:t>.</w:t>
      </w:r>
    </w:p>
    <w:p w14:paraId="453B25D1" w14:textId="4318569B" w:rsidR="00002798" w:rsidRPr="00EB0ED4" w:rsidRDefault="00E17909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Закройте окно.</w:t>
      </w:r>
    </w:p>
    <w:p w14:paraId="73DBDC90" w14:textId="1C4360A0" w:rsidR="001E60E3" w:rsidRDefault="00002798" w:rsidP="00D81865">
      <w:pPr>
        <w:pStyle w:val="a4"/>
        <w:numPr>
          <w:ilvl w:val="0"/>
          <w:numId w:val="3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 xml:space="preserve">Откройте </w:t>
      </w:r>
      <w:r w:rsidRPr="00EB0ED4">
        <w:rPr>
          <w:sz w:val="28"/>
          <w:szCs w:val="28"/>
        </w:rPr>
        <w:t>Blender</w:t>
      </w:r>
      <w:r w:rsidRPr="00EB0ED4">
        <w:rPr>
          <w:sz w:val="28"/>
          <w:szCs w:val="28"/>
          <w:lang w:val="ru-RU"/>
        </w:rPr>
        <w:t>, и он запустится в безопасном режиме.</w:t>
      </w:r>
    </w:p>
    <w:p w14:paraId="5FDE9338" w14:textId="0FD77CA3" w:rsidR="00D81865" w:rsidRPr="00EB0ED4" w:rsidRDefault="00E17909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17909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2FD3E40E" wp14:editId="504A2320">
            <wp:simplePos x="0" y="0"/>
            <wp:positionH relativeFrom="column">
              <wp:posOffset>3037</wp:posOffset>
            </wp:positionH>
            <wp:positionV relativeFrom="paragraph">
              <wp:posOffset>-4445</wp:posOffset>
            </wp:positionV>
            <wp:extent cx="5940425" cy="42379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48E">
        <w:rPr>
          <w:sz w:val="28"/>
          <w:szCs w:val="28"/>
          <w:lang w:val="ru-RU"/>
        </w:rPr>
        <w:t>Рисунок 9</w:t>
      </w:r>
    </w:p>
    <w:p w14:paraId="32EAC861" w14:textId="4A5F3817" w:rsidR="001E60E3" w:rsidRDefault="001E60E3" w:rsidP="00D818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1F7AB17" w14:textId="77777777" w:rsidR="000C75D1" w:rsidRPr="00EB0ED4" w:rsidRDefault="000C75D1" w:rsidP="00D818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09A3133F" w14:textId="13BAB742" w:rsidR="001E60E3" w:rsidRDefault="00D81865" w:rsidP="00D81865">
      <w:pPr>
        <w:pStyle w:val="a4"/>
        <w:spacing w:after="0" w:line="240" w:lineRule="auto"/>
        <w:ind w:left="851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DF5FD7">
        <w:rPr>
          <w:sz w:val="28"/>
          <w:szCs w:val="28"/>
          <w:lang w:val="ru-RU"/>
        </w:rPr>
        <w:t xml:space="preserve">2.2 </w:t>
      </w:r>
      <w:r w:rsidR="001E60E3" w:rsidRPr="00EB0ED4">
        <w:rPr>
          <w:sz w:val="28"/>
          <w:szCs w:val="28"/>
          <w:lang w:val="ru-RU"/>
        </w:rPr>
        <w:t>Инструменты повышения производительности программного обеспечения.</w:t>
      </w:r>
    </w:p>
    <w:p w14:paraId="72752BB6" w14:textId="141ACE9F" w:rsidR="00D81865" w:rsidRDefault="00D81865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637553A5" w14:textId="77777777" w:rsidR="00D81865" w:rsidRPr="00EB0ED4" w:rsidRDefault="00D81865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8B89E10" w14:textId="380A3330" w:rsidR="001E60E3" w:rsidRPr="00EB0ED4" w:rsidRDefault="001E60E3" w:rsidP="00D818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>Наиболее эффективные методы повышения производительности:</w:t>
      </w:r>
    </w:p>
    <w:p w14:paraId="7A5A97AB" w14:textId="0F29DED8" w:rsidR="001E60E3" w:rsidRPr="00EB0ED4" w:rsidRDefault="001E60E3" w:rsidP="00D81865">
      <w:pPr>
        <w:pStyle w:val="a4"/>
        <w:numPr>
          <w:ilvl w:val="0"/>
          <w:numId w:val="4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 xml:space="preserve">Перенос ПО на более быстрые диск, а именно на </w:t>
      </w:r>
      <w:r w:rsidRPr="00EB0ED4">
        <w:rPr>
          <w:sz w:val="28"/>
          <w:szCs w:val="28"/>
        </w:rPr>
        <w:t>SSD</w:t>
      </w:r>
      <w:r w:rsidRPr="00EB0ED4">
        <w:rPr>
          <w:sz w:val="28"/>
          <w:szCs w:val="28"/>
          <w:lang w:val="ru-RU"/>
        </w:rPr>
        <w:t>, который увеличивает производительность ПО за счет более быстрой обработки информации.</w:t>
      </w:r>
    </w:p>
    <w:p w14:paraId="1EBE8CBD" w14:textId="26472E08" w:rsidR="001E60E3" w:rsidRPr="00EB0ED4" w:rsidRDefault="001E60E3" w:rsidP="00D81865">
      <w:pPr>
        <w:pStyle w:val="a4"/>
        <w:numPr>
          <w:ilvl w:val="0"/>
          <w:numId w:val="4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>Очистка процессора и ОЗУ от ненужных процессов.</w:t>
      </w:r>
    </w:p>
    <w:p w14:paraId="54E82A97" w14:textId="77777777" w:rsidR="00DF5FD7" w:rsidRDefault="001E60E3" w:rsidP="00DF5FD7">
      <w:pPr>
        <w:pStyle w:val="a4"/>
        <w:numPr>
          <w:ilvl w:val="0"/>
          <w:numId w:val="4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EB0ED4">
        <w:rPr>
          <w:sz w:val="28"/>
          <w:szCs w:val="28"/>
          <w:lang w:val="ru-RU"/>
        </w:rPr>
        <w:t>Очистка кэша процессора и его перераспред</w:t>
      </w:r>
      <w:r w:rsidR="004E22B7" w:rsidRPr="00EB0ED4">
        <w:rPr>
          <w:sz w:val="28"/>
          <w:szCs w:val="28"/>
          <w:lang w:val="ru-RU"/>
        </w:rPr>
        <w:t>е</w:t>
      </w:r>
      <w:r w:rsidRPr="00EB0ED4">
        <w:rPr>
          <w:sz w:val="28"/>
          <w:szCs w:val="28"/>
          <w:lang w:val="ru-RU"/>
        </w:rPr>
        <w:t>ление.</w:t>
      </w:r>
    </w:p>
    <w:p w14:paraId="12197013" w14:textId="77777777" w:rsidR="000C75D1" w:rsidRDefault="000C75D1" w:rsidP="00DF5FD7">
      <w:pPr>
        <w:pStyle w:val="a4"/>
        <w:spacing w:after="0" w:line="240" w:lineRule="auto"/>
        <w:ind w:left="851" w:right="0" w:firstLine="0"/>
        <w:jc w:val="left"/>
        <w:rPr>
          <w:sz w:val="28"/>
          <w:szCs w:val="28"/>
          <w:lang w:val="ru-RU"/>
        </w:rPr>
      </w:pPr>
    </w:p>
    <w:p w14:paraId="7CEDAD71" w14:textId="556B57F0" w:rsidR="004E22B7" w:rsidRPr="00DF5FD7" w:rsidRDefault="00DF5FD7" w:rsidP="00DF5FD7">
      <w:pPr>
        <w:pStyle w:val="a4"/>
        <w:spacing w:after="0" w:line="240" w:lineRule="auto"/>
        <w:ind w:left="851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/>
        <w:t xml:space="preserve">2.3 </w:t>
      </w:r>
      <w:r w:rsidR="00457007" w:rsidRPr="00DF5FD7">
        <w:rPr>
          <w:sz w:val="28"/>
          <w:szCs w:val="28"/>
          <w:lang w:val="ru-RU"/>
        </w:rPr>
        <w:t>Средства диагностики оборудования.</w:t>
      </w:r>
    </w:p>
    <w:p w14:paraId="4DA5B3FB" w14:textId="68F695EC" w:rsidR="00D81865" w:rsidRDefault="00D81865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6E27498" w14:textId="77777777" w:rsidR="00D81865" w:rsidRPr="00EB0ED4" w:rsidRDefault="00D81865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ACC3FE6" w14:textId="3DAA80B2" w:rsidR="00FA7DBD" w:rsidRPr="00EB0ED4" w:rsidRDefault="00FA7DBD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F5FD7">
        <w:rPr>
          <w:sz w:val="28"/>
          <w:szCs w:val="28"/>
          <w:lang w:val="ru-RU"/>
        </w:rPr>
        <w:t>Диспетчер задач</w:t>
      </w:r>
      <w:r w:rsidRPr="00EB0ED4">
        <w:rPr>
          <w:sz w:val="28"/>
          <w:szCs w:val="28"/>
          <w:lang w:val="ru-RU"/>
        </w:rPr>
        <w:t>.</w:t>
      </w:r>
    </w:p>
    <w:p w14:paraId="28BC1BBE" w14:textId="41846DE1" w:rsidR="00FA7DBD" w:rsidRPr="00EB0ED4" w:rsidRDefault="0091748E" w:rsidP="00D81865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FA7DBD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1473697C" wp14:editId="3867A6A2">
            <wp:simplePos x="0" y="0"/>
            <wp:positionH relativeFrom="column">
              <wp:posOffset>2540</wp:posOffset>
            </wp:positionH>
            <wp:positionV relativeFrom="paragraph">
              <wp:posOffset>1273810</wp:posOffset>
            </wp:positionV>
            <wp:extent cx="5940425" cy="529653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DBD" w:rsidRPr="00EB0ED4">
        <w:rPr>
          <w:sz w:val="28"/>
          <w:szCs w:val="28"/>
          <w:lang w:val="ru-RU"/>
        </w:rPr>
        <w:t>Диспетчер задач (англ. "</w:t>
      </w:r>
      <w:r w:rsidR="00FA7DBD" w:rsidRPr="00EB0ED4">
        <w:rPr>
          <w:sz w:val="28"/>
          <w:szCs w:val="28"/>
        </w:rPr>
        <w:t>task</w:t>
      </w:r>
      <w:r w:rsidR="00FA7DBD" w:rsidRPr="00EB0ED4">
        <w:rPr>
          <w:sz w:val="28"/>
          <w:szCs w:val="28"/>
          <w:lang w:val="ru-RU"/>
        </w:rPr>
        <w:t xml:space="preserve"> </w:t>
      </w:r>
      <w:r w:rsidR="00FA7DBD" w:rsidRPr="00EB0ED4">
        <w:rPr>
          <w:sz w:val="28"/>
          <w:szCs w:val="28"/>
        </w:rPr>
        <w:t>manager</w:t>
      </w:r>
      <w:r w:rsidR="00FA7DBD" w:rsidRPr="00EB0ED4">
        <w:rPr>
          <w:sz w:val="28"/>
          <w:szCs w:val="28"/>
          <w:lang w:val="ru-RU"/>
        </w:rPr>
        <w:t xml:space="preserve">") – компонент, который входит в состав </w:t>
      </w:r>
      <w:r w:rsidR="00FA7DBD" w:rsidRPr="00EB0ED4">
        <w:rPr>
          <w:sz w:val="28"/>
          <w:szCs w:val="28"/>
        </w:rPr>
        <w:t>Windows</w:t>
      </w:r>
      <w:r w:rsidR="00FA7DBD" w:rsidRPr="00EB0ED4">
        <w:rPr>
          <w:sz w:val="28"/>
          <w:szCs w:val="28"/>
          <w:lang w:val="ru-RU"/>
        </w:rPr>
        <w:t xml:space="preserve"> и позволяет управлять запущенными процессами в режиме реального времени. В новых версиях Диспетчера было добавлено много дополнительных полезных инструментов, которые позволяют производить мониторинг и получать больше данных о работающих задачах в фоне и автозагрузке. </w:t>
      </w:r>
    </w:p>
    <w:p w14:paraId="21E897C3" w14:textId="7B36DA21" w:rsidR="00457007" w:rsidRDefault="00B40CC9" w:rsidP="00FA7DBD">
      <w:pPr>
        <w:tabs>
          <w:tab w:val="left" w:pos="4005"/>
        </w:tabs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91748E">
        <w:rPr>
          <w:sz w:val="28"/>
          <w:szCs w:val="28"/>
          <w:lang w:val="ru-RU"/>
        </w:rPr>
        <w:t>10</w:t>
      </w:r>
      <w:r w:rsidR="00FA7DBD">
        <w:rPr>
          <w:sz w:val="28"/>
          <w:szCs w:val="28"/>
          <w:lang w:val="ru-RU"/>
        </w:rPr>
        <w:tab/>
      </w:r>
      <w:r w:rsidR="00FA7DBD">
        <w:rPr>
          <w:sz w:val="28"/>
          <w:szCs w:val="28"/>
          <w:lang w:val="ru-RU"/>
        </w:rPr>
        <w:tab/>
      </w:r>
    </w:p>
    <w:p w14:paraId="6B5E2EB1" w14:textId="77777777" w:rsidR="00B40CC9" w:rsidRDefault="00B40CC9" w:rsidP="00FA7DBD">
      <w:pPr>
        <w:tabs>
          <w:tab w:val="left" w:pos="4005"/>
        </w:tabs>
        <w:jc w:val="left"/>
        <w:rPr>
          <w:sz w:val="28"/>
          <w:szCs w:val="28"/>
          <w:lang w:val="ru-RU"/>
        </w:rPr>
      </w:pPr>
    </w:p>
    <w:p w14:paraId="65931897" w14:textId="35EB82DB" w:rsidR="00FA7DBD" w:rsidRPr="00DF5FD7" w:rsidRDefault="00FA7DBD" w:rsidP="00D81865">
      <w:pPr>
        <w:spacing w:after="0" w:line="240" w:lineRule="auto"/>
        <w:ind w:left="0" w:right="0" w:firstLine="851"/>
        <w:rPr>
          <w:szCs w:val="24"/>
          <w:lang w:val="ru-RU"/>
        </w:rPr>
      </w:pPr>
      <w:r w:rsidRPr="00DF5FD7">
        <w:rPr>
          <w:szCs w:val="24"/>
        </w:rPr>
        <w:t>CPU</w:t>
      </w:r>
      <w:r w:rsidRPr="00DF5FD7">
        <w:rPr>
          <w:szCs w:val="24"/>
          <w:lang w:val="ru-RU"/>
        </w:rPr>
        <w:t>-</w:t>
      </w:r>
      <w:r w:rsidRPr="00DF5FD7">
        <w:rPr>
          <w:szCs w:val="24"/>
        </w:rPr>
        <w:t>Z</w:t>
      </w:r>
    </w:p>
    <w:p w14:paraId="57233611" w14:textId="77777777" w:rsidR="00FA7DBD" w:rsidRPr="00FA7DBD" w:rsidRDefault="00FA7DBD" w:rsidP="00D81865">
      <w:p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FA7DBD">
        <w:rPr>
          <w:sz w:val="28"/>
          <w:szCs w:val="28"/>
          <w:lang w:val="ru-RU"/>
        </w:rPr>
        <w:t xml:space="preserve">Это бесплатная прикладная программа для отображения технической информации о компьютере пользователя. Программа определяет технические характеристики центрального процессора, материнской платы и </w:t>
      </w:r>
      <w:r w:rsidRPr="002422B4">
        <w:rPr>
          <w:sz w:val="28"/>
          <w:szCs w:val="28"/>
        </w:rPr>
        <w:t>BIOS</w:t>
      </w:r>
      <w:r w:rsidRPr="00FA7DBD">
        <w:rPr>
          <w:sz w:val="28"/>
          <w:szCs w:val="28"/>
          <w:lang w:val="ru-RU"/>
        </w:rPr>
        <w:t xml:space="preserve">, оперативной памяти, видеокарты, кроме жёсткого диска. </w:t>
      </w:r>
    </w:p>
    <w:p w14:paraId="5E18253A" w14:textId="1ABBAEF1" w:rsidR="00FA7DBD" w:rsidRDefault="00A832A7" w:rsidP="00FA7DBD">
      <w:pPr>
        <w:tabs>
          <w:tab w:val="left" w:pos="4005"/>
        </w:tabs>
        <w:jc w:val="left"/>
        <w:rPr>
          <w:sz w:val="28"/>
          <w:szCs w:val="28"/>
          <w:lang w:val="ru-RU"/>
        </w:rPr>
      </w:pPr>
      <w:r w:rsidRPr="00A832A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FCAC85D" wp14:editId="123B1978">
            <wp:extent cx="5367130" cy="53137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252" cy="53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14F7" w14:textId="578AC11D" w:rsidR="00B40CC9" w:rsidRDefault="00B40CC9" w:rsidP="00FA7DBD">
      <w:pPr>
        <w:tabs>
          <w:tab w:val="left" w:pos="4005"/>
        </w:tabs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91748E">
        <w:rPr>
          <w:sz w:val="28"/>
          <w:szCs w:val="28"/>
          <w:lang w:val="ru-RU"/>
        </w:rPr>
        <w:t>11</w:t>
      </w:r>
    </w:p>
    <w:p w14:paraId="1F4EB396" w14:textId="77777777" w:rsidR="00FA7DBD" w:rsidRDefault="00FA7DBD" w:rsidP="00A832A7">
      <w:pPr>
        <w:tabs>
          <w:tab w:val="left" w:pos="4005"/>
        </w:tabs>
        <w:ind w:left="0" w:firstLine="0"/>
        <w:jc w:val="left"/>
        <w:rPr>
          <w:sz w:val="28"/>
          <w:szCs w:val="28"/>
          <w:lang w:val="ru-RU"/>
        </w:rPr>
      </w:pPr>
    </w:p>
    <w:p w14:paraId="444E7839" w14:textId="7E7DEB69" w:rsidR="00FA7DBD" w:rsidRPr="00DF5FD7" w:rsidRDefault="00D81865" w:rsidP="00DF5FD7">
      <w:pPr>
        <w:tabs>
          <w:tab w:val="left" w:pos="4005"/>
        </w:tabs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F5FD7">
        <w:rPr>
          <w:sz w:val="28"/>
          <w:szCs w:val="28"/>
          <w:lang w:val="ru-RU"/>
        </w:rPr>
        <w:t xml:space="preserve">2.4 </w:t>
      </w:r>
      <w:r w:rsidR="00FA7DBD" w:rsidRPr="00DF5FD7">
        <w:rPr>
          <w:sz w:val="28"/>
          <w:szCs w:val="28"/>
          <w:lang w:val="ru-RU"/>
        </w:rPr>
        <w:t>Измерение и анализ эксплуатационных характеристик качества программного обеспечения.</w:t>
      </w:r>
    </w:p>
    <w:p w14:paraId="0C896FB2" w14:textId="231E0706" w:rsidR="00D81865" w:rsidRDefault="00D81865" w:rsidP="00DF5FD7">
      <w:pPr>
        <w:pStyle w:val="a4"/>
        <w:tabs>
          <w:tab w:val="left" w:pos="4005"/>
        </w:tabs>
        <w:spacing w:after="0" w:line="240" w:lineRule="auto"/>
        <w:ind w:left="0" w:right="0" w:firstLine="851"/>
        <w:jc w:val="left"/>
        <w:rPr>
          <w:sz w:val="32"/>
          <w:szCs w:val="32"/>
          <w:lang w:val="ru-RU"/>
        </w:rPr>
      </w:pPr>
    </w:p>
    <w:p w14:paraId="701F41E3" w14:textId="05015EDC" w:rsidR="00D81865" w:rsidRPr="00D81865" w:rsidRDefault="00D81865" w:rsidP="00DF5FD7">
      <w:pPr>
        <w:pStyle w:val="a4"/>
        <w:tabs>
          <w:tab w:val="left" w:pos="4005"/>
        </w:tabs>
        <w:spacing w:after="0" w:line="240" w:lineRule="auto"/>
        <w:ind w:left="0" w:right="0" w:firstLine="851"/>
        <w:jc w:val="left"/>
        <w:rPr>
          <w:sz w:val="32"/>
          <w:szCs w:val="32"/>
          <w:lang w:val="ru-RU"/>
        </w:rPr>
      </w:pPr>
    </w:p>
    <w:p w14:paraId="254E9905" w14:textId="4714D365" w:rsidR="00DA7E24" w:rsidRPr="00D81865" w:rsidRDefault="00DA7E24" w:rsidP="00DF5FD7">
      <w:p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D81865">
        <w:rPr>
          <w:color w:val="000000" w:themeColor="text1"/>
          <w:sz w:val="28"/>
          <w:szCs w:val="28"/>
          <w:lang w:val="ru-RU"/>
        </w:rPr>
        <w:t>Для объективной оценки качества продукции, ее свойства необходимо охарактеризовать количественно и качественно.</w:t>
      </w:r>
    </w:p>
    <w:p w14:paraId="53510CA3" w14:textId="2C1BF36B" w:rsidR="00DA7E24" w:rsidRPr="00D81865" w:rsidRDefault="00DA7E24" w:rsidP="00DF5FD7">
      <w:pPr>
        <w:pStyle w:val="a9"/>
        <w:spacing w:before="0" w:beforeAutospacing="0" w:after="0" w:afterAutospacing="0"/>
        <w:ind w:firstLine="851"/>
        <w:rPr>
          <w:color w:val="000000" w:themeColor="text1"/>
          <w:sz w:val="28"/>
          <w:szCs w:val="28"/>
        </w:rPr>
      </w:pPr>
      <w:r w:rsidRPr="00D81865">
        <w:rPr>
          <w:rStyle w:val="a8"/>
          <w:b w:val="0"/>
          <w:bCs w:val="0"/>
          <w:color w:val="000000" w:themeColor="text1"/>
          <w:sz w:val="28"/>
          <w:szCs w:val="28"/>
        </w:rPr>
        <w:t>Качественные характеристики</w:t>
      </w:r>
      <w:r w:rsidRPr="00D81865">
        <w:rPr>
          <w:color w:val="000000" w:themeColor="text1"/>
          <w:sz w:val="28"/>
          <w:szCs w:val="28"/>
        </w:rPr>
        <w:t xml:space="preserve"> – это соответствие ПО современному направлению моды, дизайну, цвету и т.д.</w:t>
      </w:r>
    </w:p>
    <w:p w14:paraId="675EAF6A" w14:textId="387A180A" w:rsidR="00DA7E24" w:rsidRPr="00D81865" w:rsidRDefault="00DA7E24" w:rsidP="00DF5FD7">
      <w:pPr>
        <w:pStyle w:val="a9"/>
        <w:spacing w:before="0" w:beforeAutospacing="0" w:after="0" w:afterAutospacing="0"/>
        <w:ind w:firstLine="851"/>
        <w:rPr>
          <w:color w:val="000000" w:themeColor="text1"/>
          <w:sz w:val="28"/>
          <w:szCs w:val="28"/>
        </w:rPr>
      </w:pPr>
      <w:r w:rsidRPr="00D81865">
        <w:rPr>
          <w:rStyle w:val="a8"/>
          <w:b w:val="0"/>
          <w:bCs w:val="0"/>
          <w:color w:val="000000" w:themeColor="text1"/>
          <w:sz w:val="28"/>
          <w:szCs w:val="28"/>
        </w:rPr>
        <w:t>Количественная характеристика</w:t>
      </w:r>
      <w:r w:rsidRPr="00D81865">
        <w:rPr>
          <w:color w:val="000000" w:themeColor="text1"/>
          <w:sz w:val="28"/>
          <w:szCs w:val="28"/>
        </w:rPr>
        <w:t xml:space="preserve"> одного или нескольких свойств ПО, составляющих его качество, рассматриваемая применительно к определенным условиям его создания и эксплуатации или потребления (например, безотказность работы, трудоемкость, себестоимость, и т.п.), называется показателем качества продукции (ПКП).</w:t>
      </w:r>
    </w:p>
    <w:p w14:paraId="367C6C6B" w14:textId="0C9C3D6C" w:rsidR="00DA7E24" w:rsidRPr="00D81865" w:rsidRDefault="00DA7E24" w:rsidP="00DF5FD7">
      <w:pPr>
        <w:pStyle w:val="a9"/>
        <w:spacing w:before="0" w:beforeAutospacing="0" w:after="0" w:afterAutospacing="0"/>
        <w:ind w:firstLine="851"/>
        <w:rPr>
          <w:color w:val="000000" w:themeColor="text1"/>
          <w:sz w:val="28"/>
          <w:szCs w:val="28"/>
        </w:rPr>
      </w:pPr>
      <w:r w:rsidRPr="00D81865">
        <w:rPr>
          <w:color w:val="000000" w:themeColor="text1"/>
          <w:sz w:val="28"/>
          <w:szCs w:val="28"/>
        </w:rPr>
        <w:lastRenderedPageBreak/>
        <w:t>Выбор показателей качества устанавливает перечень наименований количественных характеристик свойств продукции, входящих в состав ее качества и обеспечивающих оценку уровня качества продукции.</w:t>
      </w:r>
    </w:p>
    <w:p w14:paraId="192B853D" w14:textId="3906B982" w:rsidR="00FD5ADE" w:rsidRPr="00D81865" w:rsidRDefault="003B393B" w:rsidP="00DF5FD7">
      <w:p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D81865">
        <w:rPr>
          <w:color w:val="000000" w:themeColor="text1"/>
          <w:sz w:val="28"/>
          <w:szCs w:val="28"/>
          <w:lang w:val="ru-RU"/>
        </w:rPr>
        <w:t>Выбраны несколько характеристик качества, на основе которых будет проанализировано ПО:</w:t>
      </w:r>
    </w:p>
    <w:p w14:paraId="490396E0" w14:textId="7743936B" w:rsidR="00FD5ADE" w:rsidRPr="00D81865" w:rsidRDefault="00FD5ADE" w:rsidP="00DF5FD7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81865">
        <w:rPr>
          <w:sz w:val="28"/>
          <w:szCs w:val="28"/>
        </w:rPr>
        <w:t>Blender</w:t>
      </w:r>
      <w:r w:rsidRPr="00D81865">
        <w:rPr>
          <w:sz w:val="28"/>
          <w:szCs w:val="28"/>
          <w:lang w:val="ru-RU"/>
        </w:rPr>
        <w:t xml:space="preserve"> довольно не удобная программа для новичков, из-за большого количества функций и возможностей. </w:t>
      </w:r>
    </w:p>
    <w:p w14:paraId="1C0F8D6A" w14:textId="026CDED3" w:rsidR="00FD5ADE" w:rsidRPr="00D81865" w:rsidRDefault="00FD5ADE" w:rsidP="00DF5FD7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81865">
        <w:rPr>
          <w:sz w:val="28"/>
          <w:szCs w:val="28"/>
        </w:rPr>
        <w:t>Blender</w:t>
      </w:r>
      <w:r w:rsidRPr="00D81865">
        <w:rPr>
          <w:sz w:val="28"/>
          <w:szCs w:val="28"/>
          <w:lang w:val="ru-RU"/>
        </w:rPr>
        <w:t xml:space="preserve"> весьма не стабильно, потому что во время создания больших проектов необходимо больше ресурсов </w:t>
      </w:r>
      <w:proofErr w:type="spellStart"/>
      <w:r w:rsidRPr="00D81865">
        <w:rPr>
          <w:sz w:val="28"/>
          <w:szCs w:val="28"/>
          <w:lang w:val="ru-RU"/>
        </w:rPr>
        <w:t>пк</w:t>
      </w:r>
      <w:proofErr w:type="spellEnd"/>
      <w:r w:rsidRPr="00D81865">
        <w:rPr>
          <w:sz w:val="28"/>
          <w:szCs w:val="28"/>
          <w:lang w:val="ru-RU"/>
        </w:rPr>
        <w:t>.</w:t>
      </w:r>
    </w:p>
    <w:p w14:paraId="425ABA65" w14:textId="1A78ED4A" w:rsidR="00FD5ADE" w:rsidRPr="00D81865" w:rsidRDefault="00FD5ADE" w:rsidP="00DF5FD7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81865">
        <w:rPr>
          <w:sz w:val="28"/>
          <w:szCs w:val="28"/>
        </w:rPr>
        <w:t>Blender</w:t>
      </w:r>
      <w:r w:rsidRPr="00D81865">
        <w:rPr>
          <w:sz w:val="28"/>
          <w:szCs w:val="28"/>
          <w:lang w:val="ru-RU"/>
        </w:rPr>
        <w:t xml:space="preserve"> </w:t>
      </w:r>
      <w:r w:rsidR="00F30B95" w:rsidRPr="00D81865">
        <w:rPr>
          <w:sz w:val="28"/>
          <w:szCs w:val="28"/>
          <w:lang w:val="ru-RU"/>
        </w:rPr>
        <w:t>многофункциональное ПО, в котором можно создавать 2</w:t>
      </w:r>
      <w:r w:rsidR="00F30B95" w:rsidRPr="00D81865">
        <w:rPr>
          <w:sz w:val="28"/>
          <w:szCs w:val="28"/>
        </w:rPr>
        <w:t>D</w:t>
      </w:r>
      <w:r w:rsidR="00F30B95" w:rsidRPr="00D81865">
        <w:rPr>
          <w:sz w:val="28"/>
          <w:szCs w:val="28"/>
          <w:lang w:val="ru-RU"/>
        </w:rPr>
        <w:t xml:space="preserve"> анимацию, 3</w:t>
      </w:r>
      <w:r w:rsidR="00F30B95" w:rsidRPr="00D81865">
        <w:rPr>
          <w:sz w:val="28"/>
          <w:szCs w:val="28"/>
        </w:rPr>
        <w:t>D</w:t>
      </w:r>
      <w:r w:rsidR="00F30B95" w:rsidRPr="00D81865">
        <w:rPr>
          <w:sz w:val="28"/>
          <w:szCs w:val="28"/>
          <w:lang w:val="ru-RU"/>
        </w:rPr>
        <w:t xml:space="preserve"> анимацию, 3</w:t>
      </w:r>
      <w:r w:rsidR="00F30B95" w:rsidRPr="00D81865">
        <w:rPr>
          <w:sz w:val="28"/>
          <w:szCs w:val="28"/>
        </w:rPr>
        <w:t>D</w:t>
      </w:r>
      <w:r w:rsidR="00F30B95" w:rsidRPr="00D81865">
        <w:rPr>
          <w:sz w:val="28"/>
          <w:szCs w:val="28"/>
          <w:lang w:val="ru-RU"/>
        </w:rPr>
        <w:t xml:space="preserve"> модели, скульптуру, редактировать видео и т.п.</w:t>
      </w:r>
    </w:p>
    <w:p w14:paraId="2C33DDD1" w14:textId="74ED533A" w:rsidR="00F30B95" w:rsidRDefault="00724551" w:rsidP="00F30B95">
      <w:pPr>
        <w:ind w:firstLine="851"/>
        <w:jc w:val="left"/>
        <w:rPr>
          <w:sz w:val="28"/>
          <w:szCs w:val="28"/>
          <w:lang w:val="ru-RU"/>
        </w:rPr>
      </w:pPr>
      <w:r w:rsidRPr="00DF5FD7">
        <w:rPr>
          <w:noProof/>
          <w:sz w:val="28"/>
          <w:szCs w:val="28"/>
          <w:lang w:val="ru-RU"/>
        </w:rPr>
        <w:drawing>
          <wp:inline distT="0" distB="0" distL="0" distR="0" wp14:anchorId="53493585" wp14:editId="243FD9EC">
            <wp:extent cx="5486400" cy="32004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F9EDF77" w14:textId="1CEFBAC3" w:rsidR="000C75D1" w:rsidRDefault="000C75D1" w:rsidP="00F30B95">
      <w:pPr>
        <w:ind w:firstLine="851"/>
        <w:jc w:val="left"/>
        <w:rPr>
          <w:sz w:val="28"/>
          <w:szCs w:val="28"/>
          <w:lang w:val="ru-RU"/>
        </w:rPr>
      </w:pPr>
    </w:p>
    <w:p w14:paraId="33DC9F36" w14:textId="77777777" w:rsidR="000C75D1" w:rsidRPr="00DF5FD7" w:rsidRDefault="000C75D1" w:rsidP="00F30B95">
      <w:pPr>
        <w:ind w:firstLine="851"/>
        <w:jc w:val="left"/>
        <w:rPr>
          <w:sz w:val="28"/>
          <w:szCs w:val="28"/>
          <w:lang w:val="ru-RU"/>
        </w:rPr>
      </w:pPr>
    </w:p>
    <w:p w14:paraId="1EE031DC" w14:textId="7632C68D" w:rsidR="00724551" w:rsidRPr="00DF5FD7" w:rsidRDefault="00DF5FD7" w:rsidP="00DF5FD7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F5FD7">
        <w:rPr>
          <w:sz w:val="28"/>
          <w:szCs w:val="28"/>
          <w:lang w:val="ru-RU"/>
        </w:rPr>
        <w:t xml:space="preserve">2.5 </w:t>
      </w:r>
      <w:r w:rsidR="00724551" w:rsidRPr="00DF5FD7">
        <w:rPr>
          <w:sz w:val="28"/>
          <w:szCs w:val="28"/>
          <w:lang w:val="ru-RU"/>
        </w:rPr>
        <w:t>Оптимизация и модификация ПО.</w:t>
      </w:r>
    </w:p>
    <w:p w14:paraId="14F7FEA5" w14:textId="08F0B751" w:rsidR="00DF5FD7" w:rsidRDefault="00DF5FD7" w:rsidP="00DF5FD7">
      <w:pPr>
        <w:spacing w:after="0" w:line="240" w:lineRule="auto"/>
        <w:ind w:left="0" w:right="0" w:firstLine="851"/>
        <w:jc w:val="left"/>
        <w:rPr>
          <w:sz w:val="32"/>
          <w:szCs w:val="32"/>
          <w:lang w:val="ru-RU"/>
        </w:rPr>
      </w:pPr>
    </w:p>
    <w:p w14:paraId="15B55AD2" w14:textId="77777777" w:rsidR="00DF5FD7" w:rsidRPr="00DF5FD7" w:rsidRDefault="00DF5FD7" w:rsidP="00DF5FD7">
      <w:pPr>
        <w:spacing w:after="0" w:line="240" w:lineRule="auto"/>
        <w:ind w:left="0" w:right="0" w:firstLine="851"/>
        <w:jc w:val="left"/>
        <w:rPr>
          <w:sz w:val="32"/>
          <w:szCs w:val="32"/>
          <w:lang w:val="ru-RU"/>
        </w:rPr>
      </w:pPr>
    </w:p>
    <w:p w14:paraId="70FE72FB" w14:textId="6EC8E9F0" w:rsidR="00BE7F06" w:rsidRPr="00DF5FD7" w:rsidRDefault="00BE7F06" w:rsidP="00DF5FD7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F5FD7">
        <w:rPr>
          <w:sz w:val="28"/>
          <w:szCs w:val="28"/>
          <w:lang w:val="ru-RU"/>
        </w:rPr>
        <w:t xml:space="preserve">Настройка и расположение кэша в </w:t>
      </w:r>
      <w:r w:rsidRPr="00DF5FD7">
        <w:rPr>
          <w:sz w:val="28"/>
          <w:szCs w:val="28"/>
        </w:rPr>
        <w:t>Blender</w:t>
      </w:r>
    </w:p>
    <w:p w14:paraId="2CC394AC" w14:textId="15908353" w:rsidR="00D95175" w:rsidRPr="00DF5FD7" w:rsidRDefault="00D95175" w:rsidP="00DF5FD7">
      <w:pPr>
        <w:pStyle w:val="a4"/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F5FD7">
        <w:rPr>
          <w:sz w:val="28"/>
          <w:szCs w:val="28"/>
          <w:lang w:val="ru-RU"/>
        </w:rPr>
        <w:t xml:space="preserve">Каждый раз, когда вы работаете над проектом, </w:t>
      </w:r>
      <w:r w:rsidRPr="00DF5FD7">
        <w:rPr>
          <w:sz w:val="28"/>
          <w:szCs w:val="28"/>
        </w:rPr>
        <w:t>Blender</w:t>
      </w:r>
      <w:r w:rsidRPr="00DF5FD7">
        <w:rPr>
          <w:sz w:val="28"/>
          <w:szCs w:val="28"/>
          <w:lang w:val="ru-RU"/>
        </w:rPr>
        <w:t xml:space="preserve"> может создавать их кэшированные версии, чтобы иметь возможность быстрого доступа и чтения их с вашего диска.</w:t>
      </w:r>
    </w:p>
    <w:p w14:paraId="513912BB" w14:textId="44D10EB5" w:rsidR="00D95175" w:rsidRPr="00DF5FD7" w:rsidRDefault="00030D1A" w:rsidP="00DF5FD7">
      <w:pPr>
        <w:pStyle w:val="a4"/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DF5FD7">
        <w:rPr>
          <w:sz w:val="28"/>
          <w:szCs w:val="28"/>
          <w:lang w:val="ru-RU"/>
        </w:rPr>
        <w:t xml:space="preserve">Со временем эти файлы кэша могут не только заполнить ваше пространство на диске, но и замедлить работу вашего диска и проекта. </w:t>
      </w:r>
      <w:r w:rsidRPr="00DF5FD7">
        <w:rPr>
          <w:color w:val="333333"/>
          <w:sz w:val="28"/>
          <w:szCs w:val="28"/>
          <w:lang w:val="ru-RU"/>
        </w:rPr>
        <w:t>Вот почему очень важно управлять размером и расположением кэша.</w:t>
      </w:r>
    </w:p>
    <w:p w14:paraId="37DA2BFB" w14:textId="6146CBD1" w:rsidR="002C3E36" w:rsidRPr="00DF5FD7" w:rsidRDefault="00F91361" w:rsidP="00DF5FD7">
      <w:pPr>
        <w:pStyle w:val="a4"/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DF5FD7">
        <w:rPr>
          <w:color w:val="333333"/>
          <w:sz w:val="28"/>
          <w:szCs w:val="28"/>
          <w:lang w:val="ru-RU"/>
        </w:rPr>
        <w:t>Если у вас есть внутренний твердотельный накопитель, вы можете установить кэш-память на локальный диск, чтобы ускорить работу. Для этого перейдите в «Правка»-«Настройки»-«</w:t>
      </w:r>
      <w:r w:rsidR="002C3E36" w:rsidRPr="00DF5FD7">
        <w:rPr>
          <w:color w:val="333333"/>
          <w:sz w:val="28"/>
          <w:szCs w:val="28"/>
          <w:lang w:val="ru-RU"/>
        </w:rPr>
        <w:t>Система</w:t>
      </w:r>
      <w:r w:rsidRPr="00DF5FD7">
        <w:rPr>
          <w:color w:val="333333"/>
          <w:sz w:val="28"/>
          <w:szCs w:val="28"/>
          <w:lang w:val="ru-RU"/>
        </w:rPr>
        <w:t>»-«</w:t>
      </w:r>
      <w:r w:rsidR="002C3E36" w:rsidRPr="00DF5FD7">
        <w:rPr>
          <w:color w:val="333333"/>
          <w:sz w:val="28"/>
          <w:szCs w:val="28"/>
          <w:lang w:val="ru-RU"/>
        </w:rPr>
        <w:t xml:space="preserve">Нелинейный </w:t>
      </w:r>
      <w:r w:rsidR="002C3E36" w:rsidRPr="00DF5FD7">
        <w:rPr>
          <w:color w:val="333333"/>
          <w:sz w:val="28"/>
          <w:szCs w:val="28"/>
          <w:lang w:val="ru-RU"/>
        </w:rPr>
        <w:lastRenderedPageBreak/>
        <w:t>видеоредактор</w:t>
      </w:r>
      <w:r w:rsidRPr="00DF5FD7">
        <w:rPr>
          <w:color w:val="333333"/>
          <w:sz w:val="28"/>
          <w:szCs w:val="28"/>
          <w:lang w:val="ru-RU"/>
        </w:rPr>
        <w:t>»</w:t>
      </w:r>
      <w:r w:rsidR="002C3E36" w:rsidRPr="00DF5FD7">
        <w:rPr>
          <w:color w:val="333333"/>
          <w:sz w:val="28"/>
          <w:szCs w:val="28"/>
          <w:lang w:val="ru-RU"/>
        </w:rPr>
        <w:t>-«Папка»</w:t>
      </w:r>
      <w:r w:rsidRPr="00DF5FD7">
        <w:rPr>
          <w:color w:val="333333"/>
          <w:sz w:val="28"/>
          <w:szCs w:val="28"/>
          <w:lang w:val="ru-RU"/>
        </w:rPr>
        <w:t xml:space="preserve"> и нажмите на папку, чтобы изменить место п</w:t>
      </w:r>
      <w:r w:rsidR="002C3E36" w:rsidRPr="00DF5FD7">
        <w:rPr>
          <w:color w:val="333333"/>
          <w:sz w:val="28"/>
          <w:szCs w:val="28"/>
          <w:lang w:val="ru-RU"/>
        </w:rPr>
        <w:t>о</w:t>
      </w:r>
      <w:r w:rsidRPr="00DF5FD7">
        <w:rPr>
          <w:color w:val="333333"/>
          <w:sz w:val="28"/>
          <w:szCs w:val="28"/>
          <w:lang w:val="ru-RU"/>
        </w:rPr>
        <w:t xml:space="preserve">ложения </w:t>
      </w:r>
      <w:r w:rsidR="002C3E36" w:rsidRPr="00DF5FD7">
        <w:rPr>
          <w:color w:val="333333"/>
          <w:sz w:val="28"/>
          <w:szCs w:val="28"/>
          <w:lang w:val="ru-RU"/>
        </w:rPr>
        <w:t>кэша.</w:t>
      </w:r>
    </w:p>
    <w:p w14:paraId="2B702F88" w14:textId="29E71F88" w:rsidR="00F91361" w:rsidRPr="00C804D4" w:rsidRDefault="002C3E36" w:rsidP="00742A65">
      <w:p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noProof/>
          <w:color w:val="333333"/>
          <w:sz w:val="28"/>
          <w:szCs w:val="28"/>
          <w:lang w:val="ru-RU"/>
        </w:rPr>
        <w:drawing>
          <wp:anchor distT="0" distB="0" distL="114300" distR="114300" simplePos="0" relativeHeight="251654144" behindDoc="0" locked="0" layoutInCell="1" allowOverlap="1" wp14:anchorId="1CDBF220" wp14:editId="68D0DEB5">
            <wp:simplePos x="1182757" y="715617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94601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CC9" w:rsidRPr="00C804D4">
        <w:rPr>
          <w:color w:val="333333"/>
          <w:sz w:val="28"/>
          <w:szCs w:val="28"/>
          <w:lang w:val="ru-RU"/>
        </w:rPr>
        <w:t>Рисунок 1</w:t>
      </w:r>
      <w:r w:rsidR="0091748E">
        <w:rPr>
          <w:color w:val="333333"/>
          <w:sz w:val="28"/>
          <w:szCs w:val="28"/>
          <w:lang w:val="ru-RU"/>
        </w:rPr>
        <w:t>2</w:t>
      </w:r>
      <w:r w:rsidR="00B40CC9" w:rsidRPr="00C804D4">
        <w:rPr>
          <w:color w:val="333333"/>
          <w:sz w:val="28"/>
          <w:szCs w:val="28"/>
          <w:lang w:val="ru-RU"/>
        </w:rPr>
        <w:br w:type="textWrapping" w:clear="all"/>
      </w:r>
    </w:p>
    <w:p w14:paraId="7AA1DB27" w14:textId="6969ED33" w:rsidR="002C3E36" w:rsidRPr="00C804D4" w:rsidRDefault="00DF5FD7" w:rsidP="00742A65">
      <w:p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color w:val="333333"/>
          <w:sz w:val="28"/>
          <w:szCs w:val="28"/>
          <w:lang w:val="ru-RU"/>
        </w:rPr>
        <w:t xml:space="preserve">2.6 </w:t>
      </w:r>
      <w:r w:rsidR="002C3E36" w:rsidRPr="00C804D4">
        <w:rPr>
          <w:color w:val="333333"/>
          <w:sz w:val="28"/>
          <w:szCs w:val="28"/>
          <w:lang w:val="ru-RU"/>
        </w:rPr>
        <w:t>Разработка руководства оператора</w:t>
      </w:r>
    </w:p>
    <w:p w14:paraId="1FBD9F3C" w14:textId="4892953E" w:rsidR="00DF5FD7" w:rsidRPr="00C804D4" w:rsidRDefault="00DF5FD7" w:rsidP="00742A65">
      <w:p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</w:p>
    <w:p w14:paraId="3A743A33" w14:textId="77777777" w:rsidR="00DF5FD7" w:rsidRPr="00C804D4" w:rsidRDefault="00DF5FD7" w:rsidP="00742A65">
      <w:p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</w:p>
    <w:p w14:paraId="36C23105" w14:textId="107819AC" w:rsidR="002C3E36" w:rsidRPr="00C804D4" w:rsidRDefault="0005590F" w:rsidP="00742A65">
      <w:pPr>
        <w:pStyle w:val="a4"/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color w:val="333333"/>
          <w:sz w:val="28"/>
          <w:szCs w:val="28"/>
          <w:lang w:val="ru-RU"/>
        </w:rPr>
        <w:t xml:space="preserve">Руководство оператора </w:t>
      </w:r>
      <w:r w:rsidRPr="00C804D4">
        <w:rPr>
          <w:color w:val="333333"/>
          <w:sz w:val="28"/>
          <w:szCs w:val="28"/>
        </w:rPr>
        <w:t>Blender</w:t>
      </w:r>
      <w:r w:rsidRPr="00C804D4">
        <w:rPr>
          <w:color w:val="333333"/>
          <w:sz w:val="28"/>
          <w:szCs w:val="28"/>
          <w:lang w:val="ru-RU"/>
        </w:rPr>
        <w:t>:</w:t>
      </w:r>
    </w:p>
    <w:p w14:paraId="2AE7AC44" w14:textId="59A2B707" w:rsidR="00A832A7" w:rsidRPr="00C804D4" w:rsidRDefault="006F6193" w:rsidP="00742A65">
      <w:pPr>
        <w:pStyle w:val="a4"/>
        <w:numPr>
          <w:ilvl w:val="0"/>
          <w:numId w:val="6"/>
        </w:num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color w:val="333333"/>
          <w:sz w:val="28"/>
          <w:szCs w:val="28"/>
          <w:lang w:val="ru-RU"/>
        </w:rPr>
        <w:t>Назначение П</w:t>
      </w:r>
      <w:r w:rsidR="00A832A7" w:rsidRPr="00C804D4">
        <w:rPr>
          <w:color w:val="333333"/>
          <w:sz w:val="28"/>
          <w:szCs w:val="28"/>
          <w:lang w:val="ru-RU"/>
        </w:rPr>
        <w:t>О</w:t>
      </w:r>
    </w:p>
    <w:p w14:paraId="52546A73" w14:textId="20856F8C" w:rsidR="00A832A7" w:rsidRPr="00C804D4" w:rsidRDefault="00A832A7" w:rsidP="00742A65">
      <w:pPr>
        <w:pStyle w:val="a4"/>
        <w:numPr>
          <w:ilvl w:val="0"/>
          <w:numId w:val="6"/>
        </w:num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color w:val="333333"/>
          <w:sz w:val="28"/>
          <w:szCs w:val="28"/>
          <w:lang w:val="ru-RU"/>
        </w:rPr>
        <w:t>Условия выполнения программы</w:t>
      </w:r>
    </w:p>
    <w:p w14:paraId="3A1505E8" w14:textId="12929AFA" w:rsidR="00A832A7" w:rsidRPr="00C804D4" w:rsidRDefault="00A832A7" w:rsidP="00742A65">
      <w:pPr>
        <w:pStyle w:val="a4"/>
        <w:numPr>
          <w:ilvl w:val="0"/>
          <w:numId w:val="6"/>
        </w:num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color w:val="333333"/>
          <w:sz w:val="28"/>
          <w:szCs w:val="28"/>
          <w:lang w:val="ru-RU"/>
        </w:rPr>
        <w:t>Выполнение программы</w:t>
      </w:r>
    </w:p>
    <w:p w14:paraId="1D502690" w14:textId="3814F075" w:rsidR="00A832A7" w:rsidRPr="00C804D4" w:rsidRDefault="00A832A7" w:rsidP="00742A65">
      <w:pPr>
        <w:pStyle w:val="a4"/>
        <w:numPr>
          <w:ilvl w:val="0"/>
          <w:numId w:val="6"/>
        </w:numPr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color w:val="333333"/>
          <w:sz w:val="28"/>
          <w:szCs w:val="28"/>
          <w:lang w:val="ru-RU"/>
        </w:rPr>
        <w:t>Сообщения оператору</w:t>
      </w:r>
    </w:p>
    <w:p w14:paraId="4B77C49F" w14:textId="2C4C1EA2" w:rsidR="0050699A" w:rsidRPr="00C804D4" w:rsidRDefault="0050699A" w:rsidP="00742A65">
      <w:pPr>
        <w:pStyle w:val="a4"/>
        <w:spacing w:after="0" w:line="240" w:lineRule="auto"/>
        <w:ind w:left="0" w:right="0" w:firstLine="851"/>
        <w:jc w:val="left"/>
        <w:rPr>
          <w:color w:val="333333"/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Примечание:</w:t>
      </w:r>
    </w:p>
    <w:p w14:paraId="45DBF145" w14:textId="37730EF1" w:rsidR="002950DC" w:rsidRPr="00C804D4" w:rsidRDefault="0050699A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Руководство писалось с учетом ГОСТ 19.505-79.</w:t>
      </w:r>
    </w:p>
    <w:p w14:paraId="754CA9C0" w14:textId="19192D34" w:rsidR="00B40CC9" w:rsidRPr="00C804D4" w:rsidRDefault="00FD6F9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br w:type="page"/>
      </w:r>
    </w:p>
    <w:p w14:paraId="074691ED" w14:textId="23D98262" w:rsidR="00B40CC9" w:rsidRPr="00C804D4" w:rsidRDefault="00B40CC9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proofErr w:type="gramStart"/>
      <w:r w:rsidRPr="00C804D4">
        <w:rPr>
          <w:sz w:val="28"/>
          <w:szCs w:val="28"/>
          <w:lang w:val="ru-RU"/>
        </w:rPr>
        <w:lastRenderedPageBreak/>
        <w:t xml:space="preserve">3  </w:t>
      </w:r>
      <w:r w:rsidR="00A832A7" w:rsidRPr="00C804D4">
        <w:rPr>
          <w:sz w:val="28"/>
          <w:szCs w:val="28"/>
          <w:lang w:val="ru-RU"/>
        </w:rPr>
        <w:t>Этапы</w:t>
      </w:r>
      <w:proofErr w:type="gramEnd"/>
      <w:r w:rsidR="00A832A7" w:rsidRPr="00C804D4">
        <w:rPr>
          <w:sz w:val="28"/>
          <w:szCs w:val="28"/>
          <w:lang w:val="ru-RU"/>
        </w:rPr>
        <w:t xml:space="preserve"> сопровождения и обслуживания ПО</w:t>
      </w:r>
    </w:p>
    <w:p w14:paraId="2043243A" w14:textId="43057C7C" w:rsidR="00B40CC9" w:rsidRPr="00C804D4" w:rsidRDefault="00B40CC9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48572A5" w14:textId="77777777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6E2EB82D" w14:textId="5B9CB30B" w:rsidR="00B40CC9" w:rsidRPr="00C804D4" w:rsidRDefault="00B40CC9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 xml:space="preserve">3.1 </w:t>
      </w:r>
      <w:r w:rsidR="00FD6F94" w:rsidRPr="00C804D4">
        <w:rPr>
          <w:sz w:val="28"/>
          <w:szCs w:val="28"/>
          <w:lang w:val="ru-RU"/>
        </w:rPr>
        <w:t>Разработка технического задания на сопровождение</w:t>
      </w:r>
    </w:p>
    <w:p w14:paraId="738C985C" w14:textId="7962ADE6" w:rsidR="00FD6F94" w:rsidRPr="00C804D4" w:rsidRDefault="00FD6F9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32D73E0" w14:textId="6A6B9FEC" w:rsidR="00FD6F94" w:rsidRPr="00C804D4" w:rsidRDefault="00FD6F9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75D1" w14:paraId="70FEB6A0" w14:textId="77777777" w:rsidTr="000C75D1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99976" w14:textId="77777777" w:rsidR="000C75D1" w:rsidRDefault="000C75D1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Управленческий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вопрос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0FBB0" w14:textId="77777777" w:rsidR="000C75D1" w:rsidRDefault="000C75D1">
            <w:pPr>
              <w:widowControl w:val="0"/>
              <w:spacing w:line="360" w:lineRule="auto"/>
              <w:ind w:hanging="52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проблемы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47524" w14:textId="77777777" w:rsidR="000C75D1" w:rsidRDefault="000C75D1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Возможное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решение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0C75D1" w:rsidRPr="00DF4F09" w14:paraId="010DEC87" w14:textId="77777777" w:rsidTr="000C75D1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0FC14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Согласование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с </w:t>
            </w:r>
            <w:proofErr w:type="spellStart"/>
            <w:r>
              <w:rPr>
                <w:sz w:val="28"/>
                <w:szCs w:val="28"/>
                <w:lang w:eastAsia="zh-CN"/>
              </w:rPr>
              <w:t>организационными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целями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37117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ru-RU"/>
              </w:rPr>
              <w:t>возврат инвестиций от деятельности по сопровождению программного обеспечения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679DD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Программа должна быть универсальной и работать в долгой перспективе, также она должна обеспечить клиента всеми нужными функциями </w:t>
            </w:r>
          </w:p>
        </w:tc>
      </w:tr>
      <w:tr w:rsidR="000C75D1" w:rsidRPr="00DF4F09" w14:paraId="17CD4706" w14:textId="77777777" w:rsidTr="000C75D1">
        <w:trPr>
          <w:trHeight w:val="70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B756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Проблемы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кадрового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обеспечения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10BE1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Нужен классифицированный персонал работников, который будет сопровождать ПО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1671C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Нужно нанять профессионалов, по сопровождению, которые понимаю свою работу и будут её выполнять верно. Для определения можно использовать тесты, такой вариант подходит если у команды достаточно средств для найма персонала. Либо есть второй вариант обучить новую команду </w:t>
            </w:r>
            <w:r>
              <w:rPr>
                <w:sz w:val="28"/>
                <w:szCs w:val="28"/>
                <w:lang w:val="ru-RU" w:eastAsia="zh-CN"/>
              </w:rPr>
              <w:lastRenderedPageBreak/>
              <w:t xml:space="preserve">сопровождения, минус этого варианта то-что это затратит больше времени </w:t>
            </w:r>
          </w:p>
        </w:tc>
      </w:tr>
      <w:tr w:rsidR="000C75D1" w14:paraId="4E6B453D" w14:textId="77777777" w:rsidTr="000C75D1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6298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lastRenderedPageBreak/>
              <w:t>Процесс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54643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Нужно найти ПО, которое поможет в сопровождение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53CD4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val="ru-RU"/>
              </w:rPr>
              <w:t xml:space="preserve">Одна из наиболее детально проработанных и распространенных (на уровне стандарта </w:t>
            </w:r>
            <w:r>
              <w:rPr>
                <w:sz w:val="28"/>
                <w:szCs w:val="28"/>
              </w:rPr>
              <w:t>de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facto</w:t>
            </w:r>
            <w:r>
              <w:rPr>
                <w:sz w:val="28"/>
                <w:szCs w:val="28"/>
                <w:lang w:val="ru-RU"/>
              </w:rPr>
              <w:t xml:space="preserve">) процессных моделей, изначально созданных с ориентацией на программное обеспечение – </w:t>
            </w:r>
            <w:r>
              <w:rPr>
                <w:sz w:val="28"/>
                <w:szCs w:val="28"/>
              </w:rPr>
              <w:t>CMMI</w:t>
            </w:r>
            <w:r>
              <w:rPr>
                <w:sz w:val="28"/>
                <w:szCs w:val="28"/>
                <w:lang w:val="ru-RU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Уделяет</w:t>
            </w:r>
            <w:r>
              <w:rPr>
                <w:sz w:val="28"/>
                <w:szCs w:val="28"/>
                <w:lang w:val="ru-RU"/>
              </w:rPr>
              <w:t>ся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особое </w:t>
            </w:r>
            <w:proofErr w:type="spellStart"/>
            <w:r>
              <w:rPr>
                <w:sz w:val="28"/>
                <w:szCs w:val="28"/>
              </w:rPr>
              <w:t>внимание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процессам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сопровождения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C75D1" w14:paraId="2F7E5568" w14:textId="77777777" w:rsidTr="000C75D1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C2628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Организационные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аспекты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сопровождения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07CB5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Нужно найти организацию для сопровождения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D2417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proofErr w:type="gramStart"/>
            <w:r>
              <w:rPr>
                <w:sz w:val="28"/>
                <w:szCs w:val="28"/>
                <w:lang w:val="ru-RU" w:eastAsia="zh-CN"/>
              </w:rPr>
              <w:t>Организация</w:t>
            </w:r>
            <w:proofErr w:type="gramEnd"/>
            <w:r>
              <w:rPr>
                <w:sz w:val="28"/>
                <w:szCs w:val="28"/>
                <w:lang w:val="ru-RU" w:eastAsia="zh-CN"/>
              </w:rPr>
              <w:t xml:space="preserve"> занимающаяся сопровождением</w:t>
            </w:r>
          </w:p>
        </w:tc>
      </w:tr>
      <w:tr w:rsidR="000C75D1" w14:paraId="53FBD062" w14:textId="77777777" w:rsidTr="000C75D1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F4276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Аутсорсинг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56DE1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Нужно найти корпорацию, которая поможет в сопровождения ПО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50F61" w14:textId="77777777" w:rsidR="000C75D1" w:rsidRDefault="000C75D1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Про анализировав все данные было решено передать часть работы компании-исполнителю. В их обязанности входят программные системы</w:t>
            </w:r>
          </w:p>
        </w:tc>
      </w:tr>
    </w:tbl>
    <w:p w14:paraId="3DE31506" w14:textId="60AB1DEB" w:rsidR="0085069C" w:rsidRPr="00806ABF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6B607D3" w14:textId="31D4A253" w:rsidR="00FD6F94" w:rsidRDefault="00FD6F9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5641D79" w14:textId="77777777" w:rsidR="000C75D1" w:rsidRPr="00C804D4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30BA305" w14:textId="757A0542" w:rsidR="00FD6F94" w:rsidRPr="00C804D4" w:rsidRDefault="00FD6F9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3.2 Обеспечение качества компьютерных систем в процессе эксплуатации</w:t>
      </w:r>
    </w:p>
    <w:p w14:paraId="343727FA" w14:textId="4BAA5D6C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61CED4B2" w14:textId="77777777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AE64C30" w14:textId="77777777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Обеспечение качества компьютерных систем в процессе эксплуатации является полноценным, если:</w:t>
      </w:r>
    </w:p>
    <w:p w14:paraId="7005BE5A" w14:textId="77777777" w:rsidR="0085069C" w:rsidRPr="00C804D4" w:rsidRDefault="0085069C" w:rsidP="00742A65">
      <w:pPr>
        <w:pStyle w:val="a4"/>
        <w:numPr>
          <w:ilvl w:val="0"/>
          <w:numId w:val="24"/>
        </w:numPr>
        <w:spacing w:after="0" w:line="24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C804D4">
        <w:rPr>
          <w:sz w:val="28"/>
          <w:szCs w:val="28"/>
        </w:rPr>
        <w:t>Нужное</w:t>
      </w:r>
      <w:proofErr w:type="spellEnd"/>
      <w:r w:rsidRPr="00C804D4">
        <w:rPr>
          <w:sz w:val="28"/>
          <w:szCs w:val="28"/>
        </w:rPr>
        <w:t xml:space="preserve"> ПО </w:t>
      </w:r>
      <w:proofErr w:type="spellStart"/>
      <w:r w:rsidRPr="00C804D4">
        <w:rPr>
          <w:sz w:val="28"/>
          <w:szCs w:val="28"/>
        </w:rPr>
        <w:t>установлено</w:t>
      </w:r>
      <w:proofErr w:type="spellEnd"/>
    </w:p>
    <w:p w14:paraId="276478B6" w14:textId="77777777" w:rsidR="0085069C" w:rsidRPr="00C804D4" w:rsidRDefault="0085069C" w:rsidP="00742A65">
      <w:pPr>
        <w:pStyle w:val="a4"/>
        <w:numPr>
          <w:ilvl w:val="0"/>
          <w:numId w:val="24"/>
        </w:numPr>
        <w:spacing w:after="0" w:line="24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C804D4">
        <w:rPr>
          <w:sz w:val="28"/>
          <w:szCs w:val="28"/>
        </w:rPr>
        <w:t>Обоснован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вариант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конфигурации</w:t>
      </w:r>
      <w:proofErr w:type="spellEnd"/>
    </w:p>
    <w:p w14:paraId="547794E4" w14:textId="77777777" w:rsidR="0085069C" w:rsidRPr="00C804D4" w:rsidRDefault="0085069C" w:rsidP="00742A65">
      <w:pPr>
        <w:pStyle w:val="a4"/>
        <w:numPr>
          <w:ilvl w:val="0"/>
          <w:numId w:val="24"/>
        </w:numPr>
        <w:spacing w:after="0" w:line="24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C804D4">
        <w:rPr>
          <w:sz w:val="28"/>
          <w:szCs w:val="28"/>
        </w:rPr>
        <w:t>Обеспечен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доступ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различным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категориям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пользователей</w:t>
      </w:r>
      <w:proofErr w:type="spellEnd"/>
    </w:p>
    <w:p w14:paraId="0A97C034" w14:textId="77777777" w:rsidR="0085069C" w:rsidRPr="00C804D4" w:rsidRDefault="0085069C" w:rsidP="00742A65">
      <w:pPr>
        <w:pStyle w:val="a4"/>
        <w:numPr>
          <w:ilvl w:val="0"/>
          <w:numId w:val="24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Обеспечена совместимость компонента с ранее установленными ПП</w:t>
      </w:r>
    </w:p>
    <w:p w14:paraId="7AB54867" w14:textId="77777777" w:rsidR="0085069C" w:rsidRPr="00C804D4" w:rsidRDefault="0085069C" w:rsidP="00742A65">
      <w:pPr>
        <w:pStyle w:val="a4"/>
        <w:numPr>
          <w:ilvl w:val="0"/>
          <w:numId w:val="24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Проконтролировано качество функционирования с помощью встроенных средств</w:t>
      </w:r>
    </w:p>
    <w:p w14:paraId="0BBC49E0" w14:textId="368B48D4" w:rsidR="00FD6F94" w:rsidRDefault="00FD6F9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875B4BA" w14:textId="77777777" w:rsidR="000C75D1" w:rsidRPr="00C804D4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B51B4FE" w14:textId="5C89CBAC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3.3 Разработка сопровождающая документации</w:t>
      </w:r>
    </w:p>
    <w:p w14:paraId="2D577EF2" w14:textId="10ADCE40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6CE39E6" w14:textId="3742331B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D52111C" w14:textId="77777777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>Необходимая сопровождающая документация:</w:t>
      </w:r>
    </w:p>
    <w:p w14:paraId="106735F1" w14:textId="77777777" w:rsidR="0085069C" w:rsidRPr="00C804D4" w:rsidRDefault="0085069C" w:rsidP="00742A65">
      <w:pPr>
        <w:pStyle w:val="a4"/>
        <w:numPr>
          <w:ilvl w:val="0"/>
          <w:numId w:val="25"/>
        </w:numPr>
        <w:spacing w:after="0" w:line="240" w:lineRule="auto"/>
        <w:ind w:left="0" w:right="0" w:firstLine="851"/>
        <w:contextualSpacing w:val="0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>требуется документация разработки и документация продукции для выполнения задач, связанных с обязанностями по обеспечению качества программного обеспечения;</w:t>
      </w:r>
    </w:p>
    <w:p w14:paraId="628D1F10" w14:textId="77777777" w:rsidR="0085069C" w:rsidRPr="00C804D4" w:rsidRDefault="0085069C" w:rsidP="00742A65">
      <w:pPr>
        <w:pStyle w:val="a4"/>
        <w:numPr>
          <w:ilvl w:val="0"/>
          <w:numId w:val="25"/>
        </w:numPr>
        <w:spacing w:after="0" w:line="240" w:lineRule="auto"/>
        <w:ind w:left="0" w:right="0" w:firstLine="851"/>
        <w:contextualSpacing w:val="0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>документация, требующаяся операторам (см.п.2.6), пользователям, руководителям и другим заинтересованным лицам для того, чтобы понимать и использовать программную продукцию;</w:t>
      </w:r>
    </w:p>
    <w:p w14:paraId="5AED91B6" w14:textId="77777777" w:rsidR="0085069C" w:rsidRPr="00C804D4" w:rsidRDefault="0085069C" w:rsidP="00742A65">
      <w:pPr>
        <w:pStyle w:val="a4"/>
        <w:numPr>
          <w:ilvl w:val="0"/>
          <w:numId w:val="25"/>
        </w:numPr>
        <w:spacing w:after="0" w:line="240" w:lineRule="auto"/>
        <w:ind w:left="0" w:right="0" w:firstLine="851"/>
        <w:contextualSpacing w:val="0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 xml:space="preserve">сопровождающим программистам требуется детальное описание программного обеспечения, такое, чтобы они могли локализовать и корректировать </w:t>
      </w:r>
      <w:proofErr w:type="gramStart"/>
      <w:r w:rsidRPr="00C804D4">
        <w:rPr>
          <w:color w:val="000000" w:themeColor="text1"/>
          <w:sz w:val="28"/>
          <w:szCs w:val="28"/>
          <w:lang w:val="ru-RU"/>
        </w:rPr>
        <w:t>ошибки</w:t>
      </w:r>
      <w:proofErr w:type="gramEnd"/>
      <w:r w:rsidRPr="00C804D4">
        <w:rPr>
          <w:color w:val="000000" w:themeColor="text1"/>
          <w:sz w:val="28"/>
          <w:szCs w:val="28"/>
          <w:lang w:val="ru-RU"/>
        </w:rPr>
        <w:t xml:space="preserve"> и модернизировать или изменять программное обеспечение соответствующим образом;</w:t>
      </w:r>
    </w:p>
    <w:p w14:paraId="66FBD858" w14:textId="77777777" w:rsidR="0085069C" w:rsidRPr="00C804D4" w:rsidRDefault="0085069C" w:rsidP="00742A65">
      <w:pPr>
        <w:pStyle w:val="a4"/>
        <w:numPr>
          <w:ilvl w:val="0"/>
          <w:numId w:val="26"/>
        </w:numPr>
        <w:spacing w:after="0" w:line="240" w:lineRule="auto"/>
        <w:ind w:left="0" w:right="0" w:firstLine="851"/>
        <w:contextualSpacing w:val="0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>документация, требуемая в качестве исторической справки по проекту. Данная документация может помочь в переносе и переводе программного обеспечения в новое окружение.</w:t>
      </w:r>
    </w:p>
    <w:p w14:paraId="6C34D95D" w14:textId="4283B0E8" w:rsidR="0085069C" w:rsidRPr="00C804D4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br w:type="page"/>
      </w:r>
    </w:p>
    <w:p w14:paraId="4A570B6C" w14:textId="24BCFCA1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lastRenderedPageBreak/>
        <w:t>4 Методы и средства защиты компьютерных систем</w:t>
      </w:r>
    </w:p>
    <w:p w14:paraId="29BB6F42" w14:textId="16A7EF7A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39ACD26" w14:textId="01346D75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357C11F" w14:textId="7E4AEDAB" w:rsidR="0085069C" w:rsidRPr="00C804D4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4.1 Тестирование на ошибки ввода/вывода данных</w:t>
      </w:r>
    </w:p>
    <w:p w14:paraId="30829DF4" w14:textId="76A2F086" w:rsidR="0085069C" w:rsidRDefault="0085069C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63F24448" w14:textId="77777777" w:rsidR="000C75D1" w:rsidRPr="00C804D4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6D82349" w14:textId="47557625" w:rsidR="0085069C" w:rsidRPr="00C804D4" w:rsidRDefault="00B73AAA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 xml:space="preserve">При работе в </w:t>
      </w:r>
      <w:r w:rsidRPr="00C804D4">
        <w:rPr>
          <w:sz w:val="28"/>
          <w:szCs w:val="28"/>
        </w:rPr>
        <w:t>Blender</w:t>
      </w:r>
      <w:r w:rsidRPr="00C804D4">
        <w:rPr>
          <w:sz w:val="28"/>
          <w:szCs w:val="28"/>
          <w:lang w:val="ru-RU"/>
        </w:rPr>
        <w:t xml:space="preserve"> может случиться:</w:t>
      </w:r>
    </w:p>
    <w:p w14:paraId="34A24AED" w14:textId="566A90EA" w:rsidR="00B73AAA" w:rsidRPr="00C804D4" w:rsidRDefault="00B73AAA" w:rsidP="00742A65">
      <w:pPr>
        <w:pStyle w:val="a4"/>
        <w:numPr>
          <w:ilvl w:val="0"/>
          <w:numId w:val="28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Ошибка недостатка памяти</w:t>
      </w:r>
    </w:p>
    <w:p w14:paraId="51EAB595" w14:textId="390CAF14" w:rsidR="00B73AAA" w:rsidRPr="00C804D4" w:rsidRDefault="00B73AAA" w:rsidP="00742A65">
      <w:pPr>
        <w:pStyle w:val="a4"/>
        <w:numPr>
          <w:ilvl w:val="0"/>
          <w:numId w:val="28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Ошибка недостатка ресурсов ПК</w:t>
      </w:r>
    </w:p>
    <w:p w14:paraId="36A56031" w14:textId="5E1654D4" w:rsidR="00B73AAA" w:rsidRPr="00C804D4" w:rsidRDefault="00163E86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Способы решения:</w:t>
      </w:r>
    </w:p>
    <w:p w14:paraId="19C12A46" w14:textId="63C365F5" w:rsidR="00163E86" w:rsidRPr="00C804D4" w:rsidRDefault="00163E86" w:rsidP="00742A65">
      <w:pPr>
        <w:pStyle w:val="a4"/>
        <w:numPr>
          <w:ilvl w:val="0"/>
          <w:numId w:val="29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Очистите ваш ПК от ненужных файлов</w:t>
      </w:r>
    </w:p>
    <w:p w14:paraId="5A2B559F" w14:textId="2B3F1168" w:rsidR="00163E86" w:rsidRPr="00C804D4" w:rsidRDefault="00163E86" w:rsidP="00742A65">
      <w:pPr>
        <w:pStyle w:val="a4"/>
        <w:numPr>
          <w:ilvl w:val="0"/>
          <w:numId w:val="29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Используйте меньше эффектов или дополнительных деталей</w:t>
      </w:r>
    </w:p>
    <w:p w14:paraId="2D8B8D90" w14:textId="603264E2" w:rsidR="00163E86" w:rsidRDefault="00163E86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08550D11" w14:textId="77777777" w:rsidR="000C75D1" w:rsidRPr="00C804D4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936828F" w14:textId="13A16F1C" w:rsidR="00163E86" w:rsidRPr="00C804D4" w:rsidRDefault="00163E86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4.2 Тестирование интерфейса</w:t>
      </w:r>
    </w:p>
    <w:p w14:paraId="33304277" w14:textId="5D729909" w:rsidR="00163E86" w:rsidRPr="00C804D4" w:rsidRDefault="00163E86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065C4E4" w14:textId="7D06A4B9" w:rsidR="00163E86" w:rsidRPr="00C804D4" w:rsidRDefault="00163E86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64D5B4AD" w14:textId="5F863D23" w:rsidR="00565F99" w:rsidRPr="00C804D4" w:rsidRDefault="00565F99" w:rsidP="00742A65">
      <w:pPr>
        <w:pStyle w:val="a4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 xml:space="preserve">Этапы тестирования интерфейса для </w:t>
      </w:r>
      <w:r w:rsidR="0044108D">
        <w:rPr>
          <w:color w:val="000000" w:themeColor="text1"/>
          <w:sz w:val="28"/>
          <w:szCs w:val="28"/>
        </w:rPr>
        <w:t>Blender</w:t>
      </w:r>
      <w:r w:rsidRPr="00C804D4">
        <w:rPr>
          <w:color w:val="000000" w:themeColor="text1"/>
          <w:sz w:val="28"/>
          <w:szCs w:val="28"/>
          <w:lang w:val="ru-RU"/>
        </w:rPr>
        <w:t>:</w:t>
      </w:r>
    </w:p>
    <w:p w14:paraId="75814EA6" w14:textId="77777777" w:rsidR="00565F99" w:rsidRPr="00C804D4" w:rsidRDefault="00565F99" w:rsidP="00742A65">
      <w:pPr>
        <w:pStyle w:val="a4"/>
        <w:numPr>
          <w:ilvl w:val="0"/>
          <w:numId w:val="30"/>
        </w:numPr>
        <w:spacing w:after="0" w:line="240" w:lineRule="auto"/>
        <w:ind w:left="0" w:right="0" w:firstLine="851"/>
        <w:jc w:val="left"/>
        <w:rPr>
          <w:bCs/>
          <w:color w:val="000000" w:themeColor="text1"/>
          <w:sz w:val="28"/>
          <w:szCs w:val="28"/>
        </w:rPr>
      </w:pPr>
      <w:proofErr w:type="spellStart"/>
      <w:r w:rsidRPr="00C804D4">
        <w:rPr>
          <w:bCs/>
          <w:color w:val="000000" w:themeColor="text1"/>
          <w:sz w:val="28"/>
          <w:szCs w:val="28"/>
        </w:rPr>
        <w:t>Элементы</w:t>
      </w:r>
      <w:proofErr w:type="spellEnd"/>
      <w:r w:rsidRPr="00C804D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C804D4">
        <w:rPr>
          <w:bCs/>
          <w:color w:val="000000" w:themeColor="text1"/>
          <w:sz w:val="28"/>
          <w:szCs w:val="28"/>
        </w:rPr>
        <w:t>навигации</w:t>
      </w:r>
      <w:proofErr w:type="spellEnd"/>
      <w:r w:rsidRPr="00C804D4">
        <w:rPr>
          <w:bCs/>
          <w:color w:val="000000" w:themeColor="text1"/>
          <w:sz w:val="28"/>
          <w:szCs w:val="28"/>
        </w:rPr>
        <w:t>. </w:t>
      </w:r>
    </w:p>
    <w:p w14:paraId="7CB33588" w14:textId="77777777" w:rsidR="00565F99" w:rsidRPr="00C804D4" w:rsidRDefault="00565F99" w:rsidP="00742A65">
      <w:p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>Все кнопки навигации на странице работают и перенаправляют пользователей на нужную страницу или экран.</w:t>
      </w:r>
    </w:p>
    <w:p w14:paraId="4C89CB74" w14:textId="77777777" w:rsidR="00A22EDF" w:rsidRPr="00C804D4" w:rsidRDefault="00A22EDF" w:rsidP="00742A65">
      <w:pPr>
        <w:pStyle w:val="a4"/>
        <w:numPr>
          <w:ilvl w:val="0"/>
          <w:numId w:val="30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</w:rPr>
      </w:pPr>
      <w:proofErr w:type="spellStart"/>
      <w:r w:rsidRPr="00C804D4">
        <w:rPr>
          <w:bCs/>
          <w:color w:val="000000" w:themeColor="text1"/>
          <w:sz w:val="28"/>
          <w:szCs w:val="28"/>
        </w:rPr>
        <w:t>Подсказки</w:t>
      </w:r>
      <w:proofErr w:type="spellEnd"/>
      <w:r w:rsidRPr="00C804D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C804D4">
        <w:rPr>
          <w:bCs/>
          <w:color w:val="000000" w:themeColor="text1"/>
          <w:sz w:val="28"/>
          <w:szCs w:val="28"/>
        </w:rPr>
        <w:t>ввода</w:t>
      </w:r>
      <w:proofErr w:type="spellEnd"/>
      <w:r w:rsidRPr="00C804D4">
        <w:rPr>
          <w:bCs/>
          <w:color w:val="000000" w:themeColor="text1"/>
          <w:sz w:val="28"/>
          <w:szCs w:val="28"/>
        </w:rPr>
        <w:t xml:space="preserve"> </w:t>
      </w:r>
    </w:p>
    <w:p w14:paraId="5D4EF8F5" w14:textId="77777777" w:rsidR="00A22EDF" w:rsidRPr="00C804D4" w:rsidRDefault="00A22EDF" w:rsidP="00742A65">
      <w:pPr>
        <w:pStyle w:val="a4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C804D4">
        <w:rPr>
          <w:color w:val="000000" w:themeColor="text1"/>
          <w:sz w:val="28"/>
          <w:szCs w:val="28"/>
          <w:lang w:val="ru-RU"/>
        </w:rPr>
        <w:t>В выпадающем меню с сотнями элементов при вводе первой буквы остаются только те элементы, которые начинаются с этой буквы.</w:t>
      </w:r>
    </w:p>
    <w:p w14:paraId="05EA2462" w14:textId="77777777" w:rsidR="00C804D4" w:rsidRDefault="00A22EDF" w:rsidP="00C804D4">
      <w:pPr>
        <w:rPr>
          <w:sz w:val="28"/>
          <w:szCs w:val="28"/>
          <w:lang w:val="ru-RU"/>
        </w:rPr>
      </w:pPr>
      <w:r w:rsidRPr="00A22EDF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599DAC0" wp14:editId="4CE2DE5D">
            <wp:extent cx="1733550" cy="50592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5177" cy="50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784" w14:textId="4F180D15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="0091748E">
        <w:rPr>
          <w:sz w:val="28"/>
          <w:szCs w:val="28"/>
          <w:lang w:val="ru-RU"/>
        </w:rPr>
        <w:t>3</w:t>
      </w:r>
    </w:p>
    <w:p w14:paraId="68BAB7B7" w14:textId="77777777" w:rsidR="0091748E" w:rsidRDefault="0091748E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4D652D0" w14:textId="22BD317C" w:rsidR="00A22EDF" w:rsidRDefault="00A22EDF" w:rsidP="00742A65">
      <w:pPr>
        <w:pStyle w:val="a4"/>
        <w:numPr>
          <w:ilvl w:val="0"/>
          <w:numId w:val="30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Панель с элементами.</w:t>
      </w:r>
    </w:p>
    <w:p w14:paraId="1B6EBB3B" w14:textId="420DB806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Отображает все элементы, с которыми вы работаете.</w:t>
      </w:r>
    </w:p>
    <w:p w14:paraId="23599805" w14:textId="26F8FFC8" w:rsidR="00A22EDF" w:rsidRDefault="00A22EDF" w:rsidP="00A22EDF">
      <w:pPr>
        <w:rPr>
          <w:sz w:val="28"/>
          <w:szCs w:val="28"/>
          <w:lang w:val="ru-RU"/>
        </w:rPr>
      </w:pPr>
      <w:r w:rsidRPr="00A22EDF">
        <w:rPr>
          <w:noProof/>
          <w:sz w:val="28"/>
          <w:szCs w:val="28"/>
          <w:lang w:val="ru-RU"/>
        </w:rPr>
        <w:drawing>
          <wp:inline distT="0" distB="0" distL="0" distR="0" wp14:anchorId="3A5DF102" wp14:editId="1AB7ED86">
            <wp:extent cx="3143689" cy="288647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52CE" w14:textId="3EE4A5B7" w:rsidR="00C804D4" w:rsidRDefault="00C804D4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Рисунок 1</w:t>
      </w:r>
      <w:r w:rsidR="0091748E">
        <w:rPr>
          <w:sz w:val="28"/>
          <w:szCs w:val="28"/>
          <w:lang w:val="ru-RU"/>
        </w:rPr>
        <w:t>4</w:t>
      </w:r>
    </w:p>
    <w:p w14:paraId="64B627E2" w14:textId="41E30C48" w:rsidR="0091748E" w:rsidRDefault="0091748E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E5B0E75" w14:textId="77777777" w:rsidR="000C75D1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2DA7BF6" w14:textId="7146012D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4.3 Тестирование контента</w:t>
      </w:r>
    </w:p>
    <w:p w14:paraId="25A7FCC2" w14:textId="3898570C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7504685" w14:textId="6DAE2A04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D8EC327" w14:textId="7DE8E0EE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---</w:t>
      </w:r>
    </w:p>
    <w:p w14:paraId="6A0A1869" w14:textId="46467259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79DA3FD" w14:textId="77777777" w:rsidR="000C75D1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3E9A518" w14:textId="33394B72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4.4 Анализ рисков. Выявление первичных и вторичных ошибок.</w:t>
      </w:r>
    </w:p>
    <w:p w14:paraId="38101A9F" w14:textId="5CDA272B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81D7B8E" w14:textId="5E19D5BE" w:rsidR="00A22EDF" w:rsidRDefault="00A22EDF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2EAFE04" w14:textId="77777777" w:rsidR="00A22EDF" w:rsidRPr="00A22EDF" w:rsidRDefault="00A22EDF" w:rsidP="00742A65">
      <w:p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A22EDF">
        <w:rPr>
          <w:color w:val="000000" w:themeColor="text1"/>
          <w:sz w:val="28"/>
          <w:szCs w:val="28"/>
          <w:lang w:val="ru-RU"/>
        </w:rPr>
        <w:t>Первичные ошибки, как правило, бывают следующими:</w:t>
      </w:r>
    </w:p>
    <w:p w14:paraId="2C1FA596" w14:textId="1E6A9CD5" w:rsidR="00A22EDF" w:rsidRPr="00A22EDF" w:rsidRDefault="000A4F76" w:rsidP="00742A65">
      <w:pPr>
        <w:pStyle w:val="a4"/>
        <w:numPr>
          <w:ilvl w:val="0"/>
          <w:numId w:val="33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Те</w:t>
      </w:r>
      <w:r w:rsidR="00A22EDF" w:rsidRPr="00A22EDF">
        <w:rPr>
          <w:color w:val="000000" w:themeColor="text1"/>
          <w:sz w:val="28"/>
          <w:szCs w:val="28"/>
          <w:lang w:val="ru-RU"/>
        </w:rPr>
        <w:t xml:space="preserve">хнологические ошибки </w:t>
      </w:r>
    </w:p>
    <w:p w14:paraId="52279E84" w14:textId="19A07D8A" w:rsidR="00A22EDF" w:rsidRPr="00A22EDF" w:rsidRDefault="000A4F76" w:rsidP="00742A65">
      <w:pPr>
        <w:pStyle w:val="a4"/>
        <w:numPr>
          <w:ilvl w:val="0"/>
          <w:numId w:val="33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</w:t>
      </w:r>
      <w:r w:rsidR="00A22EDF" w:rsidRPr="00A22EDF">
        <w:rPr>
          <w:color w:val="000000" w:themeColor="text1"/>
          <w:sz w:val="28"/>
          <w:szCs w:val="28"/>
          <w:lang w:val="ru-RU"/>
        </w:rPr>
        <w:t>лгоритмические ошибки, связанные с некорректной постановкой задач</w:t>
      </w:r>
    </w:p>
    <w:p w14:paraId="708C0984" w14:textId="5FBF01AA" w:rsidR="00A22EDF" w:rsidRDefault="000A4F76" w:rsidP="00742A65">
      <w:pPr>
        <w:pStyle w:val="a4"/>
        <w:numPr>
          <w:ilvl w:val="0"/>
          <w:numId w:val="33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A22EDF" w:rsidRPr="00A22EDF">
        <w:rPr>
          <w:color w:val="000000" w:themeColor="text1"/>
          <w:sz w:val="28"/>
          <w:szCs w:val="28"/>
          <w:lang w:val="ru-RU"/>
        </w:rPr>
        <w:t>истемные ошибки</w:t>
      </w:r>
    </w:p>
    <w:p w14:paraId="716A7FE1" w14:textId="577A6FEE" w:rsidR="00A22EDF" w:rsidRPr="00A22EDF" w:rsidRDefault="00A22EDF" w:rsidP="00742A65">
      <w:pPr>
        <w:pStyle w:val="a4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 w:rsidRPr="00A22EDF">
        <w:rPr>
          <w:color w:val="000000" w:themeColor="text1"/>
          <w:sz w:val="28"/>
          <w:szCs w:val="28"/>
          <w:lang w:val="ru-RU"/>
        </w:rPr>
        <w:t>Вторичные – последствия и результаты некоторых дефектов</w:t>
      </w:r>
    </w:p>
    <w:p w14:paraId="1DB8D70C" w14:textId="078CC658" w:rsidR="00A22EDF" w:rsidRPr="00A22EDF" w:rsidRDefault="000A4F76" w:rsidP="00742A65">
      <w:pPr>
        <w:pStyle w:val="a4"/>
        <w:numPr>
          <w:ilvl w:val="0"/>
          <w:numId w:val="32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A22EDF" w:rsidRPr="00A22EDF">
        <w:rPr>
          <w:color w:val="000000" w:themeColor="text1"/>
          <w:sz w:val="28"/>
          <w:szCs w:val="28"/>
          <w:lang w:val="ru-RU"/>
        </w:rPr>
        <w:t>бои</w:t>
      </w:r>
    </w:p>
    <w:p w14:paraId="29C7C3D3" w14:textId="4B6EAA9E" w:rsidR="000A4F76" w:rsidRDefault="000A4F76" w:rsidP="00742A65">
      <w:pPr>
        <w:pStyle w:val="a4"/>
        <w:numPr>
          <w:ilvl w:val="0"/>
          <w:numId w:val="32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</w:t>
      </w:r>
      <w:r w:rsidR="00A22EDF" w:rsidRPr="00A22EDF">
        <w:rPr>
          <w:color w:val="000000" w:themeColor="text1"/>
          <w:sz w:val="28"/>
          <w:szCs w:val="28"/>
          <w:lang w:val="ru-RU"/>
        </w:rPr>
        <w:t>рдинарные отказы</w:t>
      </w:r>
    </w:p>
    <w:p w14:paraId="5600F352" w14:textId="5774FF20" w:rsidR="000A4F76" w:rsidRDefault="000A4F76" w:rsidP="00742A65">
      <w:pPr>
        <w:pStyle w:val="a4"/>
        <w:numPr>
          <w:ilvl w:val="0"/>
          <w:numId w:val="32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C804D4">
        <w:rPr>
          <w:color w:val="000000" w:themeColor="text1"/>
          <w:sz w:val="28"/>
          <w:szCs w:val="28"/>
          <w:lang w:val="ru-RU"/>
        </w:rPr>
        <w:t>а</w:t>
      </w:r>
      <w:r w:rsidR="00A22EDF" w:rsidRPr="000A4F76">
        <w:rPr>
          <w:color w:val="000000" w:themeColor="text1"/>
          <w:sz w:val="28"/>
          <w:szCs w:val="28"/>
          <w:lang w:val="ru-RU"/>
        </w:rPr>
        <w:t>тастрофические отказы</w:t>
      </w:r>
    </w:p>
    <w:p w14:paraId="37B4E692" w14:textId="1687D92D" w:rsidR="000A4F76" w:rsidRPr="000A4F76" w:rsidRDefault="000A4F76" w:rsidP="00742A65">
      <w:pPr>
        <w:pStyle w:val="a4"/>
        <w:numPr>
          <w:ilvl w:val="0"/>
          <w:numId w:val="32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</w:t>
      </w:r>
      <w:proofErr w:type="spellStart"/>
      <w:r w:rsidRPr="000A4F76">
        <w:rPr>
          <w:color w:val="000000" w:themeColor="text1"/>
          <w:sz w:val="28"/>
          <w:szCs w:val="28"/>
        </w:rPr>
        <w:t>ерегрузки</w:t>
      </w:r>
      <w:proofErr w:type="spellEnd"/>
    </w:p>
    <w:p w14:paraId="30436391" w14:textId="74A35090" w:rsidR="000A4F76" w:rsidRDefault="000A4F76" w:rsidP="00742A65">
      <w:pPr>
        <w:pStyle w:val="a4"/>
        <w:numPr>
          <w:ilvl w:val="0"/>
          <w:numId w:val="32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Ошибки тестирования</w:t>
      </w:r>
    </w:p>
    <w:p w14:paraId="38568D83" w14:textId="7C9CD0EC" w:rsidR="000A4F76" w:rsidRPr="000A4F76" w:rsidRDefault="000A4F76" w:rsidP="00742A65">
      <w:pPr>
        <w:pStyle w:val="a4"/>
        <w:numPr>
          <w:ilvl w:val="0"/>
          <w:numId w:val="32"/>
        </w:numPr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Ошибка выявлена и забыта</w:t>
      </w:r>
    </w:p>
    <w:p w14:paraId="0BB886D0" w14:textId="15A8EAB8" w:rsidR="00A22EDF" w:rsidRDefault="00A22EDF" w:rsidP="00742A65">
      <w:pPr>
        <w:pStyle w:val="a4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0C41451A" w14:textId="77777777" w:rsidR="000C75D1" w:rsidRPr="00A22EDF" w:rsidRDefault="000C75D1" w:rsidP="00742A65">
      <w:pPr>
        <w:pStyle w:val="a4"/>
        <w:spacing w:after="0" w:line="240" w:lineRule="auto"/>
        <w:ind w:left="0" w:right="0" w:firstLine="851"/>
        <w:jc w:val="left"/>
        <w:rPr>
          <w:color w:val="000000" w:themeColor="text1"/>
          <w:sz w:val="28"/>
          <w:szCs w:val="28"/>
          <w:lang w:val="ru-RU"/>
        </w:rPr>
      </w:pPr>
    </w:p>
    <w:p w14:paraId="4A8F6173" w14:textId="799A44AD" w:rsidR="008B5422" w:rsidRDefault="000A4F76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4.5 Обнаружение вируса и устранение последствий его влияния.</w:t>
      </w:r>
    </w:p>
    <w:p w14:paraId="59B72144" w14:textId="77777777" w:rsidR="008B5422" w:rsidRDefault="008B5422" w:rsidP="008B5422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BB088B6" w14:textId="3B24F11A" w:rsidR="008B5422" w:rsidRDefault="008B5422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Рисунок 1</w:t>
      </w:r>
      <w:r w:rsidR="0091748E">
        <w:rPr>
          <w:sz w:val="28"/>
          <w:szCs w:val="28"/>
          <w:lang w:val="ru-RU"/>
        </w:rPr>
        <w:t>5</w:t>
      </w:r>
      <w:r w:rsidR="0091748E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="00C804D4" w:rsidRPr="00C804D4">
        <w:rPr>
          <w:sz w:val="28"/>
          <w:szCs w:val="28"/>
          <w:lang w:val="ru-RU"/>
        </w:rPr>
        <w:t xml:space="preserve">360 </w:t>
      </w:r>
      <w:r w:rsidR="00C804D4">
        <w:rPr>
          <w:sz w:val="28"/>
          <w:szCs w:val="28"/>
        </w:rPr>
        <w:t>Total</w:t>
      </w:r>
      <w:r w:rsidR="00C804D4" w:rsidRPr="00C804D4">
        <w:rPr>
          <w:sz w:val="28"/>
          <w:szCs w:val="28"/>
          <w:lang w:val="ru-RU"/>
        </w:rPr>
        <w:t xml:space="preserve"> </w:t>
      </w:r>
      <w:r w:rsidR="00C804D4">
        <w:rPr>
          <w:sz w:val="28"/>
          <w:szCs w:val="28"/>
        </w:rPr>
        <w:t>Security</w:t>
      </w:r>
      <w:r w:rsidR="00C804D4" w:rsidRPr="00C804D4">
        <w:rPr>
          <w:sz w:val="28"/>
          <w:szCs w:val="28"/>
          <w:lang w:val="ru-RU"/>
        </w:rPr>
        <w:t xml:space="preserve"> – </w:t>
      </w:r>
      <w:r w:rsidR="00C804D4">
        <w:rPr>
          <w:sz w:val="28"/>
          <w:szCs w:val="28"/>
          <w:lang w:val="ru-RU"/>
        </w:rPr>
        <w:t xml:space="preserve">основанная на двух движках антивирусная программа и комплекс утилит для оптимизации и очистки системы. После установки и при первом запуске программа предложит провести сканирование системы. Она проверит ОС на вирусы, «мусорные» фалы и безопасность </w:t>
      </w:r>
      <w:r w:rsidR="0034673C">
        <w:rPr>
          <w:sz w:val="28"/>
          <w:szCs w:val="28"/>
          <w:lang w:val="ru-RU"/>
        </w:rPr>
        <w:t>сети.</w:t>
      </w:r>
      <w:r w:rsidR="00AC4248" w:rsidRPr="00AC4248">
        <w:rPr>
          <w:noProof/>
          <w:sz w:val="28"/>
          <w:szCs w:val="28"/>
          <w:lang w:val="ru-RU"/>
        </w:rPr>
        <w:drawing>
          <wp:anchor distT="0" distB="0" distL="114300" distR="114300" simplePos="0" relativeHeight="251657216" behindDoc="0" locked="0" layoutInCell="1" allowOverlap="1" wp14:anchorId="2FA8D155" wp14:editId="6B87B489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385000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44F58" w14:textId="79B83C7B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BF52AC7" w14:textId="77777777" w:rsidR="000C75D1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4D275B2" w14:textId="7D33919E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4.6 Тестирование защиты программного обеспечения</w:t>
      </w:r>
    </w:p>
    <w:p w14:paraId="3E6656DB" w14:textId="3F04A906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0D515F6" w14:textId="77777777" w:rsidR="000C75D1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63D931F" w14:textId="3F6BBF89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</w:rPr>
        <w:t>Blender</w:t>
      </w:r>
      <w:r w:rsidRPr="004F32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нет защитных мер</w:t>
      </w:r>
    </w:p>
    <w:p w14:paraId="239FD099" w14:textId="7776E3F0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713719D" w14:textId="77777777" w:rsidR="000C75D1" w:rsidRDefault="000C75D1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6AD345DD" w14:textId="1A50A685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  <w:r w:rsidR="00D77729">
        <w:rPr>
          <w:sz w:val="28"/>
          <w:szCs w:val="28"/>
          <w:lang w:val="ru-RU"/>
        </w:rPr>
        <w:t>.</w:t>
      </w:r>
    </w:p>
    <w:p w14:paraId="120AE42A" w14:textId="46DFE9D0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1719A024" w14:textId="2310F93C" w:rsidR="00AC4248" w:rsidRDefault="00AC4248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1587961" w14:textId="1DDF4DCD" w:rsidR="00D77729" w:rsidRPr="004F3206" w:rsidRDefault="00D77729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Системный реестр – обширная база данных, в которой хранится большинство настроек установленных программ и самой </w:t>
      </w:r>
      <w:r>
        <w:rPr>
          <w:sz w:val="28"/>
          <w:szCs w:val="28"/>
        </w:rPr>
        <w:t>Windows</w:t>
      </w:r>
    </w:p>
    <w:p w14:paraId="1AB87F40" w14:textId="014D82DC" w:rsidR="00D77729" w:rsidRPr="004F3206" w:rsidRDefault="00D77729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D77729">
        <w:rPr>
          <w:sz w:val="28"/>
          <w:szCs w:val="28"/>
          <w:lang w:val="ru-RU"/>
        </w:rPr>
        <w:t xml:space="preserve">Необходимость очистки возникает из-за неправильного удаления приложений, сбоев в работе системы и деятельности вирусов. В этих случаях появляются ошибки реестра. Очистка является довольно рискованной операцией. Даже самые надёжные программы не всегда могут произвести достаточно глубокий анализ, чтобы определить, какие изменения повлечёт </w:t>
      </w:r>
      <w:r w:rsidRPr="00D77729">
        <w:rPr>
          <w:sz w:val="28"/>
          <w:szCs w:val="28"/>
          <w:lang w:val="ru-RU"/>
        </w:rPr>
        <w:lastRenderedPageBreak/>
        <w:t xml:space="preserve">удаление той или иной записи. </w:t>
      </w:r>
      <w:r w:rsidRPr="004F3206">
        <w:rPr>
          <w:sz w:val="28"/>
          <w:szCs w:val="28"/>
          <w:lang w:val="ru-RU"/>
        </w:rPr>
        <w:t>Поэтому рекомендуется всегда сохранять бэкапы (резервные копии) удалённых данных.</w:t>
      </w:r>
    </w:p>
    <w:p w14:paraId="6578CDB8" w14:textId="77777777" w:rsidR="008B5422" w:rsidRPr="008B5422" w:rsidRDefault="008B5422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8B5422">
        <w:rPr>
          <w:sz w:val="28"/>
          <w:szCs w:val="28"/>
          <w:lang w:val="ru-RU"/>
        </w:rPr>
        <w:t xml:space="preserve">Работать с реестром можно с помощью сторонних программ, например, </w:t>
      </w:r>
      <w:proofErr w:type="spellStart"/>
      <w:r w:rsidRPr="002422B4">
        <w:rPr>
          <w:sz w:val="28"/>
          <w:szCs w:val="28"/>
        </w:rPr>
        <w:t>Auslogics</w:t>
      </w:r>
      <w:proofErr w:type="spellEnd"/>
      <w:r w:rsidRPr="008B5422">
        <w:rPr>
          <w:sz w:val="28"/>
          <w:szCs w:val="28"/>
          <w:lang w:val="ru-RU"/>
        </w:rPr>
        <w:t xml:space="preserve"> </w:t>
      </w:r>
      <w:proofErr w:type="spellStart"/>
      <w:r w:rsidRPr="002422B4">
        <w:rPr>
          <w:sz w:val="28"/>
          <w:szCs w:val="28"/>
        </w:rPr>
        <w:t>BoostSpeed</w:t>
      </w:r>
      <w:proofErr w:type="spellEnd"/>
    </w:p>
    <w:p w14:paraId="6678E708" w14:textId="1ED282A7" w:rsidR="008B5422" w:rsidRPr="008B5422" w:rsidRDefault="008B5422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8B5422">
        <w:rPr>
          <w:sz w:val="28"/>
          <w:szCs w:val="28"/>
          <w:lang w:val="ru-RU"/>
        </w:rPr>
        <w:t xml:space="preserve">С помощью данной утилиты можно: </w:t>
      </w:r>
    </w:p>
    <w:p w14:paraId="2CB8531B" w14:textId="0A575E9F" w:rsidR="008B5422" w:rsidRDefault="008B5422" w:rsidP="00742A65">
      <w:pPr>
        <w:pStyle w:val="a4"/>
        <w:numPr>
          <w:ilvl w:val="0"/>
          <w:numId w:val="34"/>
        </w:num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8B5422">
        <w:rPr>
          <w:noProof/>
          <w:sz w:val="28"/>
          <w:szCs w:val="28"/>
          <w:lang w:val="ru-RU"/>
        </w:rPr>
        <w:drawing>
          <wp:anchor distT="0" distB="0" distL="114300" distR="114300" simplePos="0" relativeHeight="251656192" behindDoc="0" locked="0" layoutInCell="1" allowOverlap="1" wp14:anchorId="364B959E" wp14:editId="6D516FDE">
            <wp:simplePos x="0" y="0"/>
            <wp:positionH relativeFrom="column">
              <wp:posOffset>-269875</wp:posOffset>
            </wp:positionH>
            <wp:positionV relativeFrom="paragraph">
              <wp:posOffset>391795</wp:posOffset>
            </wp:positionV>
            <wp:extent cx="5940425" cy="40068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Очистить реестр</w:t>
      </w:r>
    </w:p>
    <w:p w14:paraId="6CFA259E" w14:textId="197B4F4F" w:rsidR="005539E4" w:rsidRDefault="008B5422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="0091748E">
        <w:rPr>
          <w:sz w:val="28"/>
          <w:szCs w:val="28"/>
          <w:lang w:val="ru-RU"/>
        </w:rPr>
        <w:t>6</w:t>
      </w:r>
    </w:p>
    <w:p w14:paraId="2A9E48DE" w14:textId="77777777" w:rsidR="0091748E" w:rsidRPr="008B5422" w:rsidRDefault="0091748E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481A2EA" w14:textId="31A4622E" w:rsidR="008B5422" w:rsidRDefault="008B5422" w:rsidP="00742A65">
      <w:pPr>
        <w:pStyle w:val="a4"/>
        <w:numPr>
          <w:ilvl w:val="0"/>
          <w:numId w:val="34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Сделать дефрагментацию диска</w:t>
      </w:r>
    </w:p>
    <w:p w14:paraId="49BD4000" w14:textId="141F8D45" w:rsidR="008B5422" w:rsidRDefault="008B5422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8B5422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1F4C81D9" wp14:editId="778C9356">
            <wp:simplePos x="0" y="0"/>
            <wp:positionH relativeFrom="column">
              <wp:posOffset>-3810</wp:posOffset>
            </wp:positionH>
            <wp:positionV relativeFrom="paragraph">
              <wp:posOffset>-5715</wp:posOffset>
            </wp:positionV>
            <wp:extent cx="5940425" cy="400494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</w:t>
      </w:r>
      <w:r w:rsidR="0091748E">
        <w:rPr>
          <w:sz w:val="28"/>
          <w:szCs w:val="28"/>
          <w:lang w:val="ru-RU"/>
        </w:rPr>
        <w:t>7</w:t>
      </w:r>
    </w:p>
    <w:p w14:paraId="330B966E" w14:textId="5E96D00D" w:rsidR="00742A65" w:rsidRDefault="000C75D1" w:rsidP="000C75D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9046FF7" w14:textId="675B31E2" w:rsidR="008B5422" w:rsidRDefault="008B5422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5 Индивидуальное задание</w:t>
      </w:r>
    </w:p>
    <w:p w14:paraId="3095A383" w14:textId="18488821" w:rsidR="00742A65" w:rsidRDefault="00742A65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319B0E37" w14:textId="77777777" w:rsidR="00AB4BBB" w:rsidRDefault="00AB4BBB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03679E7E" w14:textId="59D13CCA" w:rsidR="00742A65" w:rsidRDefault="00AB4BBB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5.1 Практические работы</w:t>
      </w:r>
    </w:p>
    <w:p w14:paraId="4B15E4C7" w14:textId="21F68681" w:rsidR="00AB4BBB" w:rsidRDefault="00AB4BBB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0992BF09" w14:textId="77777777" w:rsidR="00AB4BBB" w:rsidRDefault="00AB4BBB" w:rsidP="00742A65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262B6BD6" w14:textId="3FAC25F2" w:rsid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Практическая работа №1 «Внедрение программного обеспечения»</w:t>
      </w:r>
    </w:p>
    <w:p w14:paraId="4A388E74" w14:textId="76BDD44D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6B8677D8" w14:textId="77777777" w:rsidR="00AB4BBB" w:rsidRPr="00742A65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6AD4A6EA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Внедрение программного обеспечения — процесс настройки программного обеспечения под определенные условия использования, а также обучения работе с программным продуктом.</w:t>
      </w:r>
    </w:p>
    <w:p w14:paraId="7B14455B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Внедрение программного продукта состоялось в том случае, если программный продукт выполняет поставленную задачу, а сотрудники компании полностью перешли на работу с новым продуктом.</w:t>
      </w:r>
    </w:p>
    <w:p w14:paraId="53B5B90E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7D8937CE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Основные этапы внедрения программного продукта:</w:t>
      </w:r>
    </w:p>
    <w:p w14:paraId="142EE55B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1. Обследование </w:t>
      </w:r>
    </w:p>
    <w:p w14:paraId="66218FED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2. Разработка ТЗ</w:t>
      </w:r>
    </w:p>
    <w:p w14:paraId="309B55F5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3. Настройка системы (программного продукта)</w:t>
      </w:r>
    </w:p>
    <w:p w14:paraId="523D7032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4. Тестирование системы</w:t>
      </w:r>
    </w:p>
    <w:p w14:paraId="1A05FFFD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5. Опытная эксплуатация </w:t>
      </w:r>
    </w:p>
    <w:p w14:paraId="733A4DDF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6. Промышленная эксплуатация</w:t>
      </w:r>
    </w:p>
    <w:p w14:paraId="1ECA505C" w14:textId="09D71616" w:rsid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Эффекты от внедрения можно разделить на две большие категории: эффект, получаемый на стратегическом уровне, т.е. на уровне бизнеса, и тактический эффект, который получат все участники процесса.</w:t>
      </w:r>
    </w:p>
    <w:p w14:paraId="0C125B7E" w14:textId="77777777" w:rsidR="00742A65" w:rsidRPr="002422B4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r w:rsidRPr="002422B4">
        <w:rPr>
          <w:rFonts w:eastAsia="Calibri"/>
          <w:sz w:val="28"/>
          <w:szCs w:val="28"/>
        </w:rPr>
        <w:t xml:space="preserve">1. </w:t>
      </w:r>
      <w:proofErr w:type="spellStart"/>
      <w:r w:rsidRPr="002422B4">
        <w:rPr>
          <w:rFonts w:eastAsia="Calibri"/>
          <w:sz w:val="28"/>
          <w:szCs w:val="28"/>
        </w:rPr>
        <w:t>Стратегический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эффект</w:t>
      </w:r>
      <w:proofErr w:type="spellEnd"/>
    </w:p>
    <w:p w14:paraId="374CAD8B" w14:textId="77777777" w:rsidR="00742A65" w:rsidRPr="00742A65" w:rsidRDefault="00742A65" w:rsidP="00742A65">
      <w:pPr>
        <w:pStyle w:val="a4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обеспечение прозрачности и </w:t>
      </w:r>
      <w:proofErr w:type="spellStart"/>
      <w:r w:rsidRPr="00742A65">
        <w:rPr>
          <w:rFonts w:eastAsia="Calibri"/>
          <w:sz w:val="28"/>
          <w:szCs w:val="28"/>
          <w:lang w:val="ru-RU"/>
        </w:rPr>
        <w:t>измеряемости</w:t>
      </w:r>
      <w:proofErr w:type="spellEnd"/>
      <w:r w:rsidRPr="00742A65">
        <w:rPr>
          <w:rFonts w:eastAsia="Calibri"/>
          <w:sz w:val="28"/>
          <w:szCs w:val="28"/>
          <w:lang w:val="ru-RU"/>
        </w:rPr>
        <w:t xml:space="preserve"> достижения стратегических целей;</w:t>
      </w:r>
    </w:p>
    <w:p w14:paraId="13AA6CE3" w14:textId="77777777" w:rsidR="00742A65" w:rsidRPr="00742A65" w:rsidRDefault="00742A65" w:rsidP="00742A65">
      <w:pPr>
        <w:pStyle w:val="a4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снижение вероятности проявления рисков в сфере информационных технологий;</w:t>
      </w:r>
    </w:p>
    <w:p w14:paraId="0C200D92" w14:textId="77777777" w:rsidR="00742A65" w:rsidRPr="00742A65" w:rsidRDefault="00742A65" w:rsidP="00742A65">
      <w:pPr>
        <w:pStyle w:val="a4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повышение рентабельности </w:t>
      </w:r>
      <w:r w:rsidRPr="002422B4">
        <w:rPr>
          <w:rFonts w:eastAsia="Calibri"/>
          <w:sz w:val="28"/>
          <w:szCs w:val="28"/>
        </w:rPr>
        <w:t>IT</w:t>
      </w:r>
      <w:r w:rsidRPr="00742A65">
        <w:rPr>
          <w:rFonts w:eastAsia="Calibri"/>
          <w:sz w:val="28"/>
          <w:szCs w:val="28"/>
          <w:lang w:val="ru-RU"/>
        </w:rPr>
        <w:t>-услуг за счет снижения сроков проведения проекта, снижения издержек поддержки и т.д.;</w:t>
      </w:r>
    </w:p>
    <w:p w14:paraId="44B549FE" w14:textId="77777777" w:rsidR="00742A65" w:rsidRPr="00742A65" w:rsidRDefault="00742A65" w:rsidP="00742A65">
      <w:pPr>
        <w:pStyle w:val="a4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повышение инвестиционной привлекательности </w:t>
      </w:r>
      <w:r w:rsidRPr="002422B4">
        <w:rPr>
          <w:rFonts w:eastAsia="Calibri"/>
          <w:sz w:val="28"/>
          <w:szCs w:val="28"/>
        </w:rPr>
        <w:t>IT</w:t>
      </w:r>
      <w:r w:rsidRPr="00742A65">
        <w:rPr>
          <w:rFonts w:eastAsia="Calibri"/>
          <w:sz w:val="28"/>
          <w:szCs w:val="28"/>
          <w:lang w:val="ru-RU"/>
        </w:rPr>
        <w:t>-проектов;</w:t>
      </w:r>
    </w:p>
    <w:p w14:paraId="1B770BDC" w14:textId="2731BAF9" w:rsidR="00742A65" w:rsidRPr="00742A65" w:rsidRDefault="00742A65" w:rsidP="00742A65">
      <w:pPr>
        <w:pStyle w:val="a4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повышение доверия бизнеса к </w:t>
      </w:r>
      <w:r w:rsidRPr="002422B4">
        <w:rPr>
          <w:rFonts w:eastAsia="Calibri"/>
          <w:sz w:val="28"/>
          <w:szCs w:val="28"/>
        </w:rPr>
        <w:t>IT</w:t>
      </w:r>
      <w:r w:rsidRPr="00742A65">
        <w:rPr>
          <w:rFonts w:eastAsia="Calibri"/>
          <w:sz w:val="28"/>
          <w:szCs w:val="28"/>
          <w:lang w:val="ru-RU"/>
        </w:rPr>
        <w:t xml:space="preserve"> за счет качественно обработанных запросов </w:t>
      </w:r>
      <w:r w:rsidRPr="002422B4">
        <w:rPr>
          <w:rFonts w:eastAsia="Calibri"/>
          <w:sz w:val="28"/>
          <w:szCs w:val="28"/>
        </w:rPr>
        <w:t>IT</w:t>
      </w:r>
      <w:r w:rsidRPr="00742A65">
        <w:rPr>
          <w:rFonts w:eastAsia="Calibri"/>
          <w:sz w:val="28"/>
          <w:szCs w:val="28"/>
          <w:lang w:val="ru-RU"/>
        </w:rPr>
        <w:t>-отделами от бизнеса.</w:t>
      </w:r>
    </w:p>
    <w:p w14:paraId="62A7A748" w14:textId="77777777" w:rsidR="00742A65" w:rsidRPr="002422B4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r w:rsidRPr="002422B4">
        <w:rPr>
          <w:rFonts w:eastAsia="Calibri"/>
          <w:sz w:val="28"/>
          <w:szCs w:val="28"/>
        </w:rPr>
        <w:t xml:space="preserve">2. </w:t>
      </w:r>
      <w:proofErr w:type="spellStart"/>
      <w:r w:rsidRPr="002422B4">
        <w:rPr>
          <w:rFonts w:eastAsia="Calibri"/>
          <w:sz w:val="28"/>
          <w:szCs w:val="28"/>
        </w:rPr>
        <w:t>Тактический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эффект</w:t>
      </w:r>
      <w:proofErr w:type="spellEnd"/>
    </w:p>
    <w:p w14:paraId="54C95716" w14:textId="77777777" w:rsidR="00742A65" w:rsidRPr="00742A65" w:rsidRDefault="00742A65" w:rsidP="00742A65">
      <w:pPr>
        <w:pStyle w:val="a4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уменьшение сроков и снижение стоимости обработки новых запросов;</w:t>
      </w:r>
    </w:p>
    <w:p w14:paraId="4B1ED057" w14:textId="77777777" w:rsidR="00742A65" w:rsidRPr="00742A65" w:rsidRDefault="00742A65" w:rsidP="00742A65">
      <w:pPr>
        <w:pStyle w:val="a4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улучшение качества </w:t>
      </w:r>
      <w:r w:rsidRPr="002422B4">
        <w:rPr>
          <w:rFonts w:eastAsia="Calibri"/>
          <w:sz w:val="28"/>
          <w:szCs w:val="28"/>
        </w:rPr>
        <w:t>IT</w:t>
      </w:r>
      <w:r w:rsidRPr="00742A65">
        <w:rPr>
          <w:rFonts w:eastAsia="Calibri"/>
          <w:sz w:val="28"/>
          <w:szCs w:val="28"/>
          <w:lang w:val="ru-RU"/>
        </w:rPr>
        <w:t>-услуг – это вовремя выполненные работы с заранее определенным качеством;</w:t>
      </w:r>
    </w:p>
    <w:p w14:paraId="782B8247" w14:textId="77777777" w:rsidR="00742A65" w:rsidRPr="00742A65" w:rsidRDefault="00742A65" w:rsidP="00742A65">
      <w:pPr>
        <w:pStyle w:val="a4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lastRenderedPageBreak/>
        <w:t>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3831D47B" w14:textId="77777777" w:rsidR="00742A65" w:rsidRPr="00742A65" w:rsidRDefault="00742A65" w:rsidP="00742A65">
      <w:pPr>
        <w:pStyle w:val="a4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более четкое и реалистичное планирование;</w:t>
      </w:r>
    </w:p>
    <w:p w14:paraId="6AB141BB" w14:textId="77777777" w:rsidR="00742A65" w:rsidRPr="00742A65" w:rsidRDefault="00742A65" w:rsidP="00742A65">
      <w:pPr>
        <w:pStyle w:val="a4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значительное уменьшение времени на принятие решения;</w:t>
      </w:r>
    </w:p>
    <w:p w14:paraId="476B08F2" w14:textId="579DF237" w:rsidR="00742A65" w:rsidRDefault="00742A65" w:rsidP="00742A65">
      <w:pPr>
        <w:pStyle w:val="a4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снижение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влияния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человеческого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фактора</w:t>
      </w:r>
      <w:proofErr w:type="spellEnd"/>
      <w:r w:rsidRPr="002422B4">
        <w:rPr>
          <w:rFonts w:eastAsia="Calibri"/>
          <w:sz w:val="28"/>
          <w:szCs w:val="28"/>
        </w:rPr>
        <w:t>.</w:t>
      </w:r>
    </w:p>
    <w:p w14:paraId="0EC90966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proofErr w:type="spellStart"/>
      <w:r w:rsidRPr="00742A65">
        <w:rPr>
          <w:rFonts w:eastAsia="Calibri"/>
          <w:sz w:val="28"/>
          <w:szCs w:val="28"/>
          <w:lang w:val="ru-RU"/>
        </w:rPr>
        <w:t>Сопровожде́ние</w:t>
      </w:r>
      <w:proofErr w:type="spellEnd"/>
      <w:r w:rsidRPr="00742A65">
        <w:rPr>
          <w:rFonts w:eastAsia="Calibri"/>
          <w:sz w:val="28"/>
          <w:szCs w:val="28"/>
          <w:lang w:val="ru-RU"/>
        </w:rPr>
        <w:t xml:space="preserve"> (поддержка) программного обеспечения — процесс улучшения, оптимизации и устранения дефектов программного обеспечения (ПО) после передачи в эксплуатацию.</w:t>
      </w:r>
    </w:p>
    <w:p w14:paraId="7F7D23BF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Сопровождение ПО — это одна из фаз жизненного цикла программного обеспечения, следующая за фазой передачи ПО в эксплуатацию.</w:t>
      </w:r>
    </w:p>
    <w:p w14:paraId="3FDCFD87" w14:textId="77777777" w:rsidR="00742A65" w:rsidRPr="002422B4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Определение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процесса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сопровождения</w:t>
      </w:r>
      <w:proofErr w:type="spellEnd"/>
      <w:r w:rsidRPr="002422B4">
        <w:rPr>
          <w:rFonts w:eastAsia="Calibri"/>
          <w:sz w:val="28"/>
          <w:szCs w:val="28"/>
        </w:rPr>
        <w:t>:</w:t>
      </w:r>
    </w:p>
    <w:p w14:paraId="1BF70BE6" w14:textId="77777777" w:rsidR="00742A65" w:rsidRPr="00742A65" w:rsidRDefault="00742A65" w:rsidP="00742A65">
      <w:pPr>
        <w:pStyle w:val="a4"/>
        <w:numPr>
          <w:ilvl w:val="1"/>
          <w:numId w:val="37"/>
        </w:numPr>
        <w:tabs>
          <w:tab w:val="clear" w:pos="1440"/>
          <w:tab w:val="num" w:pos="1134"/>
        </w:tabs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2422B4">
        <w:rPr>
          <w:rFonts w:eastAsia="Calibri"/>
          <w:sz w:val="28"/>
          <w:szCs w:val="28"/>
        </w:rPr>
        <w:t>SWEBOK</w:t>
      </w:r>
      <w:r w:rsidRPr="00742A65">
        <w:rPr>
          <w:rFonts w:eastAsia="Calibri"/>
          <w:sz w:val="28"/>
          <w:szCs w:val="28"/>
          <w:lang w:val="ru-RU"/>
        </w:rPr>
        <w:t>: Сопровождение ПО – вся совокупность деятельности, необходимой для обеспечения эффективной поддержки программных систем.</w:t>
      </w:r>
    </w:p>
    <w:p w14:paraId="6F902EF9" w14:textId="77777777" w:rsidR="00742A65" w:rsidRPr="00742A65" w:rsidRDefault="00742A65" w:rsidP="00742A65">
      <w:pPr>
        <w:pStyle w:val="a4"/>
        <w:numPr>
          <w:ilvl w:val="1"/>
          <w:numId w:val="37"/>
        </w:numPr>
        <w:tabs>
          <w:tab w:val="clear" w:pos="1440"/>
          <w:tab w:val="num" w:pos="1134"/>
        </w:tabs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2422B4">
        <w:rPr>
          <w:rFonts w:eastAsia="Calibri"/>
          <w:sz w:val="28"/>
          <w:szCs w:val="28"/>
        </w:rPr>
        <w:t>IEEE</w:t>
      </w:r>
      <w:r w:rsidRPr="00742A65">
        <w:rPr>
          <w:rFonts w:eastAsia="Calibri"/>
          <w:sz w:val="28"/>
          <w:szCs w:val="28"/>
          <w:lang w:val="ru-RU"/>
        </w:rPr>
        <w:t xml:space="preserve"> 1219 (</w:t>
      </w:r>
      <w:r w:rsidRPr="002422B4">
        <w:rPr>
          <w:rFonts w:eastAsia="Calibri"/>
          <w:sz w:val="28"/>
          <w:szCs w:val="28"/>
        </w:rPr>
        <w:t>Standard</w:t>
      </w:r>
      <w:r w:rsidRPr="00742A65">
        <w:rPr>
          <w:rFonts w:eastAsia="Calibri"/>
          <w:sz w:val="28"/>
          <w:szCs w:val="28"/>
          <w:lang w:val="ru-RU"/>
        </w:rPr>
        <w:t xml:space="preserve"> </w:t>
      </w:r>
      <w:r w:rsidRPr="002422B4">
        <w:rPr>
          <w:rFonts w:eastAsia="Calibri"/>
          <w:sz w:val="28"/>
          <w:szCs w:val="28"/>
        </w:rPr>
        <w:t>for</w:t>
      </w:r>
      <w:r w:rsidRPr="00742A65">
        <w:rPr>
          <w:rFonts w:eastAsia="Calibri"/>
          <w:sz w:val="28"/>
          <w:szCs w:val="28"/>
          <w:lang w:val="ru-RU"/>
        </w:rPr>
        <w:t xml:space="preserve"> </w:t>
      </w:r>
      <w:r w:rsidRPr="002422B4">
        <w:rPr>
          <w:rFonts w:eastAsia="Calibri"/>
          <w:sz w:val="28"/>
          <w:szCs w:val="28"/>
        </w:rPr>
        <w:t>Software</w:t>
      </w:r>
      <w:r w:rsidRPr="00742A65">
        <w:rPr>
          <w:rFonts w:eastAsia="Calibri"/>
          <w:sz w:val="28"/>
          <w:szCs w:val="28"/>
          <w:lang w:val="ru-RU"/>
        </w:rPr>
        <w:t xml:space="preserve"> </w:t>
      </w:r>
      <w:r w:rsidRPr="002422B4">
        <w:rPr>
          <w:rFonts w:eastAsia="Calibri"/>
          <w:sz w:val="28"/>
          <w:szCs w:val="28"/>
        </w:rPr>
        <w:t>Maintenance</w:t>
      </w:r>
      <w:r w:rsidRPr="00742A65">
        <w:rPr>
          <w:rFonts w:eastAsia="Calibri"/>
          <w:sz w:val="28"/>
          <w:szCs w:val="28"/>
          <w:lang w:val="ru-RU"/>
        </w:rPr>
        <w:t>): Сопровождение ПО – определяется как модификация программного продукта после передачи в эксплуатацию для устранения сбоев, улучшения показателей производительности и/или других характеристик (атрибутов) продукта, или адаптации продукта для использования в модифицированном окружении.</w:t>
      </w:r>
    </w:p>
    <w:p w14:paraId="0966FE0C" w14:textId="77777777" w:rsidR="00742A65" w:rsidRPr="00742A65" w:rsidRDefault="00742A65" w:rsidP="00742A65">
      <w:pPr>
        <w:pStyle w:val="a4"/>
        <w:numPr>
          <w:ilvl w:val="1"/>
          <w:numId w:val="37"/>
        </w:numPr>
        <w:tabs>
          <w:tab w:val="clear" w:pos="1440"/>
          <w:tab w:val="num" w:pos="1134"/>
        </w:tabs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ГОСТ Р ИСО/МЭК 12207: Сопровождение – процесс модификации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характеристик продукта.</w:t>
      </w:r>
    </w:p>
    <w:p w14:paraId="4F2CC1F0" w14:textId="74F32045" w:rsid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>Сопровождение поддерживает функционирование программного продукта на протяжении всего операционного жизненного цикла, то есть периода его эксплуатации.</w:t>
      </w:r>
    </w:p>
    <w:p w14:paraId="2E29EDAE" w14:textId="77777777" w:rsidR="00713C83" w:rsidRPr="00742A65" w:rsidRDefault="00713C83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0318FB25" w14:textId="77777777" w:rsidR="00742A65" w:rsidRP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742A65">
        <w:rPr>
          <w:rFonts w:eastAsia="Calibri"/>
          <w:sz w:val="28"/>
          <w:szCs w:val="28"/>
          <w:lang w:val="ru-RU"/>
        </w:rPr>
        <w:t xml:space="preserve">В процессе сопровождения фиксируются и отслеживаются запросы на модификацию (также называемые “запросами на изменения” – </w:t>
      </w:r>
      <w:r w:rsidRPr="002422B4">
        <w:rPr>
          <w:rFonts w:eastAsia="Calibri"/>
          <w:sz w:val="28"/>
          <w:szCs w:val="28"/>
        </w:rPr>
        <w:t>change</w:t>
      </w:r>
      <w:r w:rsidRPr="00742A65">
        <w:rPr>
          <w:rFonts w:eastAsia="Calibri"/>
          <w:sz w:val="28"/>
          <w:szCs w:val="28"/>
          <w:lang w:val="ru-RU"/>
        </w:rPr>
        <w:t xml:space="preserve"> </w:t>
      </w:r>
      <w:r w:rsidRPr="002422B4">
        <w:rPr>
          <w:rFonts w:eastAsia="Calibri"/>
          <w:sz w:val="28"/>
          <w:szCs w:val="28"/>
        </w:rPr>
        <w:t>requests</w:t>
      </w:r>
      <w:r w:rsidRPr="00742A65">
        <w:rPr>
          <w:rFonts w:eastAsia="Calibri"/>
          <w:sz w:val="28"/>
          <w:szCs w:val="28"/>
          <w:lang w:val="ru-RU"/>
        </w:rPr>
        <w:t>, в частности, в контексте конфигурационного управления), оценивается влияние предлагаемых изменений, производится модификация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61621333" w14:textId="198FF45F" w:rsidR="00742A65" w:rsidRDefault="00742A65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429E90EA" w14:textId="2B09D5DF" w:rsidR="00713C83" w:rsidRDefault="00713C83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Практическая работа №2 «Техническая поддержка ПО»</w:t>
      </w:r>
    </w:p>
    <w:p w14:paraId="335E8DE0" w14:textId="77777777" w:rsidR="00AB4BBB" w:rsidRDefault="00AB4BBB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7EEC05EC" w14:textId="77777777" w:rsidR="00AB4BBB" w:rsidRDefault="00AB4BBB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439487CE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Образец договора технической поддержки программного обеспечения.</w:t>
      </w:r>
    </w:p>
    <w:p w14:paraId="342ACD1E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1. Термины договора на сопровождение программ</w:t>
      </w:r>
    </w:p>
    <w:p w14:paraId="690BC539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lastRenderedPageBreak/>
        <w:t>1.1. Продукты – предоставленное по данному договору № 135 от «13» мая 2022 г. программное обеспечение.</w:t>
      </w:r>
    </w:p>
    <w:p w14:paraId="039A06EF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1.2. Техническая поддержка - оказываемые услуги по настройке, обслуживанию, адаптации и модификации продуктов или устранению имеющихся в них ошибок, а также предоставлению обновлений и дополнительных программных модулей, иные действия предусмотренные в разделе 2 настоящего Договора.</w:t>
      </w:r>
    </w:p>
    <w:p w14:paraId="4708AF87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1.3. Ошибка - дефект в коде Продукта, в результате которого данный Продукт не способен работать в соответствии функциональными возможностями, указанными в предоставленной на него технической документации за исключением случаев:</w:t>
      </w:r>
    </w:p>
    <w:p w14:paraId="3342AA6E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(1) нарушения Заказчиком правил эксплуатации продуктов в соответствии с требованиями предоставленной на них технической документации;</w:t>
      </w:r>
    </w:p>
    <w:p w14:paraId="1F911661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1C14479B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2. Предмет договора техподдержки ПО</w:t>
      </w:r>
    </w:p>
    <w:p w14:paraId="510BB9E8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49E7E6C0" w14:textId="77777777" w:rsidR="00806ABF" w:rsidRP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608C3C0C" w14:textId="77777777" w:rsidR="00806ABF" w:rsidRPr="00806ABF" w:rsidRDefault="00806ABF" w:rsidP="00806ABF">
      <w:pPr>
        <w:pStyle w:val="a4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Установка Продуктов на оборудование Заказчика;</w:t>
      </w:r>
    </w:p>
    <w:p w14:paraId="7EE89290" w14:textId="77777777" w:rsidR="00806ABF" w:rsidRPr="00806ABF" w:rsidRDefault="00806ABF" w:rsidP="00806ABF">
      <w:pPr>
        <w:pStyle w:val="a4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Настройка Продуктов на оборудовании Заказчика, включая их адаптацию;</w:t>
      </w:r>
    </w:p>
    <w:p w14:paraId="3B4BA855" w14:textId="77777777" w:rsidR="00806ABF" w:rsidRPr="00806ABF" w:rsidRDefault="00806ABF" w:rsidP="00806ABF">
      <w:pPr>
        <w:pStyle w:val="a4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Модификация Продуктов по отдельному заказу;</w:t>
      </w:r>
    </w:p>
    <w:p w14:paraId="60858ED5" w14:textId="77777777" w:rsidR="00806ABF" w:rsidRPr="002422B4" w:rsidRDefault="00806ABF" w:rsidP="00806ABF">
      <w:pPr>
        <w:pStyle w:val="a4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Предоставление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выпускаемых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обновлений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Продуктов</w:t>
      </w:r>
      <w:proofErr w:type="spellEnd"/>
      <w:r w:rsidRPr="002422B4">
        <w:rPr>
          <w:rFonts w:eastAsia="Calibri"/>
          <w:sz w:val="28"/>
          <w:szCs w:val="28"/>
        </w:rPr>
        <w:t>;</w:t>
      </w:r>
    </w:p>
    <w:p w14:paraId="7EC565EE" w14:textId="77777777" w:rsidR="00806ABF" w:rsidRPr="002422B4" w:rsidRDefault="00806ABF" w:rsidP="00806ABF">
      <w:pPr>
        <w:pStyle w:val="a4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Устранение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ошибок</w:t>
      </w:r>
      <w:proofErr w:type="spellEnd"/>
      <w:r w:rsidRPr="002422B4">
        <w:rPr>
          <w:rFonts w:eastAsia="Calibri"/>
          <w:sz w:val="28"/>
          <w:szCs w:val="28"/>
        </w:rPr>
        <w:t xml:space="preserve"> в </w:t>
      </w:r>
      <w:proofErr w:type="spellStart"/>
      <w:r w:rsidRPr="002422B4">
        <w:rPr>
          <w:rFonts w:eastAsia="Calibri"/>
          <w:sz w:val="28"/>
          <w:szCs w:val="28"/>
        </w:rPr>
        <w:t>Продуктах</w:t>
      </w:r>
      <w:proofErr w:type="spellEnd"/>
      <w:r w:rsidRPr="002422B4">
        <w:rPr>
          <w:rFonts w:eastAsia="Calibri"/>
          <w:sz w:val="28"/>
          <w:szCs w:val="28"/>
        </w:rPr>
        <w:t>;</w:t>
      </w:r>
    </w:p>
    <w:p w14:paraId="75E45285" w14:textId="77777777" w:rsidR="00806ABF" w:rsidRPr="00806ABF" w:rsidRDefault="00806ABF" w:rsidP="00806ABF">
      <w:pPr>
        <w:pStyle w:val="a4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>Консультация по порядку использования Продуктов.</w:t>
      </w:r>
    </w:p>
    <w:p w14:paraId="533EAA48" w14:textId="5A034C9A" w:rsidR="00806ABF" w:rsidRDefault="00806ABF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806ABF">
        <w:rPr>
          <w:rFonts w:eastAsia="Calibri"/>
          <w:sz w:val="28"/>
          <w:szCs w:val="28"/>
          <w:lang w:val="ru-RU"/>
        </w:rPr>
        <w:t xml:space="preserve">2.3. Услуги по Договору оказываются в соответствии с соглашением об уровне </w:t>
      </w:r>
      <w:proofErr w:type="gramStart"/>
      <w:r w:rsidRPr="00806ABF">
        <w:rPr>
          <w:rFonts w:eastAsia="Calibri"/>
          <w:sz w:val="28"/>
          <w:szCs w:val="28"/>
          <w:lang w:val="ru-RU"/>
        </w:rPr>
        <w:t>услуг(</w:t>
      </w:r>
      <w:proofErr w:type="gramEnd"/>
      <w:r w:rsidRPr="002422B4">
        <w:rPr>
          <w:rFonts w:eastAsia="Calibri"/>
          <w:sz w:val="28"/>
          <w:szCs w:val="28"/>
        </w:rPr>
        <w:t>SLA</w:t>
      </w:r>
      <w:r w:rsidRPr="00806ABF">
        <w:rPr>
          <w:rFonts w:eastAsia="Calibri"/>
          <w:sz w:val="28"/>
          <w:szCs w:val="28"/>
          <w:lang w:val="ru-RU"/>
        </w:rPr>
        <w:t>), являющимся неотъемлемой частью настоящего Договора.</w:t>
      </w:r>
    </w:p>
    <w:p w14:paraId="4B9E8A4F" w14:textId="77777777" w:rsidR="00AB4BBB" w:rsidRPr="00806ABF" w:rsidRDefault="00AB4BBB" w:rsidP="00806ABF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3429E20E" w14:textId="706F4F61" w:rsidR="00713C83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Практическая работа №3 «Защита ПО»</w:t>
      </w:r>
    </w:p>
    <w:p w14:paraId="79452B0E" w14:textId="6D91AACC" w:rsid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085257E9" w14:textId="4D759740" w:rsid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68535E16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Методы доказательства правильности программ могут быть применены для разработки ПО при существенных ограничениях 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614D6EE5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Методы, используемые для анализа и оценки безопасности ПО, разделяют на две категории: контрольно-испытательные и логико-</w:t>
      </w:r>
      <w:r w:rsidRPr="00AB4BBB">
        <w:rPr>
          <w:rFonts w:eastAsia="Calibri"/>
          <w:sz w:val="28"/>
          <w:szCs w:val="28"/>
          <w:lang w:val="ru-RU"/>
        </w:rPr>
        <w:lastRenderedPageBreak/>
        <w:t>аналитические. В основу данного разделения положены принципиальные различия в точке зрения на исследуемый объект (программу).</w:t>
      </w:r>
    </w:p>
    <w:p w14:paraId="72A43F86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Контрольно-испытательные методы анализа рассматривают РПС через призму фиксации факта нарушения безопасного состояния системы, а логико-аналитические - через призму доказательства наличия отношения эквивалентности между моделью исследуемой программы и моделью РПС.</w:t>
      </w:r>
    </w:p>
    <w:p w14:paraId="2225ECF2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 xml:space="preserve"> Контрольно-испытательные методы 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23FFBDBB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При проведении анализа безопасности с помощью логико-аналитических 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251E8328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В целом полный процесс анализа ПО включает в себя три вида анализа:</w:t>
      </w:r>
    </w:p>
    <w:p w14:paraId="1E9A4F4E" w14:textId="77777777" w:rsidR="00AB4BBB" w:rsidRPr="002422B4" w:rsidRDefault="00AB4BBB" w:rsidP="00AB4BBB">
      <w:pPr>
        <w:pStyle w:val="a4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Лексический</w:t>
      </w:r>
      <w:proofErr w:type="spellEnd"/>
      <w:r w:rsidRPr="002422B4">
        <w:rPr>
          <w:rFonts w:eastAsia="Calibri"/>
          <w:sz w:val="28"/>
          <w:szCs w:val="28"/>
        </w:rPr>
        <w:t>;</w:t>
      </w:r>
    </w:p>
    <w:p w14:paraId="20E1188A" w14:textId="77777777" w:rsidR="00AB4BBB" w:rsidRPr="002422B4" w:rsidRDefault="00AB4BBB" w:rsidP="00AB4BBB">
      <w:pPr>
        <w:pStyle w:val="a4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Синтаксический</w:t>
      </w:r>
      <w:proofErr w:type="spellEnd"/>
      <w:r w:rsidRPr="002422B4">
        <w:rPr>
          <w:rFonts w:eastAsia="Calibri"/>
          <w:sz w:val="28"/>
          <w:szCs w:val="28"/>
        </w:rPr>
        <w:t>;</w:t>
      </w:r>
    </w:p>
    <w:p w14:paraId="76771842" w14:textId="77777777" w:rsidR="00AB4BBB" w:rsidRPr="002422B4" w:rsidRDefault="00AB4BBB" w:rsidP="00AB4BBB">
      <w:pPr>
        <w:pStyle w:val="a4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Сематический</w:t>
      </w:r>
      <w:proofErr w:type="spellEnd"/>
      <w:r w:rsidRPr="002422B4">
        <w:rPr>
          <w:rFonts w:eastAsia="Calibri"/>
          <w:sz w:val="28"/>
          <w:szCs w:val="28"/>
        </w:rPr>
        <w:t>.</w:t>
      </w:r>
    </w:p>
    <w:p w14:paraId="51EA89AC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2DB06254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62B8F7FF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 xml:space="preserve"> Лексический анализ 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являются сигнатуры. В данном случае осуществляется поиск сигнатур следующих классов:</w:t>
      </w:r>
    </w:p>
    <w:p w14:paraId="6D0ED66A" w14:textId="77777777" w:rsidR="00AB4BBB" w:rsidRPr="002422B4" w:rsidRDefault="00AB4BBB" w:rsidP="00AB4BBB">
      <w:pPr>
        <w:pStyle w:val="a4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сигнатуры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вирусов</w:t>
      </w:r>
      <w:proofErr w:type="spellEnd"/>
      <w:r w:rsidRPr="002422B4">
        <w:rPr>
          <w:rFonts w:eastAsia="Calibri"/>
          <w:sz w:val="28"/>
          <w:szCs w:val="28"/>
        </w:rPr>
        <w:t>;</w:t>
      </w:r>
    </w:p>
    <w:p w14:paraId="6D44861C" w14:textId="77777777" w:rsidR="00AB4BBB" w:rsidRPr="002422B4" w:rsidRDefault="00AB4BBB" w:rsidP="00AB4BBB">
      <w:pPr>
        <w:pStyle w:val="a4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сигнатуры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элементов</w:t>
      </w:r>
      <w:proofErr w:type="spellEnd"/>
      <w:r w:rsidRPr="002422B4">
        <w:rPr>
          <w:rFonts w:eastAsia="Calibri"/>
          <w:sz w:val="28"/>
          <w:szCs w:val="28"/>
        </w:rPr>
        <w:t xml:space="preserve"> РПС;</w:t>
      </w:r>
    </w:p>
    <w:p w14:paraId="78D9C5B2" w14:textId="77777777" w:rsidR="00AB4BBB" w:rsidRPr="002422B4" w:rsidRDefault="00AB4BBB" w:rsidP="00AB4BBB">
      <w:pPr>
        <w:pStyle w:val="a4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</w:rPr>
      </w:pPr>
      <w:proofErr w:type="spellStart"/>
      <w:r w:rsidRPr="002422B4">
        <w:rPr>
          <w:rFonts w:eastAsia="Calibri"/>
          <w:sz w:val="28"/>
          <w:szCs w:val="28"/>
        </w:rPr>
        <w:t>сигнатуры</w:t>
      </w:r>
      <w:proofErr w:type="spellEnd"/>
      <w:r w:rsidRPr="002422B4">
        <w:rPr>
          <w:rFonts w:eastAsia="Calibri"/>
          <w:sz w:val="28"/>
          <w:szCs w:val="28"/>
        </w:rPr>
        <w:t xml:space="preserve"> (</w:t>
      </w:r>
      <w:proofErr w:type="spellStart"/>
      <w:r w:rsidRPr="002422B4">
        <w:rPr>
          <w:rFonts w:eastAsia="Calibri"/>
          <w:sz w:val="28"/>
          <w:szCs w:val="28"/>
        </w:rPr>
        <w:t>лексемы</w:t>
      </w:r>
      <w:proofErr w:type="spellEnd"/>
      <w:r w:rsidRPr="002422B4">
        <w:rPr>
          <w:rFonts w:eastAsia="Calibri"/>
          <w:sz w:val="28"/>
          <w:szCs w:val="28"/>
        </w:rPr>
        <w:t>) "</w:t>
      </w:r>
      <w:proofErr w:type="spellStart"/>
      <w:r w:rsidRPr="002422B4">
        <w:rPr>
          <w:rFonts w:eastAsia="Calibri"/>
          <w:sz w:val="28"/>
          <w:szCs w:val="28"/>
        </w:rPr>
        <w:t>подозрительных</w:t>
      </w:r>
      <w:proofErr w:type="spellEnd"/>
      <w:r w:rsidRPr="002422B4">
        <w:rPr>
          <w:rFonts w:eastAsia="Calibri"/>
          <w:sz w:val="28"/>
          <w:szCs w:val="28"/>
        </w:rPr>
        <w:t xml:space="preserve"> </w:t>
      </w:r>
      <w:proofErr w:type="spellStart"/>
      <w:r w:rsidRPr="002422B4">
        <w:rPr>
          <w:rFonts w:eastAsia="Calibri"/>
          <w:sz w:val="28"/>
          <w:szCs w:val="28"/>
        </w:rPr>
        <w:t>функций</w:t>
      </w:r>
      <w:proofErr w:type="spellEnd"/>
      <w:r w:rsidRPr="002422B4">
        <w:rPr>
          <w:rFonts w:eastAsia="Calibri"/>
          <w:sz w:val="28"/>
          <w:szCs w:val="28"/>
        </w:rPr>
        <w:t>";</w:t>
      </w:r>
    </w:p>
    <w:p w14:paraId="558242A9" w14:textId="77777777" w:rsidR="00AB4BBB" w:rsidRPr="00AB4BBB" w:rsidRDefault="00AB4BBB" w:rsidP="00AB4BBB">
      <w:pPr>
        <w:pStyle w:val="a4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сигнатуры штатных процедур использования системных ресурсов и внешних устройств.</w:t>
      </w:r>
    </w:p>
    <w:p w14:paraId="0144371F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Поиск лексем (сигнатур) реализуется с помощью специальных программ-сканеров.</w:t>
      </w:r>
    </w:p>
    <w:p w14:paraId="31035F0E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Синтаксический анализ предполагает поиск, распознавание и классификацию синтаксических структур РПС, а также построение структурно-алгоритмической модели самой программы.</w:t>
      </w:r>
    </w:p>
    <w:p w14:paraId="696257CE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Решение задач поиска и распознавания синтаксических структур РПС имеет самостоятельное значение для верификационного анализа программ, поскольку 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7CCF5642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lastRenderedPageBreak/>
        <w:t>Сематический анализ 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структурно-алгоритмической модели.</w:t>
      </w:r>
    </w:p>
    <w:p w14:paraId="392D1105" w14:textId="77777777" w:rsidR="00AB4BBB" w:rsidRPr="00AB4BBB" w:rsidRDefault="00AB4BBB" w:rsidP="00AB4BB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B4BBB">
        <w:rPr>
          <w:rFonts w:eastAsia="Calibri"/>
          <w:sz w:val="28"/>
          <w:szCs w:val="28"/>
          <w:lang w:val="ru-RU"/>
        </w:rPr>
        <w:t>Сематический анализ 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сочетать различные виды анализа, существенно сокращая время исследования, не снижая его качества.</w:t>
      </w:r>
    </w:p>
    <w:p w14:paraId="33385A07" w14:textId="1BC630F0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1D503005" w14:textId="155E24D9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Практическая работа №4 </w:t>
      </w:r>
    </w:p>
    <w:p w14:paraId="6F0C1D36" w14:textId="3EC998F4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56FD97B0" w14:textId="59B12CFA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tbl>
      <w:tblPr>
        <w:tblStyle w:val="a6"/>
        <w:tblW w:w="9058" w:type="dxa"/>
        <w:tblInd w:w="435" w:type="dxa"/>
        <w:tblLook w:val="04A0" w:firstRow="1" w:lastRow="0" w:firstColumn="1" w:lastColumn="0" w:noHBand="0" w:noVBand="1"/>
      </w:tblPr>
      <w:tblGrid>
        <w:gridCol w:w="4529"/>
        <w:gridCol w:w="4529"/>
      </w:tblGrid>
      <w:tr w:rsidR="000C75D1" w14:paraId="1EF36698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11387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Тип комплектующих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09E5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Модель комплектующих</w:t>
            </w:r>
          </w:p>
        </w:tc>
      </w:tr>
      <w:tr w:rsidR="000C75D1" w14:paraId="377D3249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384DF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Процессор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D4CEE" w14:textId="34EEF62B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Intel i3-10400F</w:t>
            </w:r>
          </w:p>
        </w:tc>
      </w:tr>
      <w:tr w:rsidR="000C75D1" w14:paraId="7FDD35C4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DC9B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Оперативная память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817" w14:textId="3303133D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</w:t>
            </w:r>
            <w:r>
              <w:rPr>
                <w:sz w:val="28"/>
                <w:szCs w:val="28"/>
              </w:rPr>
              <w:t>Gb DDR 4</w:t>
            </w:r>
          </w:p>
        </w:tc>
      </w:tr>
      <w:tr w:rsidR="000C75D1" w14:paraId="48C1C4B5" w14:textId="77777777" w:rsidTr="000C75D1">
        <w:trPr>
          <w:trHeight w:val="658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4911E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Видеокарта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21EA" w14:textId="528659C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NVIDIA GeForce GTX </w:t>
            </w:r>
            <w:r>
              <w:rPr>
                <w:sz w:val="28"/>
                <w:szCs w:val="28"/>
                <w:lang w:val="ru-RU"/>
              </w:rPr>
              <w:t>660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</w:t>
            </w:r>
            <w:proofErr w:type="spellEnd"/>
          </w:p>
        </w:tc>
      </w:tr>
      <w:tr w:rsidR="000C75D1" w14:paraId="79DC27F3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41E29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Звуковая плата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5D7FF" w14:textId="77777777" w:rsidR="000C75D1" w:rsidRDefault="000C75D1">
            <w:pPr>
              <w:pStyle w:val="a4"/>
              <w:tabs>
                <w:tab w:val="left" w:pos="1080"/>
              </w:tabs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Интегрированный контроллер</w:t>
            </w:r>
          </w:p>
        </w:tc>
      </w:tr>
      <w:tr w:rsidR="000C75D1" w14:paraId="2BFF8B53" w14:textId="77777777" w:rsidTr="000C75D1">
        <w:trPr>
          <w:trHeight w:val="715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59F13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Сетевая карта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450E1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Интегрированный контроллер</w:t>
            </w:r>
          </w:p>
        </w:tc>
      </w:tr>
      <w:tr w:rsidR="000C75D1" w14:paraId="31D9F745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0C2DA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Жёсткий диск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FD48D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</w:t>
            </w:r>
            <w:r>
              <w:rPr>
                <w:sz w:val="28"/>
                <w:szCs w:val="28"/>
              </w:rPr>
              <w:t>Tb</w:t>
            </w:r>
          </w:p>
        </w:tc>
      </w:tr>
      <w:tr w:rsidR="000C75D1" w14:paraId="41E321D3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FE7F0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Дисковод для гибких дисков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9BCF" w14:textId="2DC267DE" w:rsidR="000C75D1" w:rsidRPr="00DF4F09" w:rsidRDefault="00DF4F09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Отсутствует</w:t>
            </w:r>
          </w:p>
        </w:tc>
      </w:tr>
      <w:tr w:rsidR="000C75D1" w14:paraId="6C3BE0BE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57C63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Оптический привод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A88D" w14:textId="721BE2A5" w:rsidR="000C75D1" w:rsidRP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Отсутствует</w:t>
            </w:r>
          </w:p>
        </w:tc>
      </w:tr>
      <w:tr w:rsidR="000C75D1" w14:paraId="35664E0C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C9B7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Клавиатура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C5283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SVEN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GS4300</w:t>
            </w:r>
          </w:p>
        </w:tc>
      </w:tr>
      <w:tr w:rsidR="000C75D1" w14:paraId="00E961DA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CEFE9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Мышь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9769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SVEN GS4300</w:t>
            </w:r>
          </w:p>
        </w:tc>
      </w:tr>
      <w:tr w:rsidR="000C75D1" w14:paraId="107E1311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B9F58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Монитор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CC0D3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LG 22EN33</w:t>
            </w:r>
          </w:p>
        </w:tc>
      </w:tr>
      <w:tr w:rsidR="000C75D1" w14:paraId="0D3A48BF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E3C0B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Корпус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2516A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Eterno</w:t>
            </w:r>
            <w:proofErr w:type="spellEnd"/>
          </w:p>
        </w:tc>
      </w:tr>
      <w:tr w:rsidR="000C75D1" w14:paraId="2EDFD74D" w14:textId="77777777" w:rsidTr="000C75D1">
        <w:trPr>
          <w:trHeight w:val="687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576D2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Блок питания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C08F1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500W </w:t>
            </w:r>
          </w:p>
        </w:tc>
      </w:tr>
      <w:tr w:rsidR="000C75D1" w14:paraId="124CE2A8" w14:textId="77777777" w:rsidTr="000C75D1">
        <w:trPr>
          <w:trHeight w:val="658"/>
        </w:trPr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35EF7" w14:textId="77777777" w:rsidR="000C75D1" w:rsidRDefault="000C75D1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Источник бесперебойного питания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A34" w14:textId="64ED5C2E" w:rsidR="000C75D1" w:rsidRPr="00DF4F09" w:rsidRDefault="00DF4F09">
            <w:pPr>
              <w:pStyle w:val="a4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Отсутствует</w:t>
            </w:r>
          </w:p>
        </w:tc>
      </w:tr>
    </w:tbl>
    <w:p w14:paraId="79913191" w14:textId="40B4AA79" w:rsidR="00AB4BBB" w:rsidRDefault="00AB4BBB" w:rsidP="000C75D1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6DFCBD32" w14:textId="77777777" w:rsidR="000C75D1" w:rsidRDefault="000C75D1" w:rsidP="000C75D1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71D1834C" w14:textId="77777777" w:rsidR="000C75D1" w:rsidRDefault="000C75D1" w:rsidP="000C75D1">
      <w:p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="Calibri"/>
          <w:sz w:val="28"/>
          <w:szCs w:val="28"/>
          <w:lang w:val="ru-RU"/>
        </w:rPr>
      </w:pPr>
    </w:p>
    <w:p w14:paraId="4F55AE5A" w14:textId="6243FBB5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5.2 Методы верификации программного обеспечения</w:t>
      </w:r>
    </w:p>
    <w:p w14:paraId="651C2F8F" w14:textId="055974DE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53E51C0C" w14:textId="1771E96E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0814D81D" w14:textId="1E8B6111" w:rsidR="00AB4BBB" w:rsidRDefault="00AB4BB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К методам верификации программного обеспечения относятся статический анализ программ (проведение инспекций и экспертиз, анализ архитектуры программного обеспечения, проверка моделей и дедуктивный анализ корректности программного обеспечения), а также методы динамической верификации – тестирование и верификационный мониторинг.</w:t>
      </w:r>
    </w:p>
    <w:p w14:paraId="6417941A" w14:textId="77777777" w:rsidR="003338DB" w:rsidRDefault="003338DB" w:rsidP="00742A65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4C7C35B4" w14:textId="77999BDC" w:rsidR="003338DB" w:rsidRPr="003338DB" w:rsidRDefault="003338DB" w:rsidP="003338D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3338DB">
        <w:rPr>
          <w:rFonts w:eastAsia="Calibri"/>
          <w:sz w:val="28"/>
          <w:szCs w:val="28"/>
          <w:lang w:val="ru-RU"/>
        </w:rPr>
        <w:t xml:space="preserve">5.3 </w:t>
      </w:r>
    </w:p>
    <w:p w14:paraId="5AFD2EC5" w14:textId="3DF8327A" w:rsidR="003338DB" w:rsidRPr="003338DB" w:rsidRDefault="003338DB" w:rsidP="003338D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75B55646" w14:textId="48BBA11B" w:rsidR="003338DB" w:rsidRPr="003338DB" w:rsidRDefault="003338DB" w:rsidP="003338DB">
      <w:pPr>
        <w:autoSpaceDE w:val="0"/>
        <w:autoSpaceDN w:val="0"/>
        <w:adjustRightInd w:val="0"/>
        <w:spacing w:after="0" w:line="24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</w:p>
    <w:p w14:paraId="5BBCCD08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color w:val="auto"/>
          <w:sz w:val="28"/>
          <w:szCs w:val="28"/>
          <w:lang w:val="ru-RU" w:eastAsia="ru-RU"/>
        </w:rPr>
        <w:t xml:space="preserve">Инсталлятор </w:t>
      </w:r>
      <w:proofErr w:type="gramStart"/>
      <w:r w:rsidRPr="003338DB">
        <w:rPr>
          <w:iCs/>
          <w:color w:val="auto"/>
          <w:sz w:val="28"/>
          <w:szCs w:val="28"/>
          <w:lang w:val="ru-RU" w:eastAsia="ru-RU"/>
        </w:rPr>
        <w:t>- это</w:t>
      </w:r>
      <w:proofErr w:type="gramEnd"/>
      <w:r w:rsidRPr="003338DB">
        <w:rPr>
          <w:iCs/>
          <w:color w:val="auto"/>
          <w:sz w:val="28"/>
          <w:szCs w:val="28"/>
          <w:lang w:val="ru-RU" w:eastAsia="ru-RU"/>
        </w:rPr>
        <w:t xml:space="preserve"> "обычная" программа, основные функции которой - Установка (Инсталляция), Обновление и Удаление (Деинсталляция) программного обеспечения.</w:t>
      </w:r>
    </w:p>
    <w:p w14:paraId="75129C72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Являясь обычной программой, инсталлятор обладает рядом особенностей, среди которых стоит отметить следующие:</w:t>
      </w:r>
    </w:p>
    <w:p w14:paraId="6608BADF" w14:textId="77777777" w:rsidR="003338DB" w:rsidRPr="003338DB" w:rsidRDefault="003338DB" w:rsidP="003338DB">
      <w:pPr>
        <w:widowControl w:val="0"/>
        <w:numPr>
          <w:ilvl w:val="0"/>
          <w:numId w:val="41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глубокое взаимодействие с операционной системой и зависимость от неё (файловая система, реестр, сервисы и библиотеки)</w:t>
      </w:r>
    </w:p>
    <w:p w14:paraId="77F5E7C8" w14:textId="77777777" w:rsidR="003338DB" w:rsidRPr="003338DB" w:rsidRDefault="003338DB" w:rsidP="003338DB">
      <w:pPr>
        <w:widowControl w:val="0"/>
        <w:numPr>
          <w:ilvl w:val="0"/>
          <w:numId w:val="41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совместимость как родных, так и сторонних библиотек, компонент или драйверов, с разными платформами</w:t>
      </w:r>
    </w:p>
    <w:p w14:paraId="2FC9DDA4" w14:textId="77777777" w:rsidR="003338DB" w:rsidRPr="003338DB" w:rsidRDefault="003338DB" w:rsidP="003338DB">
      <w:pPr>
        <w:widowControl w:val="0"/>
        <w:numPr>
          <w:ilvl w:val="0"/>
          <w:numId w:val="41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удобство использования: интуитивно понятный интерфейс, навигация, сообщения и подсказки</w:t>
      </w:r>
    </w:p>
    <w:p w14:paraId="6E48AB53" w14:textId="77777777" w:rsidR="003338DB" w:rsidRPr="003338DB" w:rsidRDefault="003338DB" w:rsidP="003338DB">
      <w:pPr>
        <w:widowControl w:val="0"/>
        <w:numPr>
          <w:ilvl w:val="0"/>
          <w:numId w:val="41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дизайн и стиль инсталляционного приложения</w:t>
      </w:r>
    </w:p>
    <w:p w14:paraId="74E18BAE" w14:textId="77777777" w:rsidR="003338DB" w:rsidRPr="003338DB" w:rsidRDefault="003338DB" w:rsidP="003338DB">
      <w:pPr>
        <w:widowControl w:val="0"/>
        <w:numPr>
          <w:ilvl w:val="0"/>
          <w:numId w:val="41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совместимость пользовательских настроек и документов в разных версиях приложения</w:t>
      </w:r>
    </w:p>
    <w:p w14:paraId="0BB88E39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И многое другое</w:t>
      </w:r>
    </w:p>
    <w:p w14:paraId="4234C57F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u w:val="single"/>
          <w:lang w:val="ru-RU" w:eastAsia="ru-RU"/>
        </w:rPr>
      </w:pPr>
      <w:r w:rsidRPr="003338DB">
        <w:rPr>
          <w:iCs/>
          <w:color w:val="auto"/>
          <w:sz w:val="28"/>
          <w:szCs w:val="28"/>
          <w:u w:val="single"/>
          <w:lang w:val="ru-RU" w:eastAsia="ru-RU"/>
        </w:rPr>
        <w:t>Тестирование мастера установки (</w:t>
      </w:r>
      <w:proofErr w:type="spellStart"/>
      <w:r w:rsidRPr="003338DB">
        <w:rPr>
          <w:iCs/>
          <w:color w:val="auto"/>
          <w:sz w:val="28"/>
          <w:szCs w:val="28"/>
          <w:u w:val="single"/>
          <w:lang w:val="ru-RU" w:eastAsia="ru-RU"/>
        </w:rPr>
        <w:t>Installation</w:t>
      </w:r>
      <w:proofErr w:type="spellEnd"/>
      <w:r w:rsidRPr="003338DB">
        <w:rPr>
          <w:iCs/>
          <w:color w:val="auto"/>
          <w:sz w:val="28"/>
          <w:szCs w:val="28"/>
          <w:u w:val="single"/>
          <w:lang w:val="ru-RU" w:eastAsia="ru-RU"/>
        </w:rPr>
        <w:t xml:space="preserve"> Wizard)</w:t>
      </w:r>
    </w:p>
    <w:p w14:paraId="7D897A17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 xml:space="preserve">План тестирования инсталляционного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визарда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>:</w:t>
      </w:r>
    </w:p>
    <w:p w14:paraId="1E1DC635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 xml:space="preserve">Определить все пути от начала до конца, и затем расставить приоритеты для каждого из них. Это поможет нам избежать излишних затрат и усилий при прохождении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низкоприоритеных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путей.</w:t>
      </w:r>
    </w:p>
    <w:p w14:paraId="7749B0D9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Забудьте про GUI. Постарайтесь описать тест-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кейзы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без привязки к интерфейсным элементам. К примеру, GUI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контролы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checkbox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>/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radiobutton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или меню из двух пунктов это просто выбор между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true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и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false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, важно то, на </w:t>
      </w:r>
      <w:r w:rsidRPr="003338DB">
        <w:rPr>
          <w:iCs/>
          <w:color w:val="auto"/>
          <w:sz w:val="28"/>
          <w:szCs w:val="28"/>
          <w:lang w:val="ru-RU" w:eastAsia="ru-RU"/>
        </w:rPr>
        <w:lastRenderedPageBreak/>
        <w:t>что он влияет в конечном счете.</w:t>
      </w:r>
    </w:p>
    <w:p w14:paraId="61126D9D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 xml:space="preserve">Если по результатам прохождения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визарда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получается какой либо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проперти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файл (файл, описывающий свойства в виде списка: свойство=значение), который потом передается дальше в процедуру экспорта. В этом случае можно разделить проверки на два этапа - первый, создавать (генерировать) такие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проперти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файлы и проверять, что экспорт работает правильно. Второй - проверять, что через GUI получаются правильные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проперти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файлы.</w:t>
      </w:r>
    </w:p>
    <w:p w14:paraId="1B0418BF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 xml:space="preserve">Не забудьте заняться таким рутинным видом тестирования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визардов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>, как ходить туда-обратно по страницам:</w:t>
      </w:r>
    </w:p>
    <w:p w14:paraId="073622C5" w14:textId="77777777" w:rsidR="003338DB" w:rsidRPr="003338DB" w:rsidRDefault="003338DB" w:rsidP="003338DB">
      <w:pPr>
        <w:widowControl w:val="0"/>
        <w:numPr>
          <w:ilvl w:val="0"/>
          <w:numId w:val="42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ничего не меняя, все ответы должны сохраняться;</w:t>
      </w:r>
    </w:p>
    <w:p w14:paraId="42E088B4" w14:textId="77777777" w:rsidR="003338DB" w:rsidRPr="003338DB" w:rsidRDefault="003338DB" w:rsidP="003338DB">
      <w:pPr>
        <w:widowControl w:val="0"/>
        <w:numPr>
          <w:ilvl w:val="0"/>
          <w:numId w:val="42"/>
        </w:numPr>
        <w:spacing w:after="0" w:line="240" w:lineRule="auto"/>
        <w:ind w:left="0" w:right="0" w:firstLine="851"/>
        <w:contextualSpacing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меняя что-либо на предыдущей странице, на следующей должно произойти адекватное изменение либо сброс ответов.</w:t>
      </w:r>
    </w:p>
    <w:p w14:paraId="3AE93084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 xml:space="preserve">Убедитесь, что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визард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адекватно реагирует на неправильные ответы и не дает ходить дальше.</w:t>
      </w:r>
    </w:p>
    <w:p w14:paraId="1EF70A9A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 xml:space="preserve">Кнопка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Cancel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 (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Close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 xml:space="preserve">) должна работать всегда и на всех страницах </w:t>
      </w:r>
      <w:proofErr w:type="spellStart"/>
      <w:r w:rsidRPr="003338DB">
        <w:rPr>
          <w:iCs/>
          <w:color w:val="auto"/>
          <w:sz w:val="28"/>
          <w:szCs w:val="28"/>
          <w:lang w:val="ru-RU" w:eastAsia="ru-RU"/>
        </w:rPr>
        <w:t>визарда</w:t>
      </w:r>
      <w:proofErr w:type="spellEnd"/>
      <w:r w:rsidRPr="003338DB">
        <w:rPr>
          <w:iCs/>
          <w:color w:val="auto"/>
          <w:sz w:val="28"/>
          <w:szCs w:val="28"/>
          <w:lang w:val="ru-RU" w:eastAsia="ru-RU"/>
        </w:rPr>
        <w:t>.</w:t>
      </w:r>
    </w:p>
    <w:p w14:paraId="065E76D6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Создайте для каждого из возможных путей мастера установки шаблонный результат (в идеале, сделайте их несколько - для разных входных данных). Затем, по возможности, автоматизировано или вручную сравнивайте полученный результат с шаблонным.</w:t>
      </w:r>
    </w:p>
    <w:p w14:paraId="7101AEC1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Выделите те опции, которые не влияют ни на какие другие, и на которые другие не оказывают влияния. Работу этих опций можно будет тестировать изолированно от других.</w:t>
      </w:r>
    </w:p>
    <w:p w14:paraId="689A1919" w14:textId="77777777" w:rsidR="003338DB" w:rsidRPr="003338DB" w:rsidRDefault="003338DB" w:rsidP="003338DB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u w:val="single"/>
          <w:lang w:val="ru-RU" w:eastAsia="ru-RU"/>
        </w:rPr>
      </w:pPr>
      <w:r w:rsidRPr="003338DB">
        <w:rPr>
          <w:iCs/>
          <w:color w:val="auto"/>
          <w:sz w:val="28"/>
          <w:szCs w:val="28"/>
          <w:u w:val="single"/>
          <w:lang w:val="ru-RU" w:eastAsia="ru-RU"/>
        </w:rPr>
        <w:t xml:space="preserve">Сравнительный анализ архиваторов </w:t>
      </w:r>
    </w:p>
    <w:p w14:paraId="61207561" w14:textId="23D8DC82" w:rsidR="003338DB" w:rsidRDefault="003338DB" w:rsidP="00D033E9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3338DB">
        <w:rPr>
          <w:iCs/>
          <w:color w:val="auto"/>
          <w:sz w:val="28"/>
          <w:szCs w:val="28"/>
          <w:lang w:val="ru-RU" w:eastAsia="ru-RU"/>
        </w:rPr>
        <w:t>Архиватор — программа, осуществляющая сжатие и/или упаковку одного и более файлов в архив или серию архивов, для удобства переноса или хранения, а также распаковку архивов. На сегодняшний день количество архиваторов насчитывается около 50…  Некоторые из них устарели и практически не используются. Каждый архиватор обладает своими достоинствами и недостатками, такими как скорость сжатия и степень сжатия. Эти характеристики — обратно зависимые величины. То есть, чем больше скорость сжатия, тем меньше степень сжатия, и наоборот. В настоящее время архивирование (сжатие) данных является трудоемкой задачей. Дело в том, что большинство пользователей или владельцев (авторов) информации хранят различную информацию в сжатом виде (в архивах), что уменьшает размер и в некоторой степени защищает ее. Защита подразумевает собой защиту от некоторых вирусов, т.к. сжатие данных – это есть кодирование информации в некоторой степени. А само сжатие данных обычно происходит значительно медленнее, чем обратная операция (разархивирование</w:t>
      </w:r>
      <w:r w:rsidR="0091748E">
        <w:rPr>
          <w:iCs/>
          <w:color w:val="auto"/>
          <w:sz w:val="28"/>
          <w:szCs w:val="28"/>
          <w:lang w:val="ru-RU" w:eastAsia="ru-RU"/>
        </w:rPr>
        <w:t>).</w:t>
      </w:r>
    </w:p>
    <w:p w14:paraId="5190336E" w14:textId="2411D263" w:rsidR="00D033E9" w:rsidRDefault="00D033E9" w:rsidP="00D033E9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p w14:paraId="5AC0E81F" w14:textId="3595C408" w:rsidR="00D033E9" w:rsidRDefault="00D033E9" w:rsidP="00D033E9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p w14:paraId="090C97BE" w14:textId="265C1B44" w:rsidR="00D033E9" w:rsidRDefault="00D033E9" w:rsidP="00D033E9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Заключение</w:t>
      </w:r>
    </w:p>
    <w:p w14:paraId="368ED0ED" w14:textId="54786A9E" w:rsidR="00D033E9" w:rsidRDefault="00D033E9" w:rsidP="00D033E9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p w14:paraId="2A9F19F3" w14:textId="34B33DFE" w:rsidR="00D033E9" w:rsidRDefault="00D033E9" w:rsidP="00D033E9">
      <w:pPr>
        <w:widowControl w:val="0"/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p w14:paraId="22BE2C00" w14:textId="3ECF1C85" w:rsidR="006E4BD9" w:rsidRDefault="00D033E9" w:rsidP="006E4BD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 xml:space="preserve">В данном отчете мы узнали достоинства </w:t>
      </w:r>
      <w:r w:rsidR="0044108D">
        <w:rPr>
          <w:iCs/>
          <w:color w:val="auto"/>
          <w:sz w:val="28"/>
          <w:szCs w:val="28"/>
          <w:lang w:val="ru-RU" w:eastAsia="ru-RU"/>
        </w:rPr>
        <w:t>и возможност</w:t>
      </w:r>
      <w:r w:rsidR="00251E66">
        <w:rPr>
          <w:iCs/>
          <w:color w:val="auto"/>
          <w:sz w:val="28"/>
          <w:szCs w:val="28"/>
          <w:lang w:val="ru-RU" w:eastAsia="ru-RU"/>
        </w:rPr>
        <w:t>и</w:t>
      </w:r>
      <w:r w:rsidR="0044108D">
        <w:rPr>
          <w:iCs/>
          <w:color w:val="auto"/>
          <w:sz w:val="28"/>
          <w:szCs w:val="28"/>
          <w:lang w:val="ru-RU" w:eastAsia="ru-RU"/>
        </w:rPr>
        <w:t xml:space="preserve"> данного ПО. Научились его настраивать, включать безопасный режим, пользоваться антивирус</w:t>
      </w:r>
      <w:r w:rsidR="006E4BD9">
        <w:rPr>
          <w:iCs/>
          <w:color w:val="auto"/>
          <w:sz w:val="28"/>
          <w:szCs w:val="28"/>
          <w:lang w:val="ru-RU" w:eastAsia="ru-RU"/>
        </w:rPr>
        <w:t>ом, работать с реестром. Узнали про средства диагностики оборудования.</w:t>
      </w:r>
      <w:r w:rsidR="006E4BD9">
        <w:rPr>
          <w:iCs/>
          <w:color w:val="auto"/>
          <w:sz w:val="28"/>
          <w:szCs w:val="28"/>
          <w:lang w:val="ru-RU" w:eastAsia="ru-RU"/>
        </w:rPr>
        <w:br w:type="page"/>
      </w:r>
    </w:p>
    <w:p w14:paraId="57EEB562" w14:textId="0722F0DB" w:rsidR="006E4BD9" w:rsidRDefault="006E4BD9" w:rsidP="00D033E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lastRenderedPageBreak/>
        <w:t>Список использованных источников:</w:t>
      </w:r>
    </w:p>
    <w:p w14:paraId="627EB170" w14:textId="3169F226" w:rsidR="006E4BD9" w:rsidRDefault="006E4BD9" w:rsidP="00D033E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p w14:paraId="487B7B30" w14:textId="77777777" w:rsidR="006E4BD9" w:rsidRDefault="006E4BD9" w:rsidP="00D033E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p w14:paraId="393B8F07" w14:textId="54317FC8" w:rsidR="00987E19" w:rsidRDefault="006E4BD9" w:rsidP="00987E1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1)</w:t>
      </w:r>
      <w:r w:rsidR="002F42F0" w:rsidRPr="002F42F0">
        <w:rPr>
          <w:lang w:val="ru-RU"/>
        </w:rPr>
        <w:t xml:space="preserve"> </w:t>
      </w:r>
      <w:hyperlink r:id="rId29" w:history="1">
        <w:r w:rsidR="00987E19" w:rsidRPr="00942991">
          <w:rPr>
            <w:rStyle w:val="a3"/>
            <w:iCs/>
            <w:sz w:val="28"/>
            <w:szCs w:val="28"/>
            <w:lang w:val="ru-RU" w:eastAsia="ru-RU"/>
          </w:rPr>
          <w:t>https://ip-calculator.ru/blog/ask/kak-zapuskat-igry-v-bezopasnom-rezhime-v-steam-na-windows-10/</w:t>
        </w:r>
      </w:hyperlink>
    </w:p>
    <w:p w14:paraId="79D238E3" w14:textId="1174C3B3" w:rsidR="00987E19" w:rsidRDefault="00987E19" w:rsidP="00987E1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2)</w:t>
      </w:r>
      <w:hyperlink r:id="rId30" w:history="1">
        <w:r w:rsidRPr="00942991">
          <w:rPr>
            <w:rStyle w:val="a3"/>
            <w:iCs/>
            <w:sz w:val="28"/>
            <w:szCs w:val="28"/>
            <w:lang w:val="ru-RU" w:eastAsia="ru-RU"/>
          </w:rPr>
          <w:t>https://ru.wikipedia.org/wiki/Blender</w:t>
        </w:r>
      </w:hyperlink>
    </w:p>
    <w:p w14:paraId="4541AC21" w14:textId="410BB958" w:rsidR="002F42F0" w:rsidRDefault="006E4BD9" w:rsidP="00987E1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3)</w:t>
      </w:r>
      <w:r w:rsidR="002F42F0" w:rsidRPr="00987E19">
        <w:rPr>
          <w:lang w:val="ru-RU"/>
        </w:rPr>
        <w:t xml:space="preserve"> </w:t>
      </w:r>
      <w:hyperlink r:id="rId31" w:history="1">
        <w:r w:rsidR="002F42F0" w:rsidRPr="00FA4288">
          <w:rPr>
            <w:rStyle w:val="a3"/>
            <w:iCs/>
            <w:sz w:val="28"/>
            <w:szCs w:val="28"/>
            <w:lang w:val="ru-RU" w:eastAsia="ru-RU"/>
          </w:rPr>
          <w:t>https://blender-ru.com/</w:t>
        </w:r>
      </w:hyperlink>
    </w:p>
    <w:p w14:paraId="566B5686" w14:textId="2088CFF8" w:rsidR="00987E19" w:rsidRDefault="006E4BD9" w:rsidP="00987E1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4)</w:t>
      </w:r>
      <w:r w:rsidR="00987E19" w:rsidRPr="00987E19">
        <w:rPr>
          <w:lang w:val="ru-RU"/>
        </w:rPr>
        <w:t xml:space="preserve"> </w:t>
      </w:r>
      <w:hyperlink r:id="rId32" w:history="1">
        <w:r w:rsidR="00987E19" w:rsidRPr="00942991">
          <w:rPr>
            <w:rStyle w:val="a3"/>
            <w:iCs/>
            <w:sz w:val="28"/>
            <w:szCs w:val="28"/>
            <w:lang w:val="ru-RU" w:eastAsia="ru-RU"/>
          </w:rPr>
          <w:t>https://normativ.kontur.ru/document?moduleId=1&amp;documentId=124814</w:t>
        </w:r>
      </w:hyperlink>
    </w:p>
    <w:p w14:paraId="1FB01599" w14:textId="77777777" w:rsidR="00987E19" w:rsidRDefault="006E4BD9" w:rsidP="00987E19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 w:rsidRPr="00987E19">
        <w:rPr>
          <w:iCs/>
          <w:color w:val="auto"/>
          <w:sz w:val="28"/>
          <w:szCs w:val="28"/>
          <w:lang w:val="ru-RU" w:eastAsia="ru-RU"/>
        </w:rPr>
        <w:t>5)</w:t>
      </w:r>
      <w:r w:rsidR="00987E19" w:rsidRPr="00987E19">
        <w:rPr>
          <w:lang w:val="ru-RU"/>
        </w:rPr>
        <w:t xml:space="preserve"> </w:t>
      </w:r>
      <w:hyperlink r:id="rId33" w:history="1">
        <w:r w:rsidR="00987E19" w:rsidRPr="00987E19">
          <w:rPr>
            <w:rStyle w:val="a3"/>
            <w:sz w:val="28"/>
            <w:szCs w:val="28"/>
          </w:rPr>
          <w:t>https</w:t>
        </w:r>
        <w:r w:rsidR="00987E19" w:rsidRPr="00987E19">
          <w:rPr>
            <w:rStyle w:val="a3"/>
            <w:sz w:val="28"/>
            <w:szCs w:val="28"/>
            <w:lang w:val="ru-RU"/>
          </w:rPr>
          <w:t>://</w:t>
        </w:r>
        <w:r w:rsidR="00987E19" w:rsidRPr="00987E19">
          <w:rPr>
            <w:rStyle w:val="a3"/>
            <w:sz w:val="28"/>
            <w:szCs w:val="28"/>
          </w:rPr>
          <w:t>app</w:t>
        </w:r>
        <w:r w:rsidR="00987E19" w:rsidRPr="00987E19">
          <w:rPr>
            <w:rStyle w:val="a3"/>
            <w:sz w:val="28"/>
            <w:szCs w:val="28"/>
            <w:lang w:val="ru-RU"/>
          </w:rPr>
          <w:t>.</w:t>
        </w:r>
        <w:r w:rsidR="00987E19" w:rsidRPr="00987E19">
          <w:rPr>
            <w:rStyle w:val="a3"/>
            <w:sz w:val="28"/>
            <w:szCs w:val="28"/>
          </w:rPr>
          <w:t>emaze</w:t>
        </w:r>
        <w:r w:rsidR="00987E19" w:rsidRPr="00987E19">
          <w:rPr>
            <w:rStyle w:val="a3"/>
            <w:sz w:val="28"/>
            <w:szCs w:val="28"/>
            <w:lang w:val="ru-RU"/>
          </w:rPr>
          <w:t>.</w:t>
        </w:r>
        <w:r w:rsidR="00987E19" w:rsidRPr="00987E19">
          <w:rPr>
            <w:rStyle w:val="a3"/>
            <w:sz w:val="28"/>
            <w:szCs w:val="28"/>
          </w:rPr>
          <w:t>com</w:t>
        </w:r>
        <w:r w:rsidR="00987E19" w:rsidRPr="00987E19">
          <w:rPr>
            <w:rStyle w:val="a3"/>
            <w:sz w:val="28"/>
            <w:szCs w:val="28"/>
            <w:lang w:val="ru-RU"/>
          </w:rPr>
          <w:t>/@</w:t>
        </w:r>
        <w:r w:rsidR="00987E19" w:rsidRPr="00987E19">
          <w:rPr>
            <w:rStyle w:val="a3"/>
            <w:sz w:val="28"/>
            <w:szCs w:val="28"/>
          </w:rPr>
          <w:t>AOTFTQCFR</w:t>
        </w:r>
      </w:hyperlink>
    </w:p>
    <w:p w14:paraId="7A8E6D43" w14:textId="66927AFB" w:rsidR="003A1B76" w:rsidRDefault="00987E19" w:rsidP="003A1B76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 xml:space="preserve">6) </w:t>
      </w:r>
      <w:hyperlink r:id="rId34" w:history="1">
        <w:r w:rsidR="003A1B76" w:rsidRPr="00942991">
          <w:rPr>
            <w:rStyle w:val="a3"/>
            <w:iCs/>
            <w:sz w:val="28"/>
            <w:szCs w:val="28"/>
            <w:lang w:val="ru-RU" w:eastAsia="ru-RU"/>
          </w:rPr>
          <w:t>http://studentpmr.ru/?p=284</w:t>
        </w:r>
      </w:hyperlink>
    </w:p>
    <w:p w14:paraId="4F21FF34" w14:textId="51C7D6F6" w:rsidR="003A1B76" w:rsidRDefault="006E4BD9" w:rsidP="003A1B76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7)</w:t>
      </w:r>
      <w:r w:rsidR="00987E19">
        <w:rPr>
          <w:iCs/>
          <w:color w:val="auto"/>
          <w:sz w:val="28"/>
          <w:szCs w:val="28"/>
          <w:lang w:val="ru-RU" w:eastAsia="ru-RU"/>
        </w:rPr>
        <w:t xml:space="preserve"> </w:t>
      </w:r>
      <w:hyperlink r:id="rId35" w:history="1">
        <w:r w:rsidR="003A1B76" w:rsidRPr="00942991">
          <w:rPr>
            <w:rStyle w:val="a3"/>
            <w:iCs/>
            <w:sz w:val="28"/>
            <w:szCs w:val="28"/>
            <w:lang w:val="ru-RU" w:eastAsia="ru-RU"/>
          </w:rPr>
          <w:t>https://www.swrit.ru/doc/espd/19.505-79.pdf</w:t>
        </w:r>
      </w:hyperlink>
    </w:p>
    <w:p w14:paraId="7FC9324A" w14:textId="77777777" w:rsidR="00FD7C8B" w:rsidRDefault="006E4BD9" w:rsidP="00FD7C8B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8)</w:t>
      </w:r>
      <w:r w:rsidR="00FD7C8B" w:rsidRPr="00FD7C8B">
        <w:rPr>
          <w:lang w:val="ru-RU"/>
        </w:rPr>
        <w:t xml:space="preserve"> </w:t>
      </w:r>
      <w:hyperlink r:id="rId36" w:history="1">
        <w:r w:rsidR="00FD7C8B" w:rsidRPr="00942991">
          <w:rPr>
            <w:rStyle w:val="a3"/>
            <w:iCs/>
            <w:sz w:val="28"/>
            <w:szCs w:val="28"/>
            <w:lang w:val="ru-RU" w:eastAsia="ru-RU"/>
          </w:rPr>
          <w:t>https://www.cpuid.com/softwares/cpu-z.html</w:t>
        </w:r>
      </w:hyperlink>
    </w:p>
    <w:p w14:paraId="08225B9F" w14:textId="6865996A" w:rsidR="00FD7C8B" w:rsidRDefault="006E4BD9" w:rsidP="00FD7C8B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9)</w:t>
      </w:r>
      <w:r w:rsidR="00FD7C8B" w:rsidRPr="00FD7C8B">
        <w:rPr>
          <w:lang w:val="ru-RU"/>
        </w:rPr>
        <w:t xml:space="preserve"> </w:t>
      </w:r>
      <w:hyperlink r:id="rId37" w:history="1">
        <w:r w:rsidR="00FD7C8B" w:rsidRPr="00942991">
          <w:rPr>
            <w:rStyle w:val="a3"/>
            <w:iCs/>
            <w:sz w:val="28"/>
            <w:szCs w:val="28"/>
            <w:lang w:val="ru-RU" w:eastAsia="ru-RU"/>
          </w:rPr>
          <w:t>https://www.360totalsecurity.com/ru/</w:t>
        </w:r>
      </w:hyperlink>
    </w:p>
    <w:p w14:paraId="28D44C1F" w14:textId="240923C7" w:rsidR="006E4BD9" w:rsidRDefault="006E4BD9" w:rsidP="00FD7C8B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  <w:r>
        <w:rPr>
          <w:iCs/>
          <w:color w:val="auto"/>
          <w:sz w:val="28"/>
          <w:szCs w:val="28"/>
          <w:lang w:val="ru-RU" w:eastAsia="ru-RU"/>
        </w:rPr>
        <w:t>10)</w:t>
      </w:r>
      <w:r w:rsidR="00FD7C8B" w:rsidRPr="00FD7C8B">
        <w:rPr>
          <w:lang w:val="ru-RU"/>
        </w:rPr>
        <w:t xml:space="preserve"> </w:t>
      </w:r>
      <w:hyperlink r:id="rId38" w:history="1">
        <w:r w:rsidR="00FD7C8B" w:rsidRPr="00942991">
          <w:rPr>
            <w:rStyle w:val="a3"/>
            <w:iCs/>
            <w:sz w:val="28"/>
            <w:szCs w:val="28"/>
            <w:lang w:val="ru-RU" w:eastAsia="ru-RU"/>
          </w:rPr>
          <w:t>https://www.auslogics.com/ru/software/boost-speed/</w:t>
        </w:r>
      </w:hyperlink>
    </w:p>
    <w:p w14:paraId="6EB2066F" w14:textId="77777777" w:rsidR="00FD7C8B" w:rsidRPr="0044108D" w:rsidRDefault="00FD7C8B" w:rsidP="00FD7C8B">
      <w:pPr>
        <w:widowControl w:val="0"/>
        <w:tabs>
          <w:tab w:val="center" w:pos="5103"/>
        </w:tabs>
        <w:spacing w:after="0" w:line="240" w:lineRule="auto"/>
        <w:ind w:left="0" w:right="0" w:firstLine="851"/>
        <w:jc w:val="left"/>
        <w:rPr>
          <w:iCs/>
          <w:color w:val="auto"/>
          <w:sz w:val="28"/>
          <w:szCs w:val="28"/>
          <w:lang w:val="ru-RU" w:eastAsia="ru-RU"/>
        </w:rPr>
      </w:pPr>
    </w:p>
    <w:sectPr w:rsidR="00FD7C8B" w:rsidRPr="0044108D" w:rsidSect="002950DC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47A6" w14:textId="77777777" w:rsidR="00E62BE3" w:rsidRDefault="00E62BE3" w:rsidP="002950DC">
      <w:pPr>
        <w:spacing w:after="0" w:line="240" w:lineRule="auto"/>
      </w:pPr>
      <w:r>
        <w:separator/>
      </w:r>
    </w:p>
  </w:endnote>
  <w:endnote w:type="continuationSeparator" w:id="0">
    <w:p w14:paraId="19098FF1" w14:textId="77777777" w:rsidR="00E62BE3" w:rsidRDefault="00E62BE3" w:rsidP="00295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4430198"/>
      <w:docPartObj>
        <w:docPartGallery w:val="Page Numbers (Bottom of Page)"/>
        <w:docPartUnique/>
      </w:docPartObj>
    </w:sdtPr>
    <w:sdtContent>
      <w:p w14:paraId="16B06236" w14:textId="2F85B0A8" w:rsidR="002950DC" w:rsidRDefault="002950D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4B5A48" w14:textId="77777777" w:rsidR="002950DC" w:rsidRDefault="002950D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77021" w14:textId="77777777" w:rsidR="00E62BE3" w:rsidRDefault="00E62BE3" w:rsidP="002950DC">
      <w:pPr>
        <w:spacing w:after="0" w:line="240" w:lineRule="auto"/>
      </w:pPr>
      <w:r>
        <w:separator/>
      </w:r>
    </w:p>
  </w:footnote>
  <w:footnote w:type="continuationSeparator" w:id="0">
    <w:p w14:paraId="65173216" w14:textId="77777777" w:rsidR="00E62BE3" w:rsidRDefault="00E62BE3" w:rsidP="002950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45F1"/>
    <w:multiLevelType w:val="hybridMultilevel"/>
    <w:tmpl w:val="D36C6A16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119B"/>
    <w:multiLevelType w:val="hybridMultilevel"/>
    <w:tmpl w:val="B63A5EE2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319D1"/>
    <w:multiLevelType w:val="multilevel"/>
    <w:tmpl w:val="4E6AB3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09BF05B9"/>
    <w:multiLevelType w:val="multilevel"/>
    <w:tmpl w:val="ACA6F2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9E674B0"/>
    <w:multiLevelType w:val="hybridMultilevel"/>
    <w:tmpl w:val="AFE46828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209C0"/>
    <w:multiLevelType w:val="hybridMultilevel"/>
    <w:tmpl w:val="76AC381C"/>
    <w:lvl w:ilvl="0" w:tplc="6548035A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6" w15:restartNumberingAfterBreak="0">
    <w:nsid w:val="1267208E"/>
    <w:multiLevelType w:val="multilevel"/>
    <w:tmpl w:val="CC70899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4A70630"/>
    <w:multiLevelType w:val="hybridMultilevel"/>
    <w:tmpl w:val="32ECE3E6"/>
    <w:lvl w:ilvl="0" w:tplc="CF662AE0">
      <w:numFmt w:val="bullet"/>
      <w:lvlText w:val="-"/>
      <w:lvlJc w:val="left"/>
      <w:pPr>
        <w:ind w:left="1287" w:hanging="360"/>
      </w:p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4F47DFC"/>
    <w:multiLevelType w:val="hybridMultilevel"/>
    <w:tmpl w:val="F6549D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1C3158"/>
    <w:multiLevelType w:val="multilevel"/>
    <w:tmpl w:val="ACA6F2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8657F53"/>
    <w:multiLevelType w:val="hybridMultilevel"/>
    <w:tmpl w:val="8AFC78AC"/>
    <w:lvl w:ilvl="0" w:tplc="0040E1A6">
      <w:start w:val="1"/>
      <w:numFmt w:val="decimal"/>
      <w:lvlText w:val="%1)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9377675"/>
    <w:multiLevelType w:val="multilevel"/>
    <w:tmpl w:val="4D18F5F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2" w15:restartNumberingAfterBreak="0">
    <w:nsid w:val="1EB41C64"/>
    <w:multiLevelType w:val="hybridMultilevel"/>
    <w:tmpl w:val="DA569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664E0"/>
    <w:multiLevelType w:val="hybridMultilevel"/>
    <w:tmpl w:val="8410E9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2A6722F"/>
    <w:multiLevelType w:val="multilevel"/>
    <w:tmpl w:val="873C74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7E30B7"/>
    <w:multiLevelType w:val="multilevel"/>
    <w:tmpl w:val="12E2B33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290F5F8B"/>
    <w:multiLevelType w:val="hybridMultilevel"/>
    <w:tmpl w:val="03BA45D2"/>
    <w:lvl w:ilvl="0" w:tplc="EDBA86CE">
      <w:start w:val="3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BFF0116"/>
    <w:multiLevelType w:val="hybridMultilevel"/>
    <w:tmpl w:val="B4640A7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EB93C2C"/>
    <w:multiLevelType w:val="hybridMultilevel"/>
    <w:tmpl w:val="238891C8"/>
    <w:lvl w:ilvl="0" w:tplc="2F44C78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BD6D78"/>
    <w:multiLevelType w:val="hybridMultilevel"/>
    <w:tmpl w:val="BBF41B04"/>
    <w:lvl w:ilvl="0" w:tplc="2F44C78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99431C"/>
    <w:multiLevelType w:val="hybridMultilevel"/>
    <w:tmpl w:val="A1F6D1BC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F631F"/>
    <w:multiLevelType w:val="hybridMultilevel"/>
    <w:tmpl w:val="41A01B66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DE5608"/>
    <w:multiLevelType w:val="hybridMultilevel"/>
    <w:tmpl w:val="934E8DAA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99E"/>
    <w:multiLevelType w:val="hybridMultilevel"/>
    <w:tmpl w:val="7E18D656"/>
    <w:lvl w:ilvl="0" w:tplc="6548035A">
      <w:start w:val="1"/>
      <w:numFmt w:val="bullet"/>
      <w:lvlText w:val=""/>
      <w:lvlJc w:val="left"/>
      <w:pPr>
        <w:ind w:left="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24" w15:restartNumberingAfterBreak="0">
    <w:nsid w:val="40CE55AF"/>
    <w:multiLevelType w:val="multilevel"/>
    <w:tmpl w:val="E15411B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5" w15:restartNumberingAfterBreak="0">
    <w:nsid w:val="41410C91"/>
    <w:multiLevelType w:val="hybridMultilevel"/>
    <w:tmpl w:val="D51E8EEE"/>
    <w:lvl w:ilvl="0" w:tplc="654803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C50B37"/>
    <w:multiLevelType w:val="multilevel"/>
    <w:tmpl w:val="D3A4B9A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7" w15:restartNumberingAfterBreak="0">
    <w:nsid w:val="45267E2E"/>
    <w:multiLevelType w:val="hybridMultilevel"/>
    <w:tmpl w:val="9AFC34E2"/>
    <w:lvl w:ilvl="0" w:tplc="8F380200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58E0C00"/>
    <w:multiLevelType w:val="multilevel"/>
    <w:tmpl w:val="39A6FB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D2A7C0B"/>
    <w:multiLevelType w:val="hybridMultilevel"/>
    <w:tmpl w:val="ED8C9B94"/>
    <w:lvl w:ilvl="0" w:tplc="6548035A">
      <w:start w:val="1"/>
      <w:numFmt w:val="bullet"/>
      <w:lvlText w:val=""/>
      <w:lvlJc w:val="left"/>
      <w:pPr>
        <w:ind w:left="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30" w15:restartNumberingAfterBreak="0">
    <w:nsid w:val="56E72025"/>
    <w:multiLevelType w:val="hybridMultilevel"/>
    <w:tmpl w:val="DD2A18BA"/>
    <w:lvl w:ilvl="0" w:tplc="EC6A618C">
      <w:start w:val="1"/>
      <w:numFmt w:val="decimal"/>
      <w:lvlText w:val="%1."/>
      <w:lvlJc w:val="left"/>
      <w:pPr>
        <w:ind w:left="87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99" w:hanging="360"/>
      </w:pPr>
    </w:lvl>
    <w:lvl w:ilvl="2" w:tplc="0419001B" w:tentative="1">
      <w:start w:val="1"/>
      <w:numFmt w:val="lowerRoman"/>
      <w:lvlText w:val="%3."/>
      <w:lvlJc w:val="right"/>
      <w:pPr>
        <w:ind w:left="2319" w:hanging="180"/>
      </w:pPr>
    </w:lvl>
    <w:lvl w:ilvl="3" w:tplc="0419000F" w:tentative="1">
      <w:start w:val="1"/>
      <w:numFmt w:val="decimal"/>
      <w:lvlText w:val="%4."/>
      <w:lvlJc w:val="left"/>
      <w:pPr>
        <w:ind w:left="3039" w:hanging="360"/>
      </w:pPr>
    </w:lvl>
    <w:lvl w:ilvl="4" w:tplc="04190019" w:tentative="1">
      <w:start w:val="1"/>
      <w:numFmt w:val="lowerLetter"/>
      <w:lvlText w:val="%5."/>
      <w:lvlJc w:val="left"/>
      <w:pPr>
        <w:ind w:left="3759" w:hanging="360"/>
      </w:pPr>
    </w:lvl>
    <w:lvl w:ilvl="5" w:tplc="0419001B" w:tentative="1">
      <w:start w:val="1"/>
      <w:numFmt w:val="lowerRoman"/>
      <w:lvlText w:val="%6."/>
      <w:lvlJc w:val="right"/>
      <w:pPr>
        <w:ind w:left="4479" w:hanging="180"/>
      </w:pPr>
    </w:lvl>
    <w:lvl w:ilvl="6" w:tplc="0419000F" w:tentative="1">
      <w:start w:val="1"/>
      <w:numFmt w:val="decimal"/>
      <w:lvlText w:val="%7."/>
      <w:lvlJc w:val="left"/>
      <w:pPr>
        <w:ind w:left="5199" w:hanging="360"/>
      </w:pPr>
    </w:lvl>
    <w:lvl w:ilvl="7" w:tplc="04190019" w:tentative="1">
      <w:start w:val="1"/>
      <w:numFmt w:val="lowerLetter"/>
      <w:lvlText w:val="%8."/>
      <w:lvlJc w:val="left"/>
      <w:pPr>
        <w:ind w:left="5919" w:hanging="360"/>
      </w:pPr>
    </w:lvl>
    <w:lvl w:ilvl="8" w:tplc="041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31" w15:restartNumberingAfterBreak="0">
    <w:nsid w:val="5C877547"/>
    <w:multiLevelType w:val="multilevel"/>
    <w:tmpl w:val="BAA4DB7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5FB455D3"/>
    <w:multiLevelType w:val="multilevel"/>
    <w:tmpl w:val="A9C6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4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AB0351"/>
    <w:multiLevelType w:val="hybridMultilevel"/>
    <w:tmpl w:val="E084EBFC"/>
    <w:lvl w:ilvl="0" w:tplc="6548035A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4" w15:restartNumberingAfterBreak="0">
    <w:nsid w:val="63EE6B96"/>
    <w:multiLevelType w:val="multilevel"/>
    <w:tmpl w:val="6812F6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68E32EB"/>
    <w:multiLevelType w:val="hybridMultilevel"/>
    <w:tmpl w:val="95F07E1A"/>
    <w:lvl w:ilvl="0" w:tplc="124EC0F4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902334B"/>
    <w:multiLevelType w:val="hybridMultilevel"/>
    <w:tmpl w:val="E9D88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286D24"/>
    <w:multiLevelType w:val="hybridMultilevel"/>
    <w:tmpl w:val="9D3C717C"/>
    <w:lvl w:ilvl="0" w:tplc="2F44C78A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952DA4"/>
    <w:multiLevelType w:val="hybridMultilevel"/>
    <w:tmpl w:val="5F28E88E"/>
    <w:lvl w:ilvl="0" w:tplc="CF662AE0">
      <w:numFmt w:val="bullet"/>
      <w:lvlText w:val="-"/>
      <w:lvlJc w:val="left"/>
      <w:pPr>
        <w:ind w:left="1287" w:hanging="360"/>
      </w:p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32D6881"/>
    <w:multiLevelType w:val="multilevel"/>
    <w:tmpl w:val="F21CBE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40" w15:restartNumberingAfterBreak="0">
    <w:nsid w:val="78BD448E"/>
    <w:multiLevelType w:val="multilevel"/>
    <w:tmpl w:val="ACA6F2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7EA01A3A"/>
    <w:multiLevelType w:val="multilevel"/>
    <w:tmpl w:val="9D1E377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7FCD29B0"/>
    <w:multiLevelType w:val="hybridMultilevel"/>
    <w:tmpl w:val="FCDAEC68"/>
    <w:lvl w:ilvl="0" w:tplc="0419000F">
      <w:start w:val="1"/>
      <w:numFmt w:val="decimal"/>
      <w:lvlText w:val="%1."/>
      <w:lvlJc w:val="left"/>
      <w:pPr>
        <w:ind w:left="879" w:hanging="360"/>
      </w:pPr>
    </w:lvl>
    <w:lvl w:ilvl="1" w:tplc="04190019" w:tentative="1">
      <w:start w:val="1"/>
      <w:numFmt w:val="lowerLetter"/>
      <w:lvlText w:val="%2."/>
      <w:lvlJc w:val="left"/>
      <w:pPr>
        <w:ind w:left="1599" w:hanging="360"/>
      </w:pPr>
    </w:lvl>
    <w:lvl w:ilvl="2" w:tplc="0419001B" w:tentative="1">
      <w:start w:val="1"/>
      <w:numFmt w:val="lowerRoman"/>
      <w:lvlText w:val="%3."/>
      <w:lvlJc w:val="right"/>
      <w:pPr>
        <w:ind w:left="2319" w:hanging="180"/>
      </w:pPr>
    </w:lvl>
    <w:lvl w:ilvl="3" w:tplc="0419000F" w:tentative="1">
      <w:start w:val="1"/>
      <w:numFmt w:val="decimal"/>
      <w:lvlText w:val="%4."/>
      <w:lvlJc w:val="left"/>
      <w:pPr>
        <w:ind w:left="3039" w:hanging="360"/>
      </w:pPr>
    </w:lvl>
    <w:lvl w:ilvl="4" w:tplc="04190019" w:tentative="1">
      <w:start w:val="1"/>
      <w:numFmt w:val="lowerLetter"/>
      <w:lvlText w:val="%5."/>
      <w:lvlJc w:val="left"/>
      <w:pPr>
        <w:ind w:left="3759" w:hanging="360"/>
      </w:pPr>
    </w:lvl>
    <w:lvl w:ilvl="5" w:tplc="0419001B" w:tentative="1">
      <w:start w:val="1"/>
      <w:numFmt w:val="lowerRoman"/>
      <w:lvlText w:val="%6."/>
      <w:lvlJc w:val="right"/>
      <w:pPr>
        <w:ind w:left="4479" w:hanging="180"/>
      </w:pPr>
    </w:lvl>
    <w:lvl w:ilvl="6" w:tplc="0419000F" w:tentative="1">
      <w:start w:val="1"/>
      <w:numFmt w:val="decimal"/>
      <w:lvlText w:val="%7."/>
      <w:lvlJc w:val="left"/>
      <w:pPr>
        <w:ind w:left="5199" w:hanging="360"/>
      </w:pPr>
    </w:lvl>
    <w:lvl w:ilvl="7" w:tplc="04190019" w:tentative="1">
      <w:start w:val="1"/>
      <w:numFmt w:val="lowerLetter"/>
      <w:lvlText w:val="%8."/>
      <w:lvlJc w:val="left"/>
      <w:pPr>
        <w:ind w:left="5919" w:hanging="360"/>
      </w:pPr>
    </w:lvl>
    <w:lvl w:ilvl="8" w:tplc="0419001B" w:tentative="1">
      <w:start w:val="1"/>
      <w:numFmt w:val="lowerRoman"/>
      <w:lvlText w:val="%9."/>
      <w:lvlJc w:val="right"/>
      <w:pPr>
        <w:ind w:left="6639" w:hanging="180"/>
      </w:pPr>
    </w:lvl>
  </w:abstractNum>
  <w:num w:numId="1" w16cid:durableId="467018228">
    <w:abstractNumId w:val="32"/>
  </w:num>
  <w:num w:numId="2" w16cid:durableId="1411728783">
    <w:abstractNumId w:val="5"/>
  </w:num>
  <w:num w:numId="3" w16cid:durableId="959336645">
    <w:abstractNumId w:val="30"/>
  </w:num>
  <w:num w:numId="4" w16cid:durableId="1793356213">
    <w:abstractNumId w:val="12"/>
  </w:num>
  <w:num w:numId="5" w16cid:durableId="614215518">
    <w:abstractNumId w:val="9"/>
  </w:num>
  <w:num w:numId="6" w16cid:durableId="1354502984">
    <w:abstractNumId w:val="6"/>
  </w:num>
  <w:num w:numId="7" w16cid:durableId="1669556242">
    <w:abstractNumId w:val="31"/>
  </w:num>
  <w:num w:numId="8" w16cid:durableId="2071003691">
    <w:abstractNumId w:val="39"/>
  </w:num>
  <w:num w:numId="9" w16cid:durableId="326978954">
    <w:abstractNumId w:val="1"/>
  </w:num>
  <w:num w:numId="10" w16cid:durableId="2055156195">
    <w:abstractNumId w:val="21"/>
  </w:num>
  <w:num w:numId="11" w16cid:durableId="1226336598">
    <w:abstractNumId w:val="22"/>
  </w:num>
  <w:num w:numId="12" w16cid:durableId="1487697362">
    <w:abstractNumId w:val="41"/>
  </w:num>
  <w:num w:numId="13" w16cid:durableId="97873449">
    <w:abstractNumId w:val="34"/>
  </w:num>
  <w:num w:numId="14" w16cid:durableId="1411737828">
    <w:abstractNumId w:val="2"/>
  </w:num>
  <w:num w:numId="15" w16cid:durableId="656542716">
    <w:abstractNumId w:val="10"/>
  </w:num>
  <w:num w:numId="16" w16cid:durableId="487213030">
    <w:abstractNumId w:val="16"/>
  </w:num>
  <w:num w:numId="17" w16cid:durableId="551426752">
    <w:abstractNumId w:val="40"/>
  </w:num>
  <w:num w:numId="18" w16cid:durableId="2108184868">
    <w:abstractNumId w:val="3"/>
  </w:num>
  <w:num w:numId="19" w16cid:durableId="1124271492">
    <w:abstractNumId w:val="28"/>
  </w:num>
  <w:num w:numId="20" w16cid:durableId="1086851597">
    <w:abstractNumId w:val="24"/>
  </w:num>
  <w:num w:numId="21" w16cid:durableId="2103069444">
    <w:abstractNumId w:val="15"/>
  </w:num>
  <w:num w:numId="22" w16cid:durableId="1678800687">
    <w:abstractNumId w:val="26"/>
  </w:num>
  <w:num w:numId="23" w16cid:durableId="1554927853">
    <w:abstractNumId w:val="11"/>
  </w:num>
  <w:num w:numId="24" w16cid:durableId="708796746">
    <w:abstractNumId w:val="33"/>
  </w:num>
  <w:num w:numId="25" w16cid:durableId="483861808">
    <w:abstractNumId w:val="4"/>
  </w:num>
  <w:num w:numId="26" w16cid:durableId="1832674223">
    <w:abstractNumId w:val="0"/>
  </w:num>
  <w:num w:numId="27" w16cid:durableId="54284166">
    <w:abstractNumId w:val="42"/>
  </w:num>
  <w:num w:numId="28" w16cid:durableId="1627857983">
    <w:abstractNumId w:val="20"/>
  </w:num>
  <w:num w:numId="29" w16cid:durableId="488667596">
    <w:abstractNumId w:val="29"/>
  </w:num>
  <w:num w:numId="30" w16cid:durableId="1545479896">
    <w:abstractNumId w:val="25"/>
  </w:num>
  <w:num w:numId="31" w16cid:durableId="1731222086">
    <w:abstractNumId w:val="37"/>
  </w:num>
  <w:num w:numId="32" w16cid:durableId="50470570">
    <w:abstractNumId w:val="19"/>
  </w:num>
  <w:num w:numId="33" w16cid:durableId="347294449">
    <w:abstractNumId w:val="18"/>
  </w:num>
  <w:num w:numId="34" w16cid:durableId="474835082">
    <w:abstractNumId w:val="23"/>
  </w:num>
  <w:num w:numId="35" w16cid:durableId="1663462592">
    <w:abstractNumId w:val="27"/>
  </w:num>
  <w:num w:numId="36" w16cid:durableId="2005231880">
    <w:abstractNumId w:val="35"/>
  </w:num>
  <w:num w:numId="37" w16cid:durableId="1713074744">
    <w:abstractNumId w:val="14"/>
  </w:num>
  <w:num w:numId="38" w16cid:durableId="1321152630">
    <w:abstractNumId w:val="8"/>
  </w:num>
  <w:num w:numId="39" w16cid:durableId="2136680175">
    <w:abstractNumId w:val="17"/>
  </w:num>
  <w:num w:numId="40" w16cid:durableId="1605109240">
    <w:abstractNumId w:val="13"/>
  </w:num>
  <w:num w:numId="41" w16cid:durableId="888611567">
    <w:abstractNumId w:val="38"/>
  </w:num>
  <w:num w:numId="42" w16cid:durableId="2105107763">
    <w:abstractNumId w:val="7"/>
  </w:num>
  <w:num w:numId="43" w16cid:durableId="242035518">
    <w:abstractNumId w:val="3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7B59"/>
    <w:rsid w:val="0000186C"/>
    <w:rsid w:val="00002798"/>
    <w:rsid w:val="00025BA7"/>
    <w:rsid w:val="00030D1A"/>
    <w:rsid w:val="00032850"/>
    <w:rsid w:val="000378C6"/>
    <w:rsid w:val="00047EDB"/>
    <w:rsid w:val="0005590F"/>
    <w:rsid w:val="000611F0"/>
    <w:rsid w:val="000A4F76"/>
    <w:rsid w:val="000C75D1"/>
    <w:rsid w:val="000D6510"/>
    <w:rsid w:val="00140A26"/>
    <w:rsid w:val="00151B41"/>
    <w:rsid w:val="00163E86"/>
    <w:rsid w:val="00182FBC"/>
    <w:rsid w:val="001A3C88"/>
    <w:rsid w:val="001E60E3"/>
    <w:rsid w:val="00216BA6"/>
    <w:rsid w:val="00251E66"/>
    <w:rsid w:val="00265E2F"/>
    <w:rsid w:val="00293B56"/>
    <w:rsid w:val="002950DC"/>
    <w:rsid w:val="002C2317"/>
    <w:rsid w:val="002C3E36"/>
    <w:rsid w:val="002F42F0"/>
    <w:rsid w:val="0031469D"/>
    <w:rsid w:val="00324841"/>
    <w:rsid w:val="003338DB"/>
    <w:rsid w:val="0034234E"/>
    <w:rsid w:val="0034673C"/>
    <w:rsid w:val="00360998"/>
    <w:rsid w:val="00373692"/>
    <w:rsid w:val="003A1B76"/>
    <w:rsid w:val="003B393B"/>
    <w:rsid w:val="00430EF9"/>
    <w:rsid w:val="0044108D"/>
    <w:rsid w:val="00457007"/>
    <w:rsid w:val="0046645A"/>
    <w:rsid w:val="00466FFE"/>
    <w:rsid w:val="004E124A"/>
    <w:rsid w:val="004E22B7"/>
    <w:rsid w:val="004F3206"/>
    <w:rsid w:val="00503812"/>
    <w:rsid w:val="0050699A"/>
    <w:rsid w:val="00550F73"/>
    <w:rsid w:val="005539E4"/>
    <w:rsid w:val="00565F99"/>
    <w:rsid w:val="00587B59"/>
    <w:rsid w:val="005D20DF"/>
    <w:rsid w:val="00615993"/>
    <w:rsid w:val="006325D4"/>
    <w:rsid w:val="00671335"/>
    <w:rsid w:val="006E4BD9"/>
    <w:rsid w:val="006F6193"/>
    <w:rsid w:val="00713C83"/>
    <w:rsid w:val="00724551"/>
    <w:rsid w:val="00742A65"/>
    <w:rsid w:val="0074729C"/>
    <w:rsid w:val="00795060"/>
    <w:rsid w:val="007B34AB"/>
    <w:rsid w:val="007F1731"/>
    <w:rsid w:val="00806ABF"/>
    <w:rsid w:val="00827BDF"/>
    <w:rsid w:val="0085069C"/>
    <w:rsid w:val="008B5422"/>
    <w:rsid w:val="00906A15"/>
    <w:rsid w:val="0091748E"/>
    <w:rsid w:val="00942D25"/>
    <w:rsid w:val="00987E19"/>
    <w:rsid w:val="009A087E"/>
    <w:rsid w:val="00A22EDF"/>
    <w:rsid w:val="00A832A7"/>
    <w:rsid w:val="00AB4BBB"/>
    <w:rsid w:val="00AC4248"/>
    <w:rsid w:val="00AC792D"/>
    <w:rsid w:val="00AD7BFD"/>
    <w:rsid w:val="00B40CC9"/>
    <w:rsid w:val="00B67D16"/>
    <w:rsid w:val="00B73AAA"/>
    <w:rsid w:val="00BA1409"/>
    <w:rsid w:val="00BD3EEA"/>
    <w:rsid w:val="00BE0C1D"/>
    <w:rsid w:val="00BE7F06"/>
    <w:rsid w:val="00BF187A"/>
    <w:rsid w:val="00C32B5B"/>
    <w:rsid w:val="00C804D4"/>
    <w:rsid w:val="00CE2F2F"/>
    <w:rsid w:val="00D033E9"/>
    <w:rsid w:val="00D20F25"/>
    <w:rsid w:val="00D46F23"/>
    <w:rsid w:val="00D77729"/>
    <w:rsid w:val="00D81865"/>
    <w:rsid w:val="00D95175"/>
    <w:rsid w:val="00DA7E24"/>
    <w:rsid w:val="00DC65EB"/>
    <w:rsid w:val="00DF4F09"/>
    <w:rsid w:val="00DF5FD7"/>
    <w:rsid w:val="00E169AA"/>
    <w:rsid w:val="00E17447"/>
    <w:rsid w:val="00E17909"/>
    <w:rsid w:val="00E547C6"/>
    <w:rsid w:val="00E62BE3"/>
    <w:rsid w:val="00EA3D65"/>
    <w:rsid w:val="00EB0ED4"/>
    <w:rsid w:val="00EE4BD1"/>
    <w:rsid w:val="00F144B9"/>
    <w:rsid w:val="00F30B95"/>
    <w:rsid w:val="00F86F8C"/>
    <w:rsid w:val="00F91361"/>
    <w:rsid w:val="00FA7DBD"/>
    <w:rsid w:val="00FD5ADE"/>
    <w:rsid w:val="00FD6F94"/>
    <w:rsid w:val="00FD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21243"/>
  <w15:docId w15:val="{FA089FE1-7494-405C-AFF9-52C69591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5" w:line="360" w:lineRule="auto"/>
        <w:ind w:left="170" w:right="85" w:hanging="1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B5B"/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645A"/>
    <w:rPr>
      <w:color w:val="0000FF"/>
      <w:u w:val="single"/>
    </w:rPr>
  </w:style>
  <w:style w:type="paragraph" w:styleId="a4">
    <w:name w:val="List Paragraph"/>
    <w:aliases w:val="Маркер,название,List Paragraph,Bullet List,FooterText,numbered,SL_Абзац списка,Bullet Number,Нумерованый список,List Paragraph1,lp1,f_Абзац 1,Абзац списка3,Абзац списка4,Paragraphe de liste1,Нумерованный обычный,Table-Normal,1,UL,LSTBUL"/>
    <w:basedOn w:val="a"/>
    <w:link w:val="a5"/>
    <w:uiPriority w:val="34"/>
    <w:qFormat/>
    <w:rsid w:val="0046645A"/>
    <w:pPr>
      <w:ind w:left="720"/>
      <w:contextualSpacing/>
    </w:pPr>
  </w:style>
  <w:style w:type="table" w:styleId="a6">
    <w:name w:val="Table Grid"/>
    <w:basedOn w:val="a1"/>
    <w:uiPriority w:val="59"/>
    <w:rsid w:val="002C23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025BA7"/>
    <w:rPr>
      <w:color w:val="605E5C"/>
      <w:shd w:val="clear" w:color="auto" w:fill="E1DFDD"/>
    </w:rPr>
  </w:style>
  <w:style w:type="paragraph" w:customStyle="1" w:styleId="dt-p">
    <w:name w:val="dt-p"/>
    <w:basedOn w:val="a"/>
    <w:rsid w:val="00182FBC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a5">
    <w:name w:val="Абзац списка Знак"/>
    <w:aliases w:val="Маркер Знак,название Знак,List Paragraph Знак,Bullet List Знак,FooterText Знак,numbered Знак,SL_Абзац списка Знак,Bullet Number Знак,Нумерованый список Знак,List Paragraph1 Знак,lp1 Знак,f_Абзац 1 Знак,Абзац списка3 Знак,1 Знак,UL Знак"/>
    <w:basedOn w:val="a0"/>
    <w:link w:val="a4"/>
    <w:uiPriority w:val="34"/>
    <w:qFormat/>
    <w:locked/>
    <w:rsid w:val="00B67D16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customStyle="1" w:styleId="shortdesc">
    <w:name w:val="shortdesc"/>
    <w:basedOn w:val="a"/>
    <w:rsid w:val="00615993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styleId="a8">
    <w:name w:val="Strong"/>
    <w:basedOn w:val="a0"/>
    <w:uiPriority w:val="22"/>
    <w:qFormat/>
    <w:rsid w:val="00DA7E24"/>
    <w:rPr>
      <w:b/>
      <w:bCs/>
    </w:rPr>
  </w:style>
  <w:style w:type="paragraph" w:styleId="a9">
    <w:name w:val="Normal (Web)"/>
    <w:basedOn w:val="a"/>
    <w:uiPriority w:val="99"/>
    <w:unhideWhenUsed/>
    <w:rsid w:val="00DA7E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295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950DC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ac">
    <w:name w:val="footer"/>
    <w:basedOn w:val="a"/>
    <w:link w:val="ad"/>
    <w:uiPriority w:val="99"/>
    <w:unhideWhenUsed/>
    <w:rsid w:val="00295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950DC"/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7B34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88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805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17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47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85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36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26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studentpmr.ru/?p=28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app.emaze.com/@AOTFTQCFR" TargetMode="External"/><Relationship Id="rId38" Type="http://schemas.openxmlformats.org/officeDocument/2006/relationships/hyperlink" Target="https://www.auslogics.com/ru/software/boost-spee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ip-calculator.ru/blog/ask/kak-zapuskat-igry-v-bezopasnom-rezhime-v-steam-na-windows-10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normativ.kontur.ru/document?moduleId=1&amp;documentId=124814" TargetMode="External"/><Relationship Id="rId37" Type="http://schemas.openxmlformats.org/officeDocument/2006/relationships/hyperlink" Target="https://www.360totalsecurity.com/ru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cpuid.com/softwares/cpu-z.html" TargetMode="External"/><Relationship Id="rId10" Type="http://schemas.openxmlformats.org/officeDocument/2006/relationships/hyperlink" Target="https://ru.wikipedia.org/wiki/%D0%A2%D1%80%D0%B5%D0%BA%D0%B8%D0%BD%D0%B3_(%D0%B2%D0%B8%D1%80%D1%82%D1%83%D0%B0%D0%BB%D1%8C%D0%BD%D0%B0%D1%8F_%D1%80%D0%B5%D0%B0%D0%BB%D1%8C%D0%BD%D0%BE%D1%81%D1%82%D1%8C)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blender-ru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2%D0%B5%D1%80%D1%84%D0%B5%D0%B9%D1%81" TargetMode="External"/><Relationship Id="rId14" Type="http://schemas.openxmlformats.org/officeDocument/2006/relationships/image" Target="media/image5.png"/><Relationship Id="rId22" Type="http://schemas.openxmlformats.org/officeDocument/2006/relationships/chart" Target="charts/chart1.xml"/><Relationship Id="rId27" Type="http://schemas.openxmlformats.org/officeDocument/2006/relationships/image" Target="media/image17.png"/><Relationship Id="rId30" Type="http://schemas.openxmlformats.org/officeDocument/2006/relationships/hyperlink" Target="https://ru.wikipedia.org/wiki/Blender" TargetMode="External"/><Relationship Id="rId35" Type="http://schemas.openxmlformats.org/officeDocument/2006/relationships/hyperlink" Target="https://www.swrit.ru/doc/espd/19.505-79.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Характеристики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Баллы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Лист1!$A$2:$A$4</c:f>
              <c:strCache>
                <c:ptCount val="3"/>
                <c:pt idx="0">
                  <c:v>Удобство</c:v>
                </c:pt>
                <c:pt idx="1">
                  <c:v>Стабильность</c:v>
                </c:pt>
                <c:pt idx="2">
                  <c:v>Многофункциональность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2</c:v>
                </c:pt>
                <c:pt idx="1">
                  <c:v>3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78-436F-B6A7-F2FB2B31D2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71857592"/>
        <c:axId val="571859888"/>
      </c:barChart>
      <c:catAx>
        <c:axId val="571857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1859888"/>
        <c:crosses val="autoZero"/>
        <c:auto val="1"/>
        <c:lblAlgn val="ctr"/>
        <c:lblOffset val="100"/>
        <c:noMultiLvlLbl val="0"/>
      </c:catAx>
      <c:valAx>
        <c:axId val="571859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1857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69E3E-AB7E-4AE1-8BFF-FAE07EBC5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1761</TotalTime>
  <Pages>35</Pages>
  <Words>5171</Words>
  <Characters>29475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Ranok</dc:creator>
  <cp:keywords/>
  <dc:description/>
  <cp:lastModifiedBy>Ranok</cp:lastModifiedBy>
  <cp:revision>28</cp:revision>
  <dcterms:created xsi:type="dcterms:W3CDTF">2023-02-15T07:30:00Z</dcterms:created>
  <dcterms:modified xsi:type="dcterms:W3CDTF">2023-03-05T12:38:00Z</dcterms:modified>
</cp:coreProperties>
</file>