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cs="FangSong" w:eastAsia="FangSong" w:hAnsi="FangSong" w:hint="eastAsia"/>
          <w:b/>
          <w:sz w:val="21"/>
          <w:szCs w:val="21"/>
        </w:rPr>
      </w:pPr>
      <w:bookmarkStart w:id="0" w:name="_GoBack"/>
      <w:bookmarkEnd w:id="0"/>
    </w:p>
    <w:p>
      <w:pPr>
        <w:pStyle w:val="style0"/>
        <w:rPr>
          <w:rFonts w:ascii="Calibri" w:cs="FangSong" w:eastAsia="FangSong" w:hAnsi="FangSong" w:hint="eastAsia"/>
          <w:b w:val="false"/>
          <w:bCs/>
          <w:sz w:val="21"/>
          <w:szCs w:val="21"/>
        </w:rPr>
      </w:pPr>
      <w:r>
        <w:rPr>
          <w:rFonts w:ascii="Calibri" w:cs="FangSong" w:eastAsia="FangSong" w:hAnsi="FangSong" w:hint="eastAsia"/>
          <w:b/>
          <w:sz w:val="21"/>
          <w:szCs w:val="21"/>
        </w:rPr>
        <w:t xml:space="preserve">Vijendra S. Pandey                            </w:t>
      </w:r>
      <w:r>
        <w:rPr>
          <w:rFonts w:ascii="Calibri" w:cs="FangSong" w:eastAsia="FangSong" w:hAnsi="FangSong" w:hint="eastAsia"/>
          <w:sz w:val="21"/>
          <w:szCs w:val="21"/>
        </w:rPr>
        <w:t xml:space="preserve">                                                                                                                                        </w:t>
      </w:r>
      <w:r>
        <w:rPr>
          <w:rFonts w:ascii="Calibri" w:cs="FangSong" w:eastAsia="FangSong" w:hAnsi="FangSong" w:hint="eastAsia"/>
          <w:b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b w:val="false"/>
          <w:bCs/>
          <w:sz w:val="21"/>
          <w:szCs w:val="21"/>
        </w:rPr>
        <w:t>Opp. Bldg. No. - 68, Near Shankar Mandir,</w:t>
      </w:r>
    </w:p>
    <w:p>
      <w:pPr>
        <w:pStyle w:val="style0"/>
        <w:rPr>
          <w:rFonts w:ascii="Calibri" w:cs="FangSong" w:eastAsia="FangSong" w:hAnsi="FangSong" w:hint="eastAsia"/>
          <w:b w:val="false"/>
          <w:bCs/>
          <w:sz w:val="21"/>
          <w:szCs w:val="21"/>
        </w:rPr>
      </w:pPr>
      <w:r>
        <w:rPr>
          <w:rFonts w:ascii="Calibri" w:cs="FangSong" w:eastAsia="FangSong" w:hAnsi="FangSong" w:hint="eastAsia"/>
          <w:b w:val="false"/>
          <w:bCs/>
          <w:sz w:val="21"/>
          <w:szCs w:val="21"/>
        </w:rPr>
        <w:t>New Mhada Colony, Bhim Nagar,</w:t>
      </w:r>
    </w:p>
    <w:p>
      <w:pPr>
        <w:pStyle w:val="style0"/>
        <w:rPr>
          <w:rFonts w:ascii="Calibri" w:cs="FangSong" w:eastAsia="FangSong" w:hAnsi="FangSong" w:hint="eastAsia"/>
          <w:b w:val="false"/>
          <w:bCs/>
          <w:sz w:val="21"/>
          <w:szCs w:val="21"/>
        </w:rPr>
      </w:pPr>
      <w:r>
        <w:rPr>
          <w:rFonts w:ascii="Calibri" w:cs="FangSong" w:eastAsia="FangSong" w:hAnsi="FangSong" w:hint="eastAsia"/>
          <w:b w:val="false"/>
          <w:bCs/>
          <w:sz w:val="21"/>
          <w:szCs w:val="21"/>
        </w:rPr>
        <w:t xml:space="preserve">Vartak Nagar, Thane (w) - 400606.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cs="FangSong" w:eastAsia="FangSong" w:hAnsi="FangSong" w:hint="eastAsia"/>
          <w:b/>
          <w:bCs w:val="false"/>
          <w:sz w:val="21"/>
          <w:szCs w:val="21"/>
        </w:rPr>
        <w:t>Email</w:t>
      </w:r>
      <w:r>
        <w:rPr>
          <w:rFonts w:ascii="Calibri" w:cs="FangSong" w:eastAsia="FangSong" w:hAnsi="FangSong" w:hint="eastAsia"/>
          <w:b w:val="false"/>
          <w:bCs/>
          <w:sz w:val="21"/>
          <w:szCs w:val="21"/>
        </w:rPr>
        <w:t xml:space="preserve">: - vijendrapandey336@gmail.com                                                                                                                                </w:t>
      </w:r>
      <w:r>
        <w:rPr>
          <w:rFonts w:ascii="Calibri" w:cs="FangSong" w:eastAsia="FangSong" w:hAnsi="FangSong" w:hint="eastAsia"/>
          <w:b/>
          <w:bCs w:val="false"/>
          <w:sz w:val="21"/>
          <w:szCs w:val="21"/>
        </w:rPr>
        <w:t>Mob</w:t>
      </w:r>
      <w:r>
        <w:rPr>
          <w:rFonts w:ascii="Calibri" w:cs="FangSong" w:eastAsia="FangSong" w:hAnsi="FangSong" w:hint="eastAsia"/>
          <w:b w:val="false"/>
          <w:bCs/>
          <w:sz w:val="21"/>
          <w:szCs w:val="21"/>
        </w:rPr>
        <w:t>: -</w:t>
      </w:r>
      <w:r>
        <w:rPr>
          <w:rFonts w:ascii="Calibri" w:cs="FangSong" w:eastAsia="FangSong" w:hAnsi="FangSong" w:hint="eastAsia"/>
          <w:b w:val="false"/>
          <w:bCs/>
          <w:sz w:val="21"/>
          <w:szCs w:val="21"/>
          <w:lang w:val="en-US"/>
        </w:rPr>
        <w:t xml:space="preserve">  8850106906/</w:t>
      </w:r>
      <w:r>
        <w:rPr>
          <w:rFonts w:ascii="Calibri" w:cs="FangSong" w:eastAsia="FangSong" w:hAnsi="FangSong" w:hint="eastAsia"/>
          <w:b w:val="false"/>
          <w:bCs/>
          <w:sz w:val="21"/>
          <w:szCs w:val="21"/>
        </w:rPr>
        <w:t>9029203033</w:t>
      </w:r>
    </w:p>
    <w:p>
      <w:pPr>
        <w:pStyle w:val="style0"/>
        <w:rPr>
          <w:rFonts w:ascii="Calibri" w:cs="FangSong" w:eastAsia="FangSong" w:hAnsi="FangSong" w:hint="eastAsia"/>
          <w:b w:val="false"/>
          <w:bCs/>
          <w:sz w:val="21"/>
          <w:szCs w:val="21"/>
        </w:rPr>
      </w:pPr>
    </w:p>
    <w:p>
      <w:pPr>
        <w:pStyle w:val="style0"/>
        <w:shd w:val="clear" w:color="auto" w:fill="cccccc"/>
        <w:jc w:val="both"/>
        <w:rPr>
          <w:rFonts w:ascii="Calibri" w:cs="FangSong" w:eastAsia="FangSong" w:hAnsi="FangSong" w:hint="eastAsia"/>
          <w:b/>
          <w:bCs/>
          <w:sz w:val="21"/>
          <w:szCs w:val="21"/>
        </w:rPr>
      </w:pPr>
      <w:r>
        <w:rPr>
          <w:rFonts w:ascii="Calibri" w:cs="FangSong" w:eastAsia="FangSong" w:hAnsi="FangSong" w:hint="default"/>
          <w:b/>
          <w:bCs/>
          <w:sz w:val="21"/>
          <w:szCs w:val="21"/>
          <w:lang w:val="en-US"/>
        </w:rPr>
        <w:t>Career Objective</w:t>
      </w:r>
      <w:r>
        <w:rPr>
          <w:rFonts w:ascii="Calibri" w:cs="FangSong" w:eastAsia="FangSong" w:hAnsi="FangSong" w:hint="eastAsia"/>
          <w:b/>
          <w:bCs/>
          <w:sz w:val="21"/>
          <w:szCs w:val="21"/>
        </w:rPr>
        <w:t>:-</w:t>
      </w:r>
    </w:p>
    <w:p>
      <w:pPr>
        <w:pStyle w:val="style0"/>
        <w:spacing w:lineRule="exact" w:line="100"/>
        <w:jc w:val="both"/>
        <w:rPr>
          <w:rFonts w:ascii="Calibri" w:cs="FangSong" w:eastAsia="FangSong" w:hAnsi="FangSong" w:hint="eastAsia"/>
          <w:sz w:val="21"/>
          <w:szCs w:val="21"/>
        </w:rPr>
      </w:pPr>
    </w:p>
    <w:p>
      <w:pPr>
        <w:pStyle w:val="style0"/>
        <w:tabs>
          <w:tab w:val="left" w:leader="none" w:pos="4116"/>
        </w:tabs>
        <w:spacing w:lineRule="exact" w:line="100"/>
        <w:jc w:val="both"/>
        <w:rPr>
          <w:rFonts w:ascii="Calibri" w:cs="FangSong" w:eastAsia="FangSong" w:hAnsi="FangSong" w:hint="eastAsia"/>
          <w:sz w:val="21"/>
          <w:szCs w:val="21"/>
        </w:rPr>
      </w:pP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ab/>
      </w:r>
    </w:p>
    <w:p>
      <w:pPr>
        <w:pStyle w:val="style0"/>
        <w:rPr>
          <w:rFonts w:ascii="Calibri" w:cs="FangSong" w:eastAsia="FangSong" w:hAnsi="FangSong" w:hint="eastAsia"/>
          <w:b w:val="false"/>
          <w:bCs/>
          <w:sz w:val="21"/>
          <w:szCs w:val="21"/>
        </w:rPr>
      </w:pPr>
      <w:r>
        <w:rPr>
          <w:rFonts w:ascii="Calibri" w:cs="BatangChe" w:eastAsia="BatangChe" w:hAnsi="BatangChe" w:hint="eastAsia"/>
          <w:iCs/>
          <w:color w:val="auto"/>
          <w:sz w:val="21"/>
          <w:szCs w:val="21"/>
          <w:lang w:val="en-US"/>
        </w:rPr>
        <w:t xml:space="preserve">Aim to work </w:t>
      </w:r>
      <w:r>
        <w:rPr>
          <w:rFonts w:ascii="Calibri" w:cs="BatangChe" w:eastAsia="BatangChe" w:hAnsi="BatangChe" w:hint="default"/>
          <w:iCs/>
          <w:color w:val="auto"/>
          <w:sz w:val="21"/>
          <w:szCs w:val="21"/>
          <w:lang w:val="en-US"/>
        </w:rPr>
        <w:t>in a challenging work environment where I can utilize my expertise in technical skills, towards the development and implementation of the new ideas, contributiing to growth of the organization.</w:t>
      </w:r>
    </w:p>
    <w:p>
      <w:pPr>
        <w:pStyle w:val="style0"/>
        <w:rPr>
          <w:rFonts w:ascii="Calibri" w:cs="FangSong" w:eastAsia="FangSong" w:hAnsi="FangSong" w:hint="eastAsia"/>
          <w:sz w:val="21"/>
          <w:szCs w:val="21"/>
        </w:rPr>
      </w:pPr>
      <w:r>
        <w:rPr>
          <w:rFonts w:ascii="Calibri" w:cs="FangSong" w:eastAsia="FangSong" w:hAnsi="FangSong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</w:t>
      </w:r>
    </w:p>
    <w:p>
      <w:pPr>
        <w:pStyle w:val="style90"/>
        <w:shd w:val="clear" w:color="auto" w:fill="cccccc"/>
        <w:jc w:val="both"/>
        <w:rPr>
          <w:rFonts w:ascii="Calibri" w:cs="FangSong" w:eastAsia="FangSong" w:hAnsi="FangSong" w:hint="eastAsia"/>
          <w:b/>
          <w:bCs/>
          <w:sz w:val="21"/>
          <w:szCs w:val="21"/>
        </w:rPr>
      </w:pPr>
      <w:r>
        <w:rPr>
          <w:rFonts w:ascii="Calibri" w:cs="FangSong" w:eastAsia="FangSong" w:hAnsi="FangSong" w:hint="eastAsia"/>
          <w:b/>
          <w:bCs/>
          <w:sz w:val="21"/>
          <w:szCs w:val="21"/>
        </w:rPr>
        <w:t>Professional Summary:-</w:t>
      </w:r>
    </w:p>
    <w:p>
      <w:pPr>
        <w:pStyle w:val="style81"/>
        <w:numPr>
          <w:ilvl w:val="0"/>
          <w:numId w:val="8"/>
        </w:numPr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6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+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years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of experience as Software Developer in software design, analysis, development, </w:t>
      </w:r>
    </w:p>
    <w:p>
      <w:pPr>
        <w:pStyle w:val="style81"/>
        <w:numPr>
          <w:ilvl w:val="0"/>
          <w:numId w:val="0"/>
        </w:numPr>
        <w:ind w:left="720" w:firstLine="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testing and implementation of web and client server applications using Microsoft </w:t>
      </w:r>
    </w:p>
    <w:p>
      <w:pPr>
        <w:pStyle w:val="style81"/>
        <w:numPr>
          <w:ilvl w:val="0"/>
          <w:numId w:val="0"/>
        </w:numPr>
        <w:ind w:left="720" w:firstLine="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Technologies.</w:t>
      </w:r>
    </w:p>
    <w:p>
      <w:pPr>
        <w:pStyle w:val="style81"/>
        <w:numPr>
          <w:ilvl w:val="0"/>
          <w:numId w:val="8"/>
        </w:numPr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Hands on in application development using with C#, Web Forms in ASP.NET using C# as the code-behind language and ADO.NET as the Database data consumer.</w:t>
      </w:r>
    </w:p>
    <w:p>
      <w:pPr>
        <w:pStyle w:val="style81"/>
        <w:numPr>
          <w:ilvl w:val="0"/>
          <w:numId w:val="8"/>
        </w:numPr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Extensive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experience in design and development of applications using .NET and web </w:t>
      </w:r>
    </w:p>
    <w:p>
      <w:pPr>
        <w:pStyle w:val="style81"/>
        <w:numPr>
          <w:ilvl w:val="0"/>
          <w:numId w:val="0"/>
        </w:numPr>
        <w:ind w:left="720" w:firstLine="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technologies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like XML, CSS, Ajax, JavaScript and HTML in n-tier architecture.</w:t>
      </w:r>
    </w:p>
    <w:p>
      <w:pPr>
        <w:pStyle w:val="style81"/>
        <w:numPr>
          <w:ilvl w:val="0"/>
          <w:numId w:val="8"/>
        </w:numPr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Experience in IIS, Web Services, Window Services.</w:t>
      </w:r>
    </w:p>
    <w:p>
      <w:pPr>
        <w:pStyle w:val="style81"/>
        <w:numPr>
          <w:ilvl w:val="0"/>
          <w:numId w:val="8"/>
        </w:numPr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Knowledge in MVC - 4 with Entity Data Model.</w:t>
      </w:r>
    </w:p>
    <w:p>
      <w:pPr>
        <w:pStyle w:val="style81"/>
        <w:numPr>
          <w:ilvl w:val="0"/>
          <w:numId w:val="8"/>
        </w:numPr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Experience with MS SQL Server 2005/2008 R2/2010/2012.</w:t>
      </w:r>
    </w:p>
    <w:p>
      <w:pPr>
        <w:pStyle w:val="style81"/>
        <w:numPr>
          <w:ilvl w:val="0"/>
          <w:numId w:val="8"/>
        </w:numP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Experience with SVN, VNC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>, VSS</w:t>
      </w:r>
    </w:p>
    <w:p>
      <w:pPr>
        <w:pStyle w:val="style81"/>
        <w:tabs>
          <w:tab w:val="left" w:leader="none" w:pos="720"/>
        </w:tabs>
        <w:ind w:left="720" w:hanging="36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</w:p>
    <w:p>
      <w:pPr>
        <w:pStyle w:val="style0"/>
        <w:shd w:val="clear" w:color="auto" w:fill="cccccc"/>
        <w:jc w:val="both"/>
        <w:rPr>
          <w:rFonts w:ascii="Calibri" w:cs="FangSong" w:eastAsia="FangSong" w:hAnsi="FangSong" w:hint="eastAsia"/>
          <w:b/>
          <w:bCs/>
          <w:sz w:val="21"/>
          <w:szCs w:val="21"/>
        </w:rPr>
      </w:pPr>
      <w:r>
        <w:rPr>
          <w:rFonts w:ascii="Calibri" w:cs="FangSong" w:eastAsia="FangSong" w:hAnsi="FangSong" w:hint="eastAsia"/>
          <w:b/>
          <w:bCs/>
          <w:sz w:val="21"/>
          <w:szCs w:val="21"/>
        </w:rPr>
        <w:t>Academic Qualification:-</w:t>
      </w:r>
    </w:p>
    <w:p>
      <w:pPr>
        <w:pStyle w:val="style0"/>
        <w:spacing w:lineRule="exact" w:line="100"/>
        <w:jc w:val="both"/>
        <w:rPr>
          <w:rFonts w:ascii="Calibri" w:cs="FangSong" w:eastAsia="FangSong" w:hAnsi="FangSong" w:hint="eastAsia"/>
          <w:sz w:val="21"/>
          <w:szCs w:val="21"/>
        </w:rPr>
      </w:pPr>
    </w:p>
    <w:p>
      <w:pPr>
        <w:pStyle w:val="style0"/>
        <w:tabs>
          <w:tab w:val="left" w:leader="none" w:pos="4116"/>
        </w:tabs>
        <w:spacing w:lineRule="exact" w:line="100"/>
        <w:jc w:val="both"/>
        <w:rPr>
          <w:rFonts w:ascii="Calibri" w:cs="FangSong" w:eastAsia="FangSong" w:hAnsi="FangSong" w:hint="eastAsia"/>
          <w:sz w:val="21"/>
          <w:szCs w:val="21"/>
        </w:rPr>
      </w:pP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ab/>
      </w:r>
    </w:p>
    <w:p>
      <w:pPr>
        <w:pStyle w:val="style4098"/>
        <w:numPr>
          <w:ilvl w:val="0"/>
          <w:numId w:val="1"/>
        </w:numPr>
        <w:spacing w:after="200" w:lineRule="auto" w:line="276"/>
        <w:rPr>
          <w:rFonts w:ascii="Calibri" w:cs="FangSong" w:eastAsia="FangSong" w:hAnsi="FangSong" w:hint="eastAsia"/>
          <w:sz w:val="21"/>
          <w:szCs w:val="21"/>
        </w:rPr>
      </w:pPr>
      <w:r>
        <w:rPr>
          <w:rFonts w:ascii="Calibri" w:cs="FangSong" w:eastAsia="FangSong" w:hAnsi="FangSong" w:hint="eastAsia"/>
          <w:b/>
          <w:sz w:val="21"/>
          <w:szCs w:val="21"/>
        </w:rPr>
        <w:t>B.E.</w:t>
      </w:r>
      <w:r>
        <w:rPr>
          <w:rFonts w:ascii="Calibri" w:cs="FangSong" w:eastAsia="FangSong" w:hAnsi="FangSong" w:hint="eastAsia"/>
          <w:sz w:val="21"/>
          <w:szCs w:val="21"/>
        </w:rPr>
        <w:t xml:space="preserve"> in (</w:t>
      </w:r>
      <w:r>
        <w:rPr>
          <w:rFonts w:ascii="Calibri" w:cs="FangSong" w:eastAsia="FangSong" w:hAnsi="FangSong" w:hint="eastAsia"/>
          <w:b/>
          <w:sz w:val="21"/>
          <w:szCs w:val="21"/>
        </w:rPr>
        <w:t>Information Technology</w:t>
      </w:r>
      <w:r>
        <w:rPr>
          <w:rFonts w:ascii="Calibri" w:cs="FangSong" w:eastAsia="FangSong" w:hAnsi="FangSong" w:hint="eastAsia"/>
          <w:sz w:val="21"/>
          <w:szCs w:val="21"/>
        </w:rPr>
        <w:t xml:space="preserve">) with </w:t>
      </w:r>
      <w:r>
        <w:rPr>
          <w:rFonts w:ascii="Calibri" w:cs="FangSong" w:eastAsia="FangSong" w:hAnsi="FangSong" w:hint="eastAsia"/>
          <w:b/>
          <w:sz w:val="21"/>
          <w:szCs w:val="21"/>
        </w:rPr>
        <w:t>73.88 %</w:t>
      </w:r>
      <w:r>
        <w:rPr>
          <w:rFonts w:ascii="Calibri" w:cs="FangSong" w:eastAsia="FangSong" w:hAnsi="FangSong" w:hint="eastAsia"/>
          <w:sz w:val="21"/>
          <w:szCs w:val="21"/>
        </w:rPr>
        <w:t xml:space="preserve"> May 2012 from                                                                                                               Dnyanda Dnyanpeeth, Pune.</w:t>
      </w:r>
      <w:r>
        <w:rPr>
          <w:rFonts w:ascii="Calibri" w:cs="FangSong" w:eastAsia="FangSong" w:hAnsi="FangSong" w:hint="eastAsia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 xml:space="preserve">                                                                                                                                                           </w:t>
      </w:r>
    </w:p>
    <w:p>
      <w:pPr>
        <w:pStyle w:val="style4098"/>
        <w:numPr>
          <w:ilvl w:val="0"/>
          <w:numId w:val="1"/>
        </w:numPr>
        <w:spacing w:after="200" w:lineRule="auto" w:line="276"/>
        <w:rPr>
          <w:rFonts w:ascii="Calibri" w:cs="FangSong" w:eastAsia="FangSong" w:hAnsi="FangSong" w:hint="eastAsia"/>
          <w:sz w:val="21"/>
          <w:szCs w:val="21"/>
        </w:rPr>
      </w:pPr>
      <w:r>
        <w:rPr>
          <w:rFonts w:ascii="Calibri" w:cs="FangSong" w:eastAsia="FangSong" w:hAnsi="FangSong" w:hint="eastAsia"/>
          <w:b/>
          <w:sz w:val="21"/>
          <w:szCs w:val="21"/>
        </w:rPr>
        <w:t>Diploma</w:t>
      </w:r>
      <w:r>
        <w:rPr>
          <w:rFonts w:ascii="Calibri" w:cs="FangSong" w:eastAsia="FangSong" w:hAnsi="FangSong" w:hint="eastAsia"/>
          <w:sz w:val="21"/>
          <w:szCs w:val="21"/>
        </w:rPr>
        <w:t xml:space="preserve"> in (</w:t>
      </w:r>
      <w:r>
        <w:rPr>
          <w:rFonts w:ascii="Calibri" w:cs="FangSong" w:eastAsia="FangSong" w:hAnsi="FangSong" w:hint="eastAsia"/>
          <w:b/>
          <w:sz w:val="21"/>
          <w:szCs w:val="21"/>
        </w:rPr>
        <w:t>Information Technology</w:t>
      </w:r>
      <w:r>
        <w:rPr>
          <w:rFonts w:ascii="Calibri" w:cs="FangSong" w:eastAsia="FangSong" w:hAnsi="FangSong" w:hint="eastAsia"/>
          <w:sz w:val="21"/>
          <w:szCs w:val="21"/>
        </w:rPr>
        <w:t xml:space="preserve">) with </w:t>
      </w:r>
      <w:r>
        <w:rPr>
          <w:rFonts w:ascii="Calibri" w:cs="FangSong" w:eastAsia="FangSong" w:hAnsi="FangSong" w:hint="eastAsia"/>
          <w:b/>
          <w:sz w:val="21"/>
          <w:szCs w:val="21"/>
        </w:rPr>
        <w:t>63.08 %</w:t>
      </w:r>
      <w:r>
        <w:rPr>
          <w:rFonts w:ascii="Calibri" w:cs="FangSong" w:eastAsia="FangSong" w:hAnsi="FangSong" w:hint="eastAsia"/>
          <w:sz w:val="21"/>
          <w:szCs w:val="21"/>
        </w:rPr>
        <w:t xml:space="preserve"> April 2008 from                                                                                                     M.S.B.T.E. Board, Mumbai.</w:t>
      </w:r>
      <w:r>
        <w:rPr>
          <w:rFonts w:ascii="Calibri" w:cs="FangSong" w:eastAsia="FangSong" w:hAnsi="FangSong" w:hint="eastAsia"/>
          <w:sz w:val="21"/>
          <w:szCs w:val="21"/>
          <w:lang w:val="en-US"/>
        </w:rPr>
        <w:t xml:space="preserve"> </w:t>
      </w:r>
    </w:p>
    <w:p>
      <w:pPr>
        <w:pStyle w:val="style4098"/>
        <w:numPr>
          <w:ilvl w:val="0"/>
          <w:numId w:val="1"/>
        </w:numPr>
        <w:spacing w:after="200" w:lineRule="auto" w:line="276"/>
        <w:rPr>
          <w:rFonts w:ascii="Calibri" w:cs="FangSong" w:eastAsia="FangSong" w:hAnsi="FangSong" w:hint="eastAsia"/>
          <w:sz w:val="21"/>
          <w:szCs w:val="21"/>
        </w:rPr>
      </w:pPr>
      <w:r>
        <w:rPr>
          <w:rFonts w:ascii="Calibri" w:cs="FangSong" w:eastAsia="FangSong" w:hAnsi="FangSong" w:hint="eastAsia"/>
          <w:b/>
          <w:sz w:val="21"/>
          <w:szCs w:val="21"/>
        </w:rPr>
        <w:t xml:space="preserve">S.S.C. </w:t>
      </w:r>
      <w:r>
        <w:rPr>
          <w:rFonts w:ascii="Calibri" w:cs="FangSong" w:eastAsia="FangSong" w:hAnsi="FangSong" w:hint="eastAsia"/>
          <w:sz w:val="21"/>
          <w:szCs w:val="21"/>
        </w:rPr>
        <w:t xml:space="preserve"> Passed with </w:t>
      </w:r>
      <w:r>
        <w:rPr>
          <w:rFonts w:ascii="Calibri" w:cs="FangSong" w:eastAsia="FangSong" w:hAnsi="FangSong" w:hint="eastAsia"/>
          <w:b/>
          <w:sz w:val="21"/>
          <w:szCs w:val="21"/>
        </w:rPr>
        <w:t>78.80 %</w:t>
      </w:r>
      <w:r>
        <w:rPr>
          <w:rFonts w:ascii="Calibri" w:cs="FangSong" w:eastAsia="FangSong" w:hAnsi="FangSong" w:hint="eastAsia"/>
          <w:sz w:val="21"/>
          <w:szCs w:val="21"/>
        </w:rPr>
        <w:t xml:space="preserve"> April 2005 from                                                                                                                      Gyanodaya Vidya Mandir, Thane</w:t>
      </w:r>
      <w:r>
        <w:rPr>
          <w:rFonts w:ascii="Calibri" w:cs="FangSong" w:eastAsia="FangSong" w:hAnsi="FangSong" w:hint="eastAsia"/>
          <w:sz w:val="21"/>
          <w:szCs w:val="21"/>
          <w:lang w:val="en-US"/>
        </w:rPr>
        <w:t xml:space="preserve">. </w:t>
      </w:r>
    </w:p>
    <w:p>
      <w:pPr>
        <w:pStyle w:val="style0"/>
        <w:shd w:val="clear" w:color="auto" w:fill="cccccc"/>
        <w:jc w:val="both"/>
        <w:rPr>
          <w:rFonts w:ascii="Calibri" w:cs="FangSong" w:eastAsia="FangSong" w:hAnsi="FangSong" w:hint="eastAsia"/>
          <w:b/>
          <w:bCs/>
          <w:sz w:val="21"/>
          <w:szCs w:val="21"/>
        </w:rPr>
      </w:pPr>
      <w:r>
        <w:rPr>
          <w:rFonts w:ascii="Calibri" w:cs="FangSong" w:eastAsia="FangSong" w:hAnsi="FangSong" w:hint="eastAsia"/>
          <w:b/>
          <w:bCs/>
          <w:sz w:val="21"/>
          <w:szCs w:val="21"/>
        </w:rPr>
        <w:t>Technical Skills:-</w:t>
      </w:r>
    </w:p>
    <w:p>
      <w:pPr>
        <w:pStyle w:val="style4098"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Programming Languages: - 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C#.Net, ASP.Ne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 xml:space="preserve">t </w:t>
      </w:r>
    </w:p>
    <w:p>
      <w:pPr>
        <w:pStyle w:val="style4098"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>Microsoft Technologies: -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     ASP.Net 2.0/3.5/4.0,ADO.Net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 xml:space="preserve"> </w:t>
      </w:r>
    </w:p>
    <w:p>
      <w:pPr>
        <w:pStyle w:val="style4098"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Scripting Languages: -           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JavaScript, HTML 4.0, CSS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 xml:space="preserve"> </w:t>
      </w:r>
    </w:p>
    <w:p>
      <w:pPr>
        <w:pStyle w:val="style4098"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Technologies: -   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       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   </w:t>
      </w:r>
      <w:r>
        <w:rPr>
          <w:rFonts w:ascii="Calibri" w:cs="FangSong" w:eastAsia="FangSong" w:hAnsi="FangSong" w:hint="default"/>
          <w:b w:val="false"/>
          <w:bCs w:val="false"/>
          <w:color w:val="000000"/>
          <w:sz w:val="21"/>
          <w:szCs w:val="21"/>
          <w:lang w:val="en-US"/>
        </w:rPr>
        <w:t>Ajax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Controls, </w:t>
      </w:r>
      <w:r>
        <w:rPr>
          <w:rFonts w:ascii="Calibri" w:cs="FangSong" w:eastAsia="FangSong" w:hAnsi="FangSong" w:hint="default"/>
          <w:color w:val="000000"/>
          <w:sz w:val="21"/>
          <w:szCs w:val="21"/>
          <w:lang w:val="en-US"/>
        </w:rPr>
        <w:t>Json,</w:t>
      </w:r>
      <w:r>
        <w:rPr>
          <w:rFonts w:ascii="Calibri" w:cs="FangSong" w:eastAsia="FangSong" w:hAnsi="FangSong" w:hint="default"/>
          <w:color w:val="000000"/>
          <w:sz w:val="21"/>
          <w:szCs w:val="21"/>
          <w:lang w:val="en-US"/>
        </w:rPr>
        <w:t xml:space="preserve"> JQuer</w:t>
      </w:r>
      <w:r>
        <w:rPr>
          <w:rFonts w:ascii="Calibri" w:cs="FangSong" w:eastAsia="FangSong" w:hAnsi="FangSong" w:hint="default"/>
          <w:color w:val="000000"/>
          <w:sz w:val="21"/>
          <w:szCs w:val="21"/>
          <w:lang w:val="en-US"/>
        </w:rPr>
        <w:t>y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,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</w:t>
      </w:r>
      <w:r>
        <w:rPr>
          <w:rFonts w:ascii="Calibri" w:cs="FangSong" w:eastAsia="FangSong" w:hAnsi="FangSong" w:hint="default"/>
          <w:color w:val="000000"/>
          <w:sz w:val="21"/>
          <w:szCs w:val="21"/>
          <w:lang w:val="en-US"/>
        </w:rPr>
        <w:t>Web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Service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,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</w:t>
      </w:r>
      <w:r>
        <w:rPr>
          <w:rFonts w:ascii="Calibri" w:cs="FangSong" w:eastAsia="FangSong" w:hAnsi="FangSong" w:hint="default"/>
          <w:color w:val="000000"/>
          <w:sz w:val="21"/>
          <w:szCs w:val="21"/>
          <w:lang w:val="en-US"/>
        </w:rPr>
        <w:t>Window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Service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 xml:space="preserve"> </w:t>
      </w:r>
    </w:p>
    <w:p>
      <w:pPr>
        <w:pStyle w:val="style4098"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>DBMS Packages:-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       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   </w:t>
      </w:r>
      <w:r>
        <w:rPr>
          <w:rFonts w:ascii="Calibri" w:cs="FangSong" w:eastAsia="FangSong" w:hAnsi="FangSong" w:hint="default"/>
          <w:b w:val="false"/>
          <w:bCs w:val="false"/>
          <w:color w:val="000000"/>
          <w:sz w:val="21"/>
          <w:szCs w:val="21"/>
          <w:lang w:val="en-US"/>
        </w:rPr>
        <w:t>SQL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Server 2005/2008 R2/2012</w:t>
      </w:r>
      <w:r>
        <w:rPr>
          <w:rFonts w:ascii="Calibri" w:cs="FangSong" w:eastAsia="FangSong" w:hAnsi="FangSong" w:hint="default"/>
          <w:color w:val="000000"/>
          <w:sz w:val="21"/>
          <w:szCs w:val="21"/>
          <w:lang w:val="en-US"/>
        </w:rPr>
        <w:t>/</w:t>
      </w:r>
      <w:r>
        <w:rPr>
          <w:rFonts w:ascii="Calibri" w:cs="FangSong" w:eastAsia="FangSong" w:hAnsi="FangSong" w:hint="default"/>
          <w:color w:val="000000"/>
          <w:sz w:val="21"/>
          <w:szCs w:val="21"/>
          <w:lang w:val="en-US"/>
        </w:rPr>
        <w:t>2017</w:t>
      </w:r>
    </w:p>
    <w:p>
      <w:pPr>
        <w:pStyle w:val="style4098"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>Framework:-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ab/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ab/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     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 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.Net Framework  2.0/3.5/4.0/4.5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 xml:space="preserve"> </w:t>
      </w:r>
    </w:p>
    <w:p>
      <w:pPr>
        <w:pStyle w:val="style4098"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>Tools:-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ab/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ab/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ab/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     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 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Visual Studio 2005/08/10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/12/13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 xml:space="preserve"> </w:t>
      </w:r>
    </w:p>
    <w:p>
      <w:pPr>
        <w:pStyle w:val="style4098"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>Operating System:-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ab/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     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  </w:t>
      </w:r>
      <w:r>
        <w:rPr>
          <w:rFonts w:ascii="Calibri" w:cs="FangSong" w:eastAsia="FangSong" w:hAnsi="FangSong" w:hint="default"/>
          <w:color w:val="000000"/>
          <w:sz w:val="21"/>
          <w:szCs w:val="21"/>
          <w:lang w:val="en-US"/>
        </w:rPr>
        <w:t>Windows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XP/2007/2008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 xml:space="preserve"> </w:t>
      </w:r>
    </w:p>
    <w:p>
      <w:pPr>
        <w:pStyle w:val="style2"/>
        <w:shd w:val="clear" w:color="auto" w:fill="cccccc"/>
        <w:jc w:val="both"/>
        <w:rPr>
          <w:rFonts w:ascii="Calibri" w:cs="FangSong" w:eastAsia="FangSong" w:hAnsi="FangSong" w:hint="eastAsia"/>
          <w:bCs/>
          <w:sz w:val="21"/>
          <w:szCs w:val="21"/>
        </w:rPr>
      </w:pPr>
      <w:r>
        <w:rPr>
          <w:rFonts w:ascii="Calibri" w:cs="FangSong" w:eastAsia="FangSong" w:hAnsi="FangSong" w:hint="eastAsia"/>
          <w:bCs/>
          <w:sz w:val="21"/>
          <w:szCs w:val="21"/>
        </w:rPr>
        <w:t xml:space="preserve">Personal Skills:-    </w:t>
      </w:r>
    </w:p>
    <w:p>
      <w:pPr>
        <w:pStyle w:val="style4098"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iCs/>
          <w:sz w:val="21"/>
          <w:szCs w:val="21"/>
        </w:rPr>
      </w:pPr>
      <w:r>
        <w:rPr>
          <w:rFonts w:ascii="Calibri" w:cs="FangSong" w:eastAsia="FangSong" w:hAnsi="FangSong" w:hint="eastAsia"/>
          <w:iCs/>
          <w:sz w:val="21"/>
          <w:szCs w:val="21"/>
        </w:rPr>
        <w:t>Ability to quickly grasp any new technologies and concepts.</w:t>
      </w:r>
    </w:p>
    <w:p>
      <w:pPr>
        <w:pStyle w:val="style4098"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iCs/>
          <w:sz w:val="21"/>
          <w:szCs w:val="21"/>
        </w:rPr>
      </w:pPr>
      <w:r>
        <w:rPr>
          <w:rFonts w:ascii="Calibri" w:cs="FangSong" w:eastAsia="FangSong" w:hAnsi="FangSong" w:hint="eastAsia"/>
          <w:iCs/>
          <w:sz w:val="21"/>
          <w:szCs w:val="21"/>
        </w:rPr>
        <w:t>Strong programming, analytical and interpersonal skills.</w:t>
      </w:r>
    </w:p>
    <w:p>
      <w:pPr>
        <w:pStyle w:val="style4098"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iCs/>
          <w:sz w:val="21"/>
          <w:szCs w:val="21"/>
        </w:rPr>
      </w:pPr>
      <w:r>
        <w:rPr>
          <w:rFonts w:ascii="Calibri" w:cs="FangSong" w:eastAsia="FangSong" w:hAnsi="FangSong" w:hint="eastAsia"/>
          <w:iCs/>
          <w:sz w:val="21"/>
          <w:szCs w:val="21"/>
        </w:rPr>
        <w:t>Strong communication and client interaction skills.</w:t>
      </w:r>
    </w:p>
    <w:p>
      <w:pPr>
        <w:pStyle w:val="style4098"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iCs/>
          <w:sz w:val="21"/>
          <w:szCs w:val="21"/>
        </w:rPr>
      </w:pPr>
      <w:r>
        <w:rPr>
          <w:rFonts w:ascii="Calibri" w:cs="FangSong" w:eastAsia="FangSong" w:hAnsi="FangSong" w:hint="eastAsia"/>
          <w:iCs/>
          <w:sz w:val="21"/>
          <w:szCs w:val="21"/>
        </w:rPr>
        <w:t>Effective in working independently and collaboratively in teams.</w:t>
      </w:r>
    </w:p>
    <w:p>
      <w:pPr>
        <w:pStyle w:val="style4098"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iCs/>
          <w:sz w:val="21"/>
          <w:szCs w:val="21"/>
        </w:rPr>
        <w:t>Comprehensive problem solving abilities.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             </w:t>
      </w:r>
    </w:p>
    <w:p>
      <w:pPr>
        <w:pStyle w:val="style4098"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color w:val="000000"/>
          <w:sz w:val="21"/>
          <w:szCs w:val="21"/>
        </w:rPr>
        <w:t>Positive Attitude, Determined, High Energies.</w:t>
      </w:r>
    </w:p>
    <w:p>
      <w:pPr>
        <w:pStyle w:val="style4098"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>Self Motivated and Goal Oriented.</w:t>
      </w:r>
    </w:p>
    <w:p>
      <w:pPr>
        <w:pStyle w:val="style4098"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default"/>
          <w:color w:val="000000"/>
          <w:sz w:val="21"/>
          <w:szCs w:val="21"/>
          <w:lang w:val="en-US"/>
        </w:rPr>
        <w:t>Hard-Working and Sincere.</w:t>
      </w:r>
    </w:p>
    <w:p>
      <w:pPr>
        <w:pStyle w:val="style2"/>
        <w:shd w:val="clear" w:color="auto" w:fill="cccccc"/>
        <w:jc w:val="both"/>
        <w:rPr>
          <w:rFonts w:ascii="Calibri" w:cs="FangSong" w:eastAsia="FangSong" w:hAnsi="FangSong" w:hint="eastAsia"/>
          <w:bCs/>
          <w:sz w:val="21"/>
          <w:szCs w:val="21"/>
        </w:rPr>
      </w:pPr>
      <w:r>
        <w:rPr>
          <w:rFonts w:ascii="Calibri" w:cs="FangSong" w:eastAsia="FangSong" w:hAnsi="FangSong" w:hint="eastAsia"/>
          <w:bCs/>
          <w:sz w:val="21"/>
          <w:szCs w:val="21"/>
        </w:rPr>
        <w:t xml:space="preserve">Employment History:-    </w:t>
      </w:r>
    </w:p>
    <w:p>
      <w:pPr>
        <w:pStyle w:val="style4098"/>
        <w:numPr>
          <w:ilvl w:val="0"/>
          <w:numId w:val="4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Currently working with 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Infinx Services Pvt. Ltd. 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as a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 Software Engineer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  <w:lang w:val="en-US"/>
        </w:rPr>
        <w:t xml:space="preserve"> [II]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from May 201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>6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- Till Date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 xml:space="preserve">. </w:t>
      </w:r>
    </w:p>
    <w:p>
      <w:pPr>
        <w:pStyle w:val="style4098"/>
        <w:numPr>
          <w:ilvl w:val="0"/>
          <w:numId w:val="4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Previously worked with 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Benchmark Computer Solution Pvt. Ltd.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as a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 Jr. Software Engineer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from 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>May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201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>5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– 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>April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 201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 xml:space="preserve">6. </w:t>
      </w:r>
    </w:p>
    <w:p>
      <w:pPr>
        <w:pStyle w:val="style4098"/>
        <w:numPr>
          <w:ilvl w:val="0"/>
          <w:numId w:val="4"/>
        </w:numPr>
        <w:shd w:val="clear" w:color="auto" w:fill="ffffff"/>
        <w:spacing w:before="100" w:beforeAutospacing="true" w:after="100" w:afterAutospacing="true" w:lineRule="atLeast" w:line="225"/>
        <w:rPr>
          <w:rFonts w:ascii="Calibri" w:cs="FangSong" w:eastAsia="FangSong" w:hAnsi="FangSong" w:hint="eastAsia"/>
          <w:color w:val="000000"/>
          <w:sz w:val="21"/>
          <w:szCs w:val="21"/>
        </w:rPr>
      </w:pPr>
      <w:r>
        <w:rPr>
          <w:rFonts w:ascii="Calibri" w:cs="FangSong" w:eastAsia="FangSong" w:hAnsi="FangSong" w:hint="eastAsia"/>
          <w:color w:val="000000"/>
          <w:sz w:val="21"/>
          <w:szCs w:val="21"/>
        </w:rPr>
        <w:t xml:space="preserve">Previously worked with 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KrishMark InfoTech (India) Pvt.  Ltd.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as a</w:t>
      </w:r>
      <w:r>
        <w:rPr>
          <w:rFonts w:ascii="Calibri" w:cs="FangSong" w:eastAsia="FangSong" w:hAnsi="FangSong" w:hint="eastAsia"/>
          <w:b/>
          <w:color w:val="000000"/>
          <w:sz w:val="21"/>
          <w:szCs w:val="21"/>
        </w:rPr>
        <w:t xml:space="preserve"> Jr. Software Engineer </w:t>
      </w:r>
      <w:r>
        <w:rPr>
          <w:rFonts w:ascii="Calibri" w:cs="FangSong" w:eastAsia="FangSong" w:hAnsi="FangSong" w:hint="eastAsia"/>
          <w:color w:val="000000"/>
          <w:sz w:val="21"/>
          <w:szCs w:val="21"/>
        </w:rPr>
        <w:t>from Oct 2013 – April 2015</w:t>
      </w:r>
      <w:r>
        <w:rPr>
          <w:rFonts w:ascii="Calibri" w:cs="FangSong" w:eastAsia="FangSong" w:hAnsi="FangSong" w:hint="eastAsia"/>
          <w:color w:val="000000"/>
          <w:sz w:val="21"/>
          <w:szCs w:val="21"/>
          <w:lang w:val="en-US"/>
        </w:rPr>
        <w:t xml:space="preserve">. </w:t>
      </w:r>
    </w:p>
    <w:p>
      <w:pPr>
        <w:pStyle w:val="style2"/>
        <w:shd w:val="clear" w:color="auto" w:fill="cccccc"/>
        <w:jc w:val="both"/>
        <w:rPr>
          <w:rFonts w:ascii="Calibri" w:cs="FangSong" w:eastAsia="FangSong" w:hAnsi="FangSong" w:hint="eastAsia"/>
          <w:bCs/>
          <w:sz w:val="21"/>
          <w:szCs w:val="21"/>
        </w:rPr>
      </w:pPr>
      <w:r>
        <w:rPr>
          <w:rFonts w:ascii="Calibri" w:cs="FangSong" w:eastAsia="FangSong" w:hAnsi="FangSong" w:hint="eastAsia"/>
          <w:bCs/>
          <w:sz w:val="21"/>
          <w:szCs w:val="21"/>
        </w:rPr>
        <w:t xml:space="preserve">Professional Experience:-    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</w:pPr>
    </w:p>
    <w:p>
      <w:pPr>
        <w:pStyle w:val="style81"/>
        <w:numPr>
          <w:ilvl w:val="0"/>
          <w:numId w:val="5"/>
        </w:numPr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Project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Title: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>IQ BackOffice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(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>May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2016 – Till Date)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Client: -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>IQ BackOffice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Role: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.Net Developer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Technical Environment: -</w:t>
      </w:r>
      <w:r>
        <w:rPr>
          <w:rFonts w:ascii="Calibri" w:cs="FangSong" w:eastAsia="FangSong" w:hAnsi="FangSong" w:hint="eastAsia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>ASP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.NET, Javascript, JQuery, SQL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>2008R2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.</w:t>
      </w: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 xml:space="preserve">  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Description: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IQ BackOffice is a leading finance, accounting and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human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resources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 xml:space="preserve">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outsourcing company.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 xml:space="preserve">It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deliver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s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customized solutions for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transactional activities such as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accounts payable,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accounts receivable and payroll, plus general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accounting and financial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statement preparation to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create a complete finance and accounting solution.</w:t>
      </w: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ab/>
      </w:r>
      <w:r>
        <w:rPr>
          <w:rFonts w:ascii="Calibri" w:cs="FangSong" w:eastAsia="FangSong" w:hAnsi="FangSong" w:hint="eastAsia"/>
          <w:b/>
          <w:bCs/>
          <w:iCs/>
          <w:color w:val="auto"/>
          <w:sz w:val="21"/>
          <w:szCs w:val="21"/>
          <w:lang w:val="en-US"/>
        </w:rPr>
        <w:t xml:space="preserve">Role &amp; Responsibilities:- </w:t>
      </w:r>
    </w:p>
    <w:p>
      <w:pPr>
        <w:pStyle w:val="style81"/>
        <w:numPr>
          <w:ilvl w:val="0"/>
          <w:numId w:val="6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>Closely work with lead for gathering the requirements related to new customization.</w:t>
      </w:r>
    </w:p>
    <w:p>
      <w:pPr>
        <w:pStyle w:val="style81"/>
        <w:numPr>
          <w:ilvl w:val="0"/>
          <w:numId w:val="6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>Understanding and analyzing the requirements.</w:t>
      </w:r>
    </w:p>
    <w:p>
      <w:pPr>
        <w:pStyle w:val="style81"/>
        <w:numPr>
          <w:ilvl w:val="0"/>
          <w:numId w:val="6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Responsible for Production Support, Bug Fixing and Maintenance.</w:t>
      </w:r>
    </w:p>
    <w:p>
      <w:pPr>
        <w:pStyle w:val="style81"/>
        <w:numPr>
          <w:ilvl w:val="0"/>
          <w:numId w:val="6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>Preparing the requirement document and get the approval from management for the same.</w:t>
      </w:r>
    </w:p>
    <w:p>
      <w:pPr>
        <w:pStyle w:val="style81"/>
        <w:numPr>
          <w:ilvl w:val="0"/>
          <w:numId w:val="6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>Development (Coding, Unit Testing, Deployment) Activity.</w:t>
      </w:r>
    </w:p>
    <w:p>
      <w:pPr>
        <w:pStyle w:val="style81"/>
        <w:numPr>
          <w:ilvl w:val="0"/>
          <w:numId w:val="6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P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>reparing the User Guide Document.</w:t>
      </w: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</w:p>
    <w:p>
      <w:pPr>
        <w:pStyle w:val="style81"/>
        <w:numPr>
          <w:ilvl w:val="0"/>
          <w:numId w:val="5"/>
        </w:numPr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Project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Title: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WPFL (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January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20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16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– 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Apr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il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2016)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Client: -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Walchand People First Limited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Role: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.Net Developer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Technical Environment: -</w:t>
      </w:r>
      <w:r>
        <w:rPr>
          <w:rFonts w:ascii="Calibri" w:cs="FangSong" w:eastAsia="FangSong" w:hAnsi="FangSong" w:hint="eastAsia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MVC with .NET, Javascript, JQuery, SQL 2012.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  <w:lang w:val="en-US"/>
        </w:rPr>
        <w:t xml:space="preserve">Project 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Description: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WPFL can support the client in developing a successful succession 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            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plan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that will assist in identifying and developing the top talent within the organizational that 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            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ensures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a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continuous pipeline or bench strength into key positions and demonstrates that 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             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 xml:space="preserve">the 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organization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has the right people with the right skills moving into the right positions 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            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within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the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right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timeframe.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b/>
          <w:bCs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ab/>
      </w:r>
      <w:r>
        <w:rPr>
          <w:rFonts w:ascii="Calibri" w:cs="FangSong" w:eastAsia="FangSong" w:hAnsi="FangSong" w:hint="eastAsia"/>
          <w:b/>
          <w:bCs/>
          <w:iCs/>
          <w:color w:val="auto"/>
          <w:sz w:val="21"/>
          <w:szCs w:val="21"/>
          <w:lang w:val="en-US"/>
        </w:rPr>
        <w:t xml:space="preserve">Role &amp; Responsibilities:- </w:t>
      </w:r>
    </w:p>
    <w:p>
      <w:pPr>
        <w:pStyle w:val="style81"/>
        <w:numPr>
          <w:ilvl w:val="0"/>
          <w:numId w:val="7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Responsible for understanding user requirements, designing and developing </w:t>
      </w:r>
    </w:p>
    <w:p>
      <w:pPr>
        <w:pStyle w:val="style81"/>
        <w:numPr>
          <w:ilvl w:val="0"/>
          <w:numId w:val="0"/>
        </w:numPr>
        <w:tabs>
          <w:tab w:val="left" w:leader="none" w:pos="720"/>
        </w:tabs>
        <w:ind w:left="1260" w:firstLine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default"/>
          <w:b w:val="false"/>
          <w:bCs w:val="false"/>
          <w:iCs/>
          <w:color w:val="auto"/>
          <w:sz w:val="21"/>
          <w:szCs w:val="21"/>
          <w:lang w:val="en-US"/>
        </w:rPr>
        <w:t>the</w:t>
      </w: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 application. </w:t>
      </w:r>
    </w:p>
    <w:p>
      <w:pPr>
        <w:pStyle w:val="style81"/>
        <w:numPr>
          <w:ilvl w:val="0"/>
          <w:numId w:val="7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Involved in the development of presentation logic for GUI of ASP.NET pages. </w:t>
      </w:r>
    </w:p>
    <w:p>
      <w:pPr>
        <w:pStyle w:val="style81"/>
        <w:numPr>
          <w:ilvl w:val="0"/>
          <w:numId w:val="7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Used ADO.NET to interact with SQL Server Databases. </w:t>
      </w:r>
    </w:p>
    <w:p>
      <w:pPr>
        <w:pStyle w:val="style81"/>
        <w:numPr>
          <w:ilvl w:val="0"/>
          <w:numId w:val="7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Used Asp.net Validations controls for server side validations. </w:t>
      </w:r>
    </w:p>
    <w:p>
      <w:pPr>
        <w:pStyle w:val="style81"/>
        <w:numPr>
          <w:ilvl w:val="0"/>
          <w:numId w:val="7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Used Javascript Validations for Compare validation , Regular expression validation. </w:t>
      </w:r>
    </w:p>
    <w:p>
      <w:pPr>
        <w:pStyle w:val="style81"/>
        <w:numPr>
          <w:ilvl w:val="0"/>
          <w:numId w:val="7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Involved in creation of stored procedures, functions, tables in MS SQL Server 2012.</w:t>
      </w:r>
    </w:p>
    <w:p>
      <w:pPr>
        <w:pStyle w:val="style81"/>
        <w:numPr>
          <w:ilvl w:val="0"/>
          <w:numId w:val="7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Unit Testing Module Level. 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ab/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ab/>
      </w:r>
    </w:p>
    <w:p>
      <w:pPr>
        <w:pStyle w:val="style81"/>
        <w:numPr>
          <w:ilvl w:val="0"/>
          <w:numId w:val="5"/>
        </w:numPr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Project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Title: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BULLSEYE (May 2015 – 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December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2015)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Client: -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CYGNET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Role: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.Net Developer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Technical Environment: -</w:t>
      </w:r>
      <w:r>
        <w:rPr>
          <w:rFonts w:ascii="Calibri" w:cs="FangSong" w:eastAsia="FangSong" w:hAnsi="FangSong" w:hint="eastAsia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ASP.net(C#) 4.0, Javascript, JQuery, SQL 2012.</w:t>
      </w: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Description: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BULLSEYE brings technology and health together. It helps the customers to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analyze their health status, identify the concern areas, advise them on a healthy lifestyle,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align them with a medical practitioner and provide medication at their doorsteps. 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It guides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the customers on diet and exercise which are an integral part of leading healthy lifestyle. It helps the customer to reduce the risk of chronic diseases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and promote overall health.</w:t>
      </w: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ab/>
      </w:r>
      <w:r>
        <w:rPr>
          <w:rFonts w:ascii="Calibri" w:cs="FangSong" w:eastAsia="FangSong" w:hAnsi="FangSong" w:hint="eastAsia"/>
          <w:b/>
          <w:bCs/>
          <w:iCs/>
          <w:color w:val="auto"/>
          <w:sz w:val="21"/>
          <w:szCs w:val="21"/>
          <w:lang w:val="en-US"/>
        </w:rPr>
        <w:t xml:space="preserve">Role &amp; Responsibilities:- </w:t>
      </w:r>
    </w:p>
    <w:p>
      <w:pPr>
        <w:pStyle w:val="style81"/>
        <w:numPr>
          <w:ilvl w:val="0"/>
          <w:numId w:val="9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Responsible for understanding user requirements, designing and developing </w:t>
      </w:r>
    </w:p>
    <w:p>
      <w:pPr>
        <w:pStyle w:val="style81"/>
        <w:numPr>
          <w:ilvl w:val="0"/>
          <w:numId w:val="0"/>
        </w:numPr>
        <w:tabs>
          <w:tab w:val="left" w:leader="none" w:pos="720"/>
        </w:tabs>
        <w:ind w:left="1260" w:firstLine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default"/>
          <w:b w:val="false"/>
          <w:bCs w:val="false"/>
          <w:iCs/>
          <w:color w:val="auto"/>
          <w:sz w:val="21"/>
          <w:szCs w:val="21"/>
          <w:lang w:val="en-US"/>
        </w:rPr>
        <w:t>the</w:t>
      </w: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 application.</w:t>
      </w:r>
    </w:p>
    <w:p>
      <w:pPr>
        <w:pStyle w:val="style81"/>
        <w:numPr>
          <w:ilvl w:val="0"/>
          <w:numId w:val="9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Involved in the development of presentation logic for GUI of ASP.net pages.</w:t>
      </w:r>
    </w:p>
    <w:p>
      <w:pPr>
        <w:pStyle w:val="style81"/>
        <w:numPr>
          <w:ilvl w:val="0"/>
          <w:numId w:val="9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Used ADO.NET to interact with SQL Server Databases.</w:t>
      </w:r>
    </w:p>
    <w:p>
      <w:pPr>
        <w:pStyle w:val="style81"/>
        <w:numPr>
          <w:ilvl w:val="0"/>
          <w:numId w:val="9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Used Asp.net Validations controls for Server-Side Validations.</w:t>
      </w:r>
    </w:p>
    <w:p>
      <w:pPr>
        <w:pStyle w:val="style81"/>
        <w:numPr>
          <w:ilvl w:val="0"/>
          <w:numId w:val="9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Used Javascript/JQuery for Client-Side Validations.</w:t>
      </w:r>
    </w:p>
    <w:p>
      <w:pPr>
        <w:pStyle w:val="style81"/>
        <w:numPr>
          <w:ilvl w:val="0"/>
          <w:numId w:val="9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Involved in creation of stored procedures, functions, tables in MS SQL Server 2012.</w:t>
      </w:r>
    </w:p>
    <w:p>
      <w:pPr>
        <w:pStyle w:val="style81"/>
        <w:numPr>
          <w:ilvl w:val="0"/>
          <w:numId w:val="9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Unit Testing Module Level.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</w:p>
    <w:p>
      <w:pPr>
        <w:pStyle w:val="style81"/>
        <w:numPr>
          <w:ilvl w:val="0"/>
          <w:numId w:val="5"/>
        </w:numPr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Project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Title: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CRM (June 2014 – April 2015)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Client: -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Reliance General Insurance Co. (DAKC) [Live Project]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Role: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.Net Developer</w:t>
      </w: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Technical Environment: -</w:t>
      </w:r>
      <w:r>
        <w:rPr>
          <w:rFonts w:ascii="Calibri" w:cs="FangSong" w:eastAsia="FangSong" w:hAnsi="FangSong" w:hint="eastAsia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ASP.net(C#) 4.0, Javascript, JQuery, XML, XSLT, SQL 2008 R2.</w:t>
      </w: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Description: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CRM systems for marketing track and measure campaigns over multiple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channels, Such as email, search, social media, telephone and direct mail. These systems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track clicks, responses, leads and deals. Request routing is heart of CRM system, through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which every request gets route to the Specific agent or team according to the routing logic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and type of request, communication channel etc.</w:t>
      </w: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b/>
          <w:bCs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  <w:tab/>
      </w:r>
      <w:r>
        <w:rPr>
          <w:rFonts w:ascii="Calibri" w:cs="FangSong" w:eastAsia="FangSong" w:hAnsi="FangSong" w:hint="eastAsia"/>
          <w:b/>
          <w:bCs/>
          <w:iCs/>
          <w:color w:val="auto"/>
          <w:sz w:val="21"/>
          <w:szCs w:val="21"/>
          <w:lang w:val="en-US"/>
        </w:rPr>
        <w:t xml:space="preserve">Role &amp; Responsibilities:- </w:t>
      </w:r>
    </w:p>
    <w:p>
      <w:pPr>
        <w:pStyle w:val="style81"/>
        <w:numPr>
          <w:ilvl w:val="0"/>
          <w:numId w:val="10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Responsible for understanding user requirements, designing and developing </w:t>
      </w:r>
    </w:p>
    <w:p>
      <w:pPr>
        <w:pStyle w:val="style81"/>
        <w:numPr>
          <w:ilvl w:val="0"/>
          <w:numId w:val="0"/>
        </w:numPr>
        <w:tabs>
          <w:tab w:val="left" w:leader="none" w:pos="720"/>
        </w:tabs>
        <w:ind w:left="1260" w:firstLine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default"/>
          <w:b w:val="false"/>
          <w:bCs w:val="false"/>
          <w:iCs/>
          <w:color w:val="auto"/>
          <w:sz w:val="21"/>
          <w:szCs w:val="21"/>
          <w:lang w:val="en-US"/>
        </w:rPr>
        <w:t>the</w:t>
      </w: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 application.</w:t>
      </w:r>
    </w:p>
    <w:p>
      <w:pPr>
        <w:pStyle w:val="style81"/>
        <w:numPr>
          <w:ilvl w:val="0"/>
          <w:numId w:val="10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Involved in the development of presentation logic for GUI of ASP.net pages.</w:t>
      </w:r>
    </w:p>
    <w:p>
      <w:pPr>
        <w:pStyle w:val="style81"/>
        <w:numPr>
          <w:ilvl w:val="0"/>
          <w:numId w:val="10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Used ADO.NET to interact with SQL Server Databases.</w:t>
      </w:r>
    </w:p>
    <w:p>
      <w:pPr>
        <w:pStyle w:val="style81"/>
        <w:numPr>
          <w:ilvl w:val="0"/>
          <w:numId w:val="10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Used Asp.net Validations controls for Server-Side Validations.</w:t>
      </w:r>
    </w:p>
    <w:p>
      <w:pPr>
        <w:pStyle w:val="style81"/>
        <w:numPr>
          <w:ilvl w:val="0"/>
          <w:numId w:val="10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Used Javascript for Client-Side Validations.</w:t>
      </w:r>
    </w:p>
    <w:p>
      <w:pPr>
        <w:pStyle w:val="style81"/>
        <w:numPr>
          <w:ilvl w:val="0"/>
          <w:numId w:val="10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Involved in creation of stored procedures,tables in MS SQL Server 2008.</w:t>
      </w:r>
    </w:p>
    <w:p>
      <w:pPr>
        <w:pStyle w:val="style81"/>
        <w:numPr>
          <w:ilvl w:val="0"/>
          <w:numId w:val="10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Worked extensively with data bound controls like Grid View.</w:t>
      </w:r>
    </w:p>
    <w:p>
      <w:pPr>
        <w:pStyle w:val="style81"/>
        <w:numPr>
          <w:ilvl w:val="0"/>
          <w:numId w:val="10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Unit Testing Module Level.</w:t>
      </w:r>
    </w:p>
    <w:p>
      <w:pPr>
        <w:pStyle w:val="style81"/>
        <w:tabs>
          <w:tab w:val="left" w:leader="none" w:pos="720"/>
        </w:tabs>
        <w:ind w:left="720" w:hanging="72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</w:p>
    <w:p>
      <w:pPr>
        <w:pStyle w:val="style81"/>
        <w:tabs>
          <w:tab w:val="left" w:leader="none" w:pos="720"/>
        </w:tabs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</w:p>
    <w:p>
      <w:pPr>
        <w:pStyle w:val="style81"/>
        <w:numPr>
          <w:ilvl w:val="0"/>
          <w:numId w:val="5"/>
        </w:numPr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Project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Title: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I-SYS (J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an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2014 – J</w:t>
      </w:r>
      <w:r>
        <w:rPr>
          <w:rFonts w:ascii="Calibri" w:cs="FangSong" w:eastAsia="FangSong" w:hAnsi="FangSong" w:hint="default"/>
          <w:iCs/>
          <w:color w:val="auto"/>
          <w:sz w:val="21"/>
          <w:szCs w:val="21"/>
          <w:lang w:val="en-US"/>
        </w:rPr>
        <w:t>une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2014)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Client: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RGIC (Reliance General Insurance Company)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Role: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.NET Developer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>Technical Environment: -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 C#, ASP.NET, SQL Server 2008.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/>
          <w:iCs/>
          <w:color w:val="auto"/>
          <w:sz w:val="21"/>
          <w:szCs w:val="21"/>
        </w:rPr>
        <w:t xml:space="preserve">Description: - </w:t>
      </w: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I-Sys provides the functionality of creating and maintaining Agent and Unit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hierarchy for different sales channel. Agent is an entity that participates in sales activity.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Agents have various levels. Depiction of Agents' reporting is called as Agent hierarchy. Unit is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a designated location or area that is used to carry out and control the sales activities. Units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relate to each other based on their types. Depiction of relation between Units is called Unit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hierarchy. Sales Channel represents the method of selling and target customers. There are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number of Sales Channel through which company sells its products. This system caters to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 xml:space="preserve">the Agent and Unit hierarchy for all Sales Channels of a company. </w:t>
      </w: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</w:p>
    <w:p>
      <w:pPr>
        <w:pStyle w:val="style81"/>
        <w:tabs>
          <w:tab w:val="left" w:leader="none" w:pos="720"/>
        </w:tabs>
        <w:ind w:left="720"/>
        <w:rPr>
          <w:rFonts w:ascii="Calibri" w:cs="FangSong" w:eastAsia="FangSong" w:hAnsi="FangSong" w:hint="eastAsia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/>
          <w:bCs/>
          <w:iCs/>
          <w:color w:val="auto"/>
          <w:sz w:val="21"/>
          <w:szCs w:val="21"/>
          <w:lang w:val="en-US"/>
        </w:rPr>
        <w:t xml:space="preserve">Role &amp; Responsibilities:- </w:t>
      </w:r>
    </w:p>
    <w:p>
      <w:pPr>
        <w:pStyle w:val="style81"/>
        <w:numPr>
          <w:ilvl w:val="0"/>
          <w:numId w:val="11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Responsible for understanding user requirements, designing and developing </w:t>
      </w:r>
    </w:p>
    <w:p>
      <w:pPr>
        <w:pStyle w:val="style81"/>
        <w:numPr>
          <w:ilvl w:val="0"/>
          <w:numId w:val="0"/>
        </w:numPr>
        <w:tabs>
          <w:tab w:val="left" w:leader="none" w:pos="720"/>
        </w:tabs>
        <w:ind w:left="1260" w:firstLine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default"/>
          <w:b w:val="false"/>
          <w:bCs w:val="false"/>
          <w:iCs/>
          <w:color w:val="auto"/>
          <w:sz w:val="21"/>
          <w:szCs w:val="21"/>
          <w:lang w:val="en-US"/>
        </w:rPr>
        <w:t>the</w:t>
      </w: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 xml:space="preserve"> application.</w:t>
      </w:r>
    </w:p>
    <w:p>
      <w:pPr>
        <w:pStyle w:val="style81"/>
        <w:numPr>
          <w:ilvl w:val="0"/>
          <w:numId w:val="11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Involved in the development of presentation logic for GUI of ASP.net pages.</w:t>
      </w:r>
    </w:p>
    <w:p>
      <w:pPr>
        <w:pStyle w:val="style81"/>
        <w:numPr>
          <w:ilvl w:val="0"/>
          <w:numId w:val="11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Used ADO.NET to interact with SQL Server Databases.</w:t>
      </w:r>
    </w:p>
    <w:p>
      <w:pPr>
        <w:pStyle w:val="style81"/>
        <w:numPr>
          <w:ilvl w:val="0"/>
          <w:numId w:val="11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Used Asp.net Validations controls for Server-Side Validations.</w:t>
      </w:r>
    </w:p>
    <w:p>
      <w:pPr>
        <w:pStyle w:val="style81"/>
        <w:numPr>
          <w:ilvl w:val="0"/>
          <w:numId w:val="11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Used Javascript for Client-Side Validations.</w:t>
      </w:r>
    </w:p>
    <w:p>
      <w:pPr>
        <w:pStyle w:val="style81"/>
        <w:numPr>
          <w:ilvl w:val="0"/>
          <w:numId w:val="11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Involved in creation of stored procedures,tables in MS SQL Server 2008.</w:t>
      </w:r>
    </w:p>
    <w:p>
      <w:pPr>
        <w:pStyle w:val="style81"/>
        <w:numPr>
          <w:ilvl w:val="0"/>
          <w:numId w:val="11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</w:pPr>
      <w:r>
        <w:rPr>
          <w:rFonts w:ascii="Calibri" w:cs="FangSong" w:eastAsia="FangSong" w:hAnsi="FangSong" w:hint="eastAsia"/>
          <w:iCs/>
          <w:color w:val="auto"/>
          <w:sz w:val="21"/>
          <w:szCs w:val="21"/>
        </w:rPr>
        <w:t>Worked extensively with data bound controls like Grid View.</w:t>
      </w:r>
    </w:p>
    <w:p>
      <w:pPr>
        <w:pStyle w:val="style81"/>
        <w:numPr>
          <w:ilvl w:val="0"/>
          <w:numId w:val="11"/>
        </w:numPr>
        <w:tabs>
          <w:tab w:val="left" w:leader="none" w:pos="720"/>
        </w:tabs>
        <w:ind w:left="1260" w:leftChars="0" w:hanging="420" w:firstLineChars="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  <w:r>
        <w:rPr>
          <w:rFonts w:ascii="Calibri" w:cs="FangSong" w:eastAsia="FangSong" w:hAnsi="FangSong" w:hint="eastAsia"/>
          <w:b w:val="false"/>
          <w:bCs w:val="false"/>
          <w:iCs/>
          <w:color w:val="auto"/>
          <w:sz w:val="21"/>
          <w:szCs w:val="21"/>
          <w:lang w:val="en-US"/>
        </w:rPr>
        <w:t>Unit Testing Module Level.</w:t>
      </w:r>
    </w:p>
    <w:p>
      <w:pPr>
        <w:pStyle w:val="style81"/>
        <w:numPr>
          <w:ilvl w:val="0"/>
          <w:numId w:val="0"/>
        </w:numPr>
        <w:tabs>
          <w:tab w:val="left" w:leader="none" w:pos="720"/>
        </w:tabs>
        <w:ind w:left="1260" w:firstLine="0"/>
        <w:rPr>
          <w:rFonts w:ascii="Calibri" w:cs="FangSong" w:eastAsia="FangSong" w:hAnsi="FangSong" w:hint="eastAsia"/>
          <w:iCs/>
          <w:color w:val="auto"/>
          <w:sz w:val="21"/>
          <w:szCs w:val="21"/>
        </w:rPr>
      </w:pPr>
    </w:p>
    <w:p>
      <w:pPr>
        <w:pStyle w:val="style2"/>
        <w:shd w:val="clear" w:color="auto" w:fill="cccccc"/>
        <w:jc w:val="both"/>
        <w:rPr>
          <w:rFonts w:ascii="Calibri" w:cs="FangSong" w:eastAsia="FangSong" w:hAnsi="FangSong" w:hint="eastAsia"/>
          <w:bCs/>
          <w:sz w:val="21"/>
          <w:szCs w:val="21"/>
        </w:rPr>
      </w:pPr>
      <w:r>
        <w:rPr>
          <w:rFonts w:ascii="Calibri" w:cs="FangSong" w:eastAsia="FangSong" w:hAnsi="FangSong" w:hint="eastAsia"/>
          <w:bCs/>
          <w:sz w:val="21"/>
          <w:szCs w:val="21"/>
        </w:rPr>
        <w:t xml:space="preserve">Personal Profile:-    </w:t>
      </w:r>
    </w:p>
    <w:p>
      <w:pPr>
        <w:pStyle w:val="style0"/>
        <w:rPr>
          <w:rFonts w:ascii="Calibri" w:cs="FangSong" w:eastAsia="FangSong" w:hAnsi="FangSong" w:hint="eastAsia"/>
          <w:b/>
          <w:sz w:val="21"/>
          <w:szCs w:val="21"/>
        </w:rPr>
      </w:pPr>
    </w:p>
    <w:p>
      <w:pPr>
        <w:pStyle w:val="style0"/>
        <w:rPr>
          <w:rFonts w:ascii="Calibri" w:cs="FangSong" w:eastAsia="FangSong" w:hAnsi="FangSong" w:hint="eastAsia"/>
          <w:sz w:val="21"/>
          <w:szCs w:val="21"/>
        </w:rPr>
      </w:pPr>
      <w:r>
        <w:rPr>
          <w:rFonts w:ascii="Calibri" w:cs="FangSong" w:eastAsia="FangSong" w:hAnsi="FangSong" w:hint="eastAsia"/>
          <w:b/>
          <w:sz w:val="21"/>
          <w:szCs w:val="21"/>
        </w:rPr>
        <w:t>Name:-</w:t>
      </w:r>
      <w:r>
        <w:rPr>
          <w:rFonts w:ascii="Calibri" w:cs="FangSong" w:eastAsia="FangSong" w:hAnsi="FangSong" w:hint="eastAsia"/>
          <w:sz w:val="21"/>
          <w:szCs w:val="21"/>
        </w:rPr>
        <w:t xml:space="preserve">            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 xml:space="preserve">     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 xml:space="preserve">         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iCs/>
          <w:sz w:val="21"/>
          <w:szCs w:val="21"/>
        </w:rPr>
        <w:t>Vijendra</w:t>
      </w:r>
      <w:r>
        <w:rPr>
          <w:rFonts w:ascii="Calibri" w:cs="FangSong" w:eastAsia="FangSong" w:hAnsi="FangSong" w:hint="eastAsia"/>
          <w:iCs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iCs/>
          <w:sz w:val="21"/>
          <w:szCs w:val="21"/>
        </w:rPr>
        <w:t>Pandey</w:t>
      </w:r>
      <w:r>
        <w:rPr>
          <w:rFonts w:ascii="Calibri" w:cs="FangSong" w:eastAsia="FangSong" w:hAnsi="FangSong" w:hint="eastAsia"/>
          <w:sz w:val="21"/>
          <w:szCs w:val="21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alibri" w:cs="FangSong" w:eastAsia="FangSong" w:hAnsi="FangSong" w:hint="eastAsia"/>
          <w:b/>
          <w:sz w:val="21"/>
          <w:szCs w:val="21"/>
        </w:rPr>
        <w:t>Father name:-</w:t>
      </w:r>
      <w:r>
        <w:rPr>
          <w:rFonts w:ascii="Calibri" w:cs="FangSong" w:eastAsia="FangSong" w:hAnsi="FangSong" w:hint="eastAsia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 xml:space="preserve">    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>Surendra</w:t>
      </w:r>
      <w:r>
        <w:rPr>
          <w:rFonts w:ascii="Calibri" w:cs="FangSong" w:eastAsia="FangSong" w:hAnsi="FangSong" w:hint="eastAsia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 xml:space="preserve">Pandey                                                                                                                                          </w:t>
      </w:r>
      <w:r>
        <w:rPr>
          <w:rFonts w:ascii="Calibri" w:cs="FangSong" w:eastAsia="FangSong" w:hAnsi="FangSong" w:hint="eastAsia"/>
          <w:b/>
          <w:sz w:val="21"/>
          <w:szCs w:val="21"/>
        </w:rPr>
        <w:t>Gender:-</w:t>
      </w:r>
      <w:r>
        <w:rPr>
          <w:rFonts w:ascii="Calibri" w:cs="FangSong" w:eastAsia="FangSong" w:hAnsi="FangSong" w:hint="eastAsia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 xml:space="preserve">           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 xml:space="preserve">        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 xml:space="preserve">Male                                                                                                                                                                                  </w:t>
      </w:r>
      <w:r>
        <w:rPr>
          <w:rFonts w:ascii="Calibri" w:cs="FangSong" w:eastAsia="FangSong" w:hAnsi="FangSong" w:hint="eastAsia"/>
          <w:b/>
          <w:sz w:val="21"/>
          <w:szCs w:val="21"/>
        </w:rPr>
        <w:t>Date of Birth:-</w:t>
      </w:r>
      <w:r>
        <w:rPr>
          <w:rFonts w:ascii="Calibri" w:cs="FangSong" w:eastAsia="FangSong" w:hAnsi="FangSong" w:hint="eastAsia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 xml:space="preserve">    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>4</w:t>
      </w:r>
      <w:r>
        <w:rPr>
          <w:rFonts w:ascii="Calibri" w:cs="FangSong" w:eastAsia="FangSong" w:hAnsi="FangSong" w:hint="eastAsia"/>
          <w:sz w:val="21"/>
          <w:szCs w:val="21"/>
          <w:vertAlign w:val="superscript"/>
        </w:rPr>
        <w:t>th</w:t>
      </w:r>
      <w:r>
        <w:rPr>
          <w:rFonts w:ascii="Calibri" w:cs="FangSong" w:eastAsia="FangSong" w:hAnsi="FangSong" w:hint="eastAsia"/>
          <w:sz w:val="21"/>
          <w:szCs w:val="21"/>
          <w:vertAlign w:val="superscript"/>
          <w:lang w:val="en-US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>Oct,</w:t>
      </w:r>
      <w:r>
        <w:rPr>
          <w:rFonts w:ascii="Calibri" w:cs="FangSong" w:eastAsia="FangSong" w:hAnsi="FangSong" w:hint="eastAsia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 xml:space="preserve">1989                                                                                                                                                            </w:t>
      </w:r>
      <w:r>
        <w:rPr>
          <w:rFonts w:ascii="Calibri" w:cs="FangSong" w:eastAsia="FangSong" w:hAnsi="FangSong" w:hint="eastAsia"/>
          <w:b/>
          <w:sz w:val="21"/>
          <w:szCs w:val="21"/>
        </w:rPr>
        <w:t>Marital Status:-</w:t>
      </w:r>
      <w:r>
        <w:rPr>
          <w:rFonts w:ascii="Calibri" w:cs="FangSong" w:eastAsia="FangSong" w:hAnsi="FangSong" w:hint="eastAsia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  <w:lang w:val="en-US"/>
        </w:rPr>
        <w:t>Married</w:t>
      </w:r>
      <w:r>
        <w:rPr>
          <w:rFonts w:ascii="Calibri" w:cs="FangSong" w:eastAsia="FangSong" w:hAnsi="FangSong" w:hint="eastAsia"/>
          <w:sz w:val="21"/>
          <w:szCs w:val="21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Calibri" w:cs="FangSong" w:eastAsia="FangSong" w:hAnsi="FangSong" w:hint="eastAsia"/>
          <w:b/>
          <w:sz w:val="21"/>
          <w:szCs w:val="21"/>
        </w:rPr>
        <w:t>Languages Known:-</w:t>
      </w:r>
      <w:r>
        <w:rPr>
          <w:rFonts w:ascii="Calibri" w:cs="FangSong" w:eastAsia="FangSong" w:hAnsi="FangSong" w:hint="eastAsia"/>
          <w:sz w:val="21"/>
          <w:szCs w:val="21"/>
        </w:rPr>
        <w:t xml:space="preserve"> 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 xml:space="preserve">    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>English,</w:t>
      </w:r>
      <w:r>
        <w:rPr>
          <w:rFonts w:ascii="Calibri" w:cs="FangSong" w:eastAsia="FangSong" w:hAnsi="FangSong" w:hint="eastAsia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>Hindi,</w:t>
      </w:r>
      <w:r>
        <w:rPr>
          <w:rFonts w:ascii="Calibri" w:cs="FangSong" w:eastAsia="FangSong" w:hAnsi="FangSong" w:hint="eastAsia"/>
          <w:sz w:val="21"/>
          <w:szCs w:val="21"/>
          <w:lang w:val="en-US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 xml:space="preserve">Marathi                                                                                                                </w:t>
      </w:r>
      <w:r>
        <w:rPr>
          <w:rFonts w:ascii="Calibri" w:cs="FangSong" w:eastAsia="FangSong" w:hAnsi="FangSong" w:hint="eastAsia"/>
          <w:b/>
          <w:sz w:val="21"/>
          <w:szCs w:val="21"/>
        </w:rPr>
        <w:t>Nationality:-</w:t>
      </w:r>
      <w:r>
        <w:rPr>
          <w:rFonts w:ascii="Calibri" w:cs="FangSong" w:eastAsia="FangSong" w:hAnsi="FangSong" w:hint="eastAsia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 xml:space="preserve">    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 xml:space="preserve">Indian                                                                                                                                    </w:t>
      </w:r>
      <w:r>
        <w:rPr>
          <w:rFonts w:ascii="Calibri" w:cs="FangSong" w:eastAsia="FangSong" w:hAnsi="FangSong" w:hint="eastAsia"/>
          <w:b/>
          <w:sz w:val="21"/>
          <w:szCs w:val="21"/>
        </w:rPr>
        <w:t>Hobbies:-</w:t>
      </w:r>
      <w:r>
        <w:rPr>
          <w:rFonts w:ascii="Calibri" w:cs="FangSong" w:eastAsia="FangSong" w:hAnsi="FangSong" w:hint="eastAsia"/>
          <w:sz w:val="21"/>
          <w:szCs w:val="21"/>
        </w:rPr>
        <w:t xml:space="preserve"> </w:t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ab/>
      </w:r>
      <w:r>
        <w:rPr>
          <w:rFonts w:ascii="Calibri" w:cs="FangSong" w:eastAsia="FangSong" w:hAnsi="FangSong" w:hint="eastAsia"/>
          <w:sz w:val="21"/>
          <w:szCs w:val="21"/>
        </w:rPr>
        <w:t>Cricket, Internet Browsing, Watching TV.</w:t>
      </w:r>
    </w:p>
    <w:p>
      <w:pPr>
        <w:pStyle w:val="style0"/>
        <w:rPr>
          <w:rFonts w:ascii="Calibri" w:cs="FangSong" w:eastAsia="FangSong" w:hAnsi="FangSong" w:hint="eastAsia"/>
          <w:sz w:val="21"/>
          <w:szCs w:val="21"/>
        </w:rPr>
      </w:pPr>
      <w:r>
        <w:rPr>
          <w:rFonts w:ascii="Calibri" w:cs="FangSong" w:eastAsia="FangSong" w:hAnsi="FangSong" w:hint="eastAsia"/>
          <w:sz w:val="21"/>
          <w:szCs w:val="21"/>
        </w:rPr>
        <w:t xml:space="preserve">                                                                                        </w:t>
      </w:r>
    </w:p>
    <w:p>
      <w:pPr>
        <w:pStyle w:val="style2"/>
        <w:shd w:val="clear" w:color="auto" w:fill="cccccc"/>
        <w:jc w:val="both"/>
        <w:rPr>
          <w:rFonts w:ascii="Calibri" w:cs="FangSong" w:eastAsia="FangSong" w:hAnsi="FangSong" w:hint="eastAsia"/>
          <w:bCs/>
          <w:sz w:val="21"/>
          <w:szCs w:val="21"/>
        </w:rPr>
      </w:pPr>
      <w:r>
        <w:rPr>
          <w:rFonts w:ascii="Calibri" w:cs="FangSong" w:eastAsia="FangSong" w:hAnsi="FangSong" w:hint="eastAsia"/>
          <w:bCs/>
          <w:sz w:val="21"/>
          <w:szCs w:val="21"/>
        </w:rPr>
        <w:t>Declaration:-</w:t>
      </w:r>
    </w:p>
    <w:p>
      <w:pPr>
        <w:pStyle w:val="style0"/>
        <w:rPr>
          <w:rFonts w:ascii="Calibri" w:cs="FangSong" w:eastAsia="FangSong" w:hAnsi="FangSong" w:hint="eastAsia"/>
          <w:sz w:val="21"/>
          <w:szCs w:val="21"/>
        </w:rPr>
      </w:pPr>
      <w:r>
        <w:rPr>
          <w:rFonts w:ascii="Calibri" w:cs="FangSong" w:eastAsia="FangSong" w:hAnsi="FangSong" w:hint="eastAsia"/>
          <w:sz w:val="21"/>
          <w:szCs w:val="21"/>
        </w:rPr>
        <w:t>I hereby declare that the above information is true and correct to the best of my knowledge. I am also confident to work in a team. I will prove my worth if given an opportunity.</w:t>
      </w:r>
    </w:p>
    <w:p>
      <w:pPr>
        <w:pStyle w:val="style0"/>
        <w:tabs>
          <w:tab w:val="left" w:leader="none" w:pos="5685"/>
        </w:tabs>
        <w:rPr>
          <w:rFonts w:ascii="Calibri" w:cs="FangSong" w:eastAsia="FangSong" w:hAnsi="FangSong" w:hint="eastAsia"/>
          <w:sz w:val="21"/>
          <w:szCs w:val="21"/>
        </w:rPr>
      </w:pPr>
    </w:p>
    <w:p>
      <w:pPr>
        <w:pStyle w:val="style0"/>
        <w:rPr>
          <w:rFonts w:ascii="Calibri" w:cs="FangSong" w:eastAsia="FangSong" w:hAnsi="FangSong" w:hint="eastAsia"/>
          <w:b/>
          <w:sz w:val="21"/>
          <w:szCs w:val="21"/>
        </w:rPr>
      </w:pPr>
      <w:r>
        <w:rPr>
          <w:rFonts w:ascii="Calibri" w:cs="FangSong" w:eastAsia="FangSong" w:hAnsi="FangSong" w:hint="eastAsia"/>
          <w:b/>
          <w:sz w:val="21"/>
          <w:szCs w:val="21"/>
        </w:rPr>
        <w:t xml:space="preserve">Date: - </w:t>
      </w:r>
    </w:p>
    <w:p>
      <w:pPr>
        <w:pStyle w:val="style0"/>
        <w:rPr>
          <w:rFonts w:ascii="Calibri" w:cs="FangSong" w:eastAsia="FangSong" w:hAnsi="FangSong" w:hint="eastAsia"/>
          <w:b/>
          <w:i/>
          <w:sz w:val="21"/>
          <w:szCs w:val="21"/>
        </w:rPr>
      </w:pPr>
      <w:r>
        <w:rPr>
          <w:rFonts w:ascii="Calibri" w:cs="FangSong" w:eastAsia="FangSong" w:hAnsi="FangSong" w:hint="eastAsia"/>
          <w:b/>
          <w:sz w:val="21"/>
          <w:szCs w:val="21"/>
        </w:rPr>
        <w:t>Place: - Thane</w:t>
      </w:r>
      <w:r>
        <w:rPr>
          <w:rFonts w:ascii="Calibri" w:cs="FangSong" w:eastAsia="FangSong" w:hAnsi="FangSong" w:hint="eastAsia"/>
          <w:b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sz w:val="21"/>
          <w:szCs w:val="21"/>
        </w:rPr>
        <w:tab/>
      </w:r>
      <w:r>
        <w:rPr>
          <w:rFonts w:ascii="Calibri" w:cs="FangSong" w:eastAsia="FangSong" w:hAnsi="FangSong" w:hint="eastAsia"/>
          <w:b/>
          <w:sz w:val="21"/>
          <w:szCs w:val="21"/>
        </w:rPr>
        <w:t xml:space="preserve">              </w:t>
      </w:r>
    </w:p>
    <w:p>
      <w:pPr>
        <w:pStyle w:val="style0"/>
        <w:ind w:left="5760" w:firstLine="720"/>
        <w:rPr>
          <w:rFonts w:ascii="Calibri" w:cs="FangSong" w:eastAsia="FangSong" w:hAnsi="FangSong" w:hint="eastAsia"/>
          <w:b/>
          <w:sz w:val="21"/>
          <w:szCs w:val="21"/>
        </w:rPr>
      </w:pPr>
      <w:r>
        <w:rPr>
          <w:rFonts w:ascii="Calibri" w:cs="FangSong" w:eastAsia="FangSong" w:hAnsi="FangSong" w:hint="eastAsia"/>
          <w:b/>
          <w:sz w:val="21"/>
          <w:szCs w:val="21"/>
        </w:rPr>
        <w:t>VIJENDRA S.  PANDEY</w:t>
      </w:r>
    </w:p>
    <w:p>
      <w:pPr>
        <w:pStyle w:val="style0"/>
        <w:rPr>
          <w:rFonts w:ascii="Calibri" w:cs="FangSong" w:eastAsia="FangSong" w:hAnsi="FangSong" w:hint="eastAsia"/>
          <w:b/>
          <w:sz w:val="21"/>
          <w:szCs w:val="21"/>
        </w:rPr>
      </w:pPr>
    </w:p>
    <w:p>
      <w:pPr>
        <w:pStyle w:val="style0"/>
        <w:rPr>
          <w:rFonts w:ascii="Calibri" w:cs="FangSong" w:eastAsia="FangSong" w:hAnsi="FangSong" w:hint="eastAsia"/>
          <w:sz w:val="21"/>
          <w:szCs w:val="21"/>
        </w:rPr>
      </w:pPr>
    </w:p>
    <w:p>
      <w:pPr>
        <w:pStyle w:val="style0"/>
        <w:rPr>
          <w:rFonts w:ascii="Calibri" w:cs="FangSong" w:eastAsia="FangSong" w:hAnsi="FangSong" w:hint="eastAsia"/>
          <w:sz w:val="21"/>
          <w:szCs w:val="21"/>
        </w:rPr>
      </w:pPr>
    </w:p>
    <w:p>
      <w:pPr>
        <w:pStyle w:val="style0"/>
        <w:rPr>
          <w:rFonts w:ascii="Calibri" w:cs="FangSong" w:eastAsia="FangSong" w:hAnsi="FangSong" w:hint="eastAsia"/>
          <w:sz w:val="21"/>
          <w:szCs w:val="21"/>
        </w:rPr>
      </w:pPr>
    </w:p>
    <w:p>
      <w:pPr>
        <w:pStyle w:val="style0"/>
        <w:rPr>
          <w:rFonts w:ascii="Calibri" w:cs="FangSong" w:eastAsia="FangSong" w:hAnsi="FangSong" w:hint="eastAsia"/>
          <w:sz w:val="21"/>
          <w:szCs w:val="21"/>
        </w:rPr>
      </w:pPr>
    </w:p>
    <w:sectPr>
      <w:headerReference w:type="default" r:id="rId2"/>
      <w:footerReference w:type="default" r:id="rId3"/>
      <w:pgSz w:w="11907" w:h="16839" w:orient="portrait"/>
      <w:pgMar w:top="900" w:right="1260" w:bottom="1152" w:left="1260" w:header="907" w:footer="1051" w:gutter="0"/>
      <w:pgBorders w:zOrder="front" w:display="allPages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fmt="numberInDash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86"/>
    <w:family w:val="swiss"/>
    <w:pitch w:val="default"/>
    <w:sig w:usb0="E00002FF" w:usb1="4000ACFF" w:usb2="00000001" w:usb3="00000000" w:csb0="2000019F" w:csb1="00000000"/>
  </w:font>
  <w:font w:name="Symbol">
    <w:altName w:val="Symbol"/>
    <w:panose1 w:val="05050102010000020507"/>
    <w:charset w:val="02"/>
    <w:family w:val="modern"/>
    <w:pitch w:val="default"/>
    <w:sig w:usb0="00000000" w:usb1="00000000" w:usb2="00000000" w:usb3="00000000" w:csb0="80000000" w:csb1="00000000"/>
  </w:font>
  <w:font w:name="BatangChe">
    <w:altName w:val="BatangChe"/>
    <w:panose1 w:val="02030609000000010101"/>
    <w:charset w:val="81"/>
    <w:family w:val="auto"/>
    <w:pitch w:val="default"/>
    <w:sig w:usb0="B00002AF" w:usb1="69D77CFB" w:usb2="00000030" w:usb3="00000000" w:csb0="4008009F" w:csb1="DFD70000"/>
  </w:font>
  <w:font w:name="DFKai-SB">
    <w:altName w:val="DFKai-SB"/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altName w:val="Batang"/>
    <w:panose1 w:val="02030600000000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Arial Unicode MS"/>
    <w:panose1 w:val="020b0604020000020204"/>
    <w:charset w:val="86"/>
    <w:family w:val="auto"/>
    <w:pitch w:val="default"/>
    <w:sig w:usb0="FFFFFFFF" w:usb1="E9FFFFFF" w:usb2="0000003F" w:usb3="00000000" w:csb0="603F01FF" w:csb1="FFFF0000"/>
  </w:font>
  <w:font w:name="GungsuhChe">
    <w:altName w:val="GungsuhChe"/>
    <w:panose1 w:val="02030609000000010101"/>
    <w:charset w:val="81"/>
    <w:family w:val="auto"/>
    <w:pitch w:val="default"/>
    <w:sig w:usb0="B00002AF" w:usb1="69D77CFB" w:usb2="00000030" w:usb3="00000000" w:csb0="4008009F" w:csb1="DFD70000"/>
  </w:font>
  <w:font w:name="FangSong">
    <w:altName w:val="FangSong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MS Mincho"/>
    <w:panose1 w:val="02020609040000080304"/>
    <w:charset w:val="80"/>
    <w:family w:val="auto"/>
    <w:pitch w:val="default"/>
    <w:sig w:usb0="E00002FF" w:usb1="6AC7FDFB" w:usb2="08000012" w:usb3="00000000" w:csb0="4002009F" w:csb1="DFD70000"/>
  </w:font>
  <w:font w:name="MS PGothic">
    <w:altName w:val="MS PGothic"/>
    <w:panose1 w:val="020b0600070000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MS PMincho"/>
    <w:panose1 w:val="02020600040000080304"/>
    <w:charset w:val="80"/>
    <w:family w:val="auto"/>
    <w:pitch w:val="default"/>
    <w:sig w:usb0="E00002FF" w:usb1="6AC7FDFB" w:usb2="08000012" w:usb3="00000000" w:csb0="4002009F" w:csb1="DFD70000"/>
  </w:font>
  <w:font w:name="MS UI Gothic">
    <w:altName w:val="MS UI Gothic"/>
    <w:panose1 w:val="020b0600070000080204"/>
    <w:charset w:val="80"/>
    <w:family w:val="auto"/>
    <w:pitch w:val="default"/>
    <w:sig w:usb0="E00002FF" w:usb1="6AC7FDFB" w:usb2="08000012" w:usb3="00000000" w:csb0="4002009F" w:csb1="DFD70000"/>
  </w:font>
  <w:font w:name="Simplified Arabic Fixed">
    <w:altName w:val="Simplified Arabic Fixed"/>
    <w:panose1 w:val="02070309020000020404"/>
    <w:charset w:val="00"/>
    <w:family w:val="auto"/>
    <w:pitch w:val="default"/>
    <w:sig w:usb0="00002003" w:usb1="00000000" w:usb2="00000000" w:usb3="00000000" w:csb0="00000041" w:csb1="20080000"/>
  </w:font>
  <w:font w:name="Snap ITC">
    <w:altName w:val="Snap ITC"/>
    <w:panose1 w:val="04040a07060000020202"/>
    <w:charset w:val="00"/>
    <w:family w:val="auto"/>
    <w:pitch w:val="default"/>
    <w:sig w:usb0="00000003" w:usb1="00000000" w:usb2="00000000" w:usb3="00000000" w:csb0="20000001" w:csb1="00000000"/>
  </w:font>
  <w:font w:name="Stencil">
    <w:altName w:val="Stencil"/>
    <w:panose1 w:val="04040905020000020404"/>
    <w:charset w:val="00"/>
    <w:family w:val="auto"/>
    <w:pitch w:val="default"/>
    <w:sig w:usb0="00000003" w:usb1="00000000" w:usb2="00000000" w:usb3="00000000" w:csb0="20000001" w:csb1="00000000"/>
  </w:font>
  <w:font w:name="Sylfaen">
    <w:altName w:val="Sylfaen"/>
    <w:panose1 w:val="010a0502050000030303"/>
    <w:charset w:val="00"/>
    <w:family w:val="auto"/>
    <w:pitch w:val="default"/>
    <w:sig w:usb0="04000687" w:usb1="00000000" w:usb2="00000000" w:usb3="00000000" w:csb0="2000009F" w:csb1="00000000"/>
  </w:font>
  <w:font w:name="Simplified Arabic">
    <w:altName w:val="Simplified Arabic"/>
    <w:panose1 w:val="02020603050000020304"/>
    <w:charset w:val="00"/>
    <w:family w:val="auto"/>
    <w:pitch w:val="default"/>
    <w:sig w:usb0="00002003" w:usb1="00000000" w:usb2="00000000" w:usb3="00000000" w:csb0="00000041" w:csb1="20080000"/>
  </w:font>
  <w:font w:name="Dotum">
    <w:altName w:val="Dotum"/>
    <w:panose1 w:val="020b0600000000010101"/>
    <w:charset w:val="81"/>
    <w:family w:val="auto"/>
    <w:pitch w:val="default"/>
    <w:sig w:usb0="B00002AF" w:usb1="69D77CFB" w:usb2="00000030" w:usb3="00000000" w:csb0="4008009F" w:csb1="DFD70000"/>
  </w:font>
  <w:font w:name="GulimChe">
    <w:altName w:val="GulimChe"/>
    <w:panose1 w:val="020b0609000000010101"/>
    <w:charset w:val="81"/>
    <w:family w:val="auto"/>
    <w:pitch w:val="default"/>
    <w:sig w:usb0="B00002AF" w:usb1="69D77CFB" w:usb2="00000030" w:usb3="00000000" w:csb0="4008009F" w:csb1="DFD70000"/>
  </w:font>
  <w:font w:name="Gungsuh">
    <w:altName w:val="Gungsuh"/>
    <w:panose1 w:val="02030600000000010101"/>
    <w:charset w:val="81"/>
    <w:family w:val="auto"/>
    <w:pitch w:val="default"/>
    <w:sig w:usb0="B00002AF" w:usb1="69D77CFB" w:usb2="00000030" w:usb3="00000000" w:csb0="4008009F" w:csb1="DFD70000"/>
  </w:font>
  <w:font w:name="KaiTi">
    <w:altName w:val="KaiT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Malgun Gothic">
    <w:altName w:val="Malgun Gothic"/>
    <w:panose1 w:val="020b0503020000020004"/>
    <w:charset w:val="81"/>
    <w:family w:val="auto"/>
    <w:pitch w:val="default"/>
    <w:sig w:usb0="900002AF" w:usb1="29D77CFB" w:usb2="00000012" w:usb3="00000000" w:csb0="0008008D" w:csb1="00000000"/>
  </w:font>
  <w:font w:name="Meiryo UI">
    <w:altName w:val="Meiryo UI"/>
    <w:panose1 w:val="020b0604030000040204"/>
    <w:charset w:val="80"/>
    <w:family w:val="auto"/>
    <w:pitch w:val="default"/>
    <w:sig w:usb0="E00002FF" w:usb1="6AC7FFFF" w:usb2="08000012" w:usb3="00000000" w:csb0="6002009F" w:csb1="DFD70000"/>
  </w:font>
  <w:font w:name="Aldhabi">
    <w:altName w:val="Aldhabi"/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ndalus">
    <w:altName w:val="Andalus"/>
    <w:panose1 w:val="02020603050000020304"/>
    <w:charset w:val="00"/>
    <w:family w:val="auto"/>
    <w:pitch w:val="default"/>
    <w:sig w:usb0="00002003" w:usb1="80000000" w:usb2="00000008" w:usb3="00000000" w:csb0="00000041" w:csb1="20080000"/>
  </w:font>
  <w:font w:name="Constantia">
    <w:altName w:val="Constantia"/>
    <w:panose1 w:val="02030602050000030303"/>
    <w:charset w:val="00"/>
    <w:family w:val="auto"/>
    <w:pitch w:val="default"/>
    <w:sig w:usb0="A00002EF" w:usb1="4000204B" w:usb2="00000000" w:usb3="00000000" w:csb0="2000019F" w:csb1="00000000"/>
  </w:font>
  <w:font w:name="Comic Sans MS">
    <w:altName w:val="Comic Sans MS"/>
    <w:panose1 w:val="030f0702030000020204"/>
    <w:charset w:val="00"/>
    <w:family w:val="auto"/>
    <w:pitch w:val="default"/>
    <w:sig w:usb0="00000287" w:usb1="40000013" w:usb2="00000000" w:usb3="00000000" w:csb0="2000009F" w:csb1="00000000"/>
  </w:font>
  <w:font w:name="Colonna MT">
    <w:altName w:val="Colonna MT"/>
    <w:panose1 w:val="04020805060000030203"/>
    <w:charset w:val="00"/>
    <w:family w:val="auto"/>
    <w:pitch w:val="default"/>
    <w:sig w:usb0="00000003" w:usb1="00000000" w:usb2="00000000" w:usb3="00000000" w:csb0="20000001" w:csb1="00000000"/>
  </w:font>
  <w:font w:name="Chiller">
    <w:altName w:val="Chiller"/>
    <w:panose1 w:val="04020404030000020602"/>
    <w:charset w:val="00"/>
    <w:family w:val="auto"/>
    <w:pitch w:val="default"/>
    <w:sig w:usb0="00000003" w:usb1="00000000" w:usb2="00000000" w:usb3="00000000" w:csb0="20000001" w:csb1="00000000"/>
  </w:font>
  <w:font w:name="Corbel">
    <w:altName w:val="Corbel"/>
    <w:panose1 w:val="020b0503020000020204"/>
    <w:charset w:val="00"/>
    <w:family w:val="auto"/>
    <w:pitch w:val="default"/>
    <w:sig w:usb0="A00002EF" w:usb1="4000A44B" w:usb2="00000000" w:usb3="00000000" w:csb0="2000019F" w:csb1="00000000"/>
  </w:font>
  <w:font w:name="Cordia New">
    <w:altName w:val="Cordia New"/>
    <w:panose1 w:val="020b0304020000020204"/>
    <w:charset w:val="00"/>
    <w:family w:val="auto"/>
    <w:pitch w:val="default"/>
    <w:sig w:usb0="81000003" w:usb1="00000000" w:usb2="00000000" w:usb3="00000000" w:csb0="00010001" w:csb1="00000000"/>
  </w:font>
  <w:font w:name="Utsaah">
    <w:altName w:val="Utsaah"/>
    <w:panose1 w:val="020b0604020000020204"/>
    <w:charset w:val="00"/>
    <w:family w:val="auto"/>
    <w:pitch w:val="default"/>
    <w:sig w:usb0="00008003" w:usb1="00000000" w:usb2="00000000" w:usb3="00000000" w:csb0="00000001" w:csb1="00000000"/>
  </w:font>
  <w:font w:name="Vani">
    <w:altName w:val="Vani"/>
    <w:panose1 w:val="020b0502040000020203"/>
    <w:charset w:val="00"/>
    <w:family w:val="auto"/>
    <w:pitch w:val="default"/>
    <w:sig w:usb0="00200003" w:usb1="00000000" w:usb2="00000000" w:usb3="00000000" w:csb0="00000001" w:csb1="00000000"/>
  </w:font>
  <w:font w:name="Verdana">
    <w:altName w:val="Verdana"/>
    <w:panose1 w:val="020b0604030000040204"/>
    <w:charset w:val="00"/>
    <w:family w:val="auto"/>
    <w:pitch w:val="default"/>
    <w:sig w:usb0="A10006FF" w:usb1="4000205B" w:usb2="00000010" w:usb3="00000000" w:csb0="2000019F" w:csb1="00000000"/>
  </w:font>
  <w:font w:name="DotumChe">
    <w:altName w:val="DotumChe"/>
    <w:panose1 w:val="020b0609000000010101"/>
    <w:charset w:val="81"/>
    <w:family w:val="auto"/>
    <w:pitch w:val="default"/>
    <w:sig w:usb0="B00002AF" w:usb1="69D77CFB" w:usb2="00000030" w:usb3="00000000" w:csb0="4008009F" w:csb1="DFD70000"/>
  </w:font>
  <w:font w:name="Microsoft JhengHei">
    <w:altName w:val="Microsoft JhengHei"/>
    <w:panose1 w:val="020b0604030000040204"/>
    <w:charset w:val="88"/>
    <w:family w:val="auto"/>
    <w:pitch w:val="default"/>
    <w:sig w:usb0="00000087" w:usb1="28AF4000" w:usb2="00000016" w:usb3="00000000" w:csb0="00100009" w:csb1="00000000"/>
  </w:font>
  <w:font w:name="MS Gothic">
    <w:altName w:val="MS Gothic"/>
    <w:panose1 w:val="020b0609070000080204"/>
    <w:charset w:val="80"/>
    <w:family w:val="auto"/>
    <w:pitch w:val="default"/>
    <w:sig w:usb0="E00002FF" w:usb1="6AC7FDFB" w:usb2="08000012" w:usb3="00000000" w:csb0="4002009F" w:csb1="DFD70000"/>
  </w:font>
  <w:font w:name="MingLiU_HKSCS-ExtB">
    <w:altName w:val="MingLiU_HKSCS-ExtB"/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altName w:val="MingLiU-ExtB"/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altName w:val="MingLiU"/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eiryo">
    <w:altName w:val="Meiryo"/>
    <w:panose1 w:val="020b0604030000040204"/>
    <w:charset w:val="80"/>
    <w:family w:val="auto"/>
    <w:pitch w:val="default"/>
    <w:sig w:usb0="E00002FF" w:usb1="6AC7FFFF" w:usb2="08000012" w:usb3="00000000" w:csb0="6002009F" w:csb1="DFD70000"/>
  </w:font>
  <w:font w:name="Gulim">
    <w:altName w:val="Gulim"/>
    <w:panose1 w:val="020b0600000000010101"/>
    <w:charset w:val="81"/>
    <w:family w:val="auto"/>
    <w:pitch w:val="default"/>
    <w:sig w:usb0="B00002AF" w:usb1="69D77CFB" w:usb2="00000030" w:usb3="00000000" w:csb0="4008009F" w:csb1="DFD7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rStyle w:val="style41"/>
      </w:rPr>
      <w:tab/>
    </w:r>
    <w:r>
      <w:rPr>
        <w:rStyle w:val="style41"/>
      </w:rPr>
      <w:t xml:space="preserve">- </w:t>
    </w:r>
    <w:r>
      <w:rPr>
        <w:rStyle w:val="style41"/>
      </w:rPr>
      <w:fldChar w:fldCharType="begin"/>
    </w:r>
    <w:r>
      <w:rPr>
        <w:rStyle w:val="style41"/>
      </w:rPr>
      <w:instrText xml:space="preserve"> PAGE </w:instrText>
    </w:r>
    <w:r>
      <w:rPr>
        <w:rStyle w:val="style41"/>
      </w:rPr>
      <w:fldChar w:fldCharType="separate"/>
    </w:r>
    <w:r>
      <w:rPr>
        <w:rStyle w:val="style41"/>
      </w:rPr>
      <w:t>- 1 -</w:t>
    </w:r>
    <w:r>
      <w:rPr>
        <w:rStyle w:val="style41"/>
      </w:rPr>
      <w:fldChar w:fldCharType="end"/>
    </w:r>
    <w:r>
      <w:rPr>
        <w:rStyle w:val="style41"/>
      </w:rPr>
      <w:t xml:space="preserve"> -</w:t>
    </w:r>
    <w:r>
      <w:rPr>
        <w:rStyle w:val="style41"/>
      </w:rPr>
      <w:tab/>
    </w:r>
    <w:r>
      <w:rPr>
        <w:rStyle w:val="style41"/>
      </w:rP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ascii="Calibri" w:hAnsi="Calibri"/>
        <w:b/>
        <w:sz w:val="28"/>
        <w:szCs w:val="28"/>
        <w:u w:val="single"/>
      </w:rPr>
    </w:pPr>
    <w:r>
      <w:rPr>
        <w:b/>
        <w:i/>
        <w:sz w:val="16"/>
      </w:rPr>
      <w:tab/>
    </w:r>
    <w:r>
      <w:rPr>
        <w:rFonts w:ascii="Calibri" w:hAnsi="Calibri"/>
        <w:b/>
        <w:sz w:val="28"/>
        <w:szCs w:val="28"/>
        <w:u w:val="single"/>
      </w:rPr>
      <w:t>CURRICULUM  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59351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77A10E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528B765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A6D8741"/>
    <w:lvl w:ilvl="0">
      <w:start w:val="1"/>
      <w:numFmt w:val="bullet"/>
      <w:lvlText w:val=""/>
      <w:lvlJc w:val="left"/>
      <w:pPr>
        <w:ind w:left="420" w:leftChars="0" w:hanging="420" w:firstLineChars="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444F49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5A6D8BC6"/>
    <w:lvl w:ilvl="0">
      <w:start w:val="1"/>
      <w:numFmt w:val="bullet"/>
      <w:lvlText w:val=""/>
      <w:lvlJc w:val="left"/>
      <w:pPr>
        <w:ind w:left="420" w:leftChars="0" w:hanging="420" w:firstLineChars="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5A6D8BA2"/>
    <w:lvl w:ilvl="0">
      <w:start w:val="1"/>
      <w:numFmt w:val="bullet"/>
      <w:lvlText w:val=""/>
      <w:lvlJc w:val="left"/>
      <w:pPr>
        <w:ind w:left="420" w:leftChars="0" w:hanging="420" w:firstLineChars="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5A6D8B7F"/>
    <w:lvl w:ilvl="0">
      <w:start w:val="1"/>
      <w:numFmt w:val="bullet"/>
      <w:lvlText w:val=""/>
      <w:lvlJc w:val="left"/>
      <w:pPr>
        <w:ind w:left="420" w:leftChars="0" w:hanging="420" w:firstLineChars="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398D1D7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5A6D8B54"/>
    <w:lvl w:ilvl="0">
      <w:start w:val="1"/>
      <w:numFmt w:val="bullet"/>
      <w:lvlText w:val=""/>
      <w:lvlJc w:val="left"/>
      <w:pPr>
        <w:ind w:left="420" w:leftChars="0" w:hanging="420" w:firstLineChars="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68315F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1">
    <w:name w:val="heading 1"/>
    <w:basedOn w:val="style0"/>
    <w:next w:val="style0"/>
    <w:link w:val="style4105"/>
    <w:qFormat/>
    <w:uiPriority w:val="9"/>
    <w:pPr>
      <w:keepNext/>
      <w:keepLines/>
      <w:spacing w:before="480" w:lineRule="auto" w:line="276"/>
      <w:outlineLvl w:val="0"/>
    </w:pPr>
    <w:rPr>
      <w:rFonts w:ascii="Cambria" w:cs="宋体" w:eastAsia="宋体" w:hAnsi="Cambria"/>
      <w:b/>
      <w:bCs/>
      <w:color w:val="366091"/>
      <w:sz w:val="28"/>
      <w:szCs w:val="28"/>
    </w:rPr>
  </w:style>
  <w:style w:type="paragraph" w:styleId="style2">
    <w:name w:val="heading 2"/>
    <w:basedOn w:val="style0"/>
    <w:next w:val="style0"/>
    <w:link w:val="style4097"/>
    <w:qFormat/>
    <w:uiPriority w:val="0"/>
    <w:pPr>
      <w:keepNext/>
      <w:widowControl w:val="false"/>
      <w:outlineLvl w:val="1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81">
    <w:name w:val="Body Text 3"/>
    <w:basedOn w:val="style0"/>
    <w:next w:val="style81"/>
    <w:link w:val="style4100"/>
    <w:qFormat/>
    <w:uiPriority w:val="0"/>
    <w:pPr>
      <w:jc w:val="both"/>
    </w:pPr>
    <w:rPr>
      <w:color w:val="333300"/>
      <w:sz w:val="22"/>
    </w:rPr>
  </w:style>
  <w:style w:type="paragraph" w:styleId="style32">
    <w:name w:val="footer"/>
    <w:basedOn w:val="style0"/>
    <w:next w:val="style32"/>
    <w:link w:val="style4102"/>
    <w:qFormat/>
    <w:uiPriority w:val="0"/>
    <w:pPr>
      <w:tabs>
        <w:tab w:val="center" w:leader="none" w:pos="4320"/>
        <w:tab w:val="right" w:leader="none" w:pos="8640"/>
      </w:tabs>
    </w:pPr>
    <w:rPr/>
  </w:style>
  <w:style w:type="paragraph" w:styleId="style31">
    <w:name w:val="header"/>
    <w:basedOn w:val="style0"/>
    <w:next w:val="style31"/>
    <w:link w:val="style4101"/>
    <w:qFormat/>
    <w:uiPriority w:val="0"/>
    <w:pPr>
      <w:tabs>
        <w:tab w:val="center" w:leader="none" w:pos="4320"/>
        <w:tab w:val="right" w:leader="none" w:pos="8640"/>
      </w:tabs>
    </w:pPr>
    <w:rPr/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/>
    </w:pPr>
    <w:rPr/>
  </w:style>
  <w:style w:type="paragraph" w:styleId="style90">
    <w:name w:val="Plain Text"/>
    <w:basedOn w:val="style0"/>
    <w:next w:val="style90"/>
    <w:link w:val="style4099"/>
    <w:uiPriority w:val="0"/>
    <w:pPr/>
    <w:rPr>
      <w:rFonts w:ascii="Courier New" w:hAnsi="Courier New"/>
      <w:sz w:val="20"/>
      <w:szCs w:val="20"/>
    </w:rPr>
  </w:style>
  <w:style w:type="paragraph" w:styleId="style62">
    <w:name w:val="Title"/>
    <w:basedOn w:val="style0"/>
    <w:next w:val="style62"/>
    <w:link w:val="style4103"/>
    <w:qFormat/>
    <w:uiPriority w:val="0"/>
    <w:pPr>
      <w:jc w:val="center"/>
    </w:pPr>
    <w:rPr>
      <w:b/>
      <w:sz w:val="32"/>
      <w:szCs w:val="20"/>
      <w:u w:val="single"/>
    </w:rPr>
  </w:style>
  <w:style w:type="character" w:styleId="style41">
    <w:name w:val="page number"/>
    <w:basedOn w:val="style65"/>
    <w:next w:val="style41"/>
    <w:qFormat/>
    <w:uiPriority w:val="0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2 Char_14ba9ec3-24a7-45df-a23c-302c6968c6e0"/>
    <w:basedOn w:val="style65"/>
    <w:next w:val="style4097"/>
    <w:link w:val="style2"/>
    <w:qFormat/>
    <w:uiPriority w:val="0"/>
    <w:rPr>
      <w:rFonts w:ascii="Times New Roman" w:cs="Times New Roman" w:eastAsia="Times New Roman" w:hAnsi="Times New Roman"/>
      <w:b/>
      <w:sz w:val="20"/>
      <w:szCs w:val="20"/>
    </w:rPr>
  </w:style>
  <w:style w:type="paragraph" w:customStyle="1" w:styleId="style4098">
    <w:name w:val="List Paragraph_909152a5-99ee-472b-8b99-8afcb984bbf3"/>
    <w:basedOn w:val="style0"/>
    <w:next w:val="style4098"/>
    <w:qFormat/>
    <w:uiPriority w:val="34"/>
    <w:pPr>
      <w:ind w:left="720"/>
      <w:contextualSpacing/>
    </w:pPr>
    <w:rPr/>
  </w:style>
  <w:style w:type="character" w:customStyle="1" w:styleId="style4099">
    <w:name w:val="Plain Text Char"/>
    <w:basedOn w:val="style65"/>
    <w:next w:val="style4099"/>
    <w:link w:val="style90"/>
    <w:qFormat/>
    <w:uiPriority w:val="0"/>
    <w:rPr>
      <w:rFonts w:ascii="Courier New" w:cs="Times New Roman" w:eastAsia="Times New Roman" w:hAnsi="Courier New"/>
      <w:sz w:val="20"/>
      <w:szCs w:val="20"/>
    </w:rPr>
  </w:style>
  <w:style w:type="character" w:customStyle="1" w:styleId="style4100">
    <w:name w:val="Body Text 3 Char"/>
    <w:basedOn w:val="style65"/>
    <w:next w:val="style4100"/>
    <w:link w:val="style81"/>
    <w:uiPriority w:val="0"/>
    <w:rPr>
      <w:rFonts w:ascii="Times New Roman" w:cs="Times New Roman" w:eastAsia="Times New Roman" w:hAnsi="Times New Roman"/>
      <w:color w:val="333300"/>
      <w:szCs w:val="24"/>
    </w:rPr>
  </w:style>
  <w:style w:type="character" w:customStyle="1" w:styleId="style4101">
    <w:name w:val="Header Char_75134d8c-73bd-467e-b91b-e8eb275aab2b"/>
    <w:basedOn w:val="style65"/>
    <w:next w:val="style4101"/>
    <w:link w:val="style31"/>
    <w:qFormat/>
    <w:uiPriority w:val="0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2">
    <w:name w:val="Footer Char_709ef8d3-fe8f-4cfb-aa25-384b934dfc87"/>
    <w:basedOn w:val="style65"/>
    <w:next w:val="style4102"/>
    <w:link w:val="style32"/>
    <w:qFormat/>
    <w:uiPriority w:val="0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3">
    <w:name w:val="Title Char_6f7e7160-ed18-42a6-9bfe-1a89f21e8750"/>
    <w:basedOn w:val="style65"/>
    <w:next w:val="style4103"/>
    <w:link w:val="style62"/>
    <w:qFormat/>
    <w:uiPriority w:val="0"/>
    <w:rPr>
      <w:rFonts w:ascii="Times New Roman" w:cs="Times New Roman" w:eastAsia="Times New Roman" w:hAnsi="Times New Roman"/>
      <w:b/>
      <w:sz w:val="32"/>
      <w:szCs w:val="20"/>
      <w:u w:val="single"/>
    </w:rPr>
  </w:style>
  <w:style w:type="character" w:customStyle="1" w:styleId="style4104">
    <w:name w:val="apple-converted-space"/>
    <w:basedOn w:val="style65"/>
    <w:next w:val="style4104"/>
    <w:qFormat/>
    <w:uiPriority w:val="0"/>
  </w:style>
  <w:style w:type="character" w:customStyle="1" w:styleId="style4105">
    <w:name w:val="Heading 1 Char_60655242-2e35-447a-83d8-aa2b489f21dd"/>
    <w:basedOn w:val="style65"/>
    <w:next w:val="style4105"/>
    <w:link w:val="style1"/>
    <w:qFormat/>
    <w:uiPriority w:val="9"/>
    <w:rPr>
      <w:rFonts w:ascii="Cambria" w:cs="宋体" w:eastAsia="宋体" w:hAnsi="Cambria"/>
      <w:b/>
      <w:bCs/>
      <w:color w:val="3660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1249</Words>
  <Characters>7451</Characters>
  <Application>WPS Office</Application>
  <DocSecurity>0</DocSecurity>
  <Paragraphs>175</Paragraphs>
  <ScaleCrop>false</ScaleCrop>
  <LinksUpToDate>false</LinksUpToDate>
  <CharactersWithSpaces>11215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2019-12-22T06:58:10Z</dcterms:created>
  <dc:creator>VIJENDRA</dc:creator>
  <lastModifiedBy>Redmi Note 4</lastModifiedBy>
  <dcterms:modified xsi:type="dcterms:W3CDTF">2019-12-22T06:59:27Z</dcterms:modified>
  <revision>170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