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3BE4" w14:textId="77777777" w:rsidR="00F462D2" w:rsidRPr="00F462D2" w:rsidRDefault="00F462D2" w:rsidP="00F462D2">
      <w:pPr>
        <w:widowControl/>
        <w:spacing w:before="101"/>
        <w:ind w:right="12"/>
        <w:jc w:val="center"/>
        <w:rPr>
          <w:rFonts w:ascii="SimSun" w:eastAsia="SimSun" w:hAnsi="SimSun" w:cs="SimSun"/>
          <w:kern w:val="0"/>
          <w:sz w:val="24"/>
          <w:szCs w:val="24"/>
        </w:rPr>
      </w:pPr>
      <w:r w:rsidRPr="00F462D2">
        <w:rPr>
          <w:rFonts w:ascii="Times New Roman" w:eastAsia="SimSun" w:hAnsi="Times New Roman" w:cs="Times New Roman"/>
          <w:smallCaps/>
          <w:color w:val="000000"/>
          <w:kern w:val="0"/>
          <w:sz w:val="34"/>
          <w:szCs w:val="34"/>
        </w:rPr>
        <w:t>University of Illinois at</w:t>
      </w:r>
    </w:p>
    <w:p w14:paraId="5ADB88DF" w14:textId="77777777" w:rsidR="00F462D2" w:rsidRPr="00F462D2" w:rsidRDefault="00F462D2" w:rsidP="00F462D2">
      <w:pPr>
        <w:widowControl/>
        <w:ind w:right="12"/>
        <w:jc w:val="center"/>
        <w:rPr>
          <w:rFonts w:ascii="SimSun" w:eastAsia="SimSun" w:hAnsi="SimSun" w:cs="SimSun"/>
          <w:kern w:val="0"/>
          <w:sz w:val="24"/>
          <w:szCs w:val="24"/>
        </w:rPr>
      </w:pPr>
      <w:r w:rsidRPr="00F462D2">
        <w:rPr>
          <w:rFonts w:ascii="Times New Roman" w:eastAsia="SimSun" w:hAnsi="Times New Roman" w:cs="Times New Roman"/>
          <w:smallCaps/>
          <w:color w:val="000000"/>
          <w:kern w:val="0"/>
          <w:sz w:val="34"/>
          <w:szCs w:val="34"/>
        </w:rPr>
        <w:t>Urbana-Champaign</w:t>
      </w:r>
    </w:p>
    <w:p w14:paraId="114D7969" w14:textId="6DEED27F" w:rsidR="00F462D2" w:rsidRPr="00F462D2" w:rsidRDefault="00F462D2" w:rsidP="00F462D2">
      <w:pPr>
        <w:widowControl/>
        <w:spacing w:after="240"/>
        <w:jc w:val="left"/>
        <w:rPr>
          <w:rFonts w:ascii="SimSun" w:eastAsia="SimSun" w:hAnsi="SimSun" w:cs="SimSun"/>
          <w:kern w:val="0"/>
          <w:sz w:val="24"/>
          <w:szCs w:val="24"/>
        </w:rPr>
      </w:pPr>
      <w:r w:rsidRPr="00F462D2">
        <w:rPr>
          <w:rFonts w:ascii="SimSun" w:eastAsia="SimSun" w:hAnsi="SimSun" w:cs="SimSun"/>
          <w:kern w:val="0"/>
          <w:sz w:val="24"/>
          <w:szCs w:val="24"/>
        </w:rPr>
        <w:br/>
      </w:r>
      <w:r w:rsidRPr="00F462D2">
        <w:rPr>
          <w:rFonts w:ascii="SimSun" w:eastAsia="SimSun" w:hAnsi="SimSun" w:cs="SimSun"/>
          <w:kern w:val="0"/>
          <w:sz w:val="24"/>
          <w:szCs w:val="24"/>
        </w:rPr>
        <w:br/>
      </w:r>
      <w:r w:rsidRPr="00F462D2">
        <w:rPr>
          <w:rFonts w:ascii="SimSun" w:eastAsia="SimSun" w:hAnsi="SimSun" w:cs="SimSun"/>
          <w:kern w:val="0"/>
          <w:sz w:val="24"/>
          <w:szCs w:val="24"/>
        </w:rPr>
        <w:br/>
      </w:r>
      <w:r w:rsidRPr="00F462D2">
        <w:rPr>
          <w:rFonts w:ascii="SimSun" w:eastAsia="SimSun" w:hAnsi="SimSun" w:cs="SimSun"/>
          <w:kern w:val="0"/>
          <w:sz w:val="24"/>
          <w:szCs w:val="24"/>
        </w:rPr>
        <w:br/>
      </w:r>
      <w:r w:rsidRPr="00F462D2">
        <w:rPr>
          <w:rFonts w:ascii="SimSun" w:eastAsia="SimSun" w:hAnsi="SimSun" w:cs="SimSun"/>
          <w:kern w:val="0"/>
          <w:sz w:val="24"/>
          <w:szCs w:val="24"/>
        </w:rPr>
        <w:br/>
      </w:r>
    </w:p>
    <w:p w14:paraId="0C2E6CA1" w14:textId="7B00E102" w:rsidR="00F462D2" w:rsidRDefault="00F462D2" w:rsidP="00F462D2">
      <w:pPr>
        <w:widowControl/>
        <w:spacing w:before="191"/>
        <w:ind w:right="13"/>
        <w:jc w:val="center"/>
        <w:rPr>
          <w:rFonts w:ascii="Times New Roman" w:eastAsia="SimSun" w:hAnsi="Times New Roman" w:cs="Times New Roman"/>
          <w:b/>
          <w:bCs/>
          <w:color w:val="000000"/>
          <w:kern w:val="0"/>
          <w:sz w:val="41"/>
          <w:szCs w:val="41"/>
        </w:rPr>
      </w:pPr>
      <w:r>
        <w:rPr>
          <w:rFonts w:ascii="Times New Roman" w:eastAsia="SimSun" w:hAnsi="Times New Roman" w:cs="Times New Roman"/>
          <w:b/>
          <w:bCs/>
          <w:color w:val="000000"/>
          <w:kern w:val="0"/>
          <w:sz w:val="41"/>
          <w:szCs w:val="41"/>
        </w:rPr>
        <w:t>Scipy Optimizer</w:t>
      </w:r>
      <w:r w:rsidRPr="00F462D2">
        <w:rPr>
          <w:rFonts w:ascii="Times New Roman" w:eastAsia="SimSun" w:hAnsi="Times New Roman" w:cs="Times New Roman"/>
          <w:b/>
          <w:bCs/>
          <w:color w:val="000000"/>
          <w:kern w:val="0"/>
          <w:sz w:val="41"/>
          <w:szCs w:val="41"/>
        </w:rPr>
        <w:t xml:space="preserve"> Performance </w:t>
      </w:r>
    </w:p>
    <w:p w14:paraId="256B6700" w14:textId="6BC50069" w:rsidR="00F462D2" w:rsidRDefault="00F462D2" w:rsidP="00F462D2">
      <w:pPr>
        <w:widowControl/>
        <w:spacing w:before="191"/>
        <w:ind w:right="13"/>
        <w:jc w:val="center"/>
        <w:rPr>
          <w:rFonts w:ascii="Times New Roman" w:eastAsia="SimSun" w:hAnsi="Times New Roman" w:cs="Times New Roman"/>
          <w:b/>
          <w:bCs/>
          <w:color w:val="000000"/>
          <w:kern w:val="0"/>
          <w:sz w:val="41"/>
          <w:szCs w:val="41"/>
        </w:rPr>
      </w:pPr>
      <w:r w:rsidRPr="00F462D2">
        <w:rPr>
          <w:rFonts w:ascii="Times New Roman" w:hAnsi="Times New Roman" w:cs="Times New Roman"/>
          <w:b/>
          <w:bCs/>
          <w:sz w:val="36"/>
          <w:szCs w:val="40"/>
        </w:rPr>
        <w:t>---- Estimation of Functions</w:t>
      </w:r>
    </w:p>
    <w:p w14:paraId="3FB59FBB" w14:textId="1FC60EB1" w:rsidR="00F462D2" w:rsidRPr="00F462D2" w:rsidRDefault="00F462D2" w:rsidP="00F462D2">
      <w:pPr>
        <w:widowControl/>
        <w:spacing w:before="191"/>
        <w:ind w:right="13"/>
        <w:jc w:val="center"/>
        <w:rPr>
          <w:rFonts w:ascii="SimSun" w:eastAsia="SimSun" w:hAnsi="SimSun" w:cs="SimSun"/>
          <w:kern w:val="0"/>
          <w:sz w:val="24"/>
          <w:szCs w:val="24"/>
        </w:rPr>
      </w:pPr>
      <w:r w:rsidRPr="00F462D2">
        <w:rPr>
          <w:rFonts w:ascii="Times New Roman" w:eastAsia="SimSun" w:hAnsi="Times New Roman" w:cs="Times New Roman"/>
          <w:color w:val="000000"/>
          <w:kern w:val="0"/>
          <w:sz w:val="20"/>
          <w:szCs w:val="20"/>
        </w:rPr>
        <w:t>SPRING 2023</w:t>
      </w:r>
    </w:p>
    <w:p w14:paraId="0C6E9DE8" w14:textId="026EC100" w:rsidR="00F462D2" w:rsidRPr="00F462D2" w:rsidRDefault="00F462D2" w:rsidP="00F462D2">
      <w:pPr>
        <w:widowControl/>
        <w:spacing w:after="240"/>
        <w:jc w:val="left"/>
        <w:rPr>
          <w:rFonts w:ascii="SimSun" w:eastAsia="SimSun" w:hAnsi="SimSun" w:cs="SimSun"/>
          <w:kern w:val="0"/>
          <w:sz w:val="24"/>
          <w:szCs w:val="24"/>
        </w:rPr>
      </w:pPr>
      <w:r w:rsidRPr="00F462D2">
        <w:rPr>
          <w:rFonts w:ascii="SimSun" w:eastAsia="SimSun" w:hAnsi="SimSun" w:cs="SimSun"/>
          <w:kern w:val="0"/>
          <w:sz w:val="24"/>
          <w:szCs w:val="24"/>
        </w:rPr>
        <w:br/>
      </w:r>
      <w:r>
        <w:rPr>
          <w:rFonts w:ascii="Times New Roman" w:hAnsi="Times New Roman" w:cs="Times New Roman"/>
          <w:noProof/>
          <w:sz w:val="24"/>
          <w:szCs w:val="24"/>
        </w:rPr>
        <w:drawing>
          <wp:inline distT="0" distB="0" distL="0" distR="0" wp14:anchorId="771B7F01" wp14:editId="74E453E7">
            <wp:extent cx="5377218" cy="3026994"/>
            <wp:effectExtent l="0" t="0" r="0" b="2540"/>
            <wp:docPr id="1170530866"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0866" name="图片 1" descr="图形用户界面&#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3042" cy="3030273"/>
                    </a:xfrm>
                    <a:prstGeom prst="rect">
                      <a:avLst/>
                    </a:prstGeom>
                  </pic:spPr>
                </pic:pic>
              </a:graphicData>
            </a:graphic>
          </wp:inline>
        </w:drawing>
      </w:r>
      <w:r w:rsidRPr="00F462D2">
        <w:rPr>
          <w:rFonts w:ascii="SimSun" w:eastAsia="SimSun" w:hAnsi="SimSun" w:cs="SimSun"/>
          <w:kern w:val="0"/>
          <w:sz w:val="24"/>
          <w:szCs w:val="24"/>
        </w:rPr>
        <w:br/>
      </w:r>
      <w:r w:rsidRPr="00F462D2">
        <w:rPr>
          <w:rFonts w:ascii="SimSun" w:eastAsia="SimSun" w:hAnsi="SimSun" w:cs="SimSun"/>
          <w:kern w:val="0"/>
          <w:sz w:val="24"/>
          <w:szCs w:val="24"/>
        </w:rPr>
        <w:br/>
      </w:r>
    </w:p>
    <w:p w14:paraId="04B390B8" w14:textId="77777777" w:rsidR="00F462D2" w:rsidRDefault="00F462D2" w:rsidP="00F462D2">
      <w:pPr>
        <w:widowControl/>
        <w:spacing w:before="108"/>
        <w:ind w:right="13"/>
        <w:jc w:val="center"/>
        <w:rPr>
          <w:rFonts w:ascii="Times New Roman" w:eastAsia="SimSun" w:hAnsi="Times New Roman" w:cs="Times New Roman"/>
          <w:b/>
          <w:bCs/>
          <w:color w:val="000000"/>
          <w:kern w:val="0"/>
          <w:sz w:val="24"/>
          <w:szCs w:val="24"/>
        </w:rPr>
      </w:pPr>
    </w:p>
    <w:p w14:paraId="23D82B92" w14:textId="77777777" w:rsidR="00F462D2" w:rsidRDefault="00F462D2" w:rsidP="00F462D2">
      <w:pPr>
        <w:widowControl/>
        <w:spacing w:before="108"/>
        <w:ind w:right="13"/>
        <w:jc w:val="center"/>
        <w:rPr>
          <w:rFonts w:ascii="Times New Roman" w:eastAsia="SimSun" w:hAnsi="Times New Roman" w:cs="Times New Roman"/>
          <w:b/>
          <w:bCs/>
          <w:color w:val="000000"/>
          <w:kern w:val="0"/>
          <w:sz w:val="24"/>
          <w:szCs w:val="24"/>
        </w:rPr>
      </w:pPr>
    </w:p>
    <w:p w14:paraId="6A4F1E8E" w14:textId="77777777" w:rsidR="00F462D2" w:rsidRDefault="00F462D2" w:rsidP="00F462D2">
      <w:pPr>
        <w:widowControl/>
        <w:spacing w:before="108"/>
        <w:ind w:right="13"/>
        <w:jc w:val="center"/>
        <w:rPr>
          <w:rFonts w:ascii="Times New Roman" w:eastAsia="SimSun" w:hAnsi="Times New Roman" w:cs="Times New Roman"/>
          <w:b/>
          <w:bCs/>
          <w:color w:val="000000"/>
          <w:kern w:val="0"/>
          <w:sz w:val="24"/>
          <w:szCs w:val="24"/>
        </w:rPr>
      </w:pPr>
    </w:p>
    <w:p w14:paraId="15CBD3C1" w14:textId="370C34B7" w:rsidR="00F462D2" w:rsidRPr="00F462D2" w:rsidRDefault="00F462D2" w:rsidP="00F462D2">
      <w:pPr>
        <w:widowControl/>
        <w:spacing w:before="108"/>
        <w:ind w:right="13"/>
        <w:jc w:val="center"/>
        <w:rPr>
          <w:rFonts w:ascii="SimSun" w:eastAsia="SimSun" w:hAnsi="SimSun" w:cs="SimSun"/>
          <w:kern w:val="0"/>
          <w:sz w:val="24"/>
          <w:szCs w:val="24"/>
        </w:rPr>
      </w:pPr>
      <w:r w:rsidRPr="00F462D2">
        <w:rPr>
          <w:rFonts w:ascii="Times New Roman" w:eastAsia="SimSun" w:hAnsi="Times New Roman" w:cs="Times New Roman"/>
          <w:b/>
          <w:bCs/>
          <w:color w:val="000000"/>
          <w:kern w:val="0"/>
          <w:sz w:val="24"/>
          <w:szCs w:val="24"/>
        </w:rPr>
        <w:t>Feng Zhao</w:t>
      </w:r>
    </w:p>
    <w:p w14:paraId="478761B7" w14:textId="77777777" w:rsidR="00F462D2" w:rsidRPr="00F462D2" w:rsidRDefault="00F462D2" w:rsidP="00F462D2">
      <w:pPr>
        <w:widowControl/>
        <w:jc w:val="left"/>
        <w:rPr>
          <w:rFonts w:ascii="SimSun" w:eastAsia="SimSun" w:hAnsi="SimSun" w:cs="SimSun"/>
          <w:kern w:val="0"/>
          <w:sz w:val="24"/>
          <w:szCs w:val="24"/>
        </w:rPr>
      </w:pPr>
    </w:p>
    <w:p w14:paraId="43A88AF5" w14:textId="77777777" w:rsidR="00D05B89" w:rsidRPr="00D05B89" w:rsidRDefault="00F462D2" w:rsidP="00D05B89">
      <w:pPr>
        <w:widowControl/>
        <w:spacing w:before="171"/>
        <w:ind w:right="13"/>
        <w:jc w:val="center"/>
        <w:rPr>
          <w:rFonts w:ascii="SimSun" w:eastAsia="SimSun" w:hAnsi="SimSun" w:cs="SimSun"/>
          <w:kern w:val="0"/>
          <w:sz w:val="24"/>
          <w:szCs w:val="24"/>
        </w:rPr>
      </w:pPr>
      <w:r>
        <w:rPr>
          <w:rFonts w:ascii="Times New Roman" w:eastAsia="SimSun" w:hAnsi="Times New Roman" w:cs="Times New Roman"/>
          <w:color w:val="000000"/>
          <w:kern w:val="0"/>
          <w:sz w:val="24"/>
          <w:szCs w:val="24"/>
        </w:rPr>
        <w:t>March</w:t>
      </w:r>
      <w:r w:rsidRPr="00F462D2">
        <w:rPr>
          <w:rFonts w:ascii="Times New Roman" w:eastAsia="SimSun" w:hAnsi="Times New Roman" w:cs="Times New Roman"/>
          <w:color w:val="000000"/>
          <w:kern w:val="0"/>
          <w:sz w:val="24"/>
          <w:szCs w:val="24"/>
        </w:rPr>
        <w:t xml:space="preserve"> </w:t>
      </w:r>
      <w:r>
        <w:rPr>
          <w:rFonts w:ascii="Times New Roman" w:eastAsia="SimSun" w:hAnsi="Times New Roman" w:cs="Times New Roman"/>
          <w:color w:val="000000"/>
          <w:kern w:val="0"/>
          <w:sz w:val="24"/>
          <w:szCs w:val="24"/>
        </w:rPr>
        <w:t>22</w:t>
      </w:r>
      <w:r w:rsidRPr="00F462D2">
        <w:rPr>
          <w:rFonts w:ascii="Times New Roman" w:eastAsia="SimSun" w:hAnsi="Times New Roman" w:cs="Times New Roman"/>
          <w:color w:val="000000"/>
          <w:kern w:val="0"/>
          <w:sz w:val="24"/>
          <w:szCs w:val="24"/>
        </w:rPr>
        <w:t xml:space="preserve">, 2023 </w:t>
      </w:r>
    </w:p>
    <w:sdt>
      <w:sdtPr>
        <w:rPr>
          <w:rFonts w:asciiTheme="minorHAnsi" w:eastAsiaTheme="minorEastAsia" w:hAnsiTheme="minorHAnsi" w:cstheme="minorBidi"/>
          <w:color w:val="auto"/>
          <w:kern w:val="2"/>
          <w:sz w:val="21"/>
          <w:szCs w:val="22"/>
          <w:lang w:val="zh-CN"/>
        </w:rPr>
        <w:id w:val="-848097658"/>
        <w:docPartObj>
          <w:docPartGallery w:val="Table of Contents"/>
          <w:docPartUnique/>
        </w:docPartObj>
      </w:sdtPr>
      <w:sdtEndPr>
        <w:rPr>
          <w:b/>
          <w:bCs/>
        </w:rPr>
      </w:sdtEndPr>
      <w:sdtContent>
        <w:p w14:paraId="33E7A7AE" w14:textId="5365597C" w:rsidR="00D05B89" w:rsidRPr="00D05B89" w:rsidRDefault="00D05B89" w:rsidP="00D05B89">
          <w:pPr>
            <w:pStyle w:val="TOC"/>
            <w:numPr>
              <w:ilvl w:val="0"/>
              <w:numId w:val="0"/>
            </w:numPr>
            <w:ind w:left="440" w:hanging="440"/>
            <w:rPr>
              <w:rFonts w:ascii="Times New Roman" w:hAnsi="Times New Roman" w:cs="Times New Roman"/>
            </w:rPr>
          </w:pPr>
          <w:r w:rsidRPr="002467E1">
            <w:rPr>
              <w:rFonts w:ascii="Times New Roman" w:hAnsi="Times New Roman" w:cs="Times New Roman"/>
            </w:rPr>
            <w:t>T</w:t>
          </w:r>
          <w:r w:rsidRPr="00D05B89">
            <w:rPr>
              <w:rFonts w:ascii="Times New Roman" w:hAnsi="Times New Roman" w:cs="Times New Roman"/>
            </w:rPr>
            <w:t>able of Contents</w:t>
          </w:r>
        </w:p>
        <w:p w14:paraId="3C00260B" w14:textId="03A25F3E" w:rsidR="0048680E" w:rsidRDefault="008903F3">
          <w:pPr>
            <w:pStyle w:val="TOC1"/>
            <w:tabs>
              <w:tab w:val="left" w:pos="420"/>
              <w:tab w:val="right" w:leader="dot" w:pos="9016"/>
            </w:tabs>
            <w:rPr>
              <w:rFonts w:asciiTheme="minorHAnsi" w:eastAsiaTheme="minorEastAsia" w:hAnsiTheme="minorHAnsi"/>
              <w:b w:val="0"/>
              <w:noProof/>
            </w:rPr>
          </w:pPr>
          <w:r>
            <w:rPr>
              <w:rFonts w:cs="Times New Roman"/>
              <w:b w:val="0"/>
            </w:rPr>
            <w:fldChar w:fldCharType="begin"/>
          </w:r>
          <w:r>
            <w:rPr>
              <w:rFonts w:cs="Times New Roman"/>
              <w:b w:val="0"/>
            </w:rPr>
            <w:instrText xml:space="preserve"> TOC \o "1-3" \h \z \u </w:instrText>
          </w:r>
          <w:r>
            <w:rPr>
              <w:rFonts w:cs="Times New Roman"/>
              <w:b w:val="0"/>
            </w:rPr>
            <w:fldChar w:fldCharType="separate"/>
          </w:r>
          <w:hyperlink w:anchor="_Toc131165511" w:history="1">
            <w:r w:rsidR="0048680E" w:rsidRPr="00CA21FE">
              <w:rPr>
                <w:rStyle w:val="ac"/>
                <w:noProof/>
              </w:rPr>
              <w:t>1.</w:t>
            </w:r>
            <w:r w:rsidR="0048680E">
              <w:rPr>
                <w:rFonts w:asciiTheme="minorHAnsi" w:eastAsiaTheme="minorEastAsia" w:hAnsiTheme="minorHAnsi"/>
                <w:b w:val="0"/>
                <w:noProof/>
              </w:rPr>
              <w:tab/>
            </w:r>
            <w:r w:rsidR="0048680E" w:rsidRPr="00CA21FE">
              <w:rPr>
                <w:rStyle w:val="ac"/>
                <w:noProof/>
              </w:rPr>
              <w:t>General Table</w:t>
            </w:r>
            <w:r w:rsidR="0048680E">
              <w:rPr>
                <w:noProof/>
                <w:webHidden/>
              </w:rPr>
              <w:tab/>
            </w:r>
            <w:r w:rsidR="0048680E">
              <w:rPr>
                <w:noProof/>
                <w:webHidden/>
              </w:rPr>
              <w:fldChar w:fldCharType="begin"/>
            </w:r>
            <w:r w:rsidR="0048680E">
              <w:rPr>
                <w:noProof/>
                <w:webHidden/>
              </w:rPr>
              <w:instrText xml:space="preserve"> PAGEREF _Toc131165511 \h </w:instrText>
            </w:r>
            <w:r w:rsidR="0048680E">
              <w:rPr>
                <w:noProof/>
                <w:webHidden/>
              </w:rPr>
            </w:r>
            <w:r w:rsidR="0048680E">
              <w:rPr>
                <w:noProof/>
                <w:webHidden/>
              </w:rPr>
              <w:fldChar w:fldCharType="separate"/>
            </w:r>
            <w:r w:rsidR="0048680E">
              <w:rPr>
                <w:noProof/>
                <w:webHidden/>
              </w:rPr>
              <w:t>3</w:t>
            </w:r>
            <w:r w:rsidR="0048680E">
              <w:rPr>
                <w:noProof/>
                <w:webHidden/>
              </w:rPr>
              <w:fldChar w:fldCharType="end"/>
            </w:r>
          </w:hyperlink>
        </w:p>
        <w:p w14:paraId="6CC050AE" w14:textId="43BF2765" w:rsidR="0048680E" w:rsidRDefault="00000000">
          <w:pPr>
            <w:pStyle w:val="TOC2"/>
            <w:tabs>
              <w:tab w:val="left" w:pos="1050"/>
              <w:tab w:val="right" w:leader="dot" w:pos="9016"/>
            </w:tabs>
            <w:rPr>
              <w:rFonts w:asciiTheme="minorHAnsi" w:hAnsiTheme="minorHAnsi"/>
              <w:b w:val="0"/>
              <w:noProof/>
            </w:rPr>
          </w:pPr>
          <w:hyperlink w:anchor="_Toc131165512" w:history="1">
            <w:r w:rsidR="0048680E" w:rsidRPr="00CA21FE">
              <w:rPr>
                <w:rStyle w:val="ac"/>
                <w:noProof/>
              </w:rPr>
              <w:t>1.1</w:t>
            </w:r>
            <w:r w:rsidR="0048680E">
              <w:rPr>
                <w:rFonts w:asciiTheme="minorHAnsi" w:hAnsiTheme="minorHAnsi"/>
                <w:b w:val="0"/>
                <w:noProof/>
              </w:rPr>
              <w:tab/>
            </w:r>
            <w:r w:rsidR="0048680E" w:rsidRPr="00CA21FE">
              <w:rPr>
                <w:rStyle w:val="ac"/>
                <w:noProof/>
              </w:rPr>
              <w:t>Small N with low K</w:t>
            </w:r>
            <w:r w:rsidR="0048680E">
              <w:rPr>
                <w:noProof/>
                <w:webHidden/>
              </w:rPr>
              <w:tab/>
            </w:r>
            <w:r w:rsidR="0048680E">
              <w:rPr>
                <w:noProof/>
                <w:webHidden/>
              </w:rPr>
              <w:fldChar w:fldCharType="begin"/>
            </w:r>
            <w:r w:rsidR="0048680E">
              <w:rPr>
                <w:noProof/>
                <w:webHidden/>
              </w:rPr>
              <w:instrText xml:space="preserve"> PAGEREF _Toc131165512 \h </w:instrText>
            </w:r>
            <w:r w:rsidR="0048680E">
              <w:rPr>
                <w:noProof/>
                <w:webHidden/>
              </w:rPr>
            </w:r>
            <w:r w:rsidR="0048680E">
              <w:rPr>
                <w:noProof/>
                <w:webHidden/>
              </w:rPr>
              <w:fldChar w:fldCharType="separate"/>
            </w:r>
            <w:r w:rsidR="0048680E">
              <w:rPr>
                <w:noProof/>
                <w:webHidden/>
              </w:rPr>
              <w:t>4</w:t>
            </w:r>
            <w:r w:rsidR="0048680E">
              <w:rPr>
                <w:noProof/>
                <w:webHidden/>
              </w:rPr>
              <w:fldChar w:fldCharType="end"/>
            </w:r>
          </w:hyperlink>
        </w:p>
        <w:p w14:paraId="28E41780" w14:textId="0270D145" w:rsidR="0048680E" w:rsidRDefault="00000000">
          <w:pPr>
            <w:pStyle w:val="TOC1"/>
            <w:tabs>
              <w:tab w:val="left" w:pos="420"/>
              <w:tab w:val="right" w:leader="dot" w:pos="9016"/>
            </w:tabs>
            <w:rPr>
              <w:rFonts w:asciiTheme="minorHAnsi" w:eastAsiaTheme="minorEastAsia" w:hAnsiTheme="minorHAnsi"/>
              <w:b w:val="0"/>
              <w:noProof/>
            </w:rPr>
          </w:pPr>
          <w:hyperlink w:anchor="_Toc131165513" w:history="1">
            <w:r w:rsidR="0048680E" w:rsidRPr="00CA21FE">
              <w:rPr>
                <w:rStyle w:val="ac"/>
                <w:noProof/>
              </w:rPr>
              <w:t>2.</w:t>
            </w:r>
            <w:r w:rsidR="0048680E">
              <w:rPr>
                <w:rFonts w:asciiTheme="minorHAnsi" w:eastAsiaTheme="minorEastAsia" w:hAnsiTheme="minorHAnsi"/>
                <w:b w:val="0"/>
                <w:noProof/>
              </w:rPr>
              <w:tab/>
            </w:r>
            <w:r w:rsidR="0048680E" w:rsidRPr="00CA21FE">
              <w:rPr>
                <w:rStyle w:val="ac"/>
                <w:noProof/>
              </w:rPr>
              <w:t>Output Constraint Setup</w:t>
            </w:r>
            <w:r w:rsidR="0048680E">
              <w:rPr>
                <w:noProof/>
                <w:webHidden/>
              </w:rPr>
              <w:tab/>
            </w:r>
            <w:r w:rsidR="0048680E">
              <w:rPr>
                <w:noProof/>
                <w:webHidden/>
              </w:rPr>
              <w:fldChar w:fldCharType="begin"/>
            </w:r>
            <w:r w:rsidR="0048680E">
              <w:rPr>
                <w:noProof/>
                <w:webHidden/>
              </w:rPr>
              <w:instrText xml:space="preserve"> PAGEREF _Toc131165513 \h </w:instrText>
            </w:r>
            <w:r w:rsidR="0048680E">
              <w:rPr>
                <w:noProof/>
                <w:webHidden/>
              </w:rPr>
            </w:r>
            <w:r w:rsidR="0048680E">
              <w:rPr>
                <w:noProof/>
                <w:webHidden/>
              </w:rPr>
              <w:fldChar w:fldCharType="separate"/>
            </w:r>
            <w:r w:rsidR="0048680E">
              <w:rPr>
                <w:noProof/>
                <w:webHidden/>
              </w:rPr>
              <w:t>5</w:t>
            </w:r>
            <w:r w:rsidR="0048680E">
              <w:rPr>
                <w:noProof/>
                <w:webHidden/>
              </w:rPr>
              <w:fldChar w:fldCharType="end"/>
            </w:r>
          </w:hyperlink>
        </w:p>
        <w:p w14:paraId="51665FBE" w14:textId="24E59F04" w:rsidR="0048680E" w:rsidRDefault="00000000">
          <w:pPr>
            <w:pStyle w:val="TOC2"/>
            <w:tabs>
              <w:tab w:val="left" w:pos="1050"/>
              <w:tab w:val="right" w:leader="dot" w:pos="9016"/>
            </w:tabs>
            <w:rPr>
              <w:rFonts w:asciiTheme="minorHAnsi" w:hAnsiTheme="minorHAnsi"/>
              <w:b w:val="0"/>
              <w:noProof/>
            </w:rPr>
          </w:pPr>
          <w:hyperlink w:anchor="_Toc131165514" w:history="1">
            <w:r w:rsidR="0048680E" w:rsidRPr="00CA21FE">
              <w:rPr>
                <w:rStyle w:val="ac"/>
                <w:noProof/>
              </w:rPr>
              <w:t>1.2</w:t>
            </w:r>
            <w:r w:rsidR="0048680E">
              <w:rPr>
                <w:rFonts w:asciiTheme="minorHAnsi" w:hAnsiTheme="minorHAnsi"/>
                <w:b w:val="0"/>
                <w:noProof/>
              </w:rPr>
              <w:tab/>
            </w:r>
            <w:r w:rsidR="0048680E" w:rsidRPr="00CA21FE">
              <w:rPr>
                <w:rStyle w:val="ac"/>
                <w:noProof/>
              </w:rPr>
              <w:t>Data Points Arrangement</w:t>
            </w:r>
            <w:r w:rsidR="0048680E">
              <w:rPr>
                <w:noProof/>
                <w:webHidden/>
              </w:rPr>
              <w:tab/>
            </w:r>
            <w:r w:rsidR="0048680E">
              <w:rPr>
                <w:noProof/>
                <w:webHidden/>
              </w:rPr>
              <w:fldChar w:fldCharType="begin"/>
            </w:r>
            <w:r w:rsidR="0048680E">
              <w:rPr>
                <w:noProof/>
                <w:webHidden/>
              </w:rPr>
              <w:instrText xml:space="preserve"> PAGEREF _Toc131165514 \h </w:instrText>
            </w:r>
            <w:r w:rsidR="0048680E">
              <w:rPr>
                <w:noProof/>
                <w:webHidden/>
              </w:rPr>
            </w:r>
            <w:r w:rsidR="0048680E">
              <w:rPr>
                <w:noProof/>
                <w:webHidden/>
              </w:rPr>
              <w:fldChar w:fldCharType="separate"/>
            </w:r>
            <w:r w:rsidR="0048680E">
              <w:rPr>
                <w:noProof/>
                <w:webHidden/>
              </w:rPr>
              <w:t>5</w:t>
            </w:r>
            <w:r w:rsidR="0048680E">
              <w:rPr>
                <w:noProof/>
                <w:webHidden/>
              </w:rPr>
              <w:fldChar w:fldCharType="end"/>
            </w:r>
          </w:hyperlink>
        </w:p>
        <w:p w14:paraId="5F73D87C" w14:textId="46B3DB3C" w:rsidR="0048680E" w:rsidRDefault="00000000">
          <w:pPr>
            <w:pStyle w:val="TOC2"/>
            <w:tabs>
              <w:tab w:val="left" w:pos="1050"/>
              <w:tab w:val="right" w:leader="dot" w:pos="9016"/>
            </w:tabs>
            <w:rPr>
              <w:rFonts w:asciiTheme="minorHAnsi" w:hAnsiTheme="minorHAnsi"/>
              <w:b w:val="0"/>
              <w:noProof/>
            </w:rPr>
          </w:pPr>
          <w:hyperlink w:anchor="_Toc131165515" w:history="1">
            <w:r w:rsidR="0048680E" w:rsidRPr="00CA21FE">
              <w:rPr>
                <w:rStyle w:val="ac"/>
                <w:noProof/>
              </w:rPr>
              <w:t>1.3</w:t>
            </w:r>
            <w:r w:rsidR="0048680E">
              <w:rPr>
                <w:rFonts w:asciiTheme="minorHAnsi" w:hAnsiTheme="minorHAnsi"/>
                <w:b w:val="0"/>
                <w:noProof/>
              </w:rPr>
              <w:tab/>
            </w:r>
            <w:r w:rsidR="0048680E" w:rsidRPr="00CA21FE">
              <w:rPr>
                <w:rStyle w:val="ac"/>
                <w:noProof/>
              </w:rPr>
              <w:t>Fit</w:t>
            </w:r>
            <w:r w:rsidR="0048680E" w:rsidRPr="00CA21FE">
              <w:rPr>
                <w:rStyle w:val="ac"/>
                <w:rFonts w:eastAsiaTheme="majorEastAsia"/>
                <w:noProof/>
              </w:rPr>
              <w:t xml:space="preserve"> Output Bound in Scipy Optimiz</w:t>
            </w:r>
            <w:r w:rsidR="0048680E" w:rsidRPr="00CA21FE">
              <w:rPr>
                <w:rStyle w:val="ac"/>
                <w:noProof/>
              </w:rPr>
              <w:t>ers</w:t>
            </w:r>
            <w:r w:rsidR="0048680E">
              <w:rPr>
                <w:noProof/>
                <w:webHidden/>
              </w:rPr>
              <w:tab/>
            </w:r>
            <w:r w:rsidR="0048680E">
              <w:rPr>
                <w:noProof/>
                <w:webHidden/>
              </w:rPr>
              <w:fldChar w:fldCharType="begin"/>
            </w:r>
            <w:r w:rsidR="0048680E">
              <w:rPr>
                <w:noProof/>
                <w:webHidden/>
              </w:rPr>
              <w:instrText xml:space="preserve"> PAGEREF _Toc131165515 \h </w:instrText>
            </w:r>
            <w:r w:rsidR="0048680E">
              <w:rPr>
                <w:noProof/>
                <w:webHidden/>
              </w:rPr>
            </w:r>
            <w:r w:rsidR="0048680E">
              <w:rPr>
                <w:noProof/>
                <w:webHidden/>
              </w:rPr>
              <w:fldChar w:fldCharType="separate"/>
            </w:r>
            <w:r w:rsidR="0048680E">
              <w:rPr>
                <w:noProof/>
                <w:webHidden/>
              </w:rPr>
              <w:t>5</w:t>
            </w:r>
            <w:r w:rsidR="0048680E">
              <w:rPr>
                <w:noProof/>
                <w:webHidden/>
              </w:rPr>
              <w:fldChar w:fldCharType="end"/>
            </w:r>
          </w:hyperlink>
        </w:p>
        <w:p w14:paraId="7A44EC6D" w14:textId="5CB370B1" w:rsidR="0048680E" w:rsidRDefault="00000000">
          <w:pPr>
            <w:pStyle w:val="TOC3"/>
            <w:tabs>
              <w:tab w:val="left" w:pos="1680"/>
              <w:tab w:val="right" w:leader="dot" w:pos="9016"/>
            </w:tabs>
            <w:rPr>
              <w:rFonts w:asciiTheme="minorHAnsi" w:hAnsiTheme="minorHAnsi"/>
              <w:b w:val="0"/>
              <w:noProof/>
            </w:rPr>
          </w:pPr>
          <w:hyperlink w:anchor="_Toc131165516" w:history="1">
            <w:r w:rsidR="0048680E" w:rsidRPr="00CA21FE">
              <w:rPr>
                <w:rStyle w:val="ac"/>
                <w:noProof/>
              </w:rPr>
              <w:t>2.2.1</w:t>
            </w:r>
            <w:r w:rsidR="0048680E">
              <w:rPr>
                <w:rFonts w:asciiTheme="minorHAnsi" w:hAnsiTheme="minorHAnsi"/>
                <w:b w:val="0"/>
                <w:noProof/>
              </w:rPr>
              <w:tab/>
            </w:r>
            <w:r w:rsidR="0048680E" w:rsidRPr="00CA21FE">
              <w:rPr>
                <w:rStyle w:val="ac"/>
                <w:noProof/>
              </w:rPr>
              <w:t>Nonlinear Constraint</w:t>
            </w:r>
            <w:r w:rsidR="0048680E">
              <w:rPr>
                <w:noProof/>
                <w:webHidden/>
              </w:rPr>
              <w:tab/>
            </w:r>
            <w:r w:rsidR="0048680E">
              <w:rPr>
                <w:noProof/>
                <w:webHidden/>
              </w:rPr>
              <w:fldChar w:fldCharType="begin"/>
            </w:r>
            <w:r w:rsidR="0048680E">
              <w:rPr>
                <w:noProof/>
                <w:webHidden/>
              </w:rPr>
              <w:instrText xml:space="preserve"> PAGEREF _Toc131165516 \h </w:instrText>
            </w:r>
            <w:r w:rsidR="0048680E">
              <w:rPr>
                <w:noProof/>
                <w:webHidden/>
              </w:rPr>
            </w:r>
            <w:r w:rsidR="0048680E">
              <w:rPr>
                <w:noProof/>
                <w:webHidden/>
              </w:rPr>
              <w:fldChar w:fldCharType="separate"/>
            </w:r>
            <w:r w:rsidR="0048680E">
              <w:rPr>
                <w:noProof/>
                <w:webHidden/>
              </w:rPr>
              <w:t>5</w:t>
            </w:r>
            <w:r w:rsidR="0048680E">
              <w:rPr>
                <w:noProof/>
                <w:webHidden/>
              </w:rPr>
              <w:fldChar w:fldCharType="end"/>
            </w:r>
          </w:hyperlink>
        </w:p>
        <w:p w14:paraId="412F1A91" w14:textId="2A9E7144" w:rsidR="0048680E" w:rsidRDefault="00000000">
          <w:pPr>
            <w:pStyle w:val="TOC3"/>
            <w:tabs>
              <w:tab w:val="left" w:pos="1680"/>
              <w:tab w:val="right" w:leader="dot" w:pos="9016"/>
            </w:tabs>
            <w:rPr>
              <w:rFonts w:asciiTheme="minorHAnsi" w:hAnsiTheme="minorHAnsi"/>
              <w:b w:val="0"/>
              <w:noProof/>
            </w:rPr>
          </w:pPr>
          <w:hyperlink w:anchor="_Toc131165517" w:history="1">
            <w:r w:rsidR="0048680E" w:rsidRPr="00CA21FE">
              <w:rPr>
                <w:rStyle w:val="ac"/>
                <w:rFonts w:cs="Times New Roman"/>
                <w:noProof/>
              </w:rPr>
              <w:t>2.2.2</w:t>
            </w:r>
            <w:r w:rsidR="0048680E">
              <w:rPr>
                <w:rFonts w:asciiTheme="minorHAnsi" w:hAnsiTheme="minorHAnsi"/>
                <w:b w:val="0"/>
                <w:noProof/>
              </w:rPr>
              <w:tab/>
            </w:r>
            <w:r w:rsidR="0048680E" w:rsidRPr="00CA21FE">
              <w:rPr>
                <w:rStyle w:val="ac"/>
                <w:noProof/>
              </w:rPr>
              <w:t>Inequality Constraints vs. Equality Constraints</w:t>
            </w:r>
            <w:r w:rsidR="0048680E">
              <w:rPr>
                <w:noProof/>
                <w:webHidden/>
              </w:rPr>
              <w:tab/>
            </w:r>
            <w:r w:rsidR="0048680E">
              <w:rPr>
                <w:noProof/>
                <w:webHidden/>
              </w:rPr>
              <w:fldChar w:fldCharType="begin"/>
            </w:r>
            <w:r w:rsidR="0048680E">
              <w:rPr>
                <w:noProof/>
                <w:webHidden/>
              </w:rPr>
              <w:instrText xml:space="preserve"> PAGEREF _Toc131165517 \h </w:instrText>
            </w:r>
            <w:r w:rsidR="0048680E">
              <w:rPr>
                <w:noProof/>
                <w:webHidden/>
              </w:rPr>
            </w:r>
            <w:r w:rsidR="0048680E">
              <w:rPr>
                <w:noProof/>
                <w:webHidden/>
              </w:rPr>
              <w:fldChar w:fldCharType="separate"/>
            </w:r>
            <w:r w:rsidR="0048680E">
              <w:rPr>
                <w:noProof/>
                <w:webHidden/>
              </w:rPr>
              <w:t>7</w:t>
            </w:r>
            <w:r w:rsidR="0048680E">
              <w:rPr>
                <w:noProof/>
                <w:webHidden/>
              </w:rPr>
              <w:fldChar w:fldCharType="end"/>
            </w:r>
          </w:hyperlink>
        </w:p>
        <w:p w14:paraId="471B0803" w14:textId="300E6F06" w:rsidR="0048680E" w:rsidRDefault="00000000">
          <w:pPr>
            <w:pStyle w:val="TOC3"/>
            <w:tabs>
              <w:tab w:val="left" w:pos="1680"/>
              <w:tab w:val="right" w:leader="dot" w:pos="9016"/>
            </w:tabs>
            <w:rPr>
              <w:rFonts w:asciiTheme="minorHAnsi" w:hAnsiTheme="minorHAnsi"/>
              <w:b w:val="0"/>
              <w:noProof/>
            </w:rPr>
          </w:pPr>
          <w:hyperlink w:anchor="_Toc131165518" w:history="1">
            <w:r w:rsidR="0048680E" w:rsidRPr="00CA21FE">
              <w:rPr>
                <w:rStyle w:val="ac"/>
                <w:noProof/>
              </w:rPr>
              <w:t>2.2.3</w:t>
            </w:r>
            <w:r w:rsidR="0048680E">
              <w:rPr>
                <w:rFonts w:asciiTheme="minorHAnsi" w:hAnsiTheme="minorHAnsi"/>
                <w:b w:val="0"/>
                <w:noProof/>
              </w:rPr>
              <w:tab/>
            </w:r>
            <w:r w:rsidR="0048680E" w:rsidRPr="00CA21FE">
              <w:rPr>
                <w:rStyle w:val="ac"/>
                <w:noProof/>
              </w:rPr>
              <w:t>Norm function</w:t>
            </w:r>
            <w:r w:rsidR="0048680E">
              <w:rPr>
                <w:noProof/>
                <w:webHidden/>
              </w:rPr>
              <w:tab/>
            </w:r>
            <w:r w:rsidR="0048680E">
              <w:rPr>
                <w:noProof/>
                <w:webHidden/>
              </w:rPr>
              <w:fldChar w:fldCharType="begin"/>
            </w:r>
            <w:r w:rsidR="0048680E">
              <w:rPr>
                <w:noProof/>
                <w:webHidden/>
              </w:rPr>
              <w:instrText xml:space="preserve"> PAGEREF _Toc131165518 \h </w:instrText>
            </w:r>
            <w:r w:rsidR="0048680E">
              <w:rPr>
                <w:noProof/>
                <w:webHidden/>
              </w:rPr>
            </w:r>
            <w:r w:rsidR="0048680E">
              <w:rPr>
                <w:noProof/>
                <w:webHidden/>
              </w:rPr>
              <w:fldChar w:fldCharType="separate"/>
            </w:r>
            <w:r w:rsidR="0048680E">
              <w:rPr>
                <w:noProof/>
                <w:webHidden/>
              </w:rPr>
              <w:t>7</w:t>
            </w:r>
            <w:r w:rsidR="0048680E">
              <w:rPr>
                <w:noProof/>
                <w:webHidden/>
              </w:rPr>
              <w:fldChar w:fldCharType="end"/>
            </w:r>
          </w:hyperlink>
        </w:p>
        <w:p w14:paraId="730F4509" w14:textId="45A8BAD2" w:rsidR="0048680E" w:rsidRDefault="00000000">
          <w:pPr>
            <w:pStyle w:val="TOC1"/>
            <w:tabs>
              <w:tab w:val="left" w:pos="420"/>
              <w:tab w:val="right" w:leader="dot" w:pos="9016"/>
            </w:tabs>
            <w:rPr>
              <w:rFonts w:asciiTheme="minorHAnsi" w:eastAsiaTheme="minorEastAsia" w:hAnsiTheme="minorHAnsi"/>
              <w:b w:val="0"/>
              <w:noProof/>
            </w:rPr>
          </w:pPr>
          <w:hyperlink w:anchor="_Toc131165519" w:history="1">
            <w:r w:rsidR="0048680E" w:rsidRPr="00CA21FE">
              <w:rPr>
                <w:rStyle w:val="ac"/>
                <w:noProof/>
              </w:rPr>
              <w:t>3.</w:t>
            </w:r>
            <w:r w:rsidR="0048680E">
              <w:rPr>
                <w:rFonts w:asciiTheme="minorHAnsi" w:eastAsiaTheme="minorEastAsia" w:hAnsiTheme="minorHAnsi"/>
                <w:b w:val="0"/>
                <w:noProof/>
              </w:rPr>
              <w:tab/>
            </w:r>
            <w:r w:rsidR="0048680E" w:rsidRPr="00CA21FE">
              <w:rPr>
                <w:rStyle w:val="ac"/>
                <w:noProof/>
              </w:rPr>
              <w:t>Code Explanation</w:t>
            </w:r>
            <w:r w:rsidR="0048680E">
              <w:rPr>
                <w:noProof/>
                <w:webHidden/>
              </w:rPr>
              <w:tab/>
            </w:r>
            <w:r w:rsidR="0048680E">
              <w:rPr>
                <w:noProof/>
                <w:webHidden/>
              </w:rPr>
              <w:fldChar w:fldCharType="begin"/>
            </w:r>
            <w:r w:rsidR="0048680E">
              <w:rPr>
                <w:noProof/>
                <w:webHidden/>
              </w:rPr>
              <w:instrText xml:space="preserve"> PAGEREF _Toc131165519 \h </w:instrText>
            </w:r>
            <w:r w:rsidR="0048680E">
              <w:rPr>
                <w:noProof/>
                <w:webHidden/>
              </w:rPr>
            </w:r>
            <w:r w:rsidR="0048680E">
              <w:rPr>
                <w:noProof/>
                <w:webHidden/>
              </w:rPr>
              <w:fldChar w:fldCharType="separate"/>
            </w:r>
            <w:r w:rsidR="0048680E">
              <w:rPr>
                <w:noProof/>
                <w:webHidden/>
              </w:rPr>
              <w:t>8</w:t>
            </w:r>
            <w:r w:rsidR="0048680E">
              <w:rPr>
                <w:noProof/>
                <w:webHidden/>
              </w:rPr>
              <w:fldChar w:fldCharType="end"/>
            </w:r>
          </w:hyperlink>
        </w:p>
        <w:p w14:paraId="59188D69" w14:textId="2BD86454" w:rsidR="00D05B89" w:rsidRDefault="008903F3">
          <w:r>
            <w:rPr>
              <w:rFonts w:ascii="Times New Roman" w:eastAsia="Times New Roman" w:hAnsi="Times New Roman" w:cs="Times New Roman"/>
              <w:b/>
            </w:rPr>
            <w:fldChar w:fldCharType="end"/>
          </w:r>
        </w:p>
      </w:sdtContent>
    </w:sdt>
    <w:p w14:paraId="2FAC7FA9" w14:textId="2BB7C25F" w:rsidR="00F462D2" w:rsidRPr="00D05B89" w:rsidRDefault="00F462D2" w:rsidP="00D05B89">
      <w:pPr>
        <w:widowControl/>
        <w:spacing w:before="171"/>
        <w:ind w:right="13"/>
        <w:jc w:val="center"/>
        <w:rPr>
          <w:rFonts w:ascii="SimSun" w:eastAsia="SimSun" w:hAnsi="SimSun" w:cs="SimSun"/>
          <w:kern w:val="0"/>
          <w:sz w:val="24"/>
          <w:szCs w:val="24"/>
        </w:rPr>
      </w:pPr>
    </w:p>
    <w:p w14:paraId="2A848E9A" w14:textId="3A5F72C7" w:rsidR="00F462D2" w:rsidRDefault="00F462D2" w:rsidP="004C48C4"/>
    <w:p w14:paraId="7AC3050C" w14:textId="26A58583" w:rsidR="00F462D2" w:rsidRDefault="00F462D2" w:rsidP="004C48C4"/>
    <w:p w14:paraId="36FFB8A6" w14:textId="0B5B8BC7" w:rsidR="00F462D2" w:rsidRDefault="00F462D2" w:rsidP="004C48C4"/>
    <w:p w14:paraId="520E121B" w14:textId="00D97439" w:rsidR="00F462D2" w:rsidRDefault="00F462D2" w:rsidP="004C48C4"/>
    <w:p w14:paraId="314C5D17" w14:textId="599BFF8A" w:rsidR="00F462D2" w:rsidRDefault="00F462D2" w:rsidP="004C48C4"/>
    <w:p w14:paraId="50A741B6" w14:textId="3B90CCEB" w:rsidR="00F462D2" w:rsidRDefault="00F462D2" w:rsidP="004C48C4"/>
    <w:p w14:paraId="3D121921" w14:textId="7A5AE4F2" w:rsidR="00F462D2" w:rsidRDefault="00F462D2" w:rsidP="004C48C4"/>
    <w:p w14:paraId="0C0E0F94" w14:textId="12785764" w:rsidR="00F462D2" w:rsidRDefault="00F462D2" w:rsidP="004C48C4"/>
    <w:p w14:paraId="2DBD5AC4" w14:textId="544FD6F6" w:rsidR="00F462D2" w:rsidRDefault="00F462D2" w:rsidP="004C48C4"/>
    <w:p w14:paraId="15F67955" w14:textId="2B995CD0" w:rsidR="00F462D2" w:rsidRDefault="00F462D2" w:rsidP="004C48C4"/>
    <w:p w14:paraId="358A7479" w14:textId="1BA328CA" w:rsidR="00F462D2" w:rsidRDefault="00F462D2" w:rsidP="004C48C4"/>
    <w:p w14:paraId="5D609743" w14:textId="5D97C2EC" w:rsidR="00F462D2" w:rsidRDefault="00F462D2" w:rsidP="004C48C4"/>
    <w:p w14:paraId="221DD2EB" w14:textId="6D314C86" w:rsidR="00F462D2" w:rsidRDefault="00F462D2" w:rsidP="004C48C4"/>
    <w:p w14:paraId="175191A4" w14:textId="2F4CF5DA" w:rsidR="00F462D2" w:rsidRDefault="00F462D2" w:rsidP="004C48C4"/>
    <w:p w14:paraId="36808BA8" w14:textId="7C7A6F3D" w:rsidR="00F462D2" w:rsidRDefault="00F462D2" w:rsidP="004C48C4"/>
    <w:p w14:paraId="000A74BF" w14:textId="2C2D60FC" w:rsidR="00F462D2" w:rsidRDefault="00F462D2" w:rsidP="004C48C4"/>
    <w:p w14:paraId="63EE73B8" w14:textId="4DDA4EF5" w:rsidR="00F462D2" w:rsidRDefault="00F462D2" w:rsidP="004C48C4"/>
    <w:p w14:paraId="4B13E32C" w14:textId="54FEE47A" w:rsidR="00F462D2" w:rsidRDefault="00F462D2" w:rsidP="004C48C4"/>
    <w:p w14:paraId="518FFFD3" w14:textId="1C5623E3" w:rsidR="00F462D2" w:rsidRDefault="00F462D2" w:rsidP="004C48C4"/>
    <w:p w14:paraId="2FAB73F6" w14:textId="5F8C7C8E" w:rsidR="00F462D2" w:rsidRDefault="00F462D2" w:rsidP="004C48C4"/>
    <w:p w14:paraId="2B934BC6" w14:textId="4CCEABE4" w:rsidR="00F462D2" w:rsidRDefault="00F462D2" w:rsidP="004C48C4"/>
    <w:p w14:paraId="2FA5362D" w14:textId="701C28D9" w:rsidR="00F462D2" w:rsidRDefault="00F462D2" w:rsidP="004C48C4"/>
    <w:p w14:paraId="0357F822" w14:textId="60D6E806" w:rsidR="00F462D2" w:rsidRDefault="00F462D2" w:rsidP="004C48C4"/>
    <w:p w14:paraId="2F900672" w14:textId="43541C34" w:rsidR="00F462D2" w:rsidRDefault="00F462D2" w:rsidP="004C48C4"/>
    <w:p w14:paraId="0CCADA19" w14:textId="5D1DB770" w:rsidR="00F462D2" w:rsidRDefault="00F462D2" w:rsidP="004C48C4"/>
    <w:p w14:paraId="58133308" w14:textId="73999098" w:rsidR="00F462D2" w:rsidRDefault="00F462D2" w:rsidP="004C48C4"/>
    <w:p w14:paraId="654D1D7D" w14:textId="5A71316E" w:rsidR="00F462D2" w:rsidRDefault="00F462D2" w:rsidP="004C48C4"/>
    <w:p w14:paraId="43822DD1" w14:textId="74247121" w:rsidR="00F462D2" w:rsidRDefault="00F462D2" w:rsidP="004C48C4"/>
    <w:p w14:paraId="351506C2" w14:textId="02B11F6A" w:rsidR="00F462D2" w:rsidRDefault="00F462D2" w:rsidP="004C48C4"/>
    <w:p w14:paraId="600EDE4D" w14:textId="3573240A" w:rsidR="00F462D2" w:rsidRDefault="00F462D2" w:rsidP="004C48C4"/>
    <w:p w14:paraId="1D3A6BFA" w14:textId="654D0F37" w:rsidR="00F462D2" w:rsidRDefault="00F462D2" w:rsidP="004C48C4"/>
    <w:p w14:paraId="55911231" w14:textId="3F05C73B" w:rsidR="00F462D2" w:rsidRDefault="00F462D2" w:rsidP="002D5EB5">
      <w:pPr>
        <w:widowControl/>
        <w:jc w:val="left"/>
      </w:pPr>
    </w:p>
    <w:p w14:paraId="031B8C0A" w14:textId="4FCE5961" w:rsidR="001E2B54" w:rsidRPr="001E2B54" w:rsidRDefault="00F462D2" w:rsidP="001E2B54">
      <w:pPr>
        <w:pStyle w:val="1"/>
      </w:pPr>
      <w:bookmarkStart w:id="0" w:name="_Toc130589702"/>
      <w:bookmarkStart w:id="1" w:name="_Toc130589782"/>
      <w:bookmarkStart w:id="2" w:name="_Toc130589950"/>
      <w:bookmarkStart w:id="3" w:name="_Toc131165511"/>
      <w:r w:rsidRPr="00D05B89">
        <w:t>General Table</w:t>
      </w:r>
      <w:bookmarkEnd w:id="0"/>
      <w:bookmarkEnd w:id="1"/>
      <w:bookmarkEnd w:id="2"/>
      <w:bookmarkEnd w:id="3"/>
    </w:p>
    <w:tbl>
      <w:tblPr>
        <w:tblStyle w:val="a3"/>
        <w:tblW w:w="9242" w:type="dxa"/>
        <w:tblLook w:val="04A0" w:firstRow="1" w:lastRow="0" w:firstColumn="1" w:lastColumn="0" w:noHBand="0" w:noVBand="1"/>
      </w:tblPr>
      <w:tblGrid>
        <w:gridCol w:w="1283"/>
        <w:gridCol w:w="1519"/>
        <w:gridCol w:w="1086"/>
        <w:gridCol w:w="2063"/>
        <w:gridCol w:w="990"/>
        <w:gridCol w:w="1123"/>
        <w:gridCol w:w="1178"/>
      </w:tblGrid>
      <w:tr w:rsidR="00FC14DD" w:rsidRPr="00667322" w14:paraId="582D3DC1" w14:textId="7C462183" w:rsidTr="00DE210E">
        <w:trPr>
          <w:trHeight w:val="349"/>
        </w:trPr>
        <w:tc>
          <w:tcPr>
            <w:tcW w:w="1283" w:type="dxa"/>
          </w:tcPr>
          <w:p w14:paraId="03BB2130" w14:textId="77777777" w:rsidR="00FC14DD" w:rsidRPr="00FD1AF2" w:rsidRDefault="00FC14DD" w:rsidP="00AD0066">
            <w:pPr>
              <w:rPr>
                <w:rFonts w:ascii="Times New Roman" w:hAnsi="Times New Roman" w:cs="Times New Roman"/>
                <w:sz w:val="20"/>
                <w:szCs w:val="20"/>
              </w:rPr>
            </w:pPr>
          </w:p>
        </w:tc>
        <w:tc>
          <w:tcPr>
            <w:tcW w:w="1519" w:type="dxa"/>
          </w:tcPr>
          <w:p w14:paraId="42C67987" w14:textId="021A8B24" w:rsidR="00FC14DD" w:rsidRPr="00FD1AF2" w:rsidRDefault="00FC14DD" w:rsidP="00667322">
            <w:pPr>
              <w:jc w:val="left"/>
              <w:rPr>
                <w:rFonts w:ascii="Times New Roman" w:hAnsi="Times New Roman" w:cs="Times New Roman"/>
                <w:sz w:val="20"/>
                <w:szCs w:val="20"/>
              </w:rPr>
            </w:pPr>
            <w:r w:rsidRPr="00FD1AF2">
              <w:rPr>
                <w:rFonts w:ascii="Times New Roman" w:hAnsi="Times New Roman" w:cs="Times New Roman"/>
                <w:sz w:val="20"/>
                <w:szCs w:val="20"/>
              </w:rPr>
              <w:t>Iterations</w:t>
            </w:r>
          </w:p>
        </w:tc>
        <w:tc>
          <w:tcPr>
            <w:tcW w:w="1086" w:type="dxa"/>
          </w:tcPr>
          <w:p w14:paraId="53310622" w14:textId="18A0996C" w:rsidR="00FC14DD" w:rsidRPr="00FD1AF2" w:rsidRDefault="00FC14DD" w:rsidP="00667322">
            <w:pPr>
              <w:jc w:val="left"/>
              <w:rPr>
                <w:rFonts w:ascii="Times New Roman" w:hAnsi="Times New Roman" w:cs="Times New Roman"/>
                <w:sz w:val="20"/>
                <w:szCs w:val="20"/>
              </w:rPr>
            </w:pPr>
            <w:r w:rsidRPr="00FD1AF2">
              <w:rPr>
                <w:rFonts w:ascii="Times New Roman" w:hAnsi="Times New Roman" w:cs="Times New Roman" w:hint="eastAsia"/>
                <w:sz w:val="20"/>
                <w:szCs w:val="20"/>
              </w:rPr>
              <w:t>O</w:t>
            </w:r>
            <w:r w:rsidRPr="00FD1AF2">
              <w:rPr>
                <w:rFonts w:ascii="Times New Roman" w:hAnsi="Times New Roman" w:cs="Times New Roman"/>
                <w:sz w:val="20"/>
                <w:szCs w:val="20"/>
              </w:rPr>
              <w:t xml:space="preserve">utput </w:t>
            </w:r>
            <w:r>
              <w:rPr>
                <w:rFonts w:ascii="Times New Roman" w:hAnsi="Times New Roman" w:cs="Times New Roman"/>
                <w:sz w:val="20"/>
                <w:szCs w:val="20"/>
              </w:rPr>
              <w:t>Constraint</w:t>
            </w:r>
          </w:p>
        </w:tc>
        <w:tc>
          <w:tcPr>
            <w:tcW w:w="3053" w:type="dxa"/>
            <w:gridSpan w:val="2"/>
          </w:tcPr>
          <w:p w14:paraId="1AC53B3E" w14:textId="01694620" w:rsidR="00FC14DD" w:rsidRPr="00FD1AF2" w:rsidRDefault="00FC14DD" w:rsidP="00667322">
            <w:pPr>
              <w:jc w:val="left"/>
              <w:rPr>
                <w:rFonts w:ascii="Times New Roman" w:hAnsi="Times New Roman" w:cs="Times New Roman"/>
                <w:sz w:val="20"/>
                <w:szCs w:val="20"/>
              </w:rPr>
            </w:pPr>
            <w:r>
              <w:rPr>
                <w:rFonts w:ascii="Times New Roman" w:hAnsi="Times New Roman" w:cs="Times New Roman"/>
                <w:sz w:val="20"/>
                <w:szCs w:val="20"/>
              </w:rPr>
              <w:t>D</w:t>
            </w:r>
            <w:r w:rsidRPr="00FD1AF2">
              <w:rPr>
                <w:rFonts w:ascii="Times New Roman" w:hAnsi="Times New Roman" w:cs="Times New Roman"/>
                <w:sz w:val="20"/>
                <w:szCs w:val="20"/>
              </w:rPr>
              <w:t xml:space="preserve">egree of </w:t>
            </w:r>
            <w:r>
              <w:rPr>
                <w:rFonts w:ascii="Times New Roman" w:hAnsi="Times New Roman" w:cs="Times New Roman"/>
                <w:sz w:val="20"/>
                <w:szCs w:val="20"/>
              </w:rPr>
              <w:t>O</w:t>
            </w:r>
            <w:r w:rsidRPr="00FD1AF2">
              <w:rPr>
                <w:rFonts w:ascii="Times New Roman" w:hAnsi="Times New Roman" w:cs="Times New Roman"/>
                <w:sz w:val="20"/>
                <w:szCs w:val="20"/>
              </w:rPr>
              <w:t>verfitting</w:t>
            </w:r>
          </w:p>
        </w:tc>
        <w:tc>
          <w:tcPr>
            <w:tcW w:w="1123" w:type="dxa"/>
          </w:tcPr>
          <w:p w14:paraId="6B8FE5E1" w14:textId="0031895D" w:rsidR="00FC14DD" w:rsidRDefault="00FC14DD" w:rsidP="00667322">
            <w:pPr>
              <w:jc w:val="left"/>
              <w:rPr>
                <w:rFonts w:ascii="Times New Roman" w:hAnsi="Times New Roman" w:cs="Times New Roman"/>
                <w:sz w:val="20"/>
                <w:szCs w:val="20"/>
              </w:rPr>
            </w:pPr>
            <w:r>
              <w:rPr>
                <w:rFonts w:ascii="Times New Roman" w:hAnsi="Times New Roman" w:cs="Times New Roman" w:hint="eastAsia"/>
                <w:sz w:val="20"/>
                <w:szCs w:val="20"/>
              </w:rPr>
              <w:t>J</w:t>
            </w:r>
            <w:r>
              <w:rPr>
                <w:rFonts w:ascii="Times New Roman" w:hAnsi="Times New Roman" w:cs="Times New Roman"/>
                <w:sz w:val="20"/>
                <w:szCs w:val="20"/>
              </w:rPr>
              <w:t>acobian</w:t>
            </w:r>
          </w:p>
        </w:tc>
        <w:tc>
          <w:tcPr>
            <w:tcW w:w="1178" w:type="dxa"/>
          </w:tcPr>
          <w:p w14:paraId="29808AA3" w14:textId="2DE1C557" w:rsidR="00FC14DD" w:rsidRDefault="00FC14DD" w:rsidP="00667322">
            <w:pPr>
              <w:jc w:val="left"/>
              <w:rPr>
                <w:rFonts w:ascii="Times New Roman" w:hAnsi="Times New Roman" w:cs="Times New Roman"/>
                <w:sz w:val="20"/>
                <w:szCs w:val="20"/>
              </w:rPr>
            </w:pPr>
            <w:r>
              <w:rPr>
                <w:rFonts w:ascii="Times New Roman" w:hAnsi="Times New Roman" w:cs="Times New Roman" w:hint="eastAsia"/>
                <w:sz w:val="20"/>
                <w:szCs w:val="20"/>
              </w:rPr>
              <w:t>H</w:t>
            </w:r>
            <w:r>
              <w:rPr>
                <w:rFonts w:ascii="Times New Roman" w:hAnsi="Times New Roman" w:cs="Times New Roman"/>
                <w:sz w:val="20"/>
                <w:szCs w:val="20"/>
              </w:rPr>
              <w:t>essian</w:t>
            </w:r>
          </w:p>
        </w:tc>
      </w:tr>
      <w:tr w:rsidR="003979CD" w:rsidRPr="00667322" w14:paraId="4C4A7C39" w14:textId="4353665B" w:rsidTr="00DE210E">
        <w:trPr>
          <w:trHeight w:val="71"/>
        </w:trPr>
        <w:tc>
          <w:tcPr>
            <w:tcW w:w="1283" w:type="dxa"/>
            <w:vMerge w:val="restart"/>
          </w:tcPr>
          <w:p w14:paraId="1818D05E" w14:textId="0E191143" w:rsidR="003979CD" w:rsidRPr="00FD1AF2" w:rsidRDefault="003979CD" w:rsidP="00FD1AF2">
            <w:pPr>
              <w:jc w:val="left"/>
              <w:rPr>
                <w:rFonts w:ascii="Times New Roman" w:hAnsi="Times New Roman" w:cs="Times New Roman"/>
                <w:sz w:val="20"/>
                <w:szCs w:val="20"/>
              </w:rPr>
            </w:pPr>
            <w:r w:rsidRPr="00FD1AF2">
              <w:rPr>
                <w:rFonts w:ascii="Times New Roman" w:hAnsi="Times New Roman" w:cs="Times New Roman"/>
                <w:sz w:val="20"/>
                <w:szCs w:val="20"/>
              </w:rPr>
              <w:t>SLSQP</w:t>
            </w:r>
          </w:p>
        </w:tc>
        <w:tc>
          <w:tcPr>
            <w:tcW w:w="1519" w:type="dxa"/>
            <w:vMerge w:val="restart"/>
          </w:tcPr>
          <w:p w14:paraId="5AA701E8" w14:textId="25889F10" w:rsidR="003979CD" w:rsidRPr="00FD1AF2" w:rsidRDefault="00DE210E" w:rsidP="00FD1AF2">
            <w:pPr>
              <w:rPr>
                <w:rFonts w:ascii="Times New Roman" w:hAnsi="Times New Roman" w:cs="Times New Roman"/>
                <w:sz w:val="20"/>
                <w:szCs w:val="20"/>
              </w:rPr>
            </w:pPr>
            <w:r>
              <w:rPr>
                <w:rFonts w:ascii="Times New Roman" w:hAnsi="Times New Roman" w:cs="Times New Roman"/>
                <w:sz w:val="20"/>
                <w:szCs w:val="20"/>
              </w:rPr>
              <w:t>/</w:t>
            </w:r>
            <w:r w:rsidR="003979CD" w:rsidRPr="00FD1AF2">
              <w:rPr>
                <w:rFonts w:ascii="Times New Roman" w:hAnsi="Times New Roman" w:cs="Times New Roman"/>
                <w:sz w:val="20"/>
                <w:szCs w:val="20"/>
              </w:rPr>
              <w:t xml:space="preserve"> </w:t>
            </w:r>
          </w:p>
        </w:tc>
        <w:tc>
          <w:tcPr>
            <w:tcW w:w="1086" w:type="dxa"/>
            <w:vMerge w:val="restart"/>
          </w:tcPr>
          <w:p w14:paraId="54011798" w14:textId="67DD38D1" w:rsidR="003979CD" w:rsidRPr="00FD1AF2" w:rsidRDefault="003979CD" w:rsidP="00FD1AF2">
            <w:pPr>
              <w:rPr>
                <w:rFonts w:ascii="Times New Roman" w:hAnsi="Times New Roman" w:cs="Times New Roman"/>
                <w:sz w:val="20"/>
                <w:szCs w:val="20"/>
              </w:rPr>
            </w:pPr>
            <w:r w:rsidRPr="00FD1AF2">
              <w:rPr>
                <w:rFonts w:ascii="Times New Roman" w:hAnsi="Times New Roman" w:cs="Times New Roman" w:hint="eastAsia"/>
                <w:sz w:val="20"/>
                <w:szCs w:val="20"/>
              </w:rPr>
              <w:t>A</w:t>
            </w:r>
            <w:r w:rsidRPr="00FD1AF2">
              <w:rPr>
                <w:rFonts w:ascii="Times New Roman" w:hAnsi="Times New Roman" w:cs="Times New Roman"/>
                <w:sz w:val="20"/>
                <w:szCs w:val="20"/>
              </w:rPr>
              <w:t>ccept</w:t>
            </w:r>
          </w:p>
        </w:tc>
        <w:tc>
          <w:tcPr>
            <w:tcW w:w="2063" w:type="dxa"/>
          </w:tcPr>
          <w:p w14:paraId="37C7631F" w14:textId="7976D1EB" w:rsidR="003979CD" w:rsidRPr="00FD1AF2" w:rsidRDefault="003979CD" w:rsidP="00FD1AF2">
            <w:pPr>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mall N with low K</w:t>
            </w:r>
          </w:p>
        </w:tc>
        <w:tc>
          <w:tcPr>
            <w:tcW w:w="990" w:type="dxa"/>
          </w:tcPr>
          <w:p w14:paraId="48F2F4CA" w14:textId="0233C0D9"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r>
              <w:rPr>
                <w:rStyle w:val="a8"/>
                <w:rFonts w:ascii="Times New Roman" w:hAnsi="Times New Roman" w:cs="Times New Roman"/>
                <w:sz w:val="20"/>
                <w:szCs w:val="20"/>
              </w:rPr>
              <w:footnoteReference w:id="1"/>
            </w:r>
          </w:p>
        </w:tc>
        <w:tc>
          <w:tcPr>
            <w:tcW w:w="1123" w:type="dxa"/>
            <w:vMerge w:val="restart"/>
          </w:tcPr>
          <w:p w14:paraId="74D81D4C" w14:textId="519D3709" w:rsidR="003979CD" w:rsidRDefault="003979CD" w:rsidP="00FD1AF2">
            <w:pPr>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es</w:t>
            </w:r>
          </w:p>
        </w:tc>
        <w:tc>
          <w:tcPr>
            <w:tcW w:w="1178" w:type="dxa"/>
            <w:vMerge w:val="restart"/>
          </w:tcPr>
          <w:p w14:paraId="718A9469" w14:textId="39697EC2" w:rsidR="003979CD" w:rsidRDefault="003979CD"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r>
      <w:tr w:rsidR="003979CD" w:rsidRPr="00667322" w14:paraId="2F37DAC9" w14:textId="6C6C7ACD" w:rsidTr="00DE210E">
        <w:trPr>
          <w:trHeight w:val="68"/>
        </w:trPr>
        <w:tc>
          <w:tcPr>
            <w:tcW w:w="1283" w:type="dxa"/>
            <w:vMerge/>
          </w:tcPr>
          <w:p w14:paraId="0CF961D5" w14:textId="77777777" w:rsidR="003979CD" w:rsidRPr="00FD1AF2" w:rsidRDefault="003979CD" w:rsidP="00FD1AF2">
            <w:pPr>
              <w:jc w:val="left"/>
              <w:rPr>
                <w:rFonts w:ascii="Times New Roman" w:hAnsi="Times New Roman" w:cs="Times New Roman"/>
                <w:sz w:val="20"/>
                <w:szCs w:val="20"/>
              </w:rPr>
            </w:pPr>
          </w:p>
        </w:tc>
        <w:tc>
          <w:tcPr>
            <w:tcW w:w="1519" w:type="dxa"/>
            <w:vMerge/>
          </w:tcPr>
          <w:p w14:paraId="562ACE84" w14:textId="77777777" w:rsidR="003979CD" w:rsidRPr="00FD1AF2" w:rsidRDefault="003979CD" w:rsidP="00FD1AF2">
            <w:pPr>
              <w:rPr>
                <w:rFonts w:ascii="Times New Roman" w:hAnsi="Times New Roman" w:cs="Times New Roman"/>
                <w:sz w:val="20"/>
                <w:szCs w:val="20"/>
              </w:rPr>
            </w:pPr>
          </w:p>
        </w:tc>
        <w:tc>
          <w:tcPr>
            <w:tcW w:w="1086" w:type="dxa"/>
            <w:vMerge/>
          </w:tcPr>
          <w:p w14:paraId="43418940" w14:textId="77777777" w:rsidR="003979CD" w:rsidRPr="00FD1AF2" w:rsidRDefault="003979CD" w:rsidP="00FD1AF2">
            <w:pPr>
              <w:rPr>
                <w:rFonts w:ascii="Times New Roman" w:hAnsi="Times New Roman" w:cs="Times New Roman"/>
                <w:sz w:val="20"/>
                <w:szCs w:val="20"/>
              </w:rPr>
            </w:pPr>
          </w:p>
        </w:tc>
        <w:tc>
          <w:tcPr>
            <w:tcW w:w="2063" w:type="dxa"/>
          </w:tcPr>
          <w:p w14:paraId="2EB6C185" w14:textId="1D8D7D40"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mall N with high K</w:t>
            </w:r>
          </w:p>
        </w:tc>
        <w:tc>
          <w:tcPr>
            <w:tcW w:w="990" w:type="dxa"/>
          </w:tcPr>
          <w:p w14:paraId="443B3A49" w14:textId="79E316B3"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c>
          <w:tcPr>
            <w:tcW w:w="1123" w:type="dxa"/>
            <w:vMerge/>
          </w:tcPr>
          <w:p w14:paraId="000856EE" w14:textId="77777777" w:rsidR="003979CD" w:rsidRDefault="003979CD" w:rsidP="00FD1AF2">
            <w:pPr>
              <w:rPr>
                <w:rFonts w:ascii="Times New Roman" w:hAnsi="Times New Roman" w:cs="Times New Roman"/>
                <w:sz w:val="20"/>
                <w:szCs w:val="20"/>
              </w:rPr>
            </w:pPr>
          </w:p>
        </w:tc>
        <w:tc>
          <w:tcPr>
            <w:tcW w:w="1178" w:type="dxa"/>
            <w:vMerge/>
          </w:tcPr>
          <w:p w14:paraId="18AFF1A7" w14:textId="77777777" w:rsidR="003979CD" w:rsidRDefault="003979CD" w:rsidP="00FD1AF2">
            <w:pPr>
              <w:rPr>
                <w:rFonts w:ascii="Times New Roman" w:hAnsi="Times New Roman" w:cs="Times New Roman"/>
                <w:sz w:val="20"/>
                <w:szCs w:val="20"/>
              </w:rPr>
            </w:pPr>
          </w:p>
        </w:tc>
      </w:tr>
      <w:tr w:rsidR="003979CD" w:rsidRPr="00667322" w14:paraId="4C0B0924" w14:textId="30D64BCA" w:rsidTr="00DE210E">
        <w:trPr>
          <w:trHeight w:val="68"/>
        </w:trPr>
        <w:tc>
          <w:tcPr>
            <w:tcW w:w="1283" w:type="dxa"/>
            <w:vMerge/>
          </w:tcPr>
          <w:p w14:paraId="0CD129D0" w14:textId="77777777" w:rsidR="003979CD" w:rsidRPr="00FD1AF2" w:rsidRDefault="003979CD" w:rsidP="00FD1AF2">
            <w:pPr>
              <w:jc w:val="left"/>
              <w:rPr>
                <w:rFonts w:ascii="Times New Roman" w:hAnsi="Times New Roman" w:cs="Times New Roman"/>
                <w:sz w:val="20"/>
                <w:szCs w:val="20"/>
              </w:rPr>
            </w:pPr>
          </w:p>
        </w:tc>
        <w:tc>
          <w:tcPr>
            <w:tcW w:w="1519" w:type="dxa"/>
            <w:vMerge/>
          </w:tcPr>
          <w:p w14:paraId="4F3DCD67" w14:textId="77777777" w:rsidR="003979CD" w:rsidRPr="00FD1AF2" w:rsidRDefault="003979CD" w:rsidP="00FD1AF2">
            <w:pPr>
              <w:rPr>
                <w:rFonts w:ascii="Times New Roman" w:hAnsi="Times New Roman" w:cs="Times New Roman"/>
                <w:sz w:val="20"/>
                <w:szCs w:val="20"/>
              </w:rPr>
            </w:pPr>
          </w:p>
        </w:tc>
        <w:tc>
          <w:tcPr>
            <w:tcW w:w="1086" w:type="dxa"/>
            <w:vMerge/>
          </w:tcPr>
          <w:p w14:paraId="10FDD524" w14:textId="77777777" w:rsidR="003979CD" w:rsidRPr="00FD1AF2" w:rsidRDefault="003979CD" w:rsidP="00FD1AF2">
            <w:pPr>
              <w:rPr>
                <w:rFonts w:ascii="Times New Roman" w:hAnsi="Times New Roman" w:cs="Times New Roman"/>
                <w:sz w:val="20"/>
                <w:szCs w:val="20"/>
              </w:rPr>
            </w:pPr>
          </w:p>
        </w:tc>
        <w:tc>
          <w:tcPr>
            <w:tcW w:w="2063" w:type="dxa"/>
          </w:tcPr>
          <w:p w14:paraId="14E6B0F7" w14:textId="3C6F93C4" w:rsidR="003979CD" w:rsidRPr="00FD1AF2" w:rsidRDefault="003979CD" w:rsidP="00FD1AF2">
            <w:pPr>
              <w:rPr>
                <w:rFonts w:ascii="Times New Roman" w:hAnsi="Times New Roman" w:cs="Times New Roman"/>
                <w:sz w:val="20"/>
                <w:szCs w:val="20"/>
              </w:rPr>
            </w:pPr>
            <w:r>
              <w:rPr>
                <w:rFonts w:ascii="Times New Roman" w:hAnsi="Times New Roman" w:cs="Times New Roman"/>
                <w:sz w:val="20"/>
                <w:szCs w:val="20"/>
              </w:rPr>
              <w:t>Large N with low K</w:t>
            </w:r>
          </w:p>
        </w:tc>
        <w:tc>
          <w:tcPr>
            <w:tcW w:w="990" w:type="dxa"/>
          </w:tcPr>
          <w:p w14:paraId="74E68F0E" w14:textId="4CF7168B"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c>
          <w:tcPr>
            <w:tcW w:w="1123" w:type="dxa"/>
            <w:vMerge/>
          </w:tcPr>
          <w:p w14:paraId="0363234D" w14:textId="77777777" w:rsidR="003979CD" w:rsidRDefault="003979CD" w:rsidP="00FD1AF2">
            <w:pPr>
              <w:rPr>
                <w:rFonts w:ascii="Times New Roman" w:hAnsi="Times New Roman" w:cs="Times New Roman"/>
                <w:sz w:val="20"/>
                <w:szCs w:val="20"/>
              </w:rPr>
            </w:pPr>
          </w:p>
        </w:tc>
        <w:tc>
          <w:tcPr>
            <w:tcW w:w="1178" w:type="dxa"/>
            <w:vMerge/>
          </w:tcPr>
          <w:p w14:paraId="28266019" w14:textId="77777777" w:rsidR="003979CD" w:rsidRDefault="003979CD" w:rsidP="00FD1AF2">
            <w:pPr>
              <w:rPr>
                <w:rFonts w:ascii="Times New Roman" w:hAnsi="Times New Roman" w:cs="Times New Roman"/>
                <w:sz w:val="20"/>
                <w:szCs w:val="20"/>
              </w:rPr>
            </w:pPr>
          </w:p>
        </w:tc>
      </w:tr>
      <w:tr w:rsidR="003979CD" w:rsidRPr="00667322" w14:paraId="2AC28AF6" w14:textId="63415F25" w:rsidTr="00DE210E">
        <w:trPr>
          <w:trHeight w:val="68"/>
        </w:trPr>
        <w:tc>
          <w:tcPr>
            <w:tcW w:w="1283" w:type="dxa"/>
            <w:vMerge/>
          </w:tcPr>
          <w:p w14:paraId="5E6A8A0F" w14:textId="77777777" w:rsidR="003979CD" w:rsidRPr="00FD1AF2" w:rsidRDefault="003979CD" w:rsidP="00FD1AF2">
            <w:pPr>
              <w:jc w:val="left"/>
              <w:rPr>
                <w:rFonts w:ascii="Times New Roman" w:hAnsi="Times New Roman" w:cs="Times New Roman"/>
                <w:sz w:val="20"/>
                <w:szCs w:val="20"/>
              </w:rPr>
            </w:pPr>
          </w:p>
        </w:tc>
        <w:tc>
          <w:tcPr>
            <w:tcW w:w="1519" w:type="dxa"/>
            <w:vMerge/>
          </w:tcPr>
          <w:p w14:paraId="383F5570" w14:textId="77777777" w:rsidR="003979CD" w:rsidRPr="00FD1AF2" w:rsidRDefault="003979CD" w:rsidP="00FD1AF2">
            <w:pPr>
              <w:rPr>
                <w:rFonts w:ascii="Times New Roman" w:hAnsi="Times New Roman" w:cs="Times New Roman"/>
                <w:sz w:val="20"/>
                <w:szCs w:val="20"/>
              </w:rPr>
            </w:pPr>
          </w:p>
        </w:tc>
        <w:tc>
          <w:tcPr>
            <w:tcW w:w="1086" w:type="dxa"/>
            <w:vMerge/>
          </w:tcPr>
          <w:p w14:paraId="70BD8A6B" w14:textId="77777777" w:rsidR="003979CD" w:rsidRPr="00FD1AF2" w:rsidRDefault="003979CD" w:rsidP="00FD1AF2">
            <w:pPr>
              <w:rPr>
                <w:rFonts w:ascii="Times New Roman" w:hAnsi="Times New Roman" w:cs="Times New Roman"/>
                <w:sz w:val="20"/>
                <w:szCs w:val="20"/>
              </w:rPr>
            </w:pPr>
          </w:p>
        </w:tc>
        <w:tc>
          <w:tcPr>
            <w:tcW w:w="2063" w:type="dxa"/>
          </w:tcPr>
          <w:p w14:paraId="02093A4A" w14:textId="5F618185" w:rsidR="003979CD" w:rsidRPr="00FD1AF2" w:rsidRDefault="003979CD" w:rsidP="00FD1AF2">
            <w:pPr>
              <w:rPr>
                <w:rFonts w:ascii="Times New Roman" w:hAnsi="Times New Roman" w:cs="Times New Roman"/>
                <w:sz w:val="20"/>
                <w:szCs w:val="20"/>
              </w:rPr>
            </w:pPr>
            <w:r>
              <w:rPr>
                <w:rFonts w:ascii="Times New Roman" w:hAnsi="Times New Roman" w:cs="Times New Roman"/>
                <w:sz w:val="20"/>
                <w:szCs w:val="20"/>
              </w:rPr>
              <w:t>Large N with high K</w:t>
            </w:r>
          </w:p>
        </w:tc>
        <w:tc>
          <w:tcPr>
            <w:tcW w:w="990" w:type="dxa"/>
          </w:tcPr>
          <w:p w14:paraId="327417D1" w14:textId="53042CB0"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c>
          <w:tcPr>
            <w:tcW w:w="1123" w:type="dxa"/>
            <w:vMerge/>
          </w:tcPr>
          <w:p w14:paraId="042BBFFF" w14:textId="77777777" w:rsidR="003979CD" w:rsidRDefault="003979CD" w:rsidP="00FD1AF2">
            <w:pPr>
              <w:rPr>
                <w:rFonts w:ascii="Times New Roman" w:hAnsi="Times New Roman" w:cs="Times New Roman"/>
                <w:sz w:val="20"/>
                <w:szCs w:val="20"/>
              </w:rPr>
            </w:pPr>
          </w:p>
        </w:tc>
        <w:tc>
          <w:tcPr>
            <w:tcW w:w="1178" w:type="dxa"/>
            <w:vMerge/>
          </w:tcPr>
          <w:p w14:paraId="5DEBF3E5" w14:textId="77777777" w:rsidR="003979CD" w:rsidRDefault="003979CD" w:rsidP="00FD1AF2">
            <w:pPr>
              <w:rPr>
                <w:rFonts w:ascii="Times New Roman" w:hAnsi="Times New Roman" w:cs="Times New Roman"/>
                <w:sz w:val="20"/>
                <w:szCs w:val="20"/>
              </w:rPr>
            </w:pPr>
          </w:p>
        </w:tc>
      </w:tr>
      <w:tr w:rsidR="003979CD" w:rsidRPr="00667322" w14:paraId="330BB5C2" w14:textId="3FF86FC8" w:rsidTr="00DE210E">
        <w:trPr>
          <w:trHeight w:val="72"/>
        </w:trPr>
        <w:tc>
          <w:tcPr>
            <w:tcW w:w="1283" w:type="dxa"/>
            <w:vMerge w:val="restart"/>
          </w:tcPr>
          <w:p w14:paraId="59DE0B03" w14:textId="53C6CFF1" w:rsidR="003979CD" w:rsidRPr="00FD1AF2" w:rsidRDefault="003979CD" w:rsidP="00FD1AF2">
            <w:pPr>
              <w:rPr>
                <w:rFonts w:ascii="Times New Roman" w:hAnsi="Times New Roman" w:cs="Times New Roman"/>
                <w:sz w:val="20"/>
                <w:szCs w:val="20"/>
              </w:rPr>
            </w:pPr>
            <w:r w:rsidRPr="00FD1AF2">
              <w:rPr>
                <w:rFonts w:ascii="Times New Roman" w:hAnsi="Times New Roman" w:cs="Times New Roman"/>
                <w:sz w:val="20"/>
                <w:szCs w:val="20"/>
              </w:rPr>
              <w:t>trust-constr</w:t>
            </w:r>
          </w:p>
        </w:tc>
        <w:tc>
          <w:tcPr>
            <w:tcW w:w="1519" w:type="dxa"/>
            <w:vMerge w:val="restart"/>
          </w:tcPr>
          <w:p w14:paraId="57D5380A" w14:textId="7B333C0F" w:rsidR="00DE210E" w:rsidRDefault="00DE210E" w:rsidP="00DE210E">
            <w:pPr>
              <w:rPr>
                <w:rFonts w:ascii="Times New Roman" w:hAnsi="Times New Roman" w:cs="Times New Roman"/>
                <w:sz w:val="20"/>
                <w:szCs w:val="20"/>
              </w:rPr>
            </w:pPr>
            <w:r>
              <w:rPr>
                <w:rFonts w:ascii="Times New Roman" w:hAnsi="Times New Roman" w:cs="Times New Roman"/>
                <w:sz w:val="20"/>
                <w:szCs w:val="20"/>
              </w:rPr>
              <w:t>Similar</w:t>
            </w:r>
            <w:r w:rsidRPr="00FD1AF2">
              <w:rPr>
                <w:rStyle w:val="a8"/>
                <w:rFonts w:ascii="Times New Roman" w:hAnsi="Times New Roman" w:cs="Times New Roman"/>
                <w:sz w:val="20"/>
                <w:szCs w:val="20"/>
              </w:rPr>
              <w:footnoteReference w:id="2"/>
            </w:r>
            <w:r>
              <w:rPr>
                <w:rFonts w:ascii="Times New Roman" w:hAnsi="Times New Roman" w:cs="Times New Roman"/>
                <w:sz w:val="20"/>
                <w:szCs w:val="20"/>
              </w:rPr>
              <w:t xml:space="preserve"> </w:t>
            </w:r>
          </w:p>
          <w:p w14:paraId="608C8526" w14:textId="29D3B080" w:rsidR="003979CD" w:rsidRPr="00FD1AF2" w:rsidRDefault="00DE210E" w:rsidP="00DE210E">
            <w:pPr>
              <w:rPr>
                <w:rFonts w:ascii="Times New Roman" w:hAnsi="Times New Roman" w:cs="Times New Roman"/>
                <w:sz w:val="20"/>
                <w:szCs w:val="20"/>
              </w:rPr>
            </w:pPr>
            <w:r>
              <w:rPr>
                <w:rFonts w:ascii="Times New Roman" w:hAnsi="Times New Roman" w:cs="Times New Roman"/>
                <w:sz w:val="20"/>
                <w:szCs w:val="20"/>
              </w:rPr>
              <w:t>(In comparison to SLSQP)</w:t>
            </w:r>
          </w:p>
        </w:tc>
        <w:tc>
          <w:tcPr>
            <w:tcW w:w="1086" w:type="dxa"/>
            <w:vMerge w:val="restart"/>
          </w:tcPr>
          <w:p w14:paraId="09DCF8F8" w14:textId="475204B0" w:rsidR="003979CD" w:rsidRPr="00FD1AF2" w:rsidRDefault="003979CD" w:rsidP="00FD1AF2">
            <w:pPr>
              <w:rPr>
                <w:rFonts w:ascii="Times New Roman" w:hAnsi="Times New Roman" w:cs="Times New Roman"/>
                <w:sz w:val="20"/>
                <w:szCs w:val="20"/>
              </w:rPr>
            </w:pPr>
            <w:r w:rsidRPr="00FD1AF2">
              <w:rPr>
                <w:rFonts w:ascii="Times New Roman" w:hAnsi="Times New Roman" w:cs="Times New Roman" w:hint="eastAsia"/>
                <w:sz w:val="20"/>
                <w:szCs w:val="20"/>
              </w:rPr>
              <w:t>A</w:t>
            </w:r>
            <w:r w:rsidRPr="00FD1AF2">
              <w:rPr>
                <w:rFonts w:ascii="Times New Roman" w:hAnsi="Times New Roman" w:cs="Times New Roman"/>
                <w:sz w:val="20"/>
                <w:szCs w:val="20"/>
              </w:rPr>
              <w:t>ccept</w:t>
            </w:r>
          </w:p>
        </w:tc>
        <w:tc>
          <w:tcPr>
            <w:tcW w:w="2063" w:type="dxa"/>
          </w:tcPr>
          <w:p w14:paraId="7962C931" w14:textId="2B3EB7BE"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mall N with low K</w:t>
            </w:r>
          </w:p>
        </w:tc>
        <w:tc>
          <w:tcPr>
            <w:tcW w:w="990" w:type="dxa"/>
          </w:tcPr>
          <w:p w14:paraId="7D4806BA" w14:textId="0520C342"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erfect</w:t>
            </w:r>
          </w:p>
        </w:tc>
        <w:tc>
          <w:tcPr>
            <w:tcW w:w="1123" w:type="dxa"/>
            <w:vMerge w:val="restart"/>
          </w:tcPr>
          <w:p w14:paraId="1BB42539" w14:textId="2812C31D" w:rsidR="003979CD" w:rsidRDefault="003979CD" w:rsidP="00FD1AF2">
            <w:pPr>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es</w:t>
            </w:r>
          </w:p>
        </w:tc>
        <w:tc>
          <w:tcPr>
            <w:tcW w:w="1178" w:type="dxa"/>
            <w:vMerge w:val="restart"/>
          </w:tcPr>
          <w:p w14:paraId="38E53275" w14:textId="477647B7" w:rsidR="003979CD" w:rsidRDefault="003979CD"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r>
      <w:tr w:rsidR="003979CD" w:rsidRPr="00667322" w14:paraId="66085F74" w14:textId="4BCD946F" w:rsidTr="00DE210E">
        <w:trPr>
          <w:trHeight w:val="72"/>
        </w:trPr>
        <w:tc>
          <w:tcPr>
            <w:tcW w:w="1283" w:type="dxa"/>
            <w:vMerge/>
          </w:tcPr>
          <w:p w14:paraId="778D8D2C" w14:textId="77777777" w:rsidR="003979CD" w:rsidRPr="00FD1AF2" w:rsidRDefault="003979CD" w:rsidP="00FD1AF2">
            <w:pPr>
              <w:rPr>
                <w:rFonts w:ascii="Times New Roman" w:hAnsi="Times New Roman" w:cs="Times New Roman"/>
                <w:sz w:val="20"/>
                <w:szCs w:val="20"/>
              </w:rPr>
            </w:pPr>
          </w:p>
        </w:tc>
        <w:tc>
          <w:tcPr>
            <w:tcW w:w="1519" w:type="dxa"/>
            <w:vMerge/>
          </w:tcPr>
          <w:p w14:paraId="0C6DD05E" w14:textId="77777777" w:rsidR="003979CD" w:rsidRPr="00FD1AF2" w:rsidRDefault="003979CD" w:rsidP="00FD1AF2">
            <w:pPr>
              <w:rPr>
                <w:rFonts w:ascii="Times New Roman" w:hAnsi="Times New Roman" w:cs="Times New Roman"/>
                <w:sz w:val="20"/>
                <w:szCs w:val="20"/>
              </w:rPr>
            </w:pPr>
          </w:p>
        </w:tc>
        <w:tc>
          <w:tcPr>
            <w:tcW w:w="1086" w:type="dxa"/>
            <w:vMerge/>
          </w:tcPr>
          <w:p w14:paraId="6BDF5188" w14:textId="77777777" w:rsidR="003979CD" w:rsidRPr="00FD1AF2" w:rsidRDefault="003979CD" w:rsidP="00FD1AF2">
            <w:pPr>
              <w:rPr>
                <w:rFonts w:ascii="Times New Roman" w:hAnsi="Times New Roman" w:cs="Times New Roman"/>
                <w:sz w:val="20"/>
                <w:szCs w:val="20"/>
              </w:rPr>
            </w:pPr>
          </w:p>
        </w:tc>
        <w:tc>
          <w:tcPr>
            <w:tcW w:w="2063" w:type="dxa"/>
          </w:tcPr>
          <w:p w14:paraId="75BC3FB6" w14:textId="541EB33E"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mall N with high K</w:t>
            </w:r>
          </w:p>
        </w:tc>
        <w:tc>
          <w:tcPr>
            <w:tcW w:w="990" w:type="dxa"/>
          </w:tcPr>
          <w:p w14:paraId="7147AEC3" w14:textId="71254A03"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c>
          <w:tcPr>
            <w:tcW w:w="1123" w:type="dxa"/>
            <w:vMerge/>
          </w:tcPr>
          <w:p w14:paraId="7522FFD6" w14:textId="77777777" w:rsidR="003979CD" w:rsidRDefault="003979CD" w:rsidP="00FD1AF2">
            <w:pPr>
              <w:rPr>
                <w:rFonts w:ascii="Times New Roman" w:hAnsi="Times New Roman" w:cs="Times New Roman"/>
                <w:sz w:val="20"/>
                <w:szCs w:val="20"/>
              </w:rPr>
            </w:pPr>
          </w:p>
        </w:tc>
        <w:tc>
          <w:tcPr>
            <w:tcW w:w="1178" w:type="dxa"/>
            <w:vMerge/>
          </w:tcPr>
          <w:p w14:paraId="28C44FAD" w14:textId="77777777" w:rsidR="003979CD" w:rsidRDefault="003979CD" w:rsidP="00FD1AF2">
            <w:pPr>
              <w:rPr>
                <w:rFonts w:ascii="Times New Roman" w:hAnsi="Times New Roman" w:cs="Times New Roman"/>
                <w:sz w:val="20"/>
                <w:szCs w:val="20"/>
              </w:rPr>
            </w:pPr>
          </w:p>
        </w:tc>
      </w:tr>
      <w:tr w:rsidR="003979CD" w:rsidRPr="00667322" w14:paraId="7CBB5104" w14:textId="0E31622A" w:rsidTr="00DE210E">
        <w:trPr>
          <w:trHeight w:val="72"/>
        </w:trPr>
        <w:tc>
          <w:tcPr>
            <w:tcW w:w="1283" w:type="dxa"/>
            <w:vMerge/>
          </w:tcPr>
          <w:p w14:paraId="6A42E5A4" w14:textId="77777777" w:rsidR="003979CD" w:rsidRPr="00FD1AF2" w:rsidRDefault="003979CD" w:rsidP="00FD1AF2">
            <w:pPr>
              <w:rPr>
                <w:rFonts w:ascii="Times New Roman" w:hAnsi="Times New Roman" w:cs="Times New Roman"/>
                <w:sz w:val="20"/>
                <w:szCs w:val="20"/>
              </w:rPr>
            </w:pPr>
          </w:p>
        </w:tc>
        <w:tc>
          <w:tcPr>
            <w:tcW w:w="1519" w:type="dxa"/>
            <w:vMerge/>
          </w:tcPr>
          <w:p w14:paraId="2370B220" w14:textId="77777777" w:rsidR="003979CD" w:rsidRPr="00FD1AF2" w:rsidRDefault="003979CD" w:rsidP="00FD1AF2">
            <w:pPr>
              <w:rPr>
                <w:rFonts w:ascii="Times New Roman" w:hAnsi="Times New Roman" w:cs="Times New Roman"/>
                <w:sz w:val="20"/>
                <w:szCs w:val="20"/>
              </w:rPr>
            </w:pPr>
          </w:p>
        </w:tc>
        <w:tc>
          <w:tcPr>
            <w:tcW w:w="1086" w:type="dxa"/>
            <w:vMerge/>
          </w:tcPr>
          <w:p w14:paraId="356E3E88" w14:textId="77777777" w:rsidR="003979CD" w:rsidRPr="00FD1AF2" w:rsidRDefault="003979CD" w:rsidP="00FD1AF2">
            <w:pPr>
              <w:rPr>
                <w:rFonts w:ascii="Times New Roman" w:hAnsi="Times New Roman" w:cs="Times New Roman"/>
                <w:sz w:val="20"/>
                <w:szCs w:val="20"/>
              </w:rPr>
            </w:pPr>
          </w:p>
        </w:tc>
        <w:tc>
          <w:tcPr>
            <w:tcW w:w="2063" w:type="dxa"/>
          </w:tcPr>
          <w:p w14:paraId="266633BC" w14:textId="70A94D70" w:rsidR="003979CD" w:rsidRPr="00FD1AF2" w:rsidRDefault="003979CD" w:rsidP="00FD1AF2">
            <w:pPr>
              <w:rPr>
                <w:rFonts w:ascii="Times New Roman" w:hAnsi="Times New Roman" w:cs="Times New Roman"/>
                <w:sz w:val="20"/>
                <w:szCs w:val="20"/>
              </w:rPr>
            </w:pPr>
            <w:r>
              <w:rPr>
                <w:rFonts w:ascii="Times New Roman" w:hAnsi="Times New Roman" w:cs="Times New Roman"/>
                <w:sz w:val="20"/>
                <w:szCs w:val="20"/>
              </w:rPr>
              <w:t>Large N with low K</w:t>
            </w:r>
          </w:p>
        </w:tc>
        <w:tc>
          <w:tcPr>
            <w:tcW w:w="990" w:type="dxa"/>
          </w:tcPr>
          <w:p w14:paraId="6161B721" w14:textId="2B11A100"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c>
          <w:tcPr>
            <w:tcW w:w="1123" w:type="dxa"/>
            <w:vMerge/>
          </w:tcPr>
          <w:p w14:paraId="3988E876" w14:textId="77777777" w:rsidR="003979CD" w:rsidRDefault="003979CD" w:rsidP="00FD1AF2">
            <w:pPr>
              <w:rPr>
                <w:rFonts w:ascii="Times New Roman" w:hAnsi="Times New Roman" w:cs="Times New Roman"/>
                <w:sz w:val="20"/>
                <w:szCs w:val="20"/>
              </w:rPr>
            </w:pPr>
          </w:p>
        </w:tc>
        <w:tc>
          <w:tcPr>
            <w:tcW w:w="1178" w:type="dxa"/>
            <w:vMerge/>
          </w:tcPr>
          <w:p w14:paraId="178F8F38" w14:textId="77777777" w:rsidR="003979CD" w:rsidRDefault="003979CD" w:rsidP="00FD1AF2">
            <w:pPr>
              <w:rPr>
                <w:rFonts w:ascii="Times New Roman" w:hAnsi="Times New Roman" w:cs="Times New Roman"/>
                <w:sz w:val="20"/>
                <w:szCs w:val="20"/>
              </w:rPr>
            </w:pPr>
          </w:p>
        </w:tc>
      </w:tr>
      <w:tr w:rsidR="003979CD" w:rsidRPr="00667322" w14:paraId="53C462F3" w14:textId="79762664" w:rsidTr="00DE210E">
        <w:trPr>
          <w:trHeight w:val="72"/>
        </w:trPr>
        <w:tc>
          <w:tcPr>
            <w:tcW w:w="1283" w:type="dxa"/>
            <w:vMerge/>
          </w:tcPr>
          <w:p w14:paraId="391FF31A" w14:textId="77777777" w:rsidR="003979CD" w:rsidRPr="00FD1AF2" w:rsidRDefault="003979CD" w:rsidP="00FD1AF2">
            <w:pPr>
              <w:rPr>
                <w:rFonts w:ascii="Times New Roman" w:hAnsi="Times New Roman" w:cs="Times New Roman"/>
                <w:sz w:val="20"/>
                <w:szCs w:val="20"/>
              </w:rPr>
            </w:pPr>
          </w:p>
        </w:tc>
        <w:tc>
          <w:tcPr>
            <w:tcW w:w="1519" w:type="dxa"/>
            <w:vMerge/>
          </w:tcPr>
          <w:p w14:paraId="19BDEE9C" w14:textId="77777777" w:rsidR="003979CD" w:rsidRPr="00FD1AF2" w:rsidRDefault="003979CD" w:rsidP="00FD1AF2">
            <w:pPr>
              <w:rPr>
                <w:rFonts w:ascii="Times New Roman" w:hAnsi="Times New Roman" w:cs="Times New Roman"/>
                <w:sz w:val="20"/>
                <w:szCs w:val="20"/>
              </w:rPr>
            </w:pPr>
          </w:p>
        </w:tc>
        <w:tc>
          <w:tcPr>
            <w:tcW w:w="1086" w:type="dxa"/>
            <w:vMerge/>
          </w:tcPr>
          <w:p w14:paraId="2677990F" w14:textId="77777777" w:rsidR="003979CD" w:rsidRPr="00FD1AF2" w:rsidRDefault="003979CD" w:rsidP="00FD1AF2">
            <w:pPr>
              <w:rPr>
                <w:rFonts w:ascii="Times New Roman" w:hAnsi="Times New Roman" w:cs="Times New Roman"/>
                <w:sz w:val="20"/>
                <w:szCs w:val="20"/>
              </w:rPr>
            </w:pPr>
          </w:p>
        </w:tc>
        <w:tc>
          <w:tcPr>
            <w:tcW w:w="2063" w:type="dxa"/>
          </w:tcPr>
          <w:p w14:paraId="5C338D22" w14:textId="7948DB08" w:rsidR="003979CD" w:rsidRPr="00FD1AF2" w:rsidRDefault="003979CD" w:rsidP="00FD1AF2">
            <w:pPr>
              <w:rPr>
                <w:rFonts w:ascii="Times New Roman" w:hAnsi="Times New Roman" w:cs="Times New Roman"/>
                <w:sz w:val="20"/>
                <w:szCs w:val="20"/>
              </w:rPr>
            </w:pPr>
            <w:r>
              <w:rPr>
                <w:rFonts w:ascii="Times New Roman" w:hAnsi="Times New Roman" w:cs="Times New Roman"/>
                <w:sz w:val="20"/>
                <w:szCs w:val="20"/>
              </w:rPr>
              <w:t>Large N with high K</w:t>
            </w:r>
          </w:p>
        </w:tc>
        <w:tc>
          <w:tcPr>
            <w:tcW w:w="990" w:type="dxa"/>
          </w:tcPr>
          <w:p w14:paraId="5537ABBD" w14:textId="01318A89"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c>
          <w:tcPr>
            <w:tcW w:w="1123" w:type="dxa"/>
            <w:vMerge/>
          </w:tcPr>
          <w:p w14:paraId="516CCD02" w14:textId="77777777" w:rsidR="003979CD" w:rsidRDefault="003979CD" w:rsidP="00FD1AF2">
            <w:pPr>
              <w:rPr>
                <w:rFonts w:ascii="Times New Roman" w:hAnsi="Times New Roman" w:cs="Times New Roman"/>
                <w:sz w:val="20"/>
                <w:szCs w:val="20"/>
              </w:rPr>
            </w:pPr>
          </w:p>
        </w:tc>
        <w:tc>
          <w:tcPr>
            <w:tcW w:w="1178" w:type="dxa"/>
            <w:vMerge/>
          </w:tcPr>
          <w:p w14:paraId="44ABBC5E" w14:textId="77777777" w:rsidR="003979CD" w:rsidRDefault="003979CD" w:rsidP="00FD1AF2">
            <w:pPr>
              <w:rPr>
                <w:rFonts w:ascii="Times New Roman" w:hAnsi="Times New Roman" w:cs="Times New Roman"/>
                <w:sz w:val="20"/>
                <w:szCs w:val="20"/>
              </w:rPr>
            </w:pPr>
          </w:p>
        </w:tc>
      </w:tr>
      <w:tr w:rsidR="003979CD" w:rsidRPr="00667322" w14:paraId="1DCCCC98" w14:textId="0B664DAD" w:rsidTr="00DE210E">
        <w:trPr>
          <w:trHeight w:val="68"/>
        </w:trPr>
        <w:tc>
          <w:tcPr>
            <w:tcW w:w="1283" w:type="dxa"/>
            <w:vMerge w:val="restart"/>
          </w:tcPr>
          <w:p w14:paraId="1D7D3BB6" w14:textId="5FB27906" w:rsidR="003979CD" w:rsidRPr="00FD1AF2" w:rsidRDefault="003979CD" w:rsidP="00FD1AF2">
            <w:pPr>
              <w:jc w:val="left"/>
              <w:rPr>
                <w:rFonts w:ascii="Times New Roman" w:hAnsi="Times New Roman" w:cs="Times New Roman"/>
                <w:sz w:val="20"/>
                <w:szCs w:val="20"/>
              </w:rPr>
            </w:pPr>
            <w:r w:rsidRPr="00FD1AF2">
              <w:rPr>
                <w:rFonts w:ascii="Times New Roman" w:hAnsi="Times New Roman" w:cs="Times New Roman"/>
                <w:sz w:val="20"/>
                <w:szCs w:val="20"/>
              </w:rPr>
              <w:t>COBYLA</w:t>
            </w:r>
          </w:p>
        </w:tc>
        <w:tc>
          <w:tcPr>
            <w:tcW w:w="1519" w:type="dxa"/>
            <w:vMerge w:val="restart"/>
          </w:tcPr>
          <w:p w14:paraId="475435B8" w14:textId="1E198F0A" w:rsidR="00DE210E" w:rsidRDefault="003979CD" w:rsidP="00FD1AF2">
            <w:pPr>
              <w:rPr>
                <w:rFonts w:ascii="Times New Roman" w:hAnsi="Times New Roman" w:cs="Times New Roman"/>
                <w:sz w:val="20"/>
                <w:szCs w:val="20"/>
              </w:rPr>
            </w:pPr>
            <w:r>
              <w:rPr>
                <w:rFonts w:ascii="Times New Roman" w:hAnsi="Times New Roman" w:cs="Times New Roman"/>
                <w:sz w:val="20"/>
                <w:szCs w:val="20"/>
              </w:rPr>
              <w:t>More</w:t>
            </w:r>
            <w:r w:rsidR="00DE210E">
              <w:rPr>
                <w:rFonts w:ascii="Times New Roman" w:hAnsi="Times New Roman" w:cs="Times New Roman"/>
                <w:sz w:val="20"/>
                <w:szCs w:val="20"/>
              </w:rPr>
              <w:t xml:space="preserve"> </w:t>
            </w:r>
          </w:p>
          <w:p w14:paraId="63489A48" w14:textId="10CE4F0C" w:rsidR="003979CD" w:rsidRPr="00FD1AF2" w:rsidRDefault="00DE210E" w:rsidP="00FD1AF2">
            <w:pPr>
              <w:rPr>
                <w:rFonts w:ascii="Times New Roman" w:hAnsi="Times New Roman" w:cs="Times New Roman"/>
                <w:sz w:val="20"/>
                <w:szCs w:val="20"/>
                <w:vertAlign w:val="superscript"/>
              </w:rPr>
            </w:pPr>
            <w:r>
              <w:rPr>
                <w:rFonts w:ascii="Times New Roman" w:hAnsi="Times New Roman" w:cs="Times New Roman"/>
                <w:sz w:val="20"/>
                <w:szCs w:val="20"/>
              </w:rPr>
              <w:t>(In comparison to SLSQP)</w:t>
            </w:r>
          </w:p>
        </w:tc>
        <w:tc>
          <w:tcPr>
            <w:tcW w:w="1086" w:type="dxa"/>
            <w:vMerge w:val="restart"/>
          </w:tcPr>
          <w:p w14:paraId="7353AEF2" w14:textId="111CFC9F" w:rsidR="003979CD" w:rsidRPr="00FD1AF2" w:rsidRDefault="003979CD" w:rsidP="00FD1AF2">
            <w:pPr>
              <w:rPr>
                <w:rFonts w:ascii="Times New Roman" w:hAnsi="Times New Roman" w:cs="Times New Roman"/>
                <w:sz w:val="20"/>
                <w:szCs w:val="20"/>
              </w:rPr>
            </w:pPr>
            <w:r w:rsidRPr="00FD1AF2">
              <w:rPr>
                <w:rFonts w:ascii="Times New Roman" w:hAnsi="Times New Roman" w:cs="Times New Roman" w:hint="eastAsia"/>
                <w:sz w:val="20"/>
                <w:szCs w:val="20"/>
              </w:rPr>
              <w:t>A</w:t>
            </w:r>
            <w:r w:rsidRPr="00FD1AF2">
              <w:rPr>
                <w:rFonts w:ascii="Times New Roman" w:hAnsi="Times New Roman" w:cs="Times New Roman"/>
                <w:sz w:val="20"/>
                <w:szCs w:val="20"/>
              </w:rPr>
              <w:t>ccept</w:t>
            </w:r>
          </w:p>
        </w:tc>
        <w:tc>
          <w:tcPr>
            <w:tcW w:w="2063" w:type="dxa"/>
          </w:tcPr>
          <w:p w14:paraId="01D12496" w14:textId="62221612"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mall N with low K</w:t>
            </w:r>
          </w:p>
        </w:tc>
        <w:tc>
          <w:tcPr>
            <w:tcW w:w="990" w:type="dxa"/>
          </w:tcPr>
          <w:p w14:paraId="6C6B5E3E" w14:textId="2F038762"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r>
              <w:rPr>
                <w:rStyle w:val="a8"/>
                <w:rFonts w:ascii="Times New Roman" w:hAnsi="Times New Roman" w:cs="Times New Roman"/>
                <w:sz w:val="20"/>
                <w:szCs w:val="20"/>
              </w:rPr>
              <w:footnoteReference w:id="3"/>
            </w:r>
          </w:p>
        </w:tc>
        <w:tc>
          <w:tcPr>
            <w:tcW w:w="1123" w:type="dxa"/>
            <w:vMerge w:val="restart"/>
          </w:tcPr>
          <w:p w14:paraId="186A22CE" w14:textId="3DE36FC1" w:rsidR="003979CD" w:rsidRDefault="003979CD"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c>
          <w:tcPr>
            <w:tcW w:w="1178" w:type="dxa"/>
            <w:vMerge w:val="restart"/>
          </w:tcPr>
          <w:p w14:paraId="6EBE8C0F" w14:textId="5DFB7AB0" w:rsidR="003979CD" w:rsidRDefault="003979CD"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 xml:space="preserve">o </w:t>
            </w:r>
          </w:p>
        </w:tc>
      </w:tr>
      <w:tr w:rsidR="003979CD" w:rsidRPr="00667322" w14:paraId="1EB9858C" w14:textId="1F100DB8" w:rsidTr="00DE210E">
        <w:trPr>
          <w:trHeight w:val="65"/>
        </w:trPr>
        <w:tc>
          <w:tcPr>
            <w:tcW w:w="1283" w:type="dxa"/>
            <w:vMerge/>
          </w:tcPr>
          <w:p w14:paraId="3F5F7EC8" w14:textId="77777777" w:rsidR="003979CD" w:rsidRPr="00FD1AF2" w:rsidRDefault="003979CD" w:rsidP="00FD1AF2">
            <w:pPr>
              <w:jc w:val="left"/>
              <w:rPr>
                <w:rFonts w:ascii="Times New Roman" w:hAnsi="Times New Roman" w:cs="Times New Roman"/>
                <w:sz w:val="20"/>
                <w:szCs w:val="20"/>
              </w:rPr>
            </w:pPr>
          </w:p>
        </w:tc>
        <w:tc>
          <w:tcPr>
            <w:tcW w:w="1519" w:type="dxa"/>
            <w:vMerge/>
          </w:tcPr>
          <w:p w14:paraId="4D8F8F6E" w14:textId="77777777" w:rsidR="003979CD" w:rsidRPr="00FD1AF2" w:rsidRDefault="003979CD" w:rsidP="00FD1AF2">
            <w:pPr>
              <w:rPr>
                <w:rFonts w:ascii="Times New Roman" w:hAnsi="Times New Roman" w:cs="Times New Roman"/>
                <w:sz w:val="20"/>
                <w:szCs w:val="20"/>
              </w:rPr>
            </w:pPr>
          </w:p>
        </w:tc>
        <w:tc>
          <w:tcPr>
            <w:tcW w:w="1086" w:type="dxa"/>
            <w:vMerge/>
          </w:tcPr>
          <w:p w14:paraId="177E4176" w14:textId="77777777" w:rsidR="003979CD" w:rsidRPr="00FD1AF2" w:rsidRDefault="003979CD" w:rsidP="00FD1AF2">
            <w:pPr>
              <w:rPr>
                <w:rFonts w:ascii="Times New Roman" w:hAnsi="Times New Roman" w:cs="Times New Roman"/>
                <w:sz w:val="20"/>
                <w:szCs w:val="20"/>
              </w:rPr>
            </w:pPr>
          </w:p>
        </w:tc>
        <w:tc>
          <w:tcPr>
            <w:tcW w:w="2063" w:type="dxa"/>
          </w:tcPr>
          <w:p w14:paraId="2EA0D4FC" w14:textId="1171FFA9"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mall N with high K</w:t>
            </w:r>
          </w:p>
        </w:tc>
        <w:tc>
          <w:tcPr>
            <w:tcW w:w="990" w:type="dxa"/>
          </w:tcPr>
          <w:p w14:paraId="61A1FED1" w14:textId="457CE794"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c>
          <w:tcPr>
            <w:tcW w:w="1123" w:type="dxa"/>
            <w:vMerge/>
          </w:tcPr>
          <w:p w14:paraId="594C0519" w14:textId="77777777" w:rsidR="003979CD" w:rsidRDefault="003979CD" w:rsidP="00FD1AF2">
            <w:pPr>
              <w:rPr>
                <w:rFonts w:ascii="Times New Roman" w:hAnsi="Times New Roman" w:cs="Times New Roman"/>
                <w:sz w:val="20"/>
                <w:szCs w:val="20"/>
              </w:rPr>
            </w:pPr>
          </w:p>
        </w:tc>
        <w:tc>
          <w:tcPr>
            <w:tcW w:w="1178" w:type="dxa"/>
            <w:vMerge/>
          </w:tcPr>
          <w:p w14:paraId="45EAFF78" w14:textId="77777777" w:rsidR="003979CD" w:rsidRDefault="003979CD" w:rsidP="00FD1AF2">
            <w:pPr>
              <w:rPr>
                <w:rFonts w:ascii="Times New Roman" w:hAnsi="Times New Roman" w:cs="Times New Roman"/>
                <w:sz w:val="20"/>
                <w:szCs w:val="20"/>
              </w:rPr>
            </w:pPr>
          </w:p>
        </w:tc>
      </w:tr>
      <w:tr w:rsidR="003979CD" w:rsidRPr="00667322" w14:paraId="3F4336C2" w14:textId="63577E33" w:rsidTr="00DE210E">
        <w:trPr>
          <w:trHeight w:val="65"/>
        </w:trPr>
        <w:tc>
          <w:tcPr>
            <w:tcW w:w="1283" w:type="dxa"/>
            <w:vMerge/>
          </w:tcPr>
          <w:p w14:paraId="4E451BBB" w14:textId="77777777" w:rsidR="003979CD" w:rsidRPr="00FD1AF2" w:rsidRDefault="003979CD" w:rsidP="00FD1AF2">
            <w:pPr>
              <w:jc w:val="left"/>
              <w:rPr>
                <w:rFonts w:ascii="Times New Roman" w:hAnsi="Times New Roman" w:cs="Times New Roman"/>
                <w:sz w:val="20"/>
                <w:szCs w:val="20"/>
              </w:rPr>
            </w:pPr>
          </w:p>
        </w:tc>
        <w:tc>
          <w:tcPr>
            <w:tcW w:w="1519" w:type="dxa"/>
            <w:vMerge/>
          </w:tcPr>
          <w:p w14:paraId="4C45C6E6" w14:textId="77777777" w:rsidR="003979CD" w:rsidRPr="00FD1AF2" w:rsidRDefault="003979CD" w:rsidP="00FD1AF2">
            <w:pPr>
              <w:rPr>
                <w:rFonts w:ascii="Times New Roman" w:hAnsi="Times New Roman" w:cs="Times New Roman"/>
                <w:sz w:val="20"/>
                <w:szCs w:val="20"/>
              </w:rPr>
            </w:pPr>
          </w:p>
        </w:tc>
        <w:tc>
          <w:tcPr>
            <w:tcW w:w="1086" w:type="dxa"/>
            <w:vMerge/>
          </w:tcPr>
          <w:p w14:paraId="2BEC49F6" w14:textId="77777777" w:rsidR="003979CD" w:rsidRPr="00FD1AF2" w:rsidRDefault="003979CD" w:rsidP="00FD1AF2">
            <w:pPr>
              <w:rPr>
                <w:rFonts w:ascii="Times New Roman" w:hAnsi="Times New Roman" w:cs="Times New Roman"/>
                <w:sz w:val="20"/>
                <w:szCs w:val="20"/>
              </w:rPr>
            </w:pPr>
          </w:p>
        </w:tc>
        <w:tc>
          <w:tcPr>
            <w:tcW w:w="2063" w:type="dxa"/>
          </w:tcPr>
          <w:p w14:paraId="7AEF1DCE" w14:textId="22868E60" w:rsidR="003979CD" w:rsidRPr="00FD1AF2" w:rsidRDefault="003979CD" w:rsidP="00FD1AF2">
            <w:pPr>
              <w:rPr>
                <w:rFonts w:ascii="Times New Roman" w:hAnsi="Times New Roman" w:cs="Times New Roman"/>
                <w:sz w:val="20"/>
                <w:szCs w:val="20"/>
              </w:rPr>
            </w:pPr>
            <w:r>
              <w:rPr>
                <w:rFonts w:ascii="Times New Roman" w:hAnsi="Times New Roman" w:cs="Times New Roman"/>
                <w:sz w:val="20"/>
                <w:szCs w:val="20"/>
              </w:rPr>
              <w:t>Large N with low K</w:t>
            </w:r>
          </w:p>
        </w:tc>
        <w:tc>
          <w:tcPr>
            <w:tcW w:w="990" w:type="dxa"/>
          </w:tcPr>
          <w:p w14:paraId="22DE2521" w14:textId="5A13B0B6"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c>
          <w:tcPr>
            <w:tcW w:w="1123" w:type="dxa"/>
            <w:vMerge/>
          </w:tcPr>
          <w:p w14:paraId="6258842A" w14:textId="77777777" w:rsidR="003979CD" w:rsidRDefault="003979CD" w:rsidP="00FD1AF2">
            <w:pPr>
              <w:rPr>
                <w:rFonts w:ascii="Times New Roman" w:hAnsi="Times New Roman" w:cs="Times New Roman"/>
                <w:sz w:val="20"/>
                <w:szCs w:val="20"/>
              </w:rPr>
            </w:pPr>
          </w:p>
        </w:tc>
        <w:tc>
          <w:tcPr>
            <w:tcW w:w="1178" w:type="dxa"/>
            <w:vMerge/>
          </w:tcPr>
          <w:p w14:paraId="2E91620A" w14:textId="77777777" w:rsidR="003979CD" w:rsidRDefault="003979CD" w:rsidP="00FD1AF2">
            <w:pPr>
              <w:rPr>
                <w:rFonts w:ascii="Times New Roman" w:hAnsi="Times New Roman" w:cs="Times New Roman"/>
                <w:sz w:val="20"/>
                <w:szCs w:val="20"/>
              </w:rPr>
            </w:pPr>
          </w:p>
        </w:tc>
      </w:tr>
      <w:tr w:rsidR="003979CD" w:rsidRPr="00667322" w14:paraId="1303C9DA" w14:textId="1A6AE89C" w:rsidTr="00DE210E">
        <w:trPr>
          <w:trHeight w:val="189"/>
        </w:trPr>
        <w:tc>
          <w:tcPr>
            <w:tcW w:w="1283" w:type="dxa"/>
            <w:vMerge/>
          </w:tcPr>
          <w:p w14:paraId="10988D2B" w14:textId="77777777" w:rsidR="003979CD" w:rsidRPr="00FD1AF2" w:rsidRDefault="003979CD" w:rsidP="00FD1AF2">
            <w:pPr>
              <w:jc w:val="left"/>
              <w:rPr>
                <w:rFonts w:ascii="Times New Roman" w:hAnsi="Times New Roman" w:cs="Times New Roman"/>
                <w:sz w:val="20"/>
                <w:szCs w:val="20"/>
              </w:rPr>
            </w:pPr>
          </w:p>
        </w:tc>
        <w:tc>
          <w:tcPr>
            <w:tcW w:w="1519" w:type="dxa"/>
            <w:vMerge/>
          </w:tcPr>
          <w:p w14:paraId="476C522F" w14:textId="77777777" w:rsidR="003979CD" w:rsidRPr="00FD1AF2" w:rsidRDefault="003979CD" w:rsidP="00FD1AF2">
            <w:pPr>
              <w:rPr>
                <w:rFonts w:ascii="Times New Roman" w:hAnsi="Times New Roman" w:cs="Times New Roman"/>
                <w:sz w:val="20"/>
                <w:szCs w:val="20"/>
              </w:rPr>
            </w:pPr>
          </w:p>
        </w:tc>
        <w:tc>
          <w:tcPr>
            <w:tcW w:w="1086" w:type="dxa"/>
            <w:vMerge/>
          </w:tcPr>
          <w:p w14:paraId="2199AB52" w14:textId="77777777" w:rsidR="003979CD" w:rsidRPr="00FD1AF2" w:rsidRDefault="003979CD" w:rsidP="00FD1AF2">
            <w:pPr>
              <w:rPr>
                <w:rFonts w:ascii="Times New Roman" w:hAnsi="Times New Roman" w:cs="Times New Roman"/>
                <w:sz w:val="20"/>
                <w:szCs w:val="20"/>
              </w:rPr>
            </w:pPr>
          </w:p>
        </w:tc>
        <w:tc>
          <w:tcPr>
            <w:tcW w:w="2063" w:type="dxa"/>
          </w:tcPr>
          <w:p w14:paraId="79B61657" w14:textId="5FFBA45B" w:rsidR="003979CD" w:rsidRPr="00FD1AF2" w:rsidRDefault="003979CD" w:rsidP="00FD1AF2">
            <w:pPr>
              <w:rPr>
                <w:rFonts w:ascii="Times New Roman" w:hAnsi="Times New Roman" w:cs="Times New Roman"/>
                <w:sz w:val="20"/>
                <w:szCs w:val="20"/>
              </w:rPr>
            </w:pPr>
            <w:r>
              <w:rPr>
                <w:rFonts w:ascii="Times New Roman" w:hAnsi="Times New Roman" w:cs="Times New Roman"/>
                <w:sz w:val="20"/>
                <w:szCs w:val="20"/>
              </w:rPr>
              <w:t>Large N with high K</w:t>
            </w:r>
          </w:p>
        </w:tc>
        <w:tc>
          <w:tcPr>
            <w:tcW w:w="990" w:type="dxa"/>
          </w:tcPr>
          <w:p w14:paraId="1F4E1EE4" w14:textId="39FC1DF2" w:rsidR="003979C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c>
          <w:tcPr>
            <w:tcW w:w="1123" w:type="dxa"/>
            <w:vMerge/>
          </w:tcPr>
          <w:p w14:paraId="5AC088D7" w14:textId="77777777" w:rsidR="003979CD" w:rsidRDefault="003979CD" w:rsidP="00FD1AF2">
            <w:pPr>
              <w:rPr>
                <w:rFonts w:ascii="Times New Roman" w:hAnsi="Times New Roman" w:cs="Times New Roman"/>
                <w:sz w:val="20"/>
                <w:szCs w:val="20"/>
              </w:rPr>
            </w:pPr>
          </w:p>
        </w:tc>
        <w:tc>
          <w:tcPr>
            <w:tcW w:w="1178" w:type="dxa"/>
            <w:vMerge/>
          </w:tcPr>
          <w:p w14:paraId="126A6D62" w14:textId="77777777" w:rsidR="003979CD" w:rsidRDefault="003979CD" w:rsidP="00FD1AF2">
            <w:pPr>
              <w:rPr>
                <w:rFonts w:ascii="Times New Roman" w:hAnsi="Times New Roman" w:cs="Times New Roman"/>
                <w:sz w:val="20"/>
                <w:szCs w:val="20"/>
              </w:rPr>
            </w:pPr>
          </w:p>
        </w:tc>
      </w:tr>
      <w:tr w:rsidR="00FC14DD" w:rsidRPr="00667322" w14:paraId="3600F77F" w14:textId="17F311BC" w:rsidTr="00DE210E">
        <w:trPr>
          <w:trHeight w:val="349"/>
        </w:trPr>
        <w:tc>
          <w:tcPr>
            <w:tcW w:w="1283" w:type="dxa"/>
          </w:tcPr>
          <w:p w14:paraId="07D7C886" w14:textId="116B6C55" w:rsidR="00FC14DD" w:rsidRPr="00FD1AF2" w:rsidRDefault="00FC14DD" w:rsidP="00FD1AF2">
            <w:pPr>
              <w:jc w:val="left"/>
              <w:rPr>
                <w:rFonts w:ascii="Times New Roman" w:hAnsi="Times New Roman" w:cs="Times New Roman"/>
                <w:sz w:val="20"/>
                <w:szCs w:val="20"/>
              </w:rPr>
            </w:pPr>
            <w:r w:rsidRPr="00FD1AF2">
              <w:rPr>
                <w:rFonts w:ascii="Times New Roman" w:hAnsi="Times New Roman" w:cs="Times New Roman"/>
                <w:sz w:val="20"/>
                <w:szCs w:val="20"/>
              </w:rPr>
              <w:t>Nelder-Mead</w:t>
            </w:r>
          </w:p>
        </w:tc>
        <w:tc>
          <w:tcPr>
            <w:tcW w:w="1519" w:type="dxa"/>
          </w:tcPr>
          <w:p w14:paraId="77BF7F31" w14:textId="77777777" w:rsidR="00DE210E" w:rsidRDefault="00DE210E" w:rsidP="00DE210E">
            <w:pPr>
              <w:rPr>
                <w:rFonts w:ascii="Times New Roman" w:hAnsi="Times New Roman" w:cs="Times New Roman"/>
                <w:sz w:val="20"/>
                <w:szCs w:val="20"/>
              </w:rPr>
            </w:pPr>
            <w:r>
              <w:rPr>
                <w:rFonts w:ascii="Times New Roman" w:hAnsi="Times New Roman" w:cs="Times New Roman"/>
                <w:sz w:val="20"/>
                <w:szCs w:val="20"/>
              </w:rPr>
              <w:t xml:space="preserve">More </w:t>
            </w:r>
          </w:p>
          <w:p w14:paraId="54D1B7E3" w14:textId="087F7576" w:rsidR="00FC14DD" w:rsidRPr="00FD1AF2" w:rsidRDefault="00DE210E" w:rsidP="00DE210E">
            <w:pPr>
              <w:rPr>
                <w:rFonts w:ascii="Times New Roman" w:hAnsi="Times New Roman" w:cs="Times New Roman"/>
                <w:sz w:val="20"/>
                <w:szCs w:val="20"/>
              </w:rPr>
            </w:pPr>
            <w:r>
              <w:rPr>
                <w:rFonts w:ascii="Times New Roman" w:hAnsi="Times New Roman" w:cs="Times New Roman"/>
                <w:sz w:val="20"/>
                <w:szCs w:val="20"/>
              </w:rPr>
              <w:t>(In comparison to SLSQP)</w:t>
            </w:r>
          </w:p>
        </w:tc>
        <w:tc>
          <w:tcPr>
            <w:tcW w:w="1086" w:type="dxa"/>
          </w:tcPr>
          <w:p w14:paraId="0C88630C" w14:textId="00B6AE91" w:rsidR="00FC14DD" w:rsidRPr="00FD1AF2" w:rsidRDefault="00FC14DD" w:rsidP="00FD1AF2">
            <w:pPr>
              <w:rPr>
                <w:rFonts w:ascii="Times New Roman" w:hAnsi="Times New Roman" w:cs="Times New Roman"/>
                <w:sz w:val="20"/>
                <w:szCs w:val="20"/>
              </w:rPr>
            </w:pPr>
            <w:r w:rsidRPr="00FD1AF2">
              <w:rPr>
                <w:rFonts w:ascii="Times New Roman" w:hAnsi="Times New Roman" w:cs="Times New Roman"/>
                <w:sz w:val="20"/>
                <w:szCs w:val="20"/>
              </w:rPr>
              <w:t>N/A</w:t>
            </w:r>
          </w:p>
        </w:tc>
        <w:tc>
          <w:tcPr>
            <w:tcW w:w="3053" w:type="dxa"/>
            <w:gridSpan w:val="2"/>
          </w:tcPr>
          <w:p w14:paraId="674C8631" w14:textId="3406C5A0" w:rsidR="00FC14D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w:t>
            </w:r>
          </w:p>
        </w:tc>
        <w:tc>
          <w:tcPr>
            <w:tcW w:w="1123" w:type="dxa"/>
          </w:tcPr>
          <w:p w14:paraId="0AEDB077" w14:textId="76F7731C" w:rsidR="00FC14DD" w:rsidRPr="00FD1AF2" w:rsidRDefault="00FC14DD"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c>
          <w:tcPr>
            <w:tcW w:w="1178" w:type="dxa"/>
          </w:tcPr>
          <w:p w14:paraId="62FC178F" w14:textId="627DEF0D" w:rsidR="00FC14DD" w:rsidRPr="00FD1AF2" w:rsidRDefault="00FC14DD"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r>
      <w:tr w:rsidR="00FC14DD" w:rsidRPr="00667322" w14:paraId="13E1A8F0" w14:textId="7C20C6FA" w:rsidTr="00DE210E">
        <w:trPr>
          <w:trHeight w:val="336"/>
        </w:trPr>
        <w:tc>
          <w:tcPr>
            <w:tcW w:w="1283" w:type="dxa"/>
          </w:tcPr>
          <w:p w14:paraId="049F8A9C" w14:textId="3AC4154F" w:rsidR="00FC14DD" w:rsidRPr="00FD1AF2" w:rsidRDefault="00FC14DD" w:rsidP="00FD1AF2">
            <w:pPr>
              <w:rPr>
                <w:rFonts w:ascii="Times New Roman" w:hAnsi="Times New Roman" w:cs="Times New Roman"/>
                <w:sz w:val="20"/>
                <w:szCs w:val="20"/>
              </w:rPr>
            </w:pPr>
            <w:r w:rsidRPr="00FD1AF2">
              <w:rPr>
                <w:rFonts w:ascii="Times New Roman" w:hAnsi="Times New Roman" w:cs="Times New Roman"/>
                <w:sz w:val="20"/>
                <w:szCs w:val="20"/>
              </w:rPr>
              <w:t>BFGS</w:t>
            </w:r>
          </w:p>
        </w:tc>
        <w:tc>
          <w:tcPr>
            <w:tcW w:w="1519" w:type="dxa"/>
          </w:tcPr>
          <w:p w14:paraId="5E23A3CB" w14:textId="28C33309" w:rsidR="00FC14DD" w:rsidRPr="00FD1AF2" w:rsidRDefault="00DE210E" w:rsidP="00FD1AF2">
            <w:pPr>
              <w:rPr>
                <w:rFonts w:ascii="Times New Roman" w:hAnsi="Times New Roman" w:cs="Times New Roman"/>
                <w:sz w:val="20"/>
                <w:szCs w:val="20"/>
              </w:rPr>
            </w:pPr>
            <w:r>
              <w:rPr>
                <w:rFonts w:ascii="Times New Roman" w:hAnsi="Times New Roman" w:cs="Times New Roman"/>
                <w:sz w:val="20"/>
                <w:szCs w:val="20"/>
              </w:rPr>
              <w:t>/</w:t>
            </w:r>
          </w:p>
        </w:tc>
        <w:tc>
          <w:tcPr>
            <w:tcW w:w="1086" w:type="dxa"/>
          </w:tcPr>
          <w:p w14:paraId="184F88BA" w14:textId="40246B14" w:rsidR="00FC14DD" w:rsidRPr="00FD1AF2" w:rsidRDefault="00FC14DD" w:rsidP="00FD1AF2">
            <w:pPr>
              <w:rPr>
                <w:rFonts w:ascii="Times New Roman" w:hAnsi="Times New Roman" w:cs="Times New Roman"/>
                <w:sz w:val="20"/>
                <w:szCs w:val="20"/>
              </w:rPr>
            </w:pPr>
            <w:r w:rsidRPr="00FD1AF2">
              <w:rPr>
                <w:rFonts w:ascii="Times New Roman" w:hAnsi="Times New Roman" w:cs="Times New Roman" w:hint="eastAsia"/>
                <w:sz w:val="20"/>
                <w:szCs w:val="20"/>
              </w:rPr>
              <w:t>N</w:t>
            </w:r>
            <w:r w:rsidRPr="00FD1AF2">
              <w:rPr>
                <w:rFonts w:ascii="Times New Roman" w:hAnsi="Times New Roman" w:cs="Times New Roman"/>
                <w:sz w:val="20"/>
                <w:szCs w:val="20"/>
              </w:rPr>
              <w:t>/A</w:t>
            </w:r>
          </w:p>
        </w:tc>
        <w:tc>
          <w:tcPr>
            <w:tcW w:w="3053" w:type="dxa"/>
            <w:gridSpan w:val="2"/>
          </w:tcPr>
          <w:p w14:paraId="3E3D0337" w14:textId="02D86545" w:rsidR="00FC14D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w:t>
            </w:r>
          </w:p>
        </w:tc>
        <w:tc>
          <w:tcPr>
            <w:tcW w:w="1123" w:type="dxa"/>
          </w:tcPr>
          <w:p w14:paraId="5EA7F649" w14:textId="45095BDA" w:rsidR="00FC14DD" w:rsidRPr="00FD1AF2" w:rsidRDefault="00FC14DD"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c>
          <w:tcPr>
            <w:tcW w:w="1178" w:type="dxa"/>
          </w:tcPr>
          <w:p w14:paraId="107E5298" w14:textId="2B171F0B" w:rsidR="00FC14DD" w:rsidRPr="00FD1AF2" w:rsidRDefault="00FC14DD" w:rsidP="00FD1AF2">
            <w:pPr>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es</w:t>
            </w:r>
          </w:p>
        </w:tc>
      </w:tr>
      <w:tr w:rsidR="00FC14DD" w:rsidRPr="00667322" w14:paraId="4A0E195B" w14:textId="593348BD" w:rsidTr="00DE210E">
        <w:trPr>
          <w:trHeight w:val="349"/>
        </w:trPr>
        <w:tc>
          <w:tcPr>
            <w:tcW w:w="1283" w:type="dxa"/>
          </w:tcPr>
          <w:p w14:paraId="3295DE1D" w14:textId="727A8EC2" w:rsidR="00FC14DD" w:rsidRPr="00FD1AF2" w:rsidRDefault="00FC14DD" w:rsidP="00FD1AF2">
            <w:pPr>
              <w:rPr>
                <w:rFonts w:ascii="Times New Roman" w:hAnsi="Times New Roman" w:cs="Times New Roman"/>
                <w:sz w:val="20"/>
                <w:szCs w:val="20"/>
              </w:rPr>
            </w:pPr>
            <w:r w:rsidRPr="00FD1AF2">
              <w:rPr>
                <w:rFonts w:ascii="Times New Roman" w:hAnsi="Times New Roman" w:cs="Times New Roman"/>
                <w:sz w:val="20"/>
                <w:szCs w:val="20"/>
              </w:rPr>
              <w:t>CG</w:t>
            </w:r>
          </w:p>
        </w:tc>
        <w:tc>
          <w:tcPr>
            <w:tcW w:w="1519" w:type="dxa"/>
          </w:tcPr>
          <w:p w14:paraId="232051A0" w14:textId="71A72B1F" w:rsidR="00DE210E" w:rsidRDefault="00DE210E" w:rsidP="00DE210E">
            <w:pPr>
              <w:rPr>
                <w:rFonts w:ascii="Times New Roman" w:hAnsi="Times New Roman" w:cs="Times New Roman"/>
                <w:sz w:val="20"/>
                <w:szCs w:val="20"/>
              </w:rPr>
            </w:pPr>
            <w:r>
              <w:rPr>
                <w:rFonts w:ascii="Times New Roman" w:hAnsi="Times New Roman" w:cs="Times New Roman"/>
                <w:sz w:val="20"/>
                <w:szCs w:val="20"/>
              </w:rPr>
              <w:t>More</w:t>
            </w:r>
            <w:r w:rsidRPr="00FD1AF2">
              <w:rPr>
                <w:rStyle w:val="a8"/>
                <w:rFonts w:ascii="Times New Roman" w:hAnsi="Times New Roman" w:cs="Times New Roman"/>
                <w:sz w:val="20"/>
                <w:szCs w:val="20"/>
              </w:rPr>
              <w:footnoteReference w:id="4"/>
            </w:r>
            <w:r>
              <w:rPr>
                <w:rFonts w:ascii="Times New Roman" w:hAnsi="Times New Roman" w:cs="Times New Roman"/>
                <w:sz w:val="20"/>
                <w:szCs w:val="20"/>
              </w:rPr>
              <w:t xml:space="preserve"> </w:t>
            </w:r>
          </w:p>
          <w:p w14:paraId="531ACAB7" w14:textId="4AA0621B" w:rsidR="00FC14DD" w:rsidRPr="00FD1AF2" w:rsidRDefault="00DE210E" w:rsidP="00DE210E">
            <w:pPr>
              <w:rPr>
                <w:rFonts w:ascii="Times New Roman" w:hAnsi="Times New Roman" w:cs="Times New Roman"/>
                <w:sz w:val="20"/>
                <w:szCs w:val="20"/>
              </w:rPr>
            </w:pPr>
            <w:r>
              <w:rPr>
                <w:rFonts w:ascii="Times New Roman" w:hAnsi="Times New Roman" w:cs="Times New Roman"/>
                <w:sz w:val="20"/>
                <w:szCs w:val="20"/>
              </w:rPr>
              <w:t>(In comparison to BFGS)</w:t>
            </w:r>
          </w:p>
        </w:tc>
        <w:tc>
          <w:tcPr>
            <w:tcW w:w="1086" w:type="dxa"/>
          </w:tcPr>
          <w:p w14:paraId="45DFABEB" w14:textId="44C70046" w:rsidR="00FC14DD" w:rsidRPr="00FD1AF2" w:rsidRDefault="00FC14DD" w:rsidP="00FD1AF2">
            <w:pPr>
              <w:rPr>
                <w:rFonts w:ascii="Times New Roman" w:hAnsi="Times New Roman" w:cs="Times New Roman"/>
                <w:sz w:val="20"/>
                <w:szCs w:val="20"/>
              </w:rPr>
            </w:pPr>
            <w:r w:rsidRPr="00FD1AF2">
              <w:rPr>
                <w:rFonts w:ascii="Times New Roman" w:hAnsi="Times New Roman" w:cs="Times New Roman" w:hint="eastAsia"/>
                <w:sz w:val="20"/>
                <w:szCs w:val="20"/>
              </w:rPr>
              <w:t>N</w:t>
            </w:r>
            <w:r w:rsidRPr="00FD1AF2">
              <w:rPr>
                <w:rFonts w:ascii="Times New Roman" w:hAnsi="Times New Roman" w:cs="Times New Roman"/>
                <w:sz w:val="20"/>
                <w:szCs w:val="20"/>
              </w:rPr>
              <w:t>/A</w:t>
            </w:r>
          </w:p>
        </w:tc>
        <w:tc>
          <w:tcPr>
            <w:tcW w:w="3053" w:type="dxa"/>
            <w:gridSpan w:val="2"/>
          </w:tcPr>
          <w:p w14:paraId="30D31D41" w14:textId="42B1A8E3" w:rsidR="00FC14D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w:t>
            </w:r>
          </w:p>
        </w:tc>
        <w:tc>
          <w:tcPr>
            <w:tcW w:w="1123" w:type="dxa"/>
          </w:tcPr>
          <w:p w14:paraId="57BD5D25" w14:textId="4621CCAB" w:rsidR="00FC14DD" w:rsidRPr="00FD1AF2" w:rsidRDefault="00FC14DD" w:rsidP="00FD1AF2">
            <w:pPr>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es</w:t>
            </w:r>
          </w:p>
        </w:tc>
        <w:tc>
          <w:tcPr>
            <w:tcW w:w="1178" w:type="dxa"/>
          </w:tcPr>
          <w:p w14:paraId="1F7A6B5B" w14:textId="454A91B4" w:rsidR="00FC14DD" w:rsidRPr="00FD1AF2" w:rsidRDefault="00FC14DD" w:rsidP="00FD1AF2">
            <w:pPr>
              <w:rPr>
                <w:rFonts w:ascii="Times New Roman" w:hAnsi="Times New Roman" w:cs="Times New Roman"/>
                <w:sz w:val="20"/>
                <w:szCs w:val="20"/>
              </w:rPr>
            </w:pPr>
            <w:r>
              <w:rPr>
                <w:rFonts w:ascii="Times New Roman" w:hAnsi="Times New Roman" w:cs="Times New Roman"/>
                <w:sz w:val="20"/>
                <w:szCs w:val="20"/>
              </w:rPr>
              <w:t>No</w:t>
            </w:r>
          </w:p>
        </w:tc>
      </w:tr>
      <w:tr w:rsidR="00FC14DD" w:rsidRPr="00667322" w14:paraId="3A78BAA3" w14:textId="36753CBA" w:rsidTr="00DE210E">
        <w:trPr>
          <w:trHeight w:val="349"/>
        </w:trPr>
        <w:tc>
          <w:tcPr>
            <w:tcW w:w="1283" w:type="dxa"/>
          </w:tcPr>
          <w:p w14:paraId="7D771F9C" w14:textId="03E67285" w:rsidR="00FC14DD" w:rsidRPr="00FD1AF2" w:rsidRDefault="00FC14DD" w:rsidP="00FD1AF2">
            <w:pPr>
              <w:rPr>
                <w:rFonts w:ascii="Times New Roman" w:hAnsi="Times New Roman" w:cs="Times New Roman"/>
                <w:sz w:val="20"/>
                <w:szCs w:val="20"/>
              </w:rPr>
            </w:pPr>
            <w:r w:rsidRPr="00FD1AF2">
              <w:rPr>
                <w:rFonts w:ascii="Times New Roman" w:hAnsi="Times New Roman" w:cs="Times New Roman"/>
                <w:sz w:val="20"/>
                <w:szCs w:val="20"/>
              </w:rPr>
              <w:t>Newton-CG</w:t>
            </w:r>
          </w:p>
        </w:tc>
        <w:tc>
          <w:tcPr>
            <w:tcW w:w="1519" w:type="dxa"/>
          </w:tcPr>
          <w:p w14:paraId="4867992F" w14:textId="1A2A016A" w:rsidR="00DE210E" w:rsidRDefault="00DE210E" w:rsidP="00DE210E">
            <w:pPr>
              <w:rPr>
                <w:rFonts w:ascii="Times New Roman" w:hAnsi="Times New Roman" w:cs="Times New Roman"/>
                <w:sz w:val="20"/>
                <w:szCs w:val="20"/>
              </w:rPr>
            </w:pPr>
            <w:r>
              <w:rPr>
                <w:rFonts w:ascii="Times New Roman" w:hAnsi="Times New Roman" w:cs="Times New Roman"/>
                <w:sz w:val="20"/>
                <w:szCs w:val="20"/>
              </w:rPr>
              <w:t xml:space="preserve">Similar </w:t>
            </w:r>
          </w:p>
          <w:p w14:paraId="19EF8C6E" w14:textId="6F33329F" w:rsidR="00FC14DD" w:rsidRPr="00FD1AF2" w:rsidRDefault="00DE210E" w:rsidP="00DE210E">
            <w:pPr>
              <w:rPr>
                <w:rFonts w:ascii="Times New Roman" w:hAnsi="Times New Roman" w:cs="Times New Roman"/>
                <w:sz w:val="20"/>
                <w:szCs w:val="20"/>
              </w:rPr>
            </w:pPr>
            <w:r>
              <w:rPr>
                <w:rFonts w:ascii="Times New Roman" w:hAnsi="Times New Roman" w:cs="Times New Roman"/>
                <w:sz w:val="20"/>
                <w:szCs w:val="20"/>
              </w:rPr>
              <w:t>(In comparison to BFGS)</w:t>
            </w:r>
          </w:p>
        </w:tc>
        <w:tc>
          <w:tcPr>
            <w:tcW w:w="1086" w:type="dxa"/>
          </w:tcPr>
          <w:p w14:paraId="15EB1FAC" w14:textId="48C6CFA7" w:rsidR="00FC14DD" w:rsidRPr="00FD1AF2" w:rsidRDefault="00FC14DD" w:rsidP="00FD1AF2">
            <w:pPr>
              <w:rPr>
                <w:rFonts w:ascii="Times New Roman" w:hAnsi="Times New Roman" w:cs="Times New Roman"/>
                <w:sz w:val="20"/>
                <w:szCs w:val="20"/>
              </w:rPr>
            </w:pPr>
            <w:r w:rsidRPr="00FD1AF2">
              <w:rPr>
                <w:rFonts w:ascii="Times New Roman" w:hAnsi="Times New Roman" w:cs="Times New Roman" w:hint="eastAsia"/>
                <w:sz w:val="20"/>
                <w:szCs w:val="20"/>
              </w:rPr>
              <w:t>N</w:t>
            </w:r>
            <w:r w:rsidRPr="00FD1AF2">
              <w:rPr>
                <w:rFonts w:ascii="Times New Roman" w:hAnsi="Times New Roman" w:cs="Times New Roman"/>
                <w:sz w:val="20"/>
                <w:szCs w:val="20"/>
              </w:rPr>
              <w:t>/A</w:t>
            </w:r>
          </w:p>
        </w:tc>
        <w:tc>
          <w:tcPr>
            <w:tcW w:w="3053" w:type="dxa"/>
            <w:gridSpan w:val="2"/>
          </w:tcPr>
          <w:p w14:paraId="782AB670" w14:textId="34A8D560" w:rsidR="00FC14DD" w:rsidRPr="00FD1AF2" w:rsidRDefault="003979CD" w:rsidP="00FD1AF2">
            <w:pPr>
              <w:rPr>
                <w:rFonts w:ascii="Times New Roman" w:hAnsi="Times New Roman" w:cs="Times New Roman"/>
                <w:sz w:val="20"/>
                <w:szCs w:val="20"/>
              </w:rPr>
            </w:pPr>
            <w:r>
              <w:rPr>
                <w:rFonts w:ascii="Times New Roman" w:hAnsi="Times New Roman" w:cs="Times New Roman" w:hint="eastAsia"/>
                <w:sz w:val="20"/>
                <w:szCs w:val="20"/>
              </w:rPr>
              <w:t>/</w:t>
            </w:r>
          </w:p>
        </w:tc>
        <w:tc>
          <w:tcPr>
            <w:tcW w:w="1123" w:type="dxa"/>
          </w:tcPr>
          <w:p w14:paraId="40604EB9" w14:textId="6A02EB63" w:rsidR="00FC14DD" w:rsidRPr="00FD1AF2" w:rsidRDefault="00FC14DD" w:rsidP="00FD1AF2">
            <w:pPr>
              <w:rPr>
                <w:rFonts w:ascii="Times New Roman" w:hAnsi="Times New Roman" w:cs="Times New Roman"/>
                <w:sz w:val="20"/>
                <w:szCs w:val="20"/>
              </w:rPr>
            </w:pPr>
            <w:r>
              <w:rPr>
                <w:rFonts w:ascii="Times New Roman" w:hAnsi="Times New Roman" w:cs="Times New Roman"/>
                <w:sz w:val="20"/>
                <w:szCs w:val="20"/>
              </w:rPr>
              <w:t>Yes</w:t>
            </w:r>
          </w:p>
        </w:tc>
        <w:tc>
          <w:tcPr>
            <w:tcW w:w="1178" w:type="dxa"/>
          </w:tcPr>
          <w:p w14:paraId="4AA78E07" w14:textId="00449713" w:rsidR="00FC14DD" w:rsidRPr="00FD1AF2" w:rsidRDefault="00FC14DD" w:rsidP="00FD1AF2">
            <w:pPr>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es</w:t>
            </w:r>
          </w:p>
        </w:tc>
      </w:tr>
    </w:tbl>
    <w:p w14:paraId="5FD11DDF" w14:textId="750D334B" w:rsidR="001E2B54" w:rsidRDefault="001E2B54" w:rsidP="001E2B54">
      <w:pPr>
        <w:rPr>
          <w:rFonts w:ascii="Times New Roman" w:hAnsi="Times New Roman" w:cs="Times New Roman"/>
          <w:sz w:val="20"/>
          <w:szCs w:val="20"/>
        </w:rPr>
      </w:pPr>
      <w:bookmarkStart w:id="4" w:name="_Toc130589783"/>
    </w:p>
    <w:p w14:paraId="547F71D1" w14:textId="77777777" w:rsidR="0048680E" w:rsidRDefault="0048680E" w:rsidP="001E2B54">
      <w:pPr>
        <w:rPr>
          <w:rFonts w:ascii="Times New Roman" w:hAnsi="Times New Roman" w:cs="Times New Roman"/>
          <w:sz w:val="20"/>
          <w:szCs w:val="20"/>
        </w:rPr>
      </w:pPr>
    </w:p>
    <w:p w14:paraId="47875831" w14:textId="77777777" w:rsidR="0048680E" w:rsidRDefault="0048680E" w:rsidP="001E2B54">
      <w:pPr>
        <w:rPr>
          <w:rFonts w:ascii="Times New Roman" w:hAnsi="Times New Roman" w:cs="Times New Roman"/>
          <w:sz w:val="20"/>
          <w:szCs w:val="20"/>
        </w:rPr>
      </w:pPr>
    </w:p>
    <w:p w14:paraId="75662963" w14:textId="77777777" w:rsidR="0048680E" w:rsidRDefault="0048680E" w:rsidP="001E2B54">
      <w:pPr>
        <w:rPr>
          <w:rFonts w:ascii="Times New Roman" w:hAnsi="Times New Roman" w:cs="Times New Roman"/>
          <w:sz w:val="20"/>
          <w:szCs w:val="20"/>
        </w:rPr>
      </w:pPr>
    </w:p>
    <w:p w14:paraId="437574B7" w14:textId="77777777" w:rsidR="0048680E" w:rsidRDefault="0048680E" w:rsidP="001E2B54">
      <w:pPr>
        <w:rPr>
          <w:rFonts w:ascii="Times New Roman" w:hAnsi="Times New Roman" w:cs="Times New Roman"/>
          <w:sz w:val="20"/>
          <w:szCs w:val="20"/>
        </w:rPr>
      </w:pPr>
    </w:p>
    <w:p w14:paraId="2BF2295C" w14:textId="77777777" w:rsidR="0048680E" w:rsidRDefault="0048680E" w:rsidP="001E2B54">
      <w:pPr>
        <w:rPr>
          <w:rFonts w:ascii="Times New Roman" w:hAnsi="Times New Roman" w:cs="Times New Roman"/>
          <w:sz w:val="20"/>
          <w:szCs w:val="20"/>
        </w:rPr>
      </w:pPr>
    </w:p>
    <w:p w14:paraId="479F8C8C" w14:textId="77777777" w:rsidR="0048680E" w:rsidRDefault="0048680E" w:rsidP="001E2B54">
      <w:pPr>
        <w:rPr>
          <w:rFonts w:ascii="Times New Roman" w:hAnsi="Times New Roman" w:cs="Times New Roman"/>
          <w:sz w:val="20"/>
          <w:szCs w:val="20"/>
        </w:rPr>
      </w:pPr>
    </w:p>
    <w:p w14:paraId="76FD8F86" w14:textId="77777777" w:rsidR="0048680E" w:rsidRDefault="0048680E" w:rsidP="001E2B54">
      <w:pPr>
        <w:rPr>
          <w:rFonts w:ascii="Times New Roman" w:hAnsi="Times New Roman" w:cs="Times New Roman"/>
          <w:sz w:val="20"/>
          <w:szCs w:val="20"/>
        </w:rPr>
      </w:pPr>
    </w:p>
    <w:p w14:paraId="2E0D0F49" w14:textId="77777777" w:rsidR="0048680E" w:rsidRDefault="0048680E" w:rsidP="001E2B54">
      <w:pPr>
        <w:rPr>
          <w:rFonts w:ascii="Times New Roman" w:hAnsi="Times New Roman" w:cs="Times New Roman"/>
          <w:sz w:val="20"/>
          <w:szCs w:val="20"/>
        </w:rPr>
      </w:pPr>
    </w:p>
    <w:p w14:paraId="7323BCBC" w14:textId="77777777" w:rsidR="0048680E" w:rsidRDefault="0048680E" w:rsidP="001E2B54">
      <w:pPr>
        <w:rPr>
          <w:rFonts w:ascii="Times New Roman" w:hAnsi="Times New Roman" w:cs="Times New Roman"/>
          <w:sz w:val="20"/>
          <w:szCs w:val="20"/>
        </w:rPr>
      </w:pPr>
    </w:p>
    <w:p w14:paraId="200674E0" w14:textId="77777777" w:rsidR="0048680E" w:rsidRDefault="0048680E" w:rsidP="001E2B54">
      <w:pPr>
        <w:rPr>
          <w:rFonts w:ascii="Times New Roman" w:hAnsi="Times New Roman" w:cs="Times New Roman"/>
          <w:sz w:val="20"/>
          <w:szCs w:val="20"/>
        </w:rPr>
      </w:pPr>
    </w:p>
    <w:p w14:paraId="50C022B9" w14:textId="2E0A1C1D" w:rsidR="0048680E" w:rsidRDefault="006A7794" w:rsidP="0048680E">
      <w:pPr>
        <w:pStyle w:val="2"/>
      </w:pPr>
      <w:r w:rsidRPr="006A7794">
        <w:lastRenderedPageBreak/>
        <w:t>Degree of Overfitting</w:t>
      </w:r>
    </w:p>
    <w:p w14:paraId="79480FDC" w14:textId="77777777" w:rsidR="00362334" w:rsidRPr="00362334" w:rsidRDefault="00362334" w:rsidP="00362334"/>
    <w:p w14:paraId="5067B072" w14:textId="77777777" w:rsidR="00241B89" w:rsidRPr="00241B89" w:rsidRDefault="00241B89" w:rsidP="00241B89"/>
    <w:tbl>
      <w:tblPr>
        <w:tblStyle w:val="a3"/>
        <w:tblW w:w="0" w:type="auto"/>
        <w:tblLook w:val="04A0" w:firstRow="1" w:lastRow="0" w:firstColumn="1" w:lastColumn="0" w:noHBand="0" w:noVBand="1"/>
      </w:tblPr>
      <w:tblGrid>
        <w:gridCol w:w="1283"/>
        <w:gridCol w:w="2079"/>
        <w:gridCol w:w="2119"/>
        <w:gridCol w:w="1022"/>
        <w:gridCol w:w="1053"/>
        <w:gridCol w:w="1624"/>
      </w:tblGrid>
      <w:tr w:rsidR="00362334" w14:paraId="572593E0" w14:textId="77777777" w:rsidTr="00362334">
        <w:tc>
          <w:tcPr>
            <w:tcW w:w="1283" w:type="dxa"/>
          </w:tcPr>
          <w:p w14:paraId="69F208AB" w14:textId="77777777" w:rsidR="00362334" w:rsidRDefault="00362334" w:rsidP="001E2B54">
            <w:pPr>
              <w:rPr>
                <w:rFonts w:ascii="Times New Roman" w:hAnsi="Times New Roman" w:cs="Times New Roman"/>
                <w:sz w:val="20"/>
                <w:szCs w:val="20"/>
              </w:rPr>
            </w:pPr>
          </w:p>
        </w:tc>
        <w:tc>
          <w:tcPr>
            <w:tcW w:w="2079" w:type="dxa"/>
          </w:tcPr>
          <w:p w14:paraId="05437EF6" w14:textId="43EFFD7B" w:rsidR="00362334" w:rsidRDefault="00362334" w:rsidP="00362334">
            <w:pPr>
              <w:jc w:val="left"/>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ata Points Distribution</w:t>
            </w:r>
          </w:p>
        </w:tc>
        <w:tc>
          <w:tcPr>
            <w:tcW w:w="2119" w:type="dxa"/>
          </w:tcPr>
          <w:p w14:paraId="096A59FE" w14:textId="5EE388DC" w:rsidR="00362334" w:rsidRDefault="00362334" w:rsidP="001E2B54">
            <w:pP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unction Choice</w:t>
            </w:r>
          </w:p>
        </w:tc>
        <w:tc>
          <w:tcPr>
            <w:tcW w:w="1022" w:type="dxa"/>
          </w:tcPr>
          <w:p w14:paraId="56190704" w14:textId="00DB546C" w:rsidR="00362334" w:rsidRDefault="00362334" w:rsidP="00362334">
            <w:pPr>
              <w:jc w:val="left"/>
              <w:rPr>
                <w:rFonts w:ascii="Times New Roman" w:hAnsi="Times New Roman" w:cs="Times New Roman"/>
                <w:sz w:val="20"/>
                <w:szCs w:val="20"/>
              </w:rPr>
            </w:pPr>
            <w:r>
              <w:rPr>
                <w:rFonts w:ascii="Times New Roman" w:hAnsi="Times New Roman" w:cs="Times New Roman"/>
                <w:sz w:val="20"/>
                <w:szCs w:val="20"/>
              </w:rPr>
              <w:t xml:space="preserve"># Data </w:t>
            </w:r>
            <w:r>
              <w:rPr>
                <w:rFonts w:ascii="Times New Roman" w:hAnsi="Times New Roman" w:cs="Times New Roman" w:hint="eastAsia"/>
                <w:sz w:val="20"/>
                <w:szCs w:val="20"/>
              </w:rPr>
              <w:t>P</w:t>
            </w:r>
            <w:r>
              <w:rPr>
                <w:rFonts w:ascii="Times New Roman" w:hAnsi="Times New Roman" w:cs="Times New Roman"/>
                <w:sz w:val="20"/>
                <w:szCs w:val="20"/>
              </w:rPr>
              <w:t xml:space="preserve">oints </w:t>
            </w:r>
          </w:p>
        </w:tc>
        <w:tc>
          <w:tcPr>
            <w:tcW w:w="1053" w:type="dxa"/>
          </w:tcPr>
          <w:p w14:paraId="7C92E8BA" w14:textId="014A683B" w:rsidR="00362334" w:rsidRDefault="00362334" w:rsidP="001E2B54">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egree Level</w:t>
            </w:r>
          </w:p>
        </w:tc>
        <w:tc>
          <w:tcPr>
            <w:tcW w:w="1624" w:type="dxa"/>
          </w:tcPr>
          <w:p w14:paraId="751C5947" w14:textId="4FAD6ED7" w:rsidR="00362334" w:rsidRDefault="00362334" w:rsidP="00362334">
            <w:pPr>
              <w:jc w:val="left"/>
              <w:rPr>
                <w:rFonts w:ascii="Times New Roman" w:hAnsi="Times New Roman" w:cs="Times New Roman"/>
                <w:sz w:val="20"/>
                <w:szCs w:val="20"/>
              </w:rPr>
            </w:pPr>
            <w:r>
              <w:rPr>
                <w:rFonts w:ascii="Times New Roman" w:hAnsi="Times New Roman" w:cs="Times New Roman"/>
                <w:sz w:val="20"/>
                <w:szCs w:val="20"/>
              </w:rPr>
              <w:t>D</w:t>
            </w:r>
            <w:r w:rsidRPr="00FD1AF2">
              <w:rPr>
                <w:rFonts w:ascii="Times New Roman" w:hAnsi="Times New Roman" w:cs="Times New Roman"/>
                <w:sz w:val="20"/>
                <w:szCs w:val="20"/>
              </w:rPr>
              <w:t xml:space="preserve">egree of </w:t>
            </w:r>
            <w:r>
              <w:rPr>
                <w:rFonts w:ascii="Times New Roman" w:hAnsi="Times New Roman" w:cs="Times New Roman"/>
                <w:sz w:val="20"/>
                <w:szCs w:val="20"/>
              </w:rPr>
              <w:t>O</w:t>
            </w:r>
            <w:r w:rsidRPr="00FD1AF2">
              <w:rPr>
                <w:rFonts w:ascii="Times New Roman" w:hAnsi="Times New Roman" w:cs="Times New Roman"/>
                <w:sz w:val="20"/>
                <w:szCs w:val="20"/>
              </w:rPr>
              <w:t>verfitting</w:t>
            </w:r>
          </w:p>
        </w:tc>
      </w:tr>
      <w:tr w:rsidR="00362334" w14:paraId="450853F8" w14:textId="77777777" w:rsidTr="00362334">
        <w:trPr>
          <w:trHeight w:val="163"/>
        </w:trPr>
        <w:tc>
          <w:tcPr>
            <w:tcW w:w="1283" w:type="dxa"/>
            <w:vMerge w:val="restart"/>
          </w:tcPr>
          <w:p w14:paraId="57A6D655" w14:textId="07EC178F" w:rsidR="00362334" w:rsidRDefault="00362334" w:rsidP="001E2B54">
            <w:pPr>
              <w:rPr>
                <w:rFonts w:ascii="Times New Roman" w:hAnsi="Times New Roman" w:cs="Times New Roman"/>
                <w:sz w:val="20"/>
                <w:szCs w:val="20"/>
              </w:rPr>
            </w:pPr>
            <w:r w:rsidRPr="00FD1AF2">
              <w:rPr>
                <w:rFonts w:ascii="Times New Roman" w:hAnsi="Times New Roman" w:cs="Times New Roman"/>
                <w:sz w:val="20"/>
                <w:szCs w:val="20"/>
              </w:rPr>
              <w:t>SLSQP</w:t>
            </w:r>
          </w:p>
        </w:tc>
        <w:tc>
          <w:tcPr>
            <w:tcW w:w="2079" w:type="dxa"/>
            <w:vMerge w:val="restart"/>
          </w:tcPr>
          <w:p w14:paraId="2EEB9D58" w14:textId="1FFFFD75" w:rsidR="00362334" w:rsidRDefault="00362334" w:rsidP="001E2B54">
            <w:pPr>
              <w:rPr>
                <w:rFonts w:ascii="Times New Roman" w:hAnsi="Times New Roman" w:cs="Times New Roman"/>
                <w:sz w:val="20"/>
                <w:szCs w:val="20"/>
              </w:rPr>
            </w:pPr>
            <w:r w:rsidRPr="0048680E">
              <w:rPr>
                <w:rFonts w:ascii="Times New Roman" w:hAnsi="Times New Roman" w:cs="Times New Roman"/>
                <w:sz w:val="20"/>
                <w:szCs w:val="20"/>
              </w:rPr>
              <w:t>Uniform</w:t>
            </w:r>
            <w:r>
              <w:rPr>
                <w:rFonts w:ascii="Times New Roman" w:hAnsi="Times New Roman" w:cs="Times New Roman"/>
                <w:sz w:val="20"/>
                <w:szCs w:val="20"/>
              </w:rPr>
              <w:t>:</w:t>
            </w:r>
            <w:r w:rsidRPr="0048680E">
              <w:rPr>
                <w:rFonts w:ascii="Times New Roman" w:hAnsi="Times New Roman" w:cs="Times New Roman"/>
                <w:sz w:val="20"/>
                <w:szCs w:val="20"/>
              </w:rPr>
              <w:t xml:space="preserve"> </w:t>
            </w:r>
          </w:p>
          <w:p w14:paraId="3679728A" w14:textId="027F7066" w:rsidR="00362334" w:rsidRDefault="00362334" w:rsidP="001E2B54">
            <w:pPr>
              <w:rPr>
                <w:rFonts w:ascii="Times New Roman" w:hAnsi="Times New Roman" w:cs="Times New Roman"/>
                <w:sz w:val="20"/>
                <w:szCs w:val="20"/>
              </w:rPr>
            </w:pPr>
            <w:r>
              <w:rPr>
                <w:rFonts w:ascii="Times New Roman" w:hAnsi="Times New Roman" w:cs="Times New Roman"/>
                <w:sz w:val="20"/>
                <w:szCs w:val="20"/>
              </w:rPr>
              <w:t>A</w:t>
            </w:r>
            <w:r w:rsidRPr="001D619E">
              <w:rPr>
                <w:rFonts w:ascii="Times New Roman" w:hAnsi="Times New Roman" w:cs="Times New Roman"/>
                <w:sz w:val="20"/>
                <w:szCs w:val="20"/>
              </w:rPr>
              <w:t xml:space="preserve"> sequence of length nd with a starting value of -10 and an ending value of 10</w:t>
            </w:r>
          </w:p>
        </w:tc>
        <w:tc>
          <w:tcPr>
            <w:tcW w:w="2119" w:type="dxa"/>
            <w:vMerge w:val="restart"/>
          </w:tcPr>
          <w:p w14:paraId="27D83F44" w14:textId="479F7340" w:rsidR="00362334" w:rsidRPr="00C12A38" w:rsidRDefault="00362334" w:rsidP="00C12A38">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p w14:paraId="6C2BF50B" w14:textId="3C5AD89B" w:rsidR="00362334" w:rsidRDefault="00362334" w:rsidP="001E2B54">
            <w:pPr>
              <w:rPr>
                <w:rFonts w:ascii="Times New Roman" w:hAnsi="Times New Roman" w:cs="Times New Roman"/>
                <w:sz w:val="20"/>
                <w:szCs w:val="20"/>
              </w:rPr>
            </w:pPr>
            <w:r w:rsidRPr="00C12A38">
              <w:rPr>
                <w:rFonts w:ascii="Times New Roman" w:hAnsi="Times New Roman" w:cs="Times New Roman"/>
                <w:noProof/>
                <w:sz w:val="20"/>
                <w:szCs w:val="20"/>
              </w:rPr>
              <w:drawing>
                <wp:inline distT="0" distB="0" distL="0" distR="0" wp14:anchorId="04347D77" wp14:editId="26393779">
                  <wp:extent cx="1208598" cy="360598"/>
                  <wp:effectExtent l="0" t="0" r="0" b="1905"/>
                  <wp:docPr id="14" name="图片 13" descr="绿色的钟表&#10;&#10;低可信度描述已自动生成">
                    <a:extLst xmlns:a="http://schemas.openxmlformats.org/drawingml/2006/main">
                      <a:ext uri="{FF2B5EF4-FFF2-40B4-BE49-F238E27FC236}">
                        <a16:creationId xmlns:a16="http://schemas.microsoft.com/office/drawing/2014/main" id="{1FAB84C5-DECB-17D9-F05A-495267396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绿色的钟表&#10;&#10;低可信度描述已自动生成">
                            <a:extLst>
                              <a:ext uri="{FF2B5EF4-FFF2-40B4-BE49-F238E27FC236}">
                                <a16:creationId xmlns:a16="http://schemas.microsoft.com/office/drawing/2014/main" id="{1FAB84C5-DECB-17D9-F05A-4952673961B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6537" cy="362967"/>
                          </a:xfrm>
                          <a:prstGeom prst="rect">
                            <a:avLst/>
                          </a:prstGeom>
                        </pic:spPr>
                      </pic:pic>
                    </a:graphicData>
                  </a:graphic>
                </wp:inline>
              </w:drawing>
            </w:r>
          </w:p>
        </w:tc>
        <w:tc>
          <w:tcPr>
            <w:tcW w:w="1022" w:type="dxa"/>
            <w:vMerge w:val="restart"/>
          </w:tcPr>
          <w:p w14:paraId="3CBB7F73" w14:textId="13477219"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65257B0A" w14:textId="36F0F1B0"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3DA73850" w14:textId="1FF9538B"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362334" w14:paraId="150E07E8" w14:textId="77777777" w:rsidTr="00362334">
        <w:trPr>
          <w:trHeight w:val="163"/>
        </w:trPr>
        <w:tc>
          <w:tcPr>
            <w:tcW w:w="1283" w:type="dxa"/>
            <w:vMerge/>
          </w:tcPr>
          <w:p w14:paraId="5EFF3559" w14:textId="77777777" w:rsidR="00362334" w:rsidRPr="00FD1AF2" w:rsidRDefault="00362334" w:rsidP="001E2B54">
            <w:pPr>
              <w:rPr>
                <w:rFonts w:ascii="Times New Roman" w:hAnsi="Times New Roman" w:cs="Times New Roman"/>
                <w:sz w:val="20"/>
                <w:szCs w:val="20"/>
              </w:rPr>
            </w:pPr>
          </w:p>
        </w:tc>
        <w:tc>
          <w:tcPr>
            <w:tcW w:w="2079" w:type="dxa"/>
            <w:vMerge/>
          </w:tcPr>
          <w:p w14:paraId="7FAE72F7" w14:textId="77777777" w:rsidR="00362334" w:rsidRPr="0048680E" w:rsidRDefault="00362334" w:rsidP="001E2B54">
            <w:pPr>
              <w:rPr>
                <w:rFonts w:ascii="Times New Roman" w:hAnsi="Times New Roman" w:cs="Times New Roman"/>
                <w:sz w:val="20"/>
                <w:szCs w:val="20"/>
              </w:rPr>
            </w:pPr>
          </w:p>
        </w:tc>
        <w:tc>
          <w:tcPr>
            <w:tcW w:w="2119" w:type="dxa"/>
            <w:vMerge/>
          </w:tcPr>
          <w:p w14:paraId="627D738D" w14:textId="77777777" w:rsidR="00362334" w:rsidRDefault="00362334" w:rsidP="00C12A38">
            <w:pPr>
              <w:rPr>
                <w:rFonts w:ascii="Times New Roman" w:hAnsi="Times New Roman" w:cs="Times New Roman"/>
                <w:sz w:val="20"/>
                <w:szCs w:val="20"/>
              </w:rPr>
            </w:pPr>
          </w:p>
        </w:tc>
        <w:tc>
          <w:tcPr>
            <w:tcW w:w="1022" w:type="dxa"/>
            <w:vMerge/>
          </w:tcPr>
          <w:p w14:paraId="01C6D1F3" w14:textId="77777777" w:rsidR="00362334" w:rsidRDefault="00362334" w:rsidP="001E2B54">
            <w:pPr>
              <w:rPr>
                <w:rFonts w:ascii="Times New Roman" w:hAnsi="Times New Roman" w:cs="Times New Roman"/>
                <w:sz w:val="20"/>
                <w:szCs w:val="20"/>
              </w:rPr>
            </w:pPr>
          </w:p>
        </w:tc>
        <w:tc>
          <w:tcPr>
            <w:tcW w:w="1053" w:type="dxa"/>
          </w:tcPr>
          <w:p w14:paraId="43711611" w14:textId="1528DD03"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537E123" w14:textId="2125FE3B"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362334" w14:paraId="33DA29F3" w14:textId="77777777" w:rsidTr="00362334">
        <w:trPr>
          <w:trHeight w:val="163"/>
        </w:trPr>
        <w:tc>
          <w:tcPr>
            <w:tcW w:w="1283" w:type="dxa"/>
            <w:vMerge/>
          </w:tcPr>
          <w:p w14:paraId="74948A71" w14:textId="77777777" w:rsidR="00362334" w:rsidRPr="00FD1AF2" w:rsidRDefault="00362334" w:rsidP="001E2B54">
            <w:pPr>
              <w:rPr>
                <w:rFonts w:ascii="Times New Roman" w:hAnsi="Times New Roman" w:cs="Times New Roman"/>
                <w:sz w:val="20"/>
                <w:szCs w:val="20"/>
              </w:rPr>
            </w:pPr>
          </w:p>
        </w:tc>
        <w:tc>
          <w:tcPr>
            <w:tcW w:w="2079" w:type="dxa"/>
            <w:vMerge/>
          </w:tcPr>
          <w:p w14:paraId="01900F75" w14:textId="77777777" w:rsidR="00362334" w:rsidRPr="0048680E" w:rsidRDefault="00362334" w:rsidP="001E2B54">
            <w:pPr>
              <w:rPr>
                <w:rFonts w:ascii="Times New Roman" w:hAnsi="Times New Roman" w:cs="Times New Roman"/>
                <w:sz w:val="20"/>
                <w:szCs w:val="20"/>
              </w:rPr>
            </w:pPr>
          </w:p>
        </w:tc>
        <w:tc>
          <w:tcPr>
            <w:tcW w:w="2119" w:type="dxa"/>
            <w:vMerge/>
          </w:tcPr>
          <w:p w14:paraId="0EADBF78" w14:textId="77777777" w:rsidR="00362334" w:rsidRDefault="00362334" w:rsidP="00C12A38">
            <w:pPr>
              <w:rPr>
                <w:rFonts w:ascii="Times New Roman" w:hAnsi="Times New Roman" w:cs="Times New Roman"/>
                <w:sz w:val="20"/>
                <w:szCs w:val="20"/>
              </w:rPr>
            </w:pPr>
          </w:p>
        </w:tc>
        <w:tc>
          <w:tcPr>
            <w:tcW w:w="1022" w:type="dxa"/>
            <w:vMerge w:val="restart"/>
          </w:tcPr>
          <w:p w14:paraId="3A970868" w14:textId="351E9B93"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4F2A4A65" w14:textId="5BB36DC4"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880E2ED" w14:textId="125955BD"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362334" w14:paraId="236BD390" w14:textId="77777777" w:rsidTr="00362334">
        <w:trPr>
          <w:trHeight w:val="163"/>
        </w:trPr>
        <w:tc>
          <w:tcPr>
            <w:tcW w:w="1283" w:type="dxa"/>
            <w:vMerge/>
          </w:tcPr>
          <w:p w14:paraId="5C70747C" w14:textId="77777777" w:rsidR="00362334" w:rsidRPr="00FD1AF2" w:rsidRDefault="00362334" w:rsidP="001E2B54">
            <w:pPr>
              <w:rPr>
                <w:rFonts w:ascii="Times New Roman" w:hAnsi="Times New Roman" w:cs="Times New Roman"/>
                <w:sz w:val="20"/>
                <w:szCs w:val="20"/>
              </w:rPr>
            </w:pPr>
          </w:p>
        </w:tc>
        <w:tc>
          <w:tcPr>
            <w:tcW w:w="2079" w:type="dxa"/>
            <w:vMerge/>
          </w:tcPr>
          <w:p w14:paraId="61319342" w14:textId="77777777" w:rsidR="00362334" w:rsidRPr="0048680E" w:rsidRDefault="00362334" w:rsidP="001E2B54">
            <w:pPr>
              <w:rPr>
                <w:rFonts w:ascii="Times New Roman" w:hAnsi="Times New Roman" w:cs="Times New Roman"/>
                <w:sz w:val="20"/>
                <w:szCs w:val="20"/>
              </w:rPr>
            </w:pPr>
          </w:p>
        </w:tc>
        <w:tc>
          <w:tcPr>
            <w:tcW w:w="2119" w:type="dxa"/>
            <w:vMerge/>
          </w:tcPr>
          <w:p w14:paraId="45EB3F7D" w14:textId="77777777" w:rsidR="00362334" w:rsidRDefault="00362334" w:rsidP="00C12A38">
            <w:pPr>
              <w:rPr>
                <w:rFonts w:ascii="Times New Roman" w:hAnsi="Times New Roman" w:cs="Times New Roman"/>
                <w:sz w:val="20"/>
                <w:szCs w:val="20"/>
              </w:rPr>
            </w:pPr>
          </w:p>
        </w:tc>
        <w:tc>
          <w:tcPr>
            <w:tcW w:w="1022" w:type="dxa"/>
            <w:vMerge/>
          </w:tcPr>
          <w:p w14:paraId="6CEF898E" w14:textId="77777777" w:rsidR="00362334" w:rsidRDefault="00362334" w:rsidP="001E2B54">
            <w:pPr>
              <w:rPr>
                <w:rFonts w:ascii="Times New Roman" w:hAnsi="Times New Roman" w:cs="Times New Roman"/>
                <w:sz w:val="20"/>
                <w:szCs w:val="20"/>
              </w:rPr>
            </w:pPr>
          </w:p>
        </w:tc>
        <w:tc>
          <w:tcPr>
            <w:tcW w:w="1053" w:type="dxa"/>
          </w:tcPr>
          <w:p w14:paraId="3C7D030C" w14:textId="0AAA4559"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6ED59CA" w14:textId="50C60959"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362334" w14:paraId="06777ED9" w14:textId="77777777" w:rsidTr="00362334">
        <w:trPr>
          <w:trHeight w:val="163"/>
        </w:trPr>
        <w:tc>
          <w:tcPr>
            <w:tcW w:w="1283" w:type="dxa"/>
            <w:vMerge/>
          </w:tcPr>
          <w:p w14:paraId="288B06E8" w14:textId="77777777" w:rsidR="00362334" w:rsidRPr="00FD1AF2" w:rsidRDefault="00362334" w:rsidP="001E2B54">
            <w:pPr>
              <w:rPr>
                <w:rFonts w:ascii="Times New Roman" w:hAnsi="Times New Roman" w:cs="Times New Roman"/>
                <w:sz w:val="20"/>
                <w:szCs w:val="20"/>
              </w:rPr>
            </w:pPr>
          </w:p>
        </w:tc>
        <w:tc>
          <w:tcPr>
            <w:tcW w:w="2079" w:type="dxa"/>
            <w:vMerge/>
          </w:tcPr>
          <w:p w14:paraId="7894C5AC" w14:textId="77777777" w:rsidR="00362334" w:rsidRPr="0048680E" w:rsidRDefault="00362334" w:rsidP="001E2B54">
            <w:pPr>
              <w:rPr>
                <w:rFonts w:ascii="Times New Roman" w:hAnsi="Times New Roman" w:cs="Times New Roman"/>
                <w:sz w:val="20"/>
                <w:szCs w:val="20"/>
              </w:rPr>
            </w:pPr>
          </w:p>
        </w:tc>
        <w:tc>
          <w:tcPr>
            <w:tcW w:w="2119" w:type="dxa"/>
            <w:vMerge w:val="restart"/>
          </w:tcPr>
          <w:p w14:paraId="51D4A69F" w14:textId="77777777" w:rsidR="00362334" w:rsidRPr="00C12A38" w:rsidRDefault="00362334" w:rsidP="00C12A38">
            <w:pPr>
              <w:rPr>
                <w:rFonts w:ascii="Times New Roman" w:hAnsi="Times New Roman" w:cs="Times New Roman"/>
                <w:sz w:val="20"/>
                <w:szCs w:val="20"/>
              </w:rPr>
            </w:pPr>
            <w:r w:rsidRPr="00C12A38">
              <w:rPr>
                <w:rFonts w:ascii="Times New Roman" w:hAnsi="Times New Roman" w:cs="Times New Roman"/>
                <w:sz w:val="20"/>
                <w:szCs w:val="20"/>
              </w:rPr>
              <w:t>Combined Sigmoid</w:t>
            </w:r>
          </w:p>
          <w:p w14:paraId="7E705E0D" w14:textId="5A5FA5C4" w:rsidR="00362334" w:rsidRPr="00C12A38" w:rsidRDefault="00362334" w:rsidP="001E2B54">
            <w:pPr>
              <w:rPr>
                <w:rFonts w:ascii="Times New Roman" w:hAnsi="Times New Roman" w:cs="Times New Roman"/>
                <w:sz w:val="20"/>
                <w:szCs w:val="20"/>
              </w:rPr>
            </w:pPr>
            <m:oMathPara>
              <m:oMathParaPr>
                <m:jc m:val="left"/>
              </m:oMathParaPr>
              <m:oMath>
                <m:r>
                  <w:rPr>
                    <w:rFonts w:ascii="Cambria Math" w:hAnsi="Cambria Math" w:cs="Times New Roman"/>
                    <w:sz w:val="20"/>
                    <w:szCs w:val="20"/>
                  </w:rPr>
                  <m:t>Sigmoid(x+5) + Sigmoid(5-x) -1</m:t>
                </m:r>
              </m:oMath>
            </m:oMathPara>
          </w:p>
        </w:tc>
        <w:tc>
          <w:tcPr>
            <w:tcW w:w="1022" w:type="dxa"/>
            <w:vMerge w:val="restart"/>
          </w:tcPr>
          <w:p w14:paraId="4A0FCCB9" w14:textId="63418A38"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6E379F90" w14:textId="6460747D"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12A6EBD" w14:textId="44A2228B"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362334" w14:paraId="36C52F84" w14:textId="77777777" w:rsidTr="00362334">
        <w:trPr>
          <w:trHeight w:val="163"/>
        </w:trPr>
        <w:tc>
          <w:tcPr>
            <w:tcW w:w="1283" w:type="dxa"/>
            <w:vMerge/>
          </w:tcPr>
          <w:p w14:paraId="75B55FE2" w14:textId="77777777" w:rsidR="00362334" w:rsidRPr="00FD1AF2" w:rsidRDefault="00362334" w:rsidP="001E2B54">
            <w:pPr>
              <w:rPr>
                <w:rFonts w:ascii="Times New Roman" w:hAnsi="Times New Roman" w:cs="Times New Roman"/>
                <w:sz w:val="20"/>
                <w:szCs w:val="20"/>
              </w:rPr>
            </w:pPr>
          </w:p>
        </w:tc>
        <w:tc>
          <w:tcPr>
            <w:tcW w:w="2079" w:type="dxa"/>
            <w:vMerge/>
          </w:tcPr>
          <w:p w14:paraId="4A2C5E28" w14:textId="77777777" w:rsidR="00362334" w:rsidRPr="0048680E" w:rsidRDefault="00362334" w:rsidP="001E2B54">
            <w:pPr>
              <w:rPr>
                <w:rFonts w:ascii="Times New Roman" w:hAnsi="Times New Roman" w:cs="Times New Roman"/>
                <w:sz w:val="20"/>
                <w:szCs w:val="20"/>
              </w:rPr>
            </w:pPr>
          </w:p>
        </w:tc>
        <w:tc>
          <w:tcPr>
            <w:tcW w:w="2119" w:type="dxa"/>
            <w:vMerge/>
          </w:tcPr>
          <w:p w14:paraId="23250484" w14:textId="77777777" w:rsidR="00362334" w:rsidRPr="00C12A38" w:rsidRDefault="00362334" w:rsidP="00C12A38">
            <w:pPr>
              <w:rPr>
                <w:rFonts w:ascii="Times New Roman" w:hAnsi="Times New Roman" w:cs="Times New Roman"/>
                <w:sz w:val="20"/>
                <w:szCs w:val="20"/>
              </w:rPr>
            </w:pPr>
          </w:p>
        </w:tc>
        <w:tc>
          <w:tcPr>
            <w:tcW w:w="1022" w:type="dxa"/>
            <w:vMerge/>
          </w:tcPr>
          <w:p w14:paraId="5E2B0994" w14:textId="77777777" w:rsidR="00362334" w:rsidRDefault="00362334" w:rsidP="001E2B54">
            <w:pPr>
              <w:rPr>
                <w:rFonts w:ascii="Times New Roman" w:hAnsi="Times New Roman" w:cs="Times New Roman"/>
                <w:sz w:val="20"/>
                <w:szCs w:val="20"/>
              </w:rPr>
            </w:pPr>
          </w:p>
        </w:tc>
        <w:tc>
          <w:tcPr>
            <w:tcW w:w="1053" w:type="dxa"/>
          </w:tcPr>
          <w:p w14:paraId="341B5380" w14:textId="371DDD26"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EE52213" w14:textId="2D2B51BE"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362334" w14:paraId="71351301" w14:textId="77777777" w:rsidTr="00362334">
        <w:trPr>
          <w:trHeight w:val="163"/>
        </w:trPr>
        <w:tc>
          <w:tcPr>
            <w:tcW w:w="1283" w:type="dxa"/>
            <w:vMerge/>
          </w:tcPr>
          <w:p w14:paraId="446B5305" w14:textId="77777777" w:rsidR="00362334" w:rsidRPr="00FD1AF2" w:rsidRDefault="00362334" w:rsidP="001E2B54">
            <w:pPr>
              <w:rPr>
                <w:rFonts w:ascii="Times New Roman" w:hAnsi="Times New Roman" w:cs="Times New Roman"/>
                <w:sz w:val="20"/>
                <w:szCs w:val="20"/>
              </w:rPr>
            </w:pPr>
          </w:p>
        </w:tc>
        <w:tc>
          <w:tcPr>
            <w:tcW w:w="2079" w:type="dxa"/>
            <w:vMerge/>
          </w:tcPr>
          <w:p w14:paraId="645CCD17" w14:textId="77777777" w:rsidR="00362334" w:rsidRPr="0048680E" w:rsidRDefault="00362334" w:rsidP="001E2B54">
            <w:pPr>
              <w:rPr>
                <w:rFonts w:ascii="Times New Roman" w:hAnsi="Times New Roman" w:cs="Times New Roman"/>
                <w:sz w:val="20"/>
                <w:szCs w:val="20"/>
              </w:rPr>
            </w:pPr>
          </w:p>
        </w:tc>
        <w:tc>
          <w:tcPr>
            <w:tcW w:w="2119" w:type="dxa"/>
            <w:vMerge/>
          </w:tcPr>
          <w:p w14:paraId="5734E93C" w14:textId="77777777" w:rsidR="00362334" w:rsidRPr="00C12A38" w:rsidRDefault="00362334" w:rsidP="00C12A38">
            <w:pPr>
              <w:rPr>
                <w:rFonts w:ascii="Times New Roman" w:hAnsi="Times New Roman" w:cs="Times New Roman"/>
                <w:sz w:val="20"/>
                <w:szCs w:val="20"/>
              </w:rPr>
            </w:pPr>
          </w:p>
        </w:tc>
        <w:tc>
          <w:tcPr>
            <w:tcW w:w="1022" w:type="dxa"/>
            <w:vMerge w:val="restart"/>
          </w:tcPr>
          <w:p w14:paraId="23E482A2" w14:textId="046A582A"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1074408B" w14:textId="7EC506B1"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6266B76F" w14:textId="369F1AD3"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362334" w14:paraId="4F372450" w14:textId="77777777" w:rsidTr="00362334">
        <w:trPr>
          <w:trHeight w:val="163"/>
        </w:trPr>
        <w:tc>
          <w:tcPr>
            <w:tcW w:w="1283" w:type="dxa"/>
            <w:vMerge/>
          </w:tcPr>
          <w:p w14:paraId="629299BA" w14:textId="77777777" w:rsidR="00362334" w:rsidRPr="00FD1AF2" w:rsidRDefault="00362334" w:rsidP="001E2B54">
            <w:pPr>
              <w:rPr>
                <w:rFonts w:ascii="Times New Roman" w:hAnsi="Times New Roman" w:cs="Times New Roman"/>
                <w:sz w:val="20"/>
                <w:szCs w:val="20"/>
              </w:rPr>
            </w:pPr>
          </w:p>
        </w:tc>
        <w:tc>
          <w:tcPr>
            <w:tcW w:w="2079" w:type="dxa"/>
            <w:vMerge/>
          </w:tcPr>
          <w:p w14:paraId="2D206A5C" w14:textId="77777777" w:rsidR="00362334" w:rsidRPr="0048680E" w:rsidRDefault="00362334" w:rsidP="001E2B54">
            <w:pPr>
              <w:rPr>
                <w:rFonts w:ascii="Times New Roman" w:hAnsi="Times New Roman" w:cs="Times New Roman"/>
                <w:sz w:val="20"/>
                <w:szCs w:val="20"/>
              </w:rPr>
            </w:pPr>
          </w:p>
        </w:tc>
        <w:tc>
          <w:tcPr>
            <w:tcW w:w="2119" w:type="dxa"/>
            <w:vMerge/>
          </w:tcPr>
          <w:p w14:paraId="4F9D1394" w14:textId="77777777" w:rsidR="00362334" w:rsidRPr="00C12A38" w:rsidRDefault="00362334" w:rsidP="00C12A38">
            <w:pPr>
              <w:rPr>
                <w:rFonts w:ascii="Times New Roman" w:hAnsi="Times New Roman" w:cs="Times New Roman"/>
                <w:sz w:val="20"/>
                <w:szCs w:val="20"/>
              </w:rPr>
            </w:pPr>
          </w:p>
        </w:tc>
        <w:tc>
          <w:tcPr>
            <w:tcW w:w="1022" w:type="dxa"/>
            <w:vMerge/>
          </w:tcPr>
          <w:p w14:paraId="5804EB88" w14:textId="77777777" w:rsidR="00362334" w:rsidRDefault="00362334" w:rsidP="001E2B54">
            <w:pPr>
              <w:rPr>
                <w:rFonts w:ascii="Times New Roman" w:hAnsi="Times New Roman" w:cs="Times New Roman"/>
                <w:sz w:val="20"/>
                <w:szCs w:val="20"/>
              </w:rPr>
            </w:pPr>
          </w:p>
        </w:tc>
        <w:tc>
          <w:tcPr>
            <w:tcW w:w="1053" w:type="dxa"/>
          </w:tcPr>
          <w:p w14:paraId="4FCCA748" w14:textId="4B7D2D45"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AD9FF69" w14:textId="45463F0D"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20D15C37" w14:textId="77777777" w:rsidTr="00362334">
        <w:trPr>
          <w:trHeight w:val="219"/>
        </w:trPr>
        <w:tc>
          <w:tcPr>
            <w:tcW w:w="1283" w:type="dxa"/>
            <w:vMerge/>
          </w:tcPr>
          <w:p w14:paraId="3149F325" w14:textId="77777777" w:rsidR="00DB6A9A" w:rsidRPr="00FD1AF2" w:rsidRDefault="00DB6A9A" w:rsidP="00DB6A9A">
            <w:pPr>
              <w:rPr>
                <w:rFonts w:ascii="Times New Roman" w:hAnsi="Times New Roman" w:cs="Times New Roman"/>
                <w:sz w:val="20"/>
                <w:szCs w:val="20"/>
              </w:rPr>
            </w:pPr>
          </w:p>
        </w:tc>
        <w:tc>
          <w:tcPr>
            <w:tcW w:w="2079" w:type="dxa"/>
            <w:vMerge/>
          </w:tcPr>
          <w:p w14:paraId="7D01A1A3" w14:textId="77777777" w:rsidR="00DB6A9A" w:rsidRPr="0048680E" w:rsidRDefault="00DB6A9A" w:rsidP="00DB6A9A">
            <w:pPr>
              <w:rPr>
                <w:rFonts w:ascii="Times New Roman" w:hAnsi="Times New Roman" w:cs="Times New Roman"/>
                <w:sz w:val="20"/>
                <w:szCs w:val="20"/>
              </w:rPr>
            </w:pPr>
          </w:p>
        </w:tc>
        <w:tc>
          <w:tcPr>
            <w:tcW w:w="2119" w:type="dxa"/>
            <w:vMerge w:val="restart"/>
          </w:tcPr>
          <w:p w14:paraId="482B7600" w14:textId="7777777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 xml:space="preserve">ate Changing </w:t>
            </w:r>
          </w:p>
          <w:p w14:paraId="42A2EA31" w14:textId="7FA7B55E" w:rsidR="00DB6A9A" w:rsidRDefault="00DB6A9A" w:rsidP="00DB6A9A">
            <w:pPr>
              <w:rPr>
                <w:rFonts w:ascii="Times New Roman" w:hAnsi="Times New Roman" w:cs="Times New Roman"/>
                <w:sz w:val="20"/>
                <w:szCs w:val="20"/>
              </w:rPr>
            </w:pPr>
            <w:r w:rsidRPr="00C12A38">
              <w:rPr>
                <w:rFonts w:ascii="Times New Roman" w:hAnsi="Times New Roman" w:cs="Times New Roman"/>
                <w:noProof/>
                <w:sz w:val="20"/>
                <w:szCs w:val="20"/>
              </w:rPr>
              <w:drawing>
                <wp:inline distT="0" distB="0" distL="0" distR="0" wp14:anchorId="5FE5C54B" wp14:editId="79ED8C89">
                  <wp:extent cx="985962" cy="399376"/>
                  <wp:effectExtent l="0" t="0" r="5080" b="1270"/>
                  <wp:docPr id="31" name="图片 30" descr="图片包含 文本&#10;&#10;描述已自动生成">
                    <a:extLst xmlns:a="http://schemas.openxmlformats.org/drawingml/2006/main">
                      <a:ext uri="{FF2B5EF4-FFF2-40B4-BE49-F238E27FC236}">
                        <a16:creationId xmlns:a16="http://schemas.microsoft.com/office/drawing/2014/main" id="{6B3EB195-0FE9-A3FB-0741-E7B10E7FC3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图片包含 文本&#10;&#10;描述已自动生成">
                            <a:extLst>
                              <a:ext uri="{FF2B5EF4-FFF2-40B4-BE49-F238E27FC236}">
                                <a16:creationId xmlns:a16="http://schemas.microsoft.com/office/drawing/2014/main" id="{6B3EB195-0FE9-A3FB-0741-E7B10E7FC3B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001244" cy="405566"/>
                          </a:xfrm>
                          <a:prstGeom prst="rect">
                            <a:avLst/>
                          </a:prstGeom>
                        </pic:spPr>
                      </pic:pic>
                    </a:graphicData>
                  </a:graphic>
                </wp:inline>
              </w:drawing>
            </w:r>
          </w:p>
        </w:tc>
        <w:tc>
          <w:tcPr>
            <w:tcW w:w="1022" w:type="dxa"/>
            <w:vMerge w:val="restart"/>
          </w:tcPr>
          <w:p w14:paraId="04E5E48C" w14:textId="4E2E154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51DCEA1D" w14:textId="58F2D07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6020C82D" w14:textId="6BAD780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542D3599" w14:textId="77777777" w:rsidTr="00362334">
        <w:trPr>
          <w:trHeight w:val="219"/>
        </w:trPr>
        <w:tc>
          <w:tcPr>
            <w:tcW w:w="1283" w:type="dxa"/>
            <w:vMerge/>
          </w:tcPr>
          <w:p w14:paraId="39316093" w14:textId="77777777" w:rsidR="00DB6A9A" w:rsidRPr="00FD1AF2" w:rsidRDefault="00DB6A9A" w:rsidP="00DB6A9A">
            <w:pPr>
              <w:rPr>
                <w:rFonts w:ascii="Times New Roman" w:hAnsi="Times New Roman" w:cs="Times New Roman"/>
                <w:sz w:val="20"/>
                <w:szCs w:val="20"/>
              </w:rPr>
            </w:pPr>
          </w:p>
        </w:tc>
        <w:tc>
          <w:tcPr>
            <w:tcW w:w="2079" w:type="dxa"/>
            <w:vMerge/>
          </w:tcPr>
          <w:p w14:paraId="3652AC43" w14:textId="77777777" w:rsidR="00DB6A9A" w:rsidRPr="0048680E" w:rsidRDefault="00DB6A9A" w:rsidP="00DB6A9A">
            <w:pPr>
              <w:rPr>
                <w:rFonts w:ascii="Times New Roman" w:hAnsi="Times New Roman" w:cs="Times New Roman"/>
                <w:sz w:val="20"/>
                <w:szCs w:val="20"/>
              </w:rPr>
            </w:pPr>
          </w:p>
        </w:tc>
        <w:tc>
          <w:tcPr>
            <w:tcW w:w="2119" w:type="dxa"/>
            <w:vMerge/>
          </w:tcPr>
          <w:p w14:paraId="1CA75D69" w14:textId="77777777" w:rsidR="00DB6A9A" w:rsidRDefault="00DB6A9A" w:rsidP="00DB6A9A">
            <w:pPr>
              <w:rPr>
                <w:rFonts w:ascii="Times New Roman" w:hAnsi="Times New Roman" w:cs="Times New Roman"/>
                <w:sz w:val="20"/>
                <w:szCs w:val="20"/>
              </w:rPr>
            </w:pPr>
          </w:p>
        </w:tc>
        <w:tc>
          <w:tcPr>
            <w:tcW w:w="1022" w:type="dxa"/>
            <w:vMerge/>
          </w:tcPr>
          <w:p w14:paraId="5BB73B2B" w14:textId="77777777" w:rsidR="00DB6A9A" w:rsidRDefault="00DB6A9A" w:rsidP="00DB6A9A">
            <w:pPr>
              <w:rPr>
                <w:rFonts w:ascii="Times New Roman" w:hAnsi="Times New Roman" w:cs="Times New Roman"/>
                <w:sz w:val="20"/>
                <w:szCs w:val="20"/>
              </w:rPr>
            </w:pPr>
          </w:p>
        </w:tc>
        <w:tc>
          <w:tcPr>
            <w:tcW w:w="1053" w:type="dxa"/>
          </w:tcPr>
          <w:p w14:paraId="1F65B90A" w14:textId="7634E568"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437A8C9" w14:textId="3D3BBE7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DB6A9A" w14:paraId="67AA469E" w14:textId="77777777" w:rsidTr="00362334">
        <w:trPr>
          <w:trHeight w:val="251"/>
        </w:trPr>
        <w:tc>
          <w:tcPr>
            <w:tcW w:w="1283" w:type="dxa"/>
            <w:vMerge/>
          </w:tcPr>
          <w:p w14:paraId="5A345DF6" w14:textId="77777777" w:rsidR="00DB6A9A" w:rsidRPr="00FD1AF2" w:rsidRDefault="00DB6A9A" w:rsidP="00DB6A9A">
            <w:pPr>
              <w:rPr>
                <w:rFonts w:ascii="Times New Roman" w:hAnsi="Times New Roman" w:cs="Times New Roman"/>
                <w:sz w:val="20"/>
                <w:szCs w:val="20"/>
              </w:rPr>
            </w:pPr>
          </w:p>
        </w:tc>
        <w:tc>
          <w:tcPr>
            <w:tcW w:w="2079" w:type="dxa"/>
            <w:vMerge/>
          </w:tcPr>
          <w:p w14:paraId="26057AF7" w14:textId="77777777" w:rsidR="00DB6A9A" w:rsidRPr="0048680E" w:rsidRDefault="00DB6A9A" w:rsidP="00DB6A9A">
            <w:pPr>
              <w:rPr>
                <w:rFonts w:ascii="Times New Roman" w:hAnsi="Times New Roman" w:cs="Times New Roman"/>
                <w:sz w:val="20"/>
                <w:szCs w:val="20"/>
              </w:rPr>
            </w:pPr>
          </w:p>
        </w:tc>
        <w:tc>
          <w:tcPr>
            <w:tcW w:w="2119" w:type="dxa"/>
            <w:vMerge/>
          </w:tcPr>
          <w:p w14:paraId="3B4B0BFB" w14:textId="77777777" w:rsidR="00DB6A9A" w:rsidRDefault="00DB6A9A" w:rsidP="00DB6A9A">
            <w:pPr>
              <w:rPr>
                <w:rFonts w:ascii="Times New Roman" w:hAnsi="Times New Roman" w:cs="Times New Roman"/>
                <w:sz w:val="20"/>
                <w:szCs w:val="20"/>
              </w:rPr>
            </w:pPr>
          </w:p>
        </w:tc>
        <w:tc>
          <w:tcPr>
            <w:tcW w:w="1022" w:type="dxa"/>
            <w:vMerge w:val="restart"/>
          </w:tcPr>
          <w:p w14:paraId="49176324" w14:textId="6651C81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21433672" w14:textId="6A76A16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56B147FC" w14:textId="34B02AF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erfect</w:t>
            </w:r>
          </w:p>
        </w:tc>
      </w:tr>
      <w:tr w:rsidR="00DB6A9A" w14:paraId="54FFA14F" w14:textId="77777777" w:rsidTr="00362334">
        <w:trPr>
          <w:trHeight w:val="250"/>
        </w:trPr>
        <w:tc>
          <w:tcPr>
            <w:tcW w:w="1283" w:type="dxa"/>
            <w:vMerge/>
          </w:tcPr>
          <w:p w14:paraId="37BB3BEB" w14:textId="77777777" w:rsidR="00DB6A9A" w:rsidRPr="00FD1AF2" w:rsidRDefault="00DB6A9A" w:rsidP="00DB6A9A">
            <w:pPr>
              <w:rPr>
                <w:rFonts w:ascii="Times New Roman" w:hAnsi="Times New Roman" w:cs="Times New Roman"/>
                <w:sz w:val="20"/>
                <w:szCs w:val="20"/>
              </w:rPr>
            </w:pPr>
          </w:p>
        </w:tc>
        <w:tc>
          <w:tcPr>
            <w:tcW w:w="2079" w:type="dxa"/>
            <w:vMerge/>
          </w:tcPr>
          <w:p w14:paraId="24F667EF" w14:textId="77777777" w:rsidR="00DB6A9A" w:rsidRPr="0048680E" w:rsidRDefault="00DB6A9A" w:rsidP="00DB6A9A">
            <w:pPr>
              <w:rPr>
                <w:rFonts w:ascii="Times New Roman" w:hAnsi="Times New Roman" w:cs="Times New Roman"/>
                <w:sz w:val="20"/>
                <w:szCs w:val="20"/>
              </w:rPr>
            </w:pPr>
          </w:p>
        </w:tc>
        <w:tc>
          <w:tcPr>
            <w:tcW w:w="2119" w:type="dxa"/>
            <w:vMerge/>
          </w:tcPr>
          <w:p w14:paraId="1BFE1331" w14:textId="77777777" w:rsidR="00DB6A9A" w:rsidRDefault="00DB6A9A" w:rsidP="00DB6A9A">
            <w:pPr>
              <w:rPr>
                <w:rFonts w:ascii="Times New Roman" w:hAnsi="Times New Roman" w:cs="Times New Roman"/>
                <w:sz w:val="20"/>
                <w:szCs w:val="20"/>
              </w:rPr>
            </w:pPr>
          </w:p>
        </w:tc>
        <w:tc>
          <w:tcPr>
            <w:tcW w:w="1022" w:type="dxa"/>
            <w:vMerge/>
          </w:tcPr>
          <w:p w14:paraId="7D3310B2" w14:textId="77777777" w:rsidR="00DB6A9A" w:rsidRDefault="00DB6A9A" w:rsidP="00DB6A9A">
            <w:pPr>
              <w:rPr>
                <w:rFonts w:ascii="Times New Roman" w:hAnsi="Times New Roman" w:cs="Times New Roman"/>
                <w:sz w:val="20"/>
                <w:szCs w:val="20"/>
              </w:rPr>
            </w:pPr>
          </w:p>
        </w:tc>
        <w:tc>
          <w:tcPr>
            <w:tcW w:w="1053" w:type="dxa"/>
          </w:tcPr>
          <w:p w14:paraId="2B146AF6" w14:textId="641BC8D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CBE803F" w14:textId="083E5048"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3DF8D9CC" w14:textId="77777777" w:rsidTr="00362334">
        <w:trPr>
          <w:trHeight w:val="132"/>
        </w:trPr>
        <w:tc>
          <w:tcPr>
            <w:tcW w:w="1283" w:type="dxa"/>
            <w:vMerge/>
          </w:tcPr>
          <w:p w14:paraId="6A79C004" w14:textId="77777777" w:rsidR="00DB6A9A" w:rsidRPr="00FD1AF2" w:rsidRDefault="00DB6A9A" w:rsidP="00DB6A9A">
            <w:pPr>
              <w:rPr>
                <w:rFonts w:ascii="Times New Roman" w:hAnsi="Times New Roman" w:cs="Times New Roman"/>
                <w:sz w:val="20"/>
                <w:szCs w:val="20"/>
              </w:rPr>
            </w:pPr>
          </w:p>
        </w:tc>
        <w:tc>
          <w:tcPr>
            <w:tcW w:w="2079" w:type="dxa"/>
            <w:vMerge w:val="restart"/>
          </w:tcPr>
          <w:p w14:paraId="5BC84726" w14:textId="452ED8D2" w:rsidR="00DB6A9A" w:rsidRDefault="00DB6A9A" w:rsidP="00DB6A9A">
            <w:pPr>
              <w:rPr>
                <w:rFonts w:ascii="Times New Roman" w:hAnsi="Times New Roman" w:cs="Times New Roman"/>
                <w:sz w:val="20"/>
                <w:szCs w:val="20"/>
              </w:rPr>
            </w:pPr>
            <w:r w:rsidRPr="0048680E">
              <w:rPr>
                <w:rFonts w:ascii="Times New Roman" w:hAnsi="Times New Roman" w:cs="Times New Roman"/>
                <w:sz w:val="20"/>
                <w:szCs w:val="20"/>
              </w:rPr>
              <w:t xml:space="preserve">Random </w:t>
            </w:r>
          </w:p>
        </w:tc>
        <w:tc>
          <w:tcPr>
            <w:tcW w:w="2119" w:type="dxa"/>
            <w:vMerge w:val="restart"/>
          </w:tcPr>
          <w:p w14:paraId="2D5E53A6" w14:textId="77D848C4" w:rsidR="00DB6A9A" w:rsidRDefault="00DB6A9A" w:rsidP="00DB6A9A">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25FD97E5" w14:textId="3124C61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736C3380" w14:textId="6AD0C39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487DE5AA" w14:textId="58F69B1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53111D14" w14:textId="77777777" w:rsidTr="00362334">
        <w:trPr>
          <w:trHeight w:val="131"/>
        </w:trPr>
        <w:tc>
          <w:tcPr>
            <w:tcW w:w="1283" w:type="dxa"/>
            <w:vMerge/>
          </w:tcPr>
          <w:p w14:paraId="5F20AD56" w14:textId="77777777" w:rsidR="00DB6A9A" w:rsidRPr="00FD1AF2" w:rsidRDefault="00DB6A9A" w:rsidP="00DB6A9A">
            <w:pPr>
              <w:rPr>
                <w:rFonts w:ascii="Times New Roman" w:hAnsi="Times New Roman" w:cs="Times New Roman"/>
                <w:sz w:val="20"/>
                <w:szCs w:val="20"/>
              </w:rPr>
            </w:pPr>
          </w:p>
        </w:tc>
        <w:tc>
          <w:tcPr>
            <w:tcW w:w="2079" w:type="dxa"/>
            <w:vMerge/>
          </w:tcPr>
          <w:p w14:paraId="03A6B268" w14:textId="77777777" w:rsidR="00DB6A9A" w:rsidRPr="0048680E" w:rsidRDefault="00DB6A9A" w:rsidP="00DB6A9A">
            <w:pPr>
              <w:rPr>
                <w:rFonts w:ascii="Times New Roman" w:hAnsi="Times New Roman" w:cs="Times New Roman"/>
                <w:sz w:val="20"/>
                <w:szCs w:val="20"/>
              </w:rPr>
            </w:pPr>
          </w:p>
        </w:tc>
        <w:tc>
          <w:tcPr>
            <w:tcW w:w="2119" w:type="dxa"/>
            <w:vMerge/>
          </w:tcPr>
          <w:p w14:paraId="2D17046B" w14:textId="77777777" w:rsidR="00DB6A9A" w:rsidRDefault="00DB6A9A" w:rsidP="00DB6A9A">
            <w:pPr>
              <w:rPr>
                <w:rFonts w:ascii="Times New Roman" w:hAnsi="Times New Roman" w:cs="Times New Roman"/>
                <w:sz w:val="20"/>
                <w:szCs w:val="20"/>
              </w:rPr>
            </w:pPr>
          </w:p>
        </w:tc>
        <w:tc>
          <w:tcPr>
            <w:tcW w:w="1022" w:type="dxa"/>
            <w:vMerge/>
          </w:tcPr>
          <w:p w14:paraId="67113F08" w14:textId="77777777" w:rsidR="00DB6A9A" w:rsidRDefault="00DB6A9A" w:rsidP="00DB6A9A">
            <w:pPr>
              <w:rPr>
                <w:rFonts w:ascii="Times New Roman" w:hAnsi="Times New Roman" w:cs="Times New Roman"/>
                <w:sz w:val="20"/>
                <w:szCs w:val="20"/>
              </w:rPr>
            </w:pPr>
          </w:p>
        </w:tc>
        <w:tc>
          <w:tcPr>
            <w:tcW w:w="1053" w:type="dxa"/>
          </w:tcPr>
          <w:p w14:paraId="1BABFEA9" w14:textId="65ED34A6"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5E9F6686" w14:textId="48D64B6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39A663BE" w14:textId="77777777" w:rsidTr="00362334">
        <w:trPr>
          <w:trHeight w:val="132"/>
        </w:trPr>
        <w:tc>
          <w:tcPr>
            <w:tcW w:w="1283" w:type="dxa"/>
            <w:vMerge/>
          </w:tcPr>
          <w:p w14:paraId="7307D23E" w14:textId="77777777" w:rsidR="00DB6A9A" w:rsidRPr="00FD1AF2" w:rsidRDefault="00DB6A9A" w:rsidP="00DB6A9A">
            <w:pPr>
              <w:rPr>
                <w:rFonts w:ascii="Times New Roman" w:hAnsi="Times New Roman" w:cs="Times New Roman"/>
                <w:sz w:val="20"/>
                <w:szCs w:val="20"/>
              </w:rPr>
            </w:pPr>
          </w:p>
        </w:tc>
        <w:tc>
          <w:tcPr>
            <w:tcW w:w="2079" w:type="dxa"/>
            <w:vMerge/>
          </w:tcPr>
          <w:p w14:paraId="0E1985AB" w14:textId="77777777" w:rsidR="00DB6A9A" w:rsidRPr="0048680E" w:rsidRDefault="00DB6A9A" w:rsidP="00DB6A9A">
            <w:pPr>
              <w:rPr>
                <w:rFonts w:ascii="Times New Roman" w:hAnsi="Times New Roman" w:cs="Times New Roman"/>
                <w:sz w:val="20"/>
                <w:szCs w:val="20"/>
              </w:rPr>
            </w:pPr>
          </w:p>
        </w:tc>
        <w:tc>
          <w:tcPr>
            <w:tcW w:w="2119" w:type="dxa"/>
            <w:vMerge/>
          </w:tcPr>
          <w:p w14:paraId="0429AF64" w14:textId="77777777" w:rsidR="00DB6A9A" w:rsidRDefault="00DB6A9A" w:rsidP="00DB6A9A">
            <w:pPr>
              <w:rPr>
                <w:rFonts w:ascii="Times New Roman" w:hAnsi="Times New Roman" w:cs="Times New Roman"/>
                <w:sz w:val="20"/>
                <w:szCs w:val="20"/>
              </w:rPr>
            </w:pPr>
          </w:p>
        </w:tc>
        <w:tc>
          <w:tcPr>
            <w:tcW w:w="1022" w:type="dxa"/>
            <w:vMerge w:val="restart"/>
          </w:tcPr>
          <w:p w14:paraId="4E3A40A1" w14:textId="5809C39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2BCE4E43" w14:textId="09A20274"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6CD7AC60" w14:textId="396E7010"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36DC187E" w14:textId="77777777" w:rsidTr="00362334">
        <w:trPr>
          <w:trHeight w:val="131"/>
        </w:trPr>
        <w:tc>
          <w:tcPr>
            <w:tcW w:w="1283" w:type="dxa"/>
            <w:vMerge/>
          </w:tcPr>
          <w:p w14:paraId="71350CA3" w14:textId="77777777" w:rsidR="00DB6A9A" w:rsidRPr="00FD1AF2" w:rsidRDefault="00DB6A9A" w:rsidP="00DB6A9A">
            <w:pPr>
              <w:rPr>
                <w:rFonts w:ascii="Times New Roman" w:hAnsi="Times New Roman" w:cs="Times New Roman"/>
                <w:sz w:val="20"/>
                <w:szCs w:val="20"/>
              </w:rPr>
            </w:pPr>
          </w:p>
        </w:tc>
        <w:tc>
          <w:tcPr>
            <w:tcW w:w="2079" w:type="dxa"/>
            <w:vMerge/>
          </w:tcPr>
          <w:p w14:paraId="1B32C7C5" w14:textId="77777777" w:rsidR="00DB6A9A" w:rsidRPr="0048680E" w:rsidRDefault="00DB6A9A" w:rsidP="00DB6A9A">
            <w:pPr>
              <w:rPr>
                <w:rFonts w:ascii="Times New Roman" w:hAnsi="Times New Roman" w:cs="Times New Roman"/>
                <w:sz w:val="20"/>
                <w:szCs w:val="20"/>
              </w:rPr>
            </w:pPr>
          </w:p>
        </w:tc>
        <w:tc>
          <w:tcPr>
            <w:tcW w:w="2119" w:type="dxa"/>
            <w:vMerge/>
          </w:tcPr>
          <w:p w14:paraId="0626A278" w14:textId="77777777" w:rsidR="00DB6A9A" w:rsidRDefault="00DB6A9A" w:rsidP="00DB6A9A">
            <w:pPr>
              <w:rPr>
                <w:rFonts w:ascii="Times New Roman" w:hAnsi="Times New Roman" w:cs="Times New Roman"/>
                <w:sz w:val="20"/>
                <w:szCs w:val="20"/>
              </w:rPr>
            </w:pPr>
          </w:p>
        </w:tc>
        <w:tc>
          <w:tcPr>
            <w:tcW w:w="1022" w:type="dxa"/>
            <w:vMerge/>
          </w:tcPr>
          <w:p w14:paraId="1333772A" w14:textId="77777777" w:rsidR="00DB6A9A" w:rsidRDefault="00DB6A9A" w:rsidP="00DB6A9A">
            <w:pPr>
              <w:rPr>
                <w:rFonts w:ascii="Times New Roman" w:hAnsi="Times New Roman" w:cs="Times New Roman"/>
                <w:sz w:val="20"/>
                <w:szCs w:val="20"/>
              </w:rPr>
            </w:pPr>
          </w:p>
        </w:tc>
        <w:tc>
          <w:tcPr>
            <w:tcW w:w="1053" w:type="dxa"/>
          </w:tcPr>
          <w:p w14:paraId="386F481F" w14:textId="2744DA4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041021BE" w14:textId="5324BAC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37281379" w14:textId="77777777" w:rsidTr="00362334">
        <w:trPr>
          <w:trHeight w:val="132"/>
        </w:trPr>
        <w:tc>
          <w:tcPr>
            <w:tcW w:w="1283" w:type="dxa"/>
            <w:vMerge/>
          </w:tcPr>
          <w:p w14:paraId="3800F305" w14:textId="77777777" w:rsidR="00DB6A9A" w:rsidRPr="00FD1AF2" w:rsidRDefault="00DB6A9A" w:rsidP="00DB6A9A">
            <w:pPr>
              <w:rPr>
                <w:rFonts w:ascii="Times New Roman" w:hAnsi="Times New Roman" w:cs="Times New Roman"/>
                <w:sz w:val="20"/>
                <w:szCs w:val="20"/>
              </w:rPr>
            </w:pPr>
          </w:p>
        </w:tc>
        <w:tc>
          <w:tcPr>
            <w:tcW w:w="2079" w:type="dxa"/>
            <w:vMerge/>
          </w:tcPr>
          <w:p w14:paraId="1777CAB4" w14:textId="77777777" w:rsidR="00DB6A9A" w:rsidRPr="0048680E" w:rsidRDefault="00DB6A9A" w:rsidP="00DB6A9A">
            <w:pPr>
              <w:rPr>
                <w:rFonts w:ascii="Times New Roman" w:hAnsi="Times New Roman" w:cs="Times New Roman"/>
                <w:sz w:val="20"/>
                <w:szCs w:val="20"/>
              </w:rPr>
            </w:pPr>
          </w:p>
        </w:tc>
        <w:tc>
          <w:tcPr>
            <w:tcW w:w="2119" w:type="dxa"/>
            <w:vMerge w:val="restart"/>
          </w:tcPr>
          <w:p w14:paraId="69A82498" w14:textId="62717A5C" w:rsidR="00DB6A9A" w:rsidRDefault="00DB6A9A" w:rsidP="00DB6A9A">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3065D260" w14:textId="24A54EFF"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4A1F7962" w14:textId="74D4449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4F337332" w14:textId="6224177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2E6AA956" w14:textId="77777777" w:rsidTr="00362334">
        <w:trPr>
          <w:trHeight w:val="131"/>
        </w:trPr>
        <w:tc>
          <w:tcPr>
            <w:tcW w:w="1283" w:type="dxa"/>
            <w:vMerge/>
          </w:tcPr>
          <w:p w14:paraId="4C0F2812" w14:textId="77777777" w:rsidR="00DB6A9A" w:rsidRPr="00FD1AF2" w:rsidRDefault="00DB6A9A" w:rsidP="00DB6A9A">
            <w:pPr>
              <w:rPr>
                <w:rFonts w:ascii="Times New Roman" w:hAnsi="Times New Roman" w:cs="Times New Roman"/>
                <w:sz w:val="20"/>
                <w:szCs w:val="20"/>
              </w:rPr>
            </w:pPr>
          </w:p>
        </w:tc>
        <w:tc>
          <w:tcPr>
            <w:tcW w:w="2079" w:type="dxa"/>
            <w:vMerge/>
          </w:tcPr>
          <w:p w14:paraId="7C810803" w14:textId="77777777" w:rsidR="00DB6A9A" w:rsidRPr="0048680E" w:rsidRDefault="00DB6A9A" w:rsidP="00DB6A9A">
            <w:pPr>
              <w:rPr>
                <w:rFonts w:ascii="Times New Roman" w:hAnsi="Times New Roman" w:cs="Times New Roman"/>
                <w:sz w:val="20"/>
                <w:szCs w:val="20"/>
              </w:rPr>
            </w:pPr>
          </w:p>
        </w:tc>
        <w:tc>
          <w:tcPr>
            <w:tcW w:w="2119" w:type="dxa"/>
            <w:vMerge/>
          </w:tcPr>
          <w:p w14:paraId="7D1D543F" w14:textId="77777777" w:rsidR="00DB6A9A" w:rsidRPr="00C12A38" w:rsidRDefault="00DB6A9A" w:rsidP="00DB6A9A">
            <w:pPr>
              <w:rPr>
                <w:rFonts w:ascii="Times New Roman" w:hAnsi="Times New Roman" w:cs="Times New Roman"/>
                <w:sz w:val="20"/>
                <w:szCs w:val="20"/>
              </w:rPr>
            </w:pPr>
          </w:p>
        </w:tc>
        <w:tc>
          <w:tcPr>
            <w:tcW w:w="1022" w:type="dxa"/>
            <w:vMerge/>
          </w:tcPr>
          <w:p w14:paraId="6935EA26" w14:textId="77777777" w:rsidR="00DB6A9A" w:rsidRDefault="00DB6A9A" w:rsidP="00DB6A9A">
            <w:pPr>
              <w:rPr>
                <w:rFonts w:ascii="Times New Roman" w:hAnsi="Times New Roman" w:cs="Times New Roman"/>
                <w:sz w:val="20"/>
                <w:szCs w:val="20"/>
              </w:rPr>
            </w:pPr>
          </w:p>
        </w:tc>
        <w:tc>
          <w:tcPr>
            <w:tcW w:w="1053" w:type="dxa"/>
          </w:tcPr>
          <w:p w14:paraId="546497FC" w14:textId="0E58E273"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F237727" w14:textId="502E55B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72CD7895" w14:textId="77777777" w:rsidTr="00362334">
        <w:trPr>
          <w:trHeight w:val="132"/>
        </w:trPr>
        <w:tc>
          <w:tcPr>
            <w:tcW w:w="1283" w:type="dxa"/>
            <w:vMerge/>
          </w:tcPr>
          <w:p w14:paraId="162C0116" w14:textId="77777777" w:rsidR="00DB6A9A" w:rsidRPr="00FD1AF2" w:rsidRDefault="00DB6A9A" w:rsidP="00DB6A9A">
            <w:pPr>
              <w:rPr>
                <w:rFonts w:ascii="Times New Roman" w:hAnsi="Times New Roman" w:cs="Times New Roman"/>
                <w:sz w:val="20"/>
                <w:szCs w:val="20"/>
              </w:rPr>
            </w:pPr>
          </w:p>
        </w:tc>
        <w:tc>
          <w:tcPr>
            <w:tcW w:w="2079" w:type="dxa"/>
            <w:vMerge/>
          </w:tcPr>
          <w:p w14:paraId="3132634A" w14:textId="77777777" w:rsidR="00DB6A9A" w:rsidRPr="0048680E" w:rsidRDefault="00DB6A9A" w:rsidP="00DB6A9A">
            <w:pPr>
              <w:rPr>
                <w:rFonts w:ascii="Times New Roman" w:hAnsi="Times New Roman" w:cs="Times New Roman"/>
                <w:sz w:val="20"/>
                <w:szCs w:val="20"/>
              </w:rPr>
            </w:pPr>
          </w:p>
        </w:tc>
        <w:tc>
          <w:tcPr>
            <w:tcW w:w="2119" w:type="dxa"/>
            <w:vMerge/>
          </w:tcPr>
          <w:p w14:paraId="7517CD7E" w14:textId="77777777" w:rsidR="00DB6A9A" w:rsidRPr="00C12A38" w:rsidRDefault="00DB6A9A" w:rsidP="00DB6A9A">
            <w:pPr>
              <w:rPr>
                <w:rFonts w:ascii="Times New Roman" w:hAnsi="Times New Roman" w:cs="Times New Roman"/>
                <w:sz w:val="20"/>
                <w:szCs w:val="20"/>
              </w:rPr>
            </w:pPr>
          </w:p>
        </w:tc>
        <w:tc>
          <w:tcPr>
            <w:tcW w:w="1022" w:type="dxa"/>
            <w:vMerge w:val="restart"/>
          </w:tcPr>
          <w:p w14:paraId="2D336325" w14:textId="02F41E3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276F4C66" w14:textId="6A38B01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765E04C6" w14:textId="147D44B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6B381811" w14:textId="77777777" w:rsidTr="00362334">
        <w:trPr>
          <w:trHeight w:val="131"/>
        </w:trPr>
        <w:tc>
          <w:tcPr>
            <w:tcW w:w="1283" w:type="dxa"/>
            <w:vMerge/>
          </w:tcPr>
          <w:p w14:paraId="4D2B5E9F" w14:textId="77777777" w:rsidR="00DB6A9A" w:rsidRPr="00FD1AF2" w:rsidRDefault="00DB6A9A" w:rsidP="00DB6A9A">
            <w:pPr>
              <w:rPr>
                <w:rFonts w:ascii="Times New Roman" w:hAnsi="Times New Roman" w:cs="Times New Roman"/>
                <w:sz w:val="20"/>
                <w:szCs w:val="20"/>
              </w:rPr>
            </w:pPr>
          </w:p>
        </w:tc>
        <w:tc>
          <w:tcPr>
            <w:tcW w:w="2079" w:type="dxa"/>
            <w:vMerge/>
          </w:tcPr>
          <w:p w14:paraId="13D9DCD2" w14:textId="77777777" w:rsidR="00DB6A9A" w:rsidRPr="0048680E" w:rsidRDefault="00DB6A9A" w:rsidP="00DB6A9A">
            <w:pPr>
              <w:rPr>
                <w:rFonts w:ascii="Times New Roman" w:hAnsi="Times New Roman" w:cs="Times New Roman"/>
                <w:sz w:val="20"/>
                <w:szCs w:val="20"/>
              </w:rPr>
            </w:pPr>
          </w:p>
        </w:tc>
        <w:tc>
          <w:tcPr>
            <w:tcW w:w="2119" w:type="dxa"/>
            <w:vMerge/>
          </w:tcPr>
          <w:p w14:paraId="27F91CB6" w14:textId="77777777" w:rsidR="00DB6A9A" w:rsidRPr="00C12A38" w:rsidRDefault="00DB6A9A" w:rsidP="00DB6A9A">
            <w:pPr>
              <w:rPr>
                <w:rFonts w:ascii="Times New Roman" w:hAnsi="Times New Roman" w:cs="Times New Roman"/>
                <w:sz w:val="20"/>
                <w:szCs w:val="20"/>
              </w:rPr>
            </w:pPr>
          </w:p>
        </w:tc>
        <w:tc>
          <w:tcPr>
            <w:tcW w:w="1022" w:type="dxa"/>
            <w:vMerge/>
          </w:tcPr>
          <w:p w14:paraId="1ACF4358" w14:textId="77777777" w:rsidR="00DB6A9A" w:rsidRDefault="00DB6A9A" w:rsidP="00DB6A9A">
            <w:pPr>
              <w:rPr>
                <w:rFonts w:ascii="Times New Roman" w:hAnsi="Times New Roman" w:cs="Times New Roman"/>
                <w:sz w:val="20"/>
                <w:szCs w:val="20"/>
              </w:rPr>
            </w:pPr>
          </w:p>
        </w:tc>
        <w:tc>
          <w:tcPr>
            <w:tcW w:w="1053" w:type="dxa"/>
          </w:tcPr>
          <w:p w14:paraId="1C57368D" w14:textId="1BC79F4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438A62B" w14:textId="0EBAFA94"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6CB2A2AF" w14:textId="77777777" w:rsidTr="00362334">
        <w:trPr>
          <w:trHeight w:val="132"/>
        </w:trPr>
        <w:tc>
          <w:tcPr>
            <w:tcW w:w="1283" w:type="dxa"/>
            <w:vMerge/>
          </w:tcPr>
          <w:p w14:paraId="177FD0D1" w14:textId="77777777" w:rsidR="00DB6A9A" w:rsidRPr="00FD1AF2" w:rsidRDefault="00DB6A9A" w:rsidP="00DB6A9A">
            <w:pPr>
              <w:rPr>
                <w:rFonts w:ascii="Times New Roman" w:hAnsi="Times New Roman" w:cs="Times New Roman"/>
                <w:sz w:val="20"/>
                <w:szCs w:val="20"/>
              </w:rPr>
            </w:pPr>
          </w:p>
        </w:tc>
        <w:tc>
          <w:tcPr>
            <w:tcW w:w="2079" w:type="dxa"/>
            <w:vMerge/>
          </w:tcPr>
          <w:p w14:paraId="1D7A9CD2" w14:textId="77777777" w:rsidR="00DB6A9A" w:rsidRPr="0048680E" w:rsidRDefault="00DB6A9A" w:rsidP="00DB6A9A">
            <w:pPr>
              <w:rPr>
                <w:rFonts w:ascii="Times New Roman" w:hAnsi="Times New Roman" w:cs="Times New Roman"/>
                <w:sz w:val="20"/>
                <w:szCs w:val="20"/>
              </w:rPr>
            </w:pPr>
          </w:p>
        </w:tc>
        <w:tc>
          <w:tcPr>
            <w:tcW w:w="2119" w:type="dxa"/>
            <w:vMerge w:val="restart"/>
          </w:tcPr>
          <w:p w14:paraId="03DEF54A" w14:textId="02710260"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59444867" w14:textId="7C57677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40CD233B" w14:textId="402A020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65AAF654" w14:textId="6F35A27A"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44A71B3A" w14:textId="77777777" w:rsidTr="00362334">
        <w:trPr>
          <w:trHeight w:val="131"/>
        </w:trPr>
        <w:tc>
          <w:tcPr>
            <w:tcW w:w="1283" w:type="dxa"/>
            <w:vMerge/>
          </w:tcPr>
          <w:p w14:paraId="208FB087" w14:textId="77777777" w:rsidR="00DB6A9A" w:rsidRPr="00FD1AF2" w:rsidRDefault="00DB6A9A" w:rsidP="00DB6A9A">
            <w:pPr>
              <w:rPr>
                <w:rFonts w:ascii="Times New Roman" w:hAnsi="Times New Roman" w:cs="Times New Roman"/>
                <w:sz w:val="20"/>
                <w:szCs w:val="20"/>
              </w:rPr>
            </w:pPr>
          </w:p>
        </w:tc>
        <w:tc>
          <w:tcPr>
            <w:tcW w:w="2079" w:type="dxa"/>
            <w:vMerge/>
          </w:tcPr>
          <w:p w14:paraId="4373F872" w14:textId="77777777" w:rsidR="00DB6A9A" w:rsidRPr="0048680E" w:rsidRDefault="00DB6A9A" w:rsidP="00DB6A9A">
            <w:pPr>
              <w:rPr>
                <w:rFonts w:ascii="Times New Roman" w:hAnsi="Times New Roman" w:cs="Times New Roman"/>
                <w:sz w:val="20"/>
                <w:szCs w:val="20"/>
              </w:rPr>
            </w:pPr>
          </w:p>
        </w:tc>
        <w:tc>
          <w:tcPr>
            <w:tcW w:w="2119" w:type="dxa"/>
            <w:vMerge/>
          </w:tcPr>
          <w:p w14:paraId="530EF93E" w14:textId="77777777" w:rsidR="00DB6A9A" w:rsidRDefault="00DB6A9A" w:rsidP="00DB6A9A">
            <w:pPr>
              <w:rPr>
                <w:rFonts w:ascii="Times New Roman" w:hAnsi="Times New Roman" w:cs="Times New Roman"/>
                <w:sz w:val="20"/>
                <w:szCs w:val="20"/>
              </w:rPr>
            </w:pPr>
          </w:p>
        </w:tc>
        <w:tc>
          <w:tcPr>
            <w:tcW w:w="1022" w:type="dxa"/>
            <w:vMerge/>
          </w:tcPr>
          <w:p w14:paraId="007C9279" w14:textId="77777777" w:rsidR="00DB6A9A" w:rsidRDefault="00DB6A9A" w:rsidP="00DB6A9A">
            <w:pPr>
              <w:rPr>
                <w:rFonts w:ascii="Times New Roman" w:hAnsi="Times New Roman" w:cs="Times New Roman"/>
                <w:sz w:val="20"/>
                <w:szCs w:val="20"/>
              </w:rPr>
            </w:pPr>
          </w:p>
        </w:tc>
        <w:tc>
          <w:tcPr>
            <w:tcW w:w="1053" w:type="dxa"/>
          </w:tcPr>
          <w:p w14:paraId="460BE25B" w14:textId="269D65E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53747551" w14:textId="60E6EF7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3B6E718E" w14:textId="77777777" w:rsidTr="00362334">
        <w:trPr>
          <w:trHeight w:val="132"/>
        </w:trPr>
        <w:tc>
          <w:tcPr>
            <w:tcW w:w="1283" w:type="dxa"/>
            <w:vMerge/>
          </w:tcPr>
          <w:p w14:paraId="195BED09" w14:textId="77777777" w:rsidR="00DB6A9A" w:rsidRPr="00FD1AF2" w:rsidRDefault="00DB6A9A" w:rsidP="00DB6A9A">
            <w:pPr>
              <w:rPr>
                <w:rFonts w:ascii="Times New Roman" w:hAnsi="Times New Roman" w:cs="Times New Roman"/>
                <w:sz w:val="20"/>
                <w:szCs w:val="20"/>
              </w:rPr>
            </w:pPr>
          </w:p>
        </w:tc>
        <w:tc>
          <w:tcPr>
            <w:tcW w:w="2079" w:type="dxa"/>
            <w:vMerge/>
          </w:tcPr>
          <w:p w14:paraId="76A13AF2" w14:textId="77777777" w:rsidR="00DB6A9A" w:rsidRPr="0048680E" w:rsidRDefault="00DB6A9A" w:rsidP="00DB6A9A">
            <w:pPr>
              <w:rPr>
                <w:rFonts w:ascii="Times New Roman" w:hAnsi="Times New Roman" w:cs="Times New Roman"/>
                <w:sz w:val="20"/>
                <w:szCs w:val="20"/>
              </w:rPr>
            </w:pPr>
          </w:p>
        </w:tc>
        <w:tc>
          <w:tcPr>
            <w:tcW w:w="2119" w:type="dxa"/>
            <w:vMerge/>
          </w:tcPr>
          <w:p w14:paraId="225F5D76" w14:textId="77777777" w:rsidR="00DB6A9A" w:rsidRDefault="00DB6A9A" w:rsidP="00DB6A9A">
            <w:pPr>
              <w:rPr>
                <w:rFonts w:ascii="Times New Roman" w:hAnsi="Times New Roman" w:cs="Times New Roman"/>
                <w:sz w:val="20"/>
                <w:szCs w:val="20"/>
              </w:rPr>
            </w:pPr>
          </w:p>
        </w:tc>
        <w:tc>
          <w:tcPr>
            <w:tcW w:w="1022" w:type="dxa"/>
            <w:vMerge w:val="restart"/>
          </w:tcPr>
          <w:p w14:paraId="3F9141F9" w14:textId="7F5ACC5E"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429CB996" w14:textId="595F2B9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781EBF1E" w14:textId="03426ED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16584FAA" w14:textId="77777777" w:rsidTr="00362334">
        <w:trPr>
          <w:trHeight w:val="131"/>
        </w:trPr>
        <w:tc>
          <w:tcPr>
            <w:tcW w:w="1283" w:type="dxa"/>
            <w:vMerge/>
          </w:tcPr>
          <w:p w14:paraId="50AEDC28" w14:textId="77777777" w:rsidR="00DB6A9A" w:rsidRPr="00FD1AF2" w:rsidRDefault="00DB6A9A" w:rsidP="00DB6A9A">
            <w:pPr>
              <w:rPr>
                <w:rFonts w:ascii="Times New Roman" w:hAnsi="Times New Roman" w:cs="Times New Roman"/>
                <w:sz w:val="20"/>
                <w:szCs w:val="20"/>
              </w:rPr>
            </w:pPr>
          </w:p>
        </w:tc>
        <w:tc>
          <w:tcPr>
            <w:tcW w:w="2079" w:type="dxa"/>
            <w:vMerge/>
          </w:tcPr>
          <w:p w14:paraId="5F40D9CC" w14:textId="77777777" w:rsidR="00DB6A9A" w:rsidRPr="0048680E" w:rsidRDefault="00DB6A9A" w:rsidP="00DB6A9A">
            <w:pPr>
              <w:rPr>
                <w:rFonts w:ascii="Times New Roman" w:hAnsi="Times New Roman" w:cs="Times New Roman"/>
                <w:sz w:val="20"/>
                <w:szCs w:val="20"/>
              </w:rPr>
            </w:pPr>
          </w:p>
        </w:tc>
        <w:tc>
          <w:tcPr>
            <w:tcW w:w="2119" w:type="dxa"/>
            <w:vMerge/>
          </w:tcPr>
          <w:p w14:paraId="55F05D32" w14:textId="77777777" w:rsidR="00DB6A9A" w:rsidRDefault="00DB6A9A" w:rsidP="00DB6A9A">
            <w:pPr>
              <w:rPr>
                <w:rFonts w:ascii="Times New Roman" w:hAnsi="Times New Roman" w:cs="Times New Roman"/>
                <w:sz w:val="20"/>
                <w:szCs w:val="20"/>
              </w:rPr>
            </w:pPr>
          </w:p>
        </w:tc>
        <w:tc>
          <w:tcPr>
            <w:tcW w:w="1022" w:type="dxa"/>
            <w:vMerge/>
          </w:tcPr>
          <w:p w14:paraId="01342B33" w14:textId="77777777" w:rsidR="00DB6A9A" w:rsidRDefault="00DB6A9A" w:rsidP="00DB6A9A">
            <w:pPr>
              <w:rPr>
                <w:rFonts w:ascii="Times New Roman" w:hAnsi="Times New Roman" w:cs="Times New Roman"/>
                <w:sz w:val="20"/>
                <w:szCs w:val="20"/>
              </w:rPr>
            </w:pPr>
          </w:p>
        </w:tc>
        <w:tc>
          <w:tcPr>
            <w:tcW w:w="1053" w:type="dxa"/>
          </w:tcPr>
          <w:p w14:paraId="4969E372" w14:textId="3318C41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0BD1C39D" w14:textId="2A6FA2D6"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6CCE8B38" w14:textId="77777777" w:rsidTr="00362334">
        <w:trPr>
          <w:trHeight w:val="132"/>
        </w:trPr>
        <w:tc>
          <w:tcPr>
            <w:tcW w:w="1283" w:type="dxa"/>
            <w:vMerge/>
          </w:tcPr>
          <w:p w14:paraId="78829731" w14:textId="77777777" w:rsidR="00DB6A9A" w:rsidRPr="00FD1AF2" w:rsidRDefault="00DB6A9A" w:rsidP="00DB6A9A">
            <w:pPr>
              <w:rPr>
                <w:rFonts w:ascii="Times New Roman" w:hAnsi="Times New Roman" w:cs="Times New Roman"/>
                <w:sz w:val="20"/>
                <w:szCs w:val="20"/>
              </w:rPr>
            </w:pPr>
          </w:p>
        </w:tc>
        <w:tc>
          <w:tcPr>
            <w:tcW w:w="2079" w:type="dxa"/>
            <w:vMerge w:val="restart"/>
          </w:tcPr>
          <w:p w14:paraId="44EF1AE0" w14:textId="3140BEBD" w:rsidR="00DB6A9A" w:rsidRDefault="00DB6A9A" w:rsidP="00DB6A9A">
            <w:pPr>
              <w:rPr>
                <w:rFonts w:ascii="Times New Roman" w:hAnsi="Times New Roman" w:cs="Times New Roman"/>
                <w:sz w:val="20"/>
                <w:szCs w:val="20"/>
              </w:rPr>
            </w:pPr>
            <w:r w:rsidRPr="0048680E">
              <w:rPr>
                <w:rFonts w:ascii="Times New Roman" w:hAnsi="Times New Roman" w:cs="Times New Roman"/>
                <w:sz w:val="20"/>
                <w:szCs w:val="20"/>
              </w:rPr>
              <w:t xml:space="preserve">Adjusted(weighted) Random </w:t>
            </w:r>
          </w:p>
        </w:tc>
        <w:tc>
          <w:tcPr>
            <w:tcW w:w="2119" w:type="dxa"/>
            <w:vMerge w:val="restart"/>
          </w:tcPr>
          <w:p w14:paraId="23E6E8C1" w14:textId="316481E7" w:rsidR="00DB6A9A" w:rsidRDefault="00DB6A9A" w:rsidP="00DB6A9A">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5E3CEB0E" w14:textId="22EA87D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1BA77149" w14:textId="1A6ABD8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7B91291C" w14:textId="753EC864"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61E9293E" w14:textId="77777777" w:rsidTr="00362334">
        <w:trPr>
          <w:trHeight w:val="131"/>
        </w:trPr>
        <w:tc>
          <w:tcPr>
            <w:tcW w:w="1283" w:type="dxa"/>
            <w:vMerge/>
          </w:tcPr>
          <w:p w14:paraId="425AFB4E" w14:textId="77777777" w:rsidR="00DB6A9A" w:rsidRPr="00FD1AF2" w:rsidRDefault="00DB6A9A" w:rsidP="00DB6A9A">
            <w:pPr>
              <w:rPr>
                <w:rFonts w:ascii="Times New Roman" w:hAnsi="Times New Roman" w:cs="Times New Roman"/>
                <w:sz w:val="20"/>
                <w:szCs w:val="20"/>
              </w:rPr>
            </w:pPr>
          </w:p>
        </w:tc>
        <w:tc>
          <w:tcPr>
            <w:tcW w:w="2079" w:type="dxa"/>
            <w:vMerge/>
          </w:tcPr>
          <w:p w14:paraId="3767C2EB" w14:textId="77777777" w:rsidR="00DB6A9A" w:rsidRPr="0048680E" w:rsidRDefault="00DB6A9A" w:rsidP="00DB6A9A">
            <w:pPr>
              <w:rPr>
                <w:rFonts w:ascii="Times New Roman" w:hAnsi="Times New Roman" w:cs="Times New Roman"/>
                <w:sz w:val="20"/>
                <w:szCs w:val="20"/>
              </w:rPr>
            </w:pPr>
          </w:p>
        </w:tc>
        <w:tc>
          <w:tcPr>
            <w:tcW w:w="2119" w:type="dxa"/>
            <w:vMerge/>
          </w:tcPr>
          <w:p w14:paraId="22AD7436" w14:textId="77777777" w:rsidR="00DB6A9A" w:rsidRDefault="00DB6A9A" w:rsidP="00DB6A9A">
            <w:pPr>
              <w:rPr>
                <w:rFonts w:ascii="Times New Roman" w:hAnsi="Times New Roman" w:cs="Times New Roman"/>
                <w:sz w:val="20"/>
                <w:szCs w:val="20"/>
              </w:rPr>
            </w:pPr>
          </w:p>
        </w:tc>
        <w:tc>
          <w:tcPr>
            <w:tcW w:w="1022" w:type="dxa"/>
            <w:vMerge/>
          </w:tcPr>
          <w:p w14:paraId="734FEFFD" w14:textId="77777777" w:rsidR="00DB6A9A" w:rsidRDefault="00DB6A9A" w:rsidP="00DB6A9A">
            <w:pPr>
              <w:rPr>
                <w:rFonts w:ascii="Times New Roman" w:hAnsi="Times New Roman" w:cs="Times New Roman"/>
                <w:sz w:val="20"/>
                <w:szCs w:val="20"/>
              </w:rPr>
            </w:pPr>
          </w:p>
        </w:tc>
        <w:tc>
          <w:tcPr>
            <w:tcW w:w="1053" w:type="dxa"/>
          </w:tcPr>
          <w:p w14:paraId="5CB6BBD6" w14:textId="0BF54C7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3A2FF74" w14:textId="3CF5D4E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377F8B89" w14:textId="77777777" w:rsidTr="00362334">
        <w:trPr>
          <w:trHeight w:val="132"/>
        </w:trPr>
        <w:tc>
          <w:tcPr>
            <w:tcW w:w="1283" w:type="dxa"/>
            <w:vMerge/>
          </w:tcPr>
          <w:p w14:paraId="0DB8E862" w14:textId="77777777" w:rsidR="00DB6A9A" w:rsidRPr="00FD1AF2" w:rsidRDefault="00DB6A9A" w:rsidP="00DB6A9A">
            <w:pPr>
              <w:rPr>
                <w:rFonts w:ascii="Times New Roman" w:hAnsi="Times New Roman" w:cs="Times New Roman"/>
                <w:sz w:val="20"/>
                <w:szCs w:val="20"/>
              </w:rPr>
            </w:pPr>
          </w:p>
        </w:tc>
        <w:tc>
          <w:tcPr>
            <w:tcW w:w="2079" w:type="dxa"/>
            <w:vMerge/>
          </w:tcPr>
          <w:p w14:paraId="09B7BE30" w14:textId="77777777" w:rsidR="00DB6A9A" w:rsidRPr="0048680E" w:rsidRDefault="00DB6A9A" w:rsidP="00DB6A9A">
            <w:pPr>
              <w:rPr>
                <w:rFonts w:ascii="Times New Roman" w:hAnsi="Times New Roman" w:cs="Times New Roman"/>
                <w:sz w:val="20"/>
                <w:szCs w:val="20"/>
              </w:rPr>
            </w:pPr>
          </w:p>
        </w:tc>
        <w:tc>
          <w:tcPr>
            <w:tcW w:w="2119" w:type="dxa"/>
            <w:vMerge/>
          </w:tcPr>
          <w:p w14:paraId="6907EEF5" w14:textId="77777777" w:rsidR="00DB6A9A" w:rsidRDefault="00DB6A9A" w:rsidP="00DB6A9A">
            <w:pPr>
              <w:rPr>
                <w:rFonts w:ascii="Times New Roman" w:hAnsi="Times New Roman" w:cs="Times New Roman"/>
                <w:sz w:val="20"/>
                <w:szCs w:val="20"/>
              </w:rPr>
            </w:pPr>
          </w:p>
        </w:tc>
        <w:tc>
          <w:tcPr>
            <w:tcW w:w="1022" w:type="dxa"/>
            <w:vMerge w:val="restart"/>
          </w:tcPr>
          <w:p w14:paraId="70671DB2" w14:textId="5C825C9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3EEB16B2" w14:textId="10263ED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5552789" w14:textId="5F96BD6F"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5B0C503C" w14:textId="77777777" w:rsidTr="00362334">
        <w:trPr>
          <w:trHeight w:val="131"/>
        </w:trPr>
        <w:tc>
          <w:tcPr>
            <w:tcW w:w="1283" w:type="dxa"/>
            <w:vMerge/>
          </w:tcPr>
          <w:p w14:paraId="529F5E7E" w14:textId="77777777" w:rsidR="00DB6A9A" w:rsidRPr="00FD1AF2" w:rsidRDefault="00DB6A9A" w:rsidP="00DB6A9A">
            <w:pPr>
              <w:rPr>
                <w:rFonts w:ascii="Times New Roman" w:hAnsi="Times New Roman" w:cs="Times New Roman"/>
                <w:sz w:val="20"/>
                <w:szCs w:val="20"/>
              </w:rPr>
            </w:pPr>
          </w:p>
        </w:tc>
        <w:tc>
          <w:tcPr>
            <w:tcW w:w="2079" w:type="dxa"/>
            <w:vMerge/>
          </w:tcPr>
          <w:p w14:paraId="46F8F1B9" w14:textId="77777777" w:rsidR="00DB6A9A" w:rsidRPr="0048680E" w:rsidRDefault="00DB6A9A" w:rsidP="00DB6A9A">
            <w:pPr>
              <w:rPr>
                <w:rFonts w:ascii="Times New Roman" w:hAnsi="Times New Roman" w:cs="Times New Roman"/>
                <w:sz w:val="20"/>
                <w:szCs w:val="20"/>
              </w:rPr>
            </w:pPr>
          </w:p>
        </w:tc>
        <w:tc>
          <w:tcPr>
            <w:tcW w:w="2119" w:type="dxa"/>
            <w:vMerge/>
          </w:tcPr>
          <w:p w14:paraId="575E19E7" w14:textId="77777777" w:rsidR="00DB6A9A" w:rsidRDefault="00DB6A9A" w:rsidP="00DB6A9A">
            <w:pPr>
              <w:rPr>
                <w:rFonts w:ascii="Times New Roman" w:hAnsi="Times New Roman" w:cs="Times New Roman"/>
                <w:sz w:val="20"/>
                <w:szCs w:val="20"/>
              </w:rPr>
            </w:pPr>
          </w:p>
        </w:tc>
        <w:tc>
          <w:tcPr>
            <w:tcW w:w="1022" w:type="dxa"/>
            <w:vMerge/>
          </w:tcPr>
          <w:p w14:paraId="501488A3" w14:textId="77777777" w:rsidR="00DB6A9A" w:rsidRDefault="00DB6A9A" w:rsidP="00DB6A9A">
            <w:pPr>
              <w:rPr>
                <w:rFonts w:ascii="Times New Roman" w:hAnsi="Times New Roman" w:cs="Times New Roman"/>
                <w:sz w:val="20"/>
                <w:szCs w:val="20"/>
              </w:rPr>
            </w:pPr>
          </w:p>
        </w:tc>
        <w:tc>
          <w:tcPr>
            <w:tcW w:w="1053" w:type="dxa"/>
          </w:tcPr>
          <w:p w14:paraId="3ECAA743" w14:textId="26462E0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30E0F363" w14:textId="7280E25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46A0D9C1" w14:textId="77777777" w:rsidTr="00362334">
        <w:trPr>
          <w:trHeight w:val="132"/>
        </w:trPr>
        <w:tc>
          <w:tcPr>
            <w:tcW w:w="1283" w:type="dxa"/>
            <w:vMerge/>
          </w:tcPr>
          <w:p w14:paraId="7FE5EBB9" w14:textId="77777777" w:rsidR="00DB6A9A" w:rsidRPr="00FD1AF2" w:rsidRDefault="00DB6A9A" w:rsidP="00DB6A9A">
            <w:pPr>
              <w:rPr>
                <w:rFonts w:ascii="Times New Roman" w:hAnsi="Times New Roman" w:cs="Times New Roman"/>
                <w:sz w:val="20"/>
                <w:szCs w:val="20"/>
              </w:rPr>
            </w:pPr>
          </w:p>
        </w:tc>
        <w:tc>
          <w:tcPr>
            <w:tcW w:w="2079" w:type="dxa"/>
            <w:vMerge/>
          </w:tcPr>
          <w:p w14:paraId="32911351" w14:textId="77777777" w:rsidR="00DB6A9A" w:rsidRPr="0048680E" w:rsidRDefault="00DB6A9A" w:rsidP="00DB6A9A">
            <w:pPr>
              <w:rPr>
                <w:rFonts w:ascii="Times New Roman" w:hAnsi="Times New Roman" w:cs="Times New Roman"/>
                <w:sz w:val="20"/>
                <w:szCs w:val="20"/>
              </w:rPr>
            </w:pPr>
          </w:p>
        </w:tc>
        <w:tc>
          <w:tcPr>
            <w:tcW w:w="2119" w:type="dxa"/>
            <w:vMerge w:val="restart"/>
          </w:tcPr>
          <w:p w14:paraId="029ECEB1" w14:textId="2A60E658" w:rsidR="00DB6A9A" w:rsidRDefault="00DB6A9A" w:rsidP="00DB6A9A">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73B2A4B5" w14:textId="17F8D5A6"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19C30E18" w14:textId="4028F44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523FA2BD" w14:textId="3FC10091"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5D85C3A9" w14:textId="77777777" w:rsidTr="00362334">
        <w:trPr>
          <w:trHeight w:val="131"/>
        </w:trPr>
        <w:tc>
          <w:tcPr>
            <w:tcW w:w="1283" w:type="dxa"/>
            <w:vMerge/>
          </w:tcPr>
          <w:p w14:paraId="2D96F3A9" w14:textId="77777777" w:rsidR="00DB6A9A" w:rsidRPr="00FD1AF2" w:rsidRDefault="00DB6A9A" w:rsidP="00DB6A9A">
            <w:pPr>
              <w:rPr>
                <w:rFonts w:ascii="Times New Roman" w:hAnsi="Times New Roman" w:cs="Times New Roman"/>
                <w:sz w:val="20"/>
                <w:szCs w:val="20"/>
              </w:rPr>
            </w:pPr>
          </w:p>
        </w:tc>
        <w:tc>
          <w:tcPr>
            <w:tcW w:w="2079" w:type="dxa"/>
            <w:vMerge/>
          </w:tcPr>
          <w:p w14:paraId="130E6E8B" w14:textId="77777777" w:rsidR="00DB6A9A" w:rsidRPr="0048680E" w:rsidRDefault="00DB6A9A" w:rsidP="00DB6A9A">
            <w:pPr>
              <w:rPr>
                <w:rFonts w:ascii="Times New Roman" w:hAnsi="Times New Roman" w:cs="Times New Roman"/>
                <w:sz w:val="20"/>
                <w:szCs w:val="20"/>
              </w:rPr>
            </w:pPr>
          </w:p>
        </w:tc>
        <w:tc>
          <w:tcPr>
            <w:tcW w:w="2119" w:type="dxa"/>
            <w:vMerge/>
          </w:tcPr>
          <w:p w14:paraId="2BB37D4D" w14:textId="77777777" w:rsidR="00DB6A9A" w:rsidRPr="00C12A38" w:rsidRDefault="00DB6A9A" w:rsidP="00DB6A9A">
            <w:pPr>
              <w:rPr>
                <w:rFonts w:ascii="Times New Roman" w:hAnsi="Times New Roman" w:cs="Times New Roman"/>
                <w:sz w:val="20"/>
                <w:szCs w:val="20"/>
              </w:rPr>
            </w:pPr>
          </w:p>
        </w:tc>
        <w:tc>
          <w:tcPr>
            <w:tcW w:w="1022" w:type="dxa"/>
            <w:vMerge/>
          </w:tcPr>
          <w:p w14:paraId="1FDAAC4C" w14:textId="77777777" w:rsidR="00DB6A9A" w:rsidRDefault="00DB6A9A" w:rsidP="00DB6A9A">
            <w:pPr>
              <w:rPr>
                <w:rFonts w:ascii="Times New Roman" w:hAnsi="Times New Roman" w:cs="Times New Roman"/>
                <w:sz w:val="20"/>
                <w:szCs w:val="20"/>
              </w:rPr>
            </w:pPr>
          </w:p>
        </w:tc>
        <w:tc>
          <w:tcPr>
            <w:tcW w:w="1053" w:type="dxa"/>
          </w:tcPr>
          <w:p w14:paraId="2310915D" w14:textId="7E2F4F3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03668014" w14:textId="4459B2A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DB6A9A" w14:paraId="42A6EBE2" w14:textId="77777777" w:rsidTr="00362334">
        <w:trPr>
          <w:trHeight w:val="132"/>
        </w:trPr>
        <w:tc>
          <w:tcPr>
            <w:tcW w:w="1283" w:type="dxa"/>
            <w:vMerge/>
          </w:tcPr>
          <w:p w14:paraId="33DE385E" w14:textId="77777777" w:rsidR="00DB6A9A" w:rsidRPr="00FD1AF2" w:rsidRDefault="00DB6A9A" w:rsidP="00DB6A9A">
            <w:pPr>
              <w:rPr>
                <w:rFonts w:ascii="Times New Roman" w:hAnsi="Times New Roman" w:cs="Times New Roman"/>
                <w:sz w:val="20"/>
                <w:szCs w:val="20"/>
              </w:rPr>
            </w:pPr>
          </w:p>
        </w:tc>
        <w:tc>
          <w:tcPr>
            <w:tcW w:w="2079" w:type="dxa"/>
            <w:vMerge/>
          </w:tcPr>
          <w:p w14:paraId="6F254EBA" w14:textId="77777777" w:rsidR="00DB6A9A" w:rsidRPr="0048680E" w:rsidRDefault="00DB6A9A" w:rsidP="00DB6A9A">
            <w:pPr>
              <w:rPr>
                <w:rFonts w:ascii="Times New Roman" w:hAnsi="Times New Roman" w:cs="Times New Roman"/>
                <w:sz w:val="20"/>
                <w:szCs w:val="20"/>
              </w:rPr>
            </w:pPr>
          </w:p>
        </w:tc>
        <w:tc>
          <w:tcPr>
            <w:tcW w:w="2119" w:type="dxa"/>
            <w:vMerge/>
          </w:tcPr>
          <w:p w14:paraId="054A3AF2" w14:textId="77777777" w:rsidR="00DB6A9A" w:rsidRPr="00C12A38" w:rsidRDefault="00DB6A9A" w:rsidP="00DB6A9A">
            <w:pPr>
              <w:rPr>
                <w:rFonts w:ascii="Times New Roman" w:hAnsi="Times New Roman" w:cs="Times New Roman"/>
                <w:sz w:val="20"/>
                <w:szCs w:val="20"/>
              </w:rPr>
            </w:pPr>
          </w:p>
        </w:tc>
        <w:tc>
          <w:tcPr>
            <w:tcW w:w="1022" w:type="dxa"/>
            <w:vMerge w:val="restart"/>
          </w:tcPr>
          <w:p w14:paraId="0BC415AE" w14:textId="77FF80A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7C807DCA" w14:textId="1FF8123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DE16213" w14:textId="1F972A8A"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42664082" w14:textId="77777777" w:rsidTr="00362334">
        <w:trPr>
          <w:trHeight w:val="131"/>
        </w:trPr>
        <w:tc>
          <w:tcPr>
            <w:tcW w:w="1283" w:type="dxa"/>
            <w:vMerge/>
          </w:tcPr>
          <w:p w14:paraId="6CD0A097" w14:textId="77777777" w:rsidR="00DB6A9A" w:rsidRPr="00FD1AF2" w:rsidRDefault="00DB6A9A" w:rsidP="00DB6A9A">
            <w:pPr>
              <w:rPr>
                <w:rFonts w:ascii="Times New Roman" w:hAnsi="Times New Roman" w:cs="Times New Roman"/>
                <w:sz w:val="20"/>
                <w:szCs w:val="20"/>
              </w:rPr>
            </w:pPr>
          </w:p>
        </w:tc>
        <w:tc>
          <w:tcPr>
            <w:tcW w:w="2079" w:type="dxa"/>
            <w:vMerge/>
          </w:tcPr>
          <w:p w14:paraId="1AADA809" w14:textId="77777777" w:rsidR="00DB6A9A" w:rsidRPr="0048680E" w:rsidRDefault="00DB6A9A" w:rsidP="00DB6A9A">
            <w:pPr>
              <w:rPr>
                <w:rFonts w:ascii="Times New Roman" w:hAnsi="Times New Roman" w:cs="Times New Roman"/>
                <w:sz w:val="20"/>
                <w:szCs w:val="20"/>
              </w:rPr>
            </w:pPr>
          </w:p>
        </w:tc>
        <w:tc>
          <w:tcPr>
            <w:tcW w:w="2119" w:type="dxa"/>
            <w:vMerge/>
          </w:tcPr>
          <w:p w14:paraId="13141965" w14:textId="77777777" w:rsidR="00DB6A9A" w:rsidRPr="00C12A38" w:rsidRDefault="00DB6A9A" w:rsidP="00DB6A9A">
            <w:pPr>
              <w:rPr>
                <w:rFonts w:ascii="Times New Roman" w:hAnsi="Times New Roman" w:cs="Times New Roman"/>
                <w:sz w:val="20"/>
                <w:szCs w:val="20"/>
              </w:rPr>
            </w:pPr>
          </w:p>
        </w:tc>
        <w:tc>
          <w:tcPr>
            <w:tcW w:w="1022" w:type="dxa"/>
            <w:vMerge/>
          </w:tcPr>
          <w:p w14:paraId="051EED0B" w14:textId="77777777" w:rsidR="00DB6A9A" w:rsidRDefault="00DB6A9A" w:rsidP="00DB6A9A">
            <w:pPr>
              <w:rPr>
                <w:rFonts w:ascii="Times New Roman" w:hAnsi="Times New Roman" w:cs="Times New Roman"/>
                <w:sz w:val="20"/>
                <w:szCs w:val="20"/>
              </w:rPr>
            </w:pPr>
          </w:p>
        </w:tc>
        <w:tc>
          <w:tcPr>
            <w:tcW w:w="1053" w:type="dxa"/>
          </w:tcPr>
          <w:p w14:paraId="0E787F10" w14:textId="0AE07A3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3AD5C683" w14:textId="2BECBC42"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20A99F6A" w14:textId="77777777" w:rsidTr="00362334">
        <w:trPr>
          <w:trHeight w:val="132"/>
        </w:trPr>
        <w:tc>
          <w:tcPr>
            <w:tcW w:w="1283" w:type="dxa"/>
            <w:vMerge/>
          </w:tcPr>
          <w:p w14:paraId="23CEAD89" w14:textId="77777777" w:rsidR="00DB6A9A" w:rsidRPr="00FD1AF2" w:rsidRDefault="00DB6A9A" w:rsidP="00DB6A9A">
            <w:pPr>
              <w:rPr>
                <w:rFonts w:ascii="Times New Roman" w:hAnsi="Times New Roman" w:cs="Times New Roman"/>
                <w:sz w:val="20"/>
                <w:szCs w:val="20"/>
              </w:rPr>
            </w:pPr>
          </w:p>
        </w:tc>
        <w:tc>
          <w:tcPr>
            <w:tcW w:w="2079" w:type="dxa"/>
            <w:vMerge/>
          </w:tcPr>
          <w:p w14:paraId="4AE4343D" w14:textId="77777777" w:rsidR="00DB6A9A" w:rsidRPr="0048680E" w:rsidRDefault="00DB6A9A" w:rsidP="00DB6A9A">
            <w:pPr>
              <w:rPr>
                <w:rFonts w:ascii="Times New Roman" w:hAnsi="Times New Roman" w:cs="Times New Roman"/>
                <w:sz w:val="20"/>
                <w:szCs w:val="20"/>
              </w:rPr>
            </w:pPr>
          </w:p>
        </w:tc>
        <w:tc>
          <w:tcPr>
            <w:tcW w:w="2119" w:type="dxa"/>
            <w:vMerge w:val="restart"/>
          </w:tcPr>
          <w:p w14:paraId="2FB4EF56" w14:textId="45C877F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01684A57" w14:textId="3999C638"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0BA6BF9B" w14:textId="5B5633D3"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03D4196F" w14:textId="0CA7310B"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6B44D821" w14:textId="77777777" w:rsidTr="00362334">
        <w:trPr>
          <w:trHeight w:val="131"/>
        </w:trPr>
        <w:tc>
          <w:tcPr>
            <w:tcW w:w="1283" w:type="dxa"/>
            <w:vMerge/>
          </w:tcPr>
          <w:p w14:paraId="1419EE14" w14:textId="77777777" w:rsidR="00DB6A9A" w:rsidRPr="00FD1AF2" w:rsidRDefault="00DB6A9A" w:rsidP="00DB6A9A">
            <w:pPr>
              <w:rPr>
                <w:rFonts w:ascii="Times New Roman" w:hAnsi="Times New Roman" w:cs="Times New Roman"/>
                <w:sz w:val="20"/>
                <w:szCs w:val="20"/>
              </w:rPr>
            </w:pPr>
          </w:p>
        </w:tc>
        <w:tc>
          <w:tcPr>
            <w:tcW w:w="2079" w:type="dxa"/>
            <w:vMerge/>
          </w:tcPr>
          <w:p w14:paraId="41CF1FC0" w14:textId="77777777" w:rsidR="00DB6A9A" w:rsidRPr="0048680E" w:rsidRDefault="00DB6A9A" w:rsidP="00DB6A9A">
            <w:pPr>
              <w:rPr>
                <w:rFonts w:ascii="Times New Roman" w:hAnsi="Times New Roman" w:cs="Times New Roman"/>
                <w:sz w:val="20"/>
                <w:szCs w:val="20"/>
              </w:rPr>
            </w:pPr>
          </w:p>
        </w:tc>
        <w:tc>
          <w:tcPr>
            <w:tcW w:w="2119" w:type="dxa"/>
            <w:vMerge/>
          </w:tcPr>
          <w:p w14:paraId="4201E237" w14:textId="77777777" w:rsidR="00DB6A9A" w:rsidRDefault="00DB6A9A" w:rsidP="00DB6A9A">
            <w:pPr>
              <w:rPr>
                <w:rFonts w:ascii="Times New Roman" w:hAnsi="Times New Roman" w:cs="Times New Roman"/>
                <w:sz w:val="20"/>
                <w:szCs w:val="20"/>
              </w:rPr>
            </w:pPr>
          </w:p>
        </w:tc>
        <w:tc>
          <w:tcPr>
            <w:tcW w:w="1022" w:type="dxa"/>
            <w:vMerge/>
          </w:tcPr>
          <w:p w14:paraId="5D502D2C" w14:textId="77777777" w:rsidR="00DB6A9A" w:rsidRDefault="00DB6A9A" w:rsidP="00DB6A9A">
            <w:pPr>
              <w:rPr>
                <w:rFonts w:ascii="Times New Roman" w:hAnsi="Times New Roman" w:cs="Times New Roman"/>
                <w:sz w:val="20"/>
                <w:szCs w:val="20"/>
              </w:rPr>
            </w:pPr>
          </w:p>
        </w:tc>
        <w:tc>
          <w:tcPr>
            <w:tcW w:w="1053" w:type="dxa"/>
          </w:tcPr>
          <w:p w14:paraId="67E1DEFA" w14:textId="150F0B8F"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0FAA3DEC" w14:textId="56FB06FB"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040D3D8C" w14:textId="77777777" w:rsidTr="00362334">
        <w:trPr>
          <w:trHeight w:val="132"/>
        </w:trPr>
        <w:tc>
          <w:tcPr>
            <w:tcW w:w="1283" w:type="dxa"/>
            <w:vMerge/>
          </w:tcPr>
          <w:p w14:paraId="0863638D" w14:textId="77777777" w:rsidR="00DB6A9A" w:rsidRPr="00FD1AF2" w:rsidRDefault="00DB6A9A" w:rsidP="00DB6A9A">
            <w:pPr>
              <w:rPr>
                <w:rFonts w:ascii="Times New Roman" w:hAnsi="Times New Roman" w:cs="Times New Roman"/>
                <w:sz w:val="20"/>
                <w:szCs w:val="20"/>
              </w:rPr>
            </w:pPr>
          </w:p>
        </w:tc>
        <w:tc>
          <w:tcPr>
            <w:tcW w:w="2079" w:type="dxa"/>
            <w:vMerge/>
          </w:tcPr>
          <w:p w14:paraId="67EED0A4" w14:textId="77777777" w:rsidR="00DB6A9A" w:rsidRPr="0048680E" w:rsidRDefault="00DB6A9A" w:rsidP="00DB6A9A">
            <w:pPr>
              <w:rPr>
                <w:rFonts w:ascii="Times New Roman" w:hAnsi="Times New Roman" w:cs="Times New Roman"/>
                <w:sz w:val="20"/>
                <w:szCs w:val="20"/>
              </w:rPr>
            </w:pPr>
          </w:p>
        </w:tc>
        <w:tc>
          <w:tcPr>
            <w:tcW w:w="2119" w:type="dxa"/>
            <w:vMerge/>
          </w:tcPr>
          <w:p w14:paraId="4FC71B2A" w14:textId="77777777" w:rsidR="00DB6A9A" w:rsidRDefault="00DB6A9A" w:rsidP="00DB6A9A">
            <w:pPr>
              <w:rPr>
                <w:rFonts w:ascii="Times New Roman" w:hAnsi="Times New Roman" w:cs="Times New Roman"/>
                <w:sz w:val="20"/>
                <w:szCs w:val="20"/>
              </w:rPr>
            </w:pPr>
          </w:p>
        </w:tc>
        <w:tc>
          <w:tcPr>
            <w:tcW w:w="1022" w:type="dxa"/>
            <w:vMerge w:val="restart"/>
          </w:tcPr>
          <w:p w14:paraId="2469F034" w14:textId="7D3B219F"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0F30BB7B" w14:textId="6085C533"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DC0EFE9" w14:textId="3C657068"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0B83BEE3" w14:textId="77777777" w:rsidTr="00362334">
        <w:trPr>
          <w:trHeight w:val="131"/>
        </w:trPr>
        <w:tc>
          <w:tcPr>
            <w:tcW w:w="1283" w:type="dxa"/>
            <w:vMerge/>
          </w:tcPr>
          <w:p w14:paraId="7A37BC99" w14:textId="77777777" w:rsidR="00DB6A9A" w:rsidRPr="00FD1AF2" w:rsidRDefault="00DB6A9A" w:rsidP="00DB6A9A">
            <w:pPr>
              <w:rPr>
                <w:rFonts w:ascii="Times New Roman" w:hAnsi="Times New Roman" w:cs="Times New Roman"/>
                <w:sz w:val="20"/>
                <w:szCs w:val="20"/>
              </w:rPr>
            </w:pPr>
          </w:p>
        </w:tc>
        <w:tc>
          <w:tcPr>
            <w:tcW w:w="2079" w:type="dxa"/>
            <w:vMerge/>
          </w:tcPr>
          <w:p w14:paraId="474B3570" w14:textId="77777777" w:rsidR="00DB6A9A" w:rsidRPr="0048680E" w:rsidRDefault="00DB6A9A" w:rsidP="00DB6A9A">
            <w:pPr>
              <w:rPr>
                <w:rFonts w:ascii="Times New Roman" w:hAnsi="Times New Roman" w:cs="Times New Roman"/>
                <w:sz w:val="20"/>
                <w:szCs w:val="20"/>
              </w:rPr>
            </w:pPr>
          </w:p>
        </w:tc>
        <w:tc>
          <w:tcPr>
            <w:tcW w:w="2119" w:type="dxa"/>
            <w:vMerge/>
          </w:tcPr>
          <w:p w14:paraId="2B4DED45" w14:textId="77777777" w:rsidR="00DB6A9A" w:rsidRDefault="00DB6A9A" w:rsidP="00DB6A9A">
            <w:pPr>
              <w:rPr>
                <w:rFonts w:ascii="Times New Roman" w:hAnsi="Times New Roman" w:cs="Times New Roman"/>
                <w:sz w:val="20"/>
                <w:szCs w:val="20"/>
              </w:rPr>
            </w:pPr>
          </w:p>
        </w:tc>
        <w:tc>
          <w:tcPr>
            <w:tcW w:w="1022" w:type="dxa"/>
            <w:vMerge/>
          </w:tcPr>
          <w:p w14:paraId="679432E6" w14:textId="77777777" w:rsidR="00DB6A9A" w:rsidRDefault="00DB6A9A" w:rsidP="00DB6A9A">
            <w:pPr>
              <w:rPr>
                <w:rFonts w:ascii="Times New Roman" w:hAnsi="Times New Roman" w:cs="Times New Roman"/>
                <w:sz w:val="20"/>
                <w:szCs w:val="20"/>
              </w:rPr>
            </w:pPr>
          </w:p>
        </w:tc>
        <w:tc>
          <w:tcPr>
            <w:tcW w:w="1053" w:type="dxa"/>
          </w:tcPr>
          <w:p w14:paraId="3B71A2A8" w14:textId="06EB19D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DD42080" w14:textId="29B4BE0B"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781DD0" w14:paraId="57CD7DBD" w14:textId="77777777" w:rsidTr="00362334">
        <w:trPr>
          <w:trHeight w:val="132"/>
        </w:trPr>
        <w:tc>
          <w:tcPr>
            <w:tcW w:w="1283" w:type="dxa"/>
            <w:vMerge w:val="restart"/>
          </w:tcPr>
          <w:p w14:paraId="6B8A35B8" w14:textId="385C9175" w:rsidR="00781DD0" w:rsidRDefault="00781DD0" w:rsidP="00425C64">
            <w:pPr>
              <w:rPr>
                <w:rFonts w:ascii="Times New Roman" w:hAnsi="Times New Roman" w:cs="Times New Roman"/>
                <w:sz w:val="20"/>
                <w:szCs w:val="20"/>
              </w:rPr>
            </w:pPr>
            <w:r w:rsidRPr="00FD1AF2">
              <w:rPr>
                <w:rFonts w:ascii="Times New Roman" w:hAnsi="Times New Roman" w:cs="Times New Roman"/>
                <w:sz w:val="20"/>
                <w:szCs w:val="20"/>
              </w:rPr>
              <w:lastRenderedPageBreak/>
              <w:t>trust-constr</w:t>
            </w:r>
          </w:p>
        </w:tc>
        <w:tc>
          <w:tcPr>
            <w:tcW w:w="2079" w:type="dxa"/>
            <w:vMerge w:val="restart"/>
          </w:tcPr>
          <w:p w14:paraId="295EFFB2" w14:textId="77777777" w:rsidR="00781DD0" w:rsidRDefault="00781DD0" w:rsidP="00425C64">
            <w:pPr>
              <w:rPr>
                <w:rFonts w:ascii="Times New Roman" w:hAnsi="Times New Roman" w:cs="Times New Roman"/>
                <w:sz w:val="20"/>
                <w:szCs w:val="20"/>
              </w:rPr>
            </w:pPr>
            <w:r w:rsidRPr="0048680E">
              <w:rPr>
                <w:rFonts w:ascii="Times New Roman" w:hAnsi="Times New Roman" w:cs="Times New Roman"/>
                <w:sz w:val="20"/>
                <w:szCs w:val="20"/>
              </w:rPr>
              <w:t>Uniform</w:t>
            </w:r>
          </w:p>
          <w:p w14:paraId="3C8429CE" w14:textId="77777777" w:rsidR="00781DD0" w:rsidRDefault="00781DD0" w:rsidP="00425C64">
            <w:pPr>
              <w:rPr>
                <w:rFonts w:ascii="Times New Roman" w:hAnsi="Times New Roman" w:cs="Times New Roman"/>
                <w:sz w:val="20"/>
                <w:szCs w:val="20"/>
              </w:rPr>
            </w:pPr>
            <w:r w:rsidRPr="0048680E">
              <w:rPr>
                <w:rFonts w:ascii="Times New Roman" w:hAnsi="Times New Roman" w:cs="Times New Roman"/>
                <w:sz w:val="20"/>
                <w:szCs w:val="20"/>
              </w:rPr>
              <w:t>Random</w:t>
            </w:r>
          </w:p>
          <w:p w14:paraId="303BD1E0" w14:textId="35448B05" w:rsidR="00781DD0" w:rsidRDefault="00781DD0" w:rsidP="00425C64">
            <w:pPr>
              <w:rPr>
                <w:rFonts w:ascii="Times New Roman" w:hAnsi="Times New Roman" w:cs="Times New Roman"/>
                <w:sz w:val="20"/>
                <w:szCs w:val="20"/>
              </w:rPr>
            </w:pPr>
            <w:r w:rsidRPr="0048680E">
              <w:rPr>
                <w:rFonts w:ascii="Times New Roman" w:hAnsi="Times New Roman" w:cs="Times New Roman"/>
                <w:sz w:val="20"/>
                <w:szCs w:val="20"/>
              </w:rPr>
              <w:t>Adjusted(weighted) Random</w:t>
            </w:r>
          </w:p>
        </w:tc>
        <w:tc>
          <w:tcPr>
            <w:tcW w:w="2119" w:type="dxa"/>
            <w:vMerge w:val="restart"/>
          </w:tcPr>
          <w:p w14:paraId="01EF45F0" w14:textId="13B313EF" w:rsidR="00781DD0" w:rsidRDefault="00781DD0" w:rsidP="00425C64">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1720C19A" w14:textId="0A78290F"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0F2F76DE" w14:textId="2F5517AE"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B8A80C4" w14:textId="65056290"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781DD0" w14:paraId="7392B6A8" w14:textId="77777777" w:rsidTr="00362334">
        <w:trPr>
          <w:trHeight w:val="131"/>
        </w:trPr>
        <w:tc>
          <w:tcPr>
            <w:tcW w:w="1283" w:type="dxa"/>
            <w:vMerge/>
          </w:tcPr>
          <w:p w14:paraId="7548EBD8" w14:textId="77777777" w:rsidR="00781DD0" w:rsidRPr="00FD1AF2" w:rsidRDefault="00781DD0" w:rsidP="00425C64">
            <w:pPr>
              <w:rPr>
                <w:rFonts w:ascii="Times New Roman" w:hAnsi="Times New Roman" w:cs="Times New Roman"/>
                <w:sz w:val="20"/>
                <w:szCs w:val="20"/>
              </w:rPr>
            </w:pPr>
          </w:p>
        </w:tc>
        <w:tc>
          <w:tcPr>
            <w:tcW w:w="2079" w:type="dxa"/>
            <w:vMerge/>
          </w:tcPr>
          <w:p w14:paraId="098CC578" w14:textId="7B38D08A" w:rsidR="00781DD0" w:rsidRPr="0048680E" w:rsidRDefault="00781DD0" w:rsidP="00425C64">
            <w:pPr>
              <w:rPr>
                <w:rFonts w:ascii="Times New Roman" w:hAnsi="Times New Roman" w:cs="Times New Roman"/>
                <w:sz w:val="20"/>
                <w:szCs w:val="20"/>
              </w:rPr>
            </w:pPr>
          </w:p>
        </w:tc>
        <w:tc>
          <w:tcPr>
            <w:tcW w:w="2119" w:type="dxa"/>
            <w:vMerge/>
          </w:tcPr>
          <w:p w14:paraId="788033C7" w14:textId="77777777" w:rsidR="00781DD0" w:rsidRDefault="00781DD0" w:rsidP="00425C64">
            <w:pPr>
              <w:rPr>
                <w:rFonts w:ascii="Times New Roman" w:hAnsi="Times New Roman" w:cs="Times New Roman"/>
                <w:sz w:val="20"/>
                <w:szCs w:val="20"/>
              </w:rPr>
            </w:pPr>
          </w:p>
        </w:tc>
        <w:tc>
          <w:tcPr>
            <w:tcW w:w="1022" w:type="dxa"/>
            <w:vMerge/>
          </w:tcPr>
          <w:p w14:paraId="694F596B" w14:textId="77777777" w:rsidR="00781DD0" w:rsidRDefault="00781DD0" w:rsidP="00425C64">
            <w:pPr>
              <w:rPr>
                <w:rFonts w:ascii="Times New Roman" w:hAnsi="Times New Roman" w:cs="Times New Roman"/>
                <w:sz w:val="20"/>
                <w:szCs w:val="20"/>
              </w:rPr>
            </w:pPr>
          </w:p>
        </w:tc>
        <w:tc>
          <w:tcPr>
            <w:tcW w:w="1053" w:type="dxa"/>
          </w:tcPr>
          <w:p w14:paraId="24264F17" w14:textId="003F5B03"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B1D0F12" w14:textId="3C44B256" w:rsidR="00781DD0" w:rsidRDefault="00781DD0" w:rsidP="00425C64">
            <w:pPr>
              <w:rPr>
                <w:rFonts w:ascii="Times New Roman" w:hAnsi="Times New Roman" w:cs="Times New Roman"/>
                <w:sz w:val="20"/>
                <w:szCs w:val="20"/>
              </w:rPr>
            </w:pPr>
            <w:r>
              <w:rPr>
                <w:rFonts w:ascii="Times New Roman" w:hAnsi="Times New Roman" w:cs="Times New Roman"/>
                <w:sz w:val="20"/>
                <w:szCs w:val="20"/>
              </w:rPr>
              <w:t>medium</w:t>
            </w:r>
          </w:p>
        </w:tc>
      </w:tr>
      <w:tr w:rsidR="00781DD0" w14:paraId="2673865C" w14:textId="77777777" w:rsidTr="00362334">
        <w:trPr>
          <w:trHeight w:val="132"/>
        </w:trPr>
        <w:tc>
          <w:tcPr>
            <w:tcW w:w="1283" w:type="dxa"/>
            <w:vMerge/>
          </w:tcPr>
          <w:p w14:paraId="10DD39DF" w14:textId="77777777" w:rsidR="00781DD0" w:rsidRPr="00FD1AF2" w:rsidRDefault="00781DD0" w:rsidP="00425C64">
            <w:pPr>
              <w:rPr>
                <w:rFonts w:ascii="Times New Roman" w:hAnsi="Times New Roman" w:cs="Times New Roman"/>
                <w:sz w:val="20"/>
                <w:szCs w:val="20"/>
              </w:rPr>
            </w:pPr>
          </w:p>
        </w:tc>
        <w:tc>
          <w:tcPr>
            <w:tcW w:w="2079" w:type="dxa"/>
            <w:vMerge/>
          </w:tcPr>
          <w:p w14:paraId="1201E7B9" w14:textId="10F5CC9E" w:rsidR="00781DD0" w:rsidRPr="0048680E" w:rsidRDefault="00781DD0" w:rsidP="00425C64">
            <w:pPr>
              <w:rPr>
                <w:rFonts w:ascii="Times New Roman" w:hAnsi="Times New Roman" w:cs="Times New Roman"/>
                <w:sz w:val="20"/>
                <w:szCs w:val="20"/>
              </w:rPr>
            </w:pPr>
          </w:p>
        </w:tc>
        <w:tc>
          <w:tcPr>
            <w:tcW w:w="2119" w:type="dxa"/>
            <w:vMerge/>
          </w:tcPr>
          <w:p w14:paraId="6E235129" w14:textId="77777777" w:rsidR="00781DD0" w:rsidRDefault="00781DD0" w:rsidP="00425C64">
            <w:pPr>
              <w:rPr>
                <w:rFonts w:ascii="Times New Roman" w:hAnsi="Times New Roman" w:cs="Times New Roman"/>
                <w:sz w:val="20"/>
                <w:szCs w:val="20"/>
              </w:rPr>
            </w:pPr>
          </w:p>
        </w:tc>
        <w:tc>
          <w:tcPr>
            <w:tcW w:w="1022" w:type="dxa"/>
            <w:vMerge w:val="restart"/>
          </w:tcPr>
          <w:p w14:paraId="5BED917F" w14:textId="1D4F24AA"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43F39BDD" w14:textId="7144F65A"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3AE91AE1" w14:textId="42C902D5"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781DD0" w14:paraId="0991A66A" w14:textId="77777777" w:rsidTr="00362334">
        <w:trPr>
          <w:trHeight w:val="131"/>
        </w:trPr>
        <w:tc>
          <w:tcPr>
            <w:tcW w:w="1283" w:type="dxa"/>
            <w:vMerge/>
          </w:tcPr>
          <w:p w14:paraId="1DFBD7AA" w14:textId="77777777" w:rsidR="00781DD0" w:rsidRPr="00FD1AF2" w:rsidRDefault="00781DD0" w:rsidP="00425C64">
            <w:pPr>
              <w:rPr>
                <w:rFonts w:ascii="Times New Roman" w:hAnsi="Times New Roman" w:cs="Times New Roman"/>
                <w:sz w:val="20"/>
                <w:szCs w:val="20"/>
              </w:rPr>
            </w:pPr>
          </w:p>
        </w:tc>
        <w:tc>
          <w:tcPr>
            <w:tcW w:w="2079" w:type="dxa"/>
            <w:vMerge/>
          </w:tcPr>
          <w:p w14:paraId="618D65FA" w14:textId="5E9C8D53" w:rsidR="00781DD0" w:rsidRPr="0048680E" w:rsidRDefault="00781DD0" w:rsidP="00425C64">
            <w:pPr>
              <w:rPr>
                <w:rFonts w:ascii="Times New Roman" w:hAnsi="Times New Roman" w:cs="Times New Roman"/>
                <w:sz w:val="20"/>
                <w:szCs w:val="20"/>
              </w:rPr>
            </w:pPr>
          </w:p>
        </w:tc>
        <w:tc>
          <w:tcPr>
            <w:tcW w:w="2119" w:type="dxa"/>
            <w:vMerge/>
          </w:tcPr>
          <w:p w14:paraId="088E2421" w14:textId="77777777" w:rsidR="00781DD0" w:rsidRDefault="00781DD0" w:rsidP="00425C64">
            <w:pPr>
              <w:rPr>
                <w:rFonts w:ascii="Times New Roman" w:hAnsi="Times New Roman" w:cs="Times New Roman"/>
                <w:sz w:val="20"/>
                <w:szCs w:val="20"/>
              </w:rPr>
            </w:pPr>
          </w:p>
        </w:tc>
        <w:tc>
          <w:tcPr>
            <w:tcW w:w="1022" w:type="dxa"/>
            <w:vMerge/>
          </w:tcPr>
          <w:p w14:paraId="500CC693" w14:textId="77777777" w:rsidR="00781DD0" w:rsidRDefault="00781DD0" w:rsidP="00425C64">
            <w:pPr>
              <w:rPr>
                <w:rFonts w:ascii="Times New Roman" w:hAnsi="Times New Roman" w:cs="Times New Roman"/>
                <w:sz w:val="20"/>
                <w:szCs w:val="20"/>
              </w:rPr>
            </w:pPr>
          </w:p>
        </w:tc>
        <w:tc>
          <w:tcPr>
            <w:tcW w:w="1053" w:type="dxa"/>
          </w:tcPr>
          <w:p w14:paraId="152AE546" w14:textId="72CF656E"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415D314" w14:textId="6E93644D"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781DD0" w14:paraId="70B5C141" w14:textId="77777777" w:rsidTr="00362334">
        <w:trPr>
          <w:trHeight w:val="132"/>
        </w:trPr>
        <w:tc>
          <w:tcPr>
            <w:tcW w:w="1283" w:type="dxa"/>
            <w:vMerge/>
          </w:tcPr>
          <w:p w14:paraId="79C0F006" w14:textId="77777777" w:rsidR="00781DD0" w:rsidRPr="00FD1AF2" w:rsidRDefault="00781DD0" w:rsidP="00425C64">
            <w:pPr>
              <w:rPr>
                <w:rFonts w:ascii="Times New Roman" w:hAnsi="Times New Roman" w:cs="Times New Roman"/>
                <w:sz w:val="20"/>
                <w:szCs w:val="20"/>
              </w:rPr>
            </w:pPr>
          </w:p>
        </w:tc>
        <w:tc>
          <w:tcPr>
            <w:tcW w:w="2079" w:type="dxa"/>
            <w:vMerge/>
          </w:tcPr>
          <w:p w14:paraId="79C520B8" w14:textId="513EB32E" w:rsidR="00781DD0" w:rsidRDefault="00781DD0" w:rsidP="00425C64">
            <w:pPr>
              <w:rPr>
                <w:rFonts w:ascii="Times New Roman" w:hAnsi="Times New Roman" w:cs="Times New Roman"/>
                <w:sz w:val="20"/>
                <w:szCs w:val="20"/>
              </w:rPr>
            </w:pPr>
          </w:p>
        </w:tc>
        <w:tc>
          <w:tcPr>
            <w:tcW w:w="2119" w:type="dxa"/>
            <w:vMerge w:val="restart"/>
          </w:tcPr>
          <w:p w14:paraId="1A852D81" w14:textId="53E22EB8" w:rsidR="00781DD0" w:rsidRDefault="00781DD0" w:rsidP="00425C64">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2148D1E4" w14:textId="2652E3C1"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4CF3A6F0" w14:textId="4D7BC589"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45212C4" w14:textId="1B7745C9" w:rsidR="00781DD0" w:rsidRDefault="00781DD0" w:rsidP="00425C64">
            <w:pPr>
              <w:rPr>
                <w:rFonts w:ascii="Times New Roman" w:hAnsi="Times New Roman" w:cs="Times New Roman"/>
                <w:sz w:val="20"/>
                <w:szCs w:val="20"/>
              </w:rPr>
            </w:pPr>
            <w:r>
              <w:rPr>
                <w:rFonts w:ascii="Times New Roman" w:hAnsi="Times New Roman" w:cs="Times New Roman"/>
                <w:sz w:val="20"/>
                <w:szCs w:val="20"/>
              </w:rPr>
              <w:t>perfect</w:t>
            </w:r>
          </w:p>
        </w:tc>
      </w:tr>
      <w:tr w:rsidR="00781DD0" w14:paraId="6D8BC180" w14:textId="77777777" w:rsidTr="00362334">
        <w:trPr>
          <w:trHeight w:val="131"/>
        </w:trPr>
        <w:tc>
          <w:tcPr>
            <w:tcW w:w="1283" w:type="dxa"/>
            <w:vMerge/>
          </w:tcPr>
          <w:p w14:paraId="54DB445E" w14:textId="77777777" w:rsidR="00781DD0" w:rsidRPr="00FD1AF2" w:rsidRDefault="00781DD0" w:rsidP="00425C64">
            <w:pPr>
              <w:rPr>
                <w:rFonts w:ascii="Times New Roman" w:hAnsi="Times New Roman" w:cs="Times New Roman"/>
                <w:sz w:val="20"/>
                <w:szCs w:val="20"/>
              </w:rPr>
            </w:pPr>
          </w:p>
        </w:tc>
        <w:tc>
          <w:tcPr>
            <w:tcW w:w="2079" w:type="dxa"/>
            <w:vMerge/>
          </w:tcPr>
          <w:p w14:paraId="7ADAB6F1" w14:textId="743F66F7" w:rsidR="00781DD0" w:rsidRPr="0048680E" w:rsidRDefault="00781DD0" w:rsidP="00425C64">
            <w:pPr>
              <w:rPr>
                <w:rFonts w:ascii="Times New Roman" w:hAnsi="Times New Roman" w:cs="Times New Roman"/>
                <w:sz w:val="20"/>
                <w:szCs w:val="20"/>
              </w:rPr>
            </w:pPr>
          </w:p>
        </w:tc>
        <w:tc>
          <w:tcPr>
            <w:tcW w:w="2119" w:type="dxa"/>
            <w:vMerge/>
          </w:tcPr>
          <w:p w14:paraId="33A931DD" w14:textId="77777777" w:rsidR="00781DD0" w:rsidRPr="00C12A38" w:rsidRDefault="00781DD0" w:rsidP="00425C64">
            <w:pPr>
              <w:rPr>
                <w:rFonts w:ascii="Times New Roman" w:hAnsi="Times New Roman" w:cs="Times New Roman"/>
                <w:sz w:val="20"/>
                <w:szCs w:val="20"/>
              </w:rPr>
            </w:pPr>
          </w:p>
        </w:tc>
        <w:tc>
          <w:tcPr>
            <w:tcW w:w="1022" w:type="dxa"/>
            <w:vMerge/>
          </w:tcPr>
          <w:p w14:paraId="7CEABDED" w14:textId="77777777" w:rsidR="00781DD0" w:rsidRDefault="00781DD0" w:rsidP="00425C64">
            <w:pPr>
              <w:rPr>
                <w:rFonts w:ascii="Times New Roman" w:hAnsi="Times New Roman" w:cs="Times New Roman"/>
                <w:sz w:val="20"/>
                <w:szCs w:val="20"/>
              </w:rPr>
            </w:pPr>
          </w:p>
        </w:tc>
        <w:tc>
          <w:tcPr>
            <w:tcW w:w="1053" w:type="dxa"/>
          </w:tcPr>
          <w:p w14:paraId="54853AB6" w14:textId="7335F9D8"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3458054" w14:textId="47F70B68"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781DD0" w14:paraId="08440F3D" w14:textId="77777777" w:rsidTr="00362334">
        <w:trPr>
          <w:trHeight w:val="132"/>
        </w:trPr>
        <w:tc>
          <w:tcPr>
            <w:tcW w:w="1283" w:type="dxa"/>
            <w:vMerge/>
          </w:tcPr>
          <w:p w14:paraId="4CDFB015" w14:textId="77777777" w:rsidR="00781DD0" w:rsidRPr="00FD1AF2" w:rsidRDefault="00781DD0" w:rsidP="00425C64">
            <w:pPr>
              <w:rPr>
                <w:rFonts w:ascii="Times New Roman" w:hAnsi="Times New Roman" w:cs="Times New Roman"/>
                <w:sz w:val="20"/>
                <w:szCs w:val="20"/>
              </w:rPr>
            </w:pPr>
          </w:p>
        </w:tc>
        <w:tc>
          <w:tcPr>
            <w:tcW w:w="2079" w:type="dxa"/>
            <w:vMerge/>
          </w:tcPr>
          <w:p w14:paraId="3C73002D" w14:textId="67FCC2E4" w:rsidR="00781DD0" w:rsidRPr="0048680E" w:rsidRDefault="00781DD0" w:rsidP="00425C64">
            <w:pPr>
              <w:rPr>
                <w:rFonts w:ascii="Times New Roman" w:hAnsi="Times New Roman" w:cs="Times New Roman"/>
                <w:sz w:val="20"/>
                <w:szCs w:val="20"/>
              </w:rPr>
            </w:pPr>
          </w:p>
        </w:tc>
        <w:tc>
          <w:tcPr>
            <w:tcW w:w="2119" w:type="dxa"/>
            <w:vMerge/>
          </w:tcPr>
          <w:p w14:paraId="22DAA36E" w14:textId="77777777" w:rsidR="00781DD0" w:rsidRPr="00C12A38" w:rsidRDefault="00781DD0" w:rsidP="00425C64">
            <w:pPr>
              <w:rPr>
                <w:rFonts w:ascii="Times New Roman" w:hAnsi="Times New Roman" w:cs="Times New Roman"/>
                <w:sz w:val="20"/>
                <w:szCs w:val="20"/>
              </w:rPr>
            </w:pPr>
          </w:p>
        </w:tc>
        <w:tc>
          <w:tcPr>
            <w:tcW w:w="1022" w:type="dxa"/>
            <w:vMerge w:val="restart"/>
          </w:tcPr>
          <w:p w14:paraId="38BC67B6" w14:textId="45F29C78"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2EE3862A" w14:textId="74BCDAD2"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5C6E14B1" w14:textId="5030AB6F"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781DD0" w14:paraId="14BAC660" w14:textId="77777777" w:rsidTr="00362334">
        <w:trPr>
          <w:trHeight w:val="131"/>
        </w:trPr>
        <w:tc>
          <w:tcPr>
            <w:tcW w:w="1283" w:type="dxa"/>
            <w:vMerge/>
          </w:tcPr>
          <w:p w14:paraId="30EC423B" w14:textId="77777777" w:rsidR="00781DD0" w:rsidRPr="00FD1AF2" w:rsidRDefault="00781DD0" w:rsidP="00425C64">
            <w:pPr>
              <w:rPr>
                <w:rFonts w:ascii="Times New Roman" w:hAnsi="Times New Roman" w:cs="Times New Roman"/>
                <w:sz w:val="20"/>
                <w:szCs w:val="20"/>
              </w:rPr>
            </w:pPr>
          </w:p>
        </w:tc>
        <w:tc>
          <w:tcPr>
            <w:tcW w:w="2079" w:type="dxa"/>
            <w:vMerge/>
          </w:tcPr>
          <w:p w14:paraId="72B5995D" w14:textId="3AB34583" w:rsidR="00781DD0" w:rsidRPr="0048680E" w:rsidRDefault="00781DD0" w:rsidP="00425C64">
            <w:pPr>
              <w:rPr>
                <w:rFonts w:ascii="Times New Roman" w:hAnsi="Times New Roman" w:cs="Times New Roman"/>
                <w:sz w:val="20"/>
                <w:szCs w:val="20"/>
              </w:rPr>
            </w:pPr>
          </w:p>
        </w:tc>
        <w:tc>
          <w:tcPr>
            <w:tcW w:w="2119" w:type="dxa"/>
            <w:vMerge/>
          </w:tcPr>
          <w:p w14:paraId="3BC96D03" w14:textId="77777777" w:rsidR="00781DD0" w:rsidRPr="00C12A38" w:rsidRDefault="00781DD0" w:rsidP="00425C64">
            <w:pPr>
              <w:rPr>
                <w:rFonts w:ascii="Times New Roman" w:hAnsi="Times New Roman" w:cs="Times New Roman"/>
                <w:sz w:val="20"/>
                <w:szCs w:val="20"/>
              </w:rPr>
            </w:pPr>
          </w:p>
        </w:tc>
        <w:tc>
          <w:tcPr>
            <w:tcW w:w="1022" w:type="dxa"/>
            <w:vMerge/>
          </w:tcPr>
          <w:p w14:paraId="3967D90B" w14:textId="77777777" w:rsidR="00781DD0" w:rsidRDefault="00781DD0" w:rsidP="00425C64">
            <w:pPr>
              <w:rPr>
                <w:rFonts w:ascii="Times New Roman" w:hAnsi="Times New Roman" w:cs="Times New Roman"/>
                <w:sz w:val="20"/>
                <w:szCs w:val="20"/>
              </w:rPr>
            </w:pPr>
          </w:p>
        </w:tc>
        <w:tc>
          <w:tcPr>
            <w:tcW w:w="1053" w:type="dxa"/>
          </w:tcPr>
          <w:p w14:paraId="5FFE4360" w14:textId="4D72D9C4"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17A8DE86" w14:textId="41056D98"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781DD0" w14:paraId="520326B7" w14:textId="77777777" w:rsidTr="00362334">
        <w:trPr>
          <w:trHeight w:val="132"/>
        </w:trPr>
        <w:tc>
          <w:tcPr>
            <w:tcW w:w="1283" w:type="dxa"/>
            <w:vMerge/>
          </w:tcPr>
          <w:p w14:paraId="0438CAA1" w14:textId="77777777" w:rsidR="00781DD0" w:rsidRPr="00FD1AF2" w:rsidRDefault="00781DD0" w:rsidP="00425C64">
            <w:pPr>
              <w:rPr>
                <w:rFonts w:ascii="Times New Roman" w:hAnsi="Times New Roman" w:cs="Times New Roman"/>
                <w:sz w:val="20"/>
                <w:szCs w:val="20"/>
              </w:rPr>
            </w:pPr>
          </w:p>
        </w:tc>
        <w:tc>
          <w:tcPr>
            <w:tcW w:w="2079" w:type="dxa"/>
            <w:vMerge/>
          </w:tcPr>
          <w:p w14:paraId="11C23DD6" w14:textId="43D18E50" w:rsidR="00781DD0" w:rsidRDefault="00781DD0" w:rsidP="00425C64">
            <w:pPr>
              <w:rPr>
                <w:rFonts w:ascii="Times New Roman" w:hAnsi="Times New Roman" w:cs="Times New Roman"/>
                <w:sz w:val="20"/>
                <w:szCs w:val="20"/>
              </w:rPr>
            </w:pPr>
          </w:p>
        </w:tc>
        <w:tc>
          <w:tcPr>
            <w:tcW w:w="2119" w:type="dxa"/>
            <w:vMerge w:val="restart"/>
          </w:tcPr>
          <w:p w14:paraId="63CAE8D2" w14:textId="24A1CC1A"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443019A3" w14:textId="5668D9FC"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5FB137F9" w14:textId="2908FDFB"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3697B5A6" w14:textId="15F06E5B"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781DD0" w14:paraId="37ABD4CD" w14:textId="77777777" w:rsidTr="00362334">
        <w:trPr>
          <w:trHeight w:val="131"/>
        </w:trPr>
        <w:tc>
          <w:tcPr>
            <w:tcW w:w="1283" w:type="dxa"/>
            <w:vMerge/>
          </w:tcPr>
          <w:p w14:paraId="532A0119" w14:textId="77777777" w:rsidR="00781DD0" w:rsidRPr="00FD1AF2" w:rsidRDefault="00781DD0" w:rsidP="00425C64">
            <w:pPr>
              <w:rPr>
                <w:rFonts w:ascii="Times New Roman" w:hAnsi="Times New Roman" w:cs="Times New Roman"/>
                <w:sz w:val="20"/>
                <w:szCs w:val="20"/>
              </w:rPr>
            </w:pPr>
          </w:p>
        </w:tc>
        <w:tc>
          <w:tcPr>
            <w:tcW w:w="2079" w:type="dxa"/>
            <w:vMerge/>
          </w:tcPr>
          <w:p w14:paraId="0D78EF2E" w14:textId="77777777" w:rsidR="00781DD0" w:rsidRPr="0048680E" w:rsidRDefault="00781DD0" w:rsidP="00425C64">
            <w:pPr>
              <w:rPr>
                <w:rFonts w:ascii="Times New Roman" w:hAnsi="Times New Roman" w:cs="Times New Roman"/>
                <w:sz w:val="20"/>
                <w:szCs w:val="20"/>
              </w:rPr>
            </w:pPr>
          </w:p>
        </w:tc>
        <w:tc>
          <w:tcPr>
            <w:tcW w:w="2119" w:type="dxa"/>
            <w:vMerge/>
          </w:tcPr>
          <w:p w14:paraId="737C7C0B" w14:textId="77777777" w:rsidR="00781DD0" w:rsidRDefault="00781DD0" w:rsidP="00425C64">
            <w:pPr>
              <w:rPr>
                <w:rFonts w:ascii="Times New Roman" w:hAnsi="Times New Roman" w:cs="Times New Roman"/>
                <w:sz w:val="20"/>
                <w:szCs w:val="20"/>
              </w:rPr>
            </w:pPr>
          </w:p>
        </w:tc>
        <w:tc>
          <w:tcPr>
            <w:tcW w:w="1022" w:type="dxa"/>
            <w:vMerge/>
          </w:tcPr>
          <w:p w14:paraId="09AFA504" w14:textId="77777777" w:rsidR="00781DD0" w:rsidRDefault="00781DD0" w:rsidP="00425C64">
            <w:pPr>
              <w:rPr>
                <w:rFonts w:ascii="Times New Roman" w:hAnsi="Times New Roman" w:cs="Times New Roman"/>
                <w:sz w:val="20"/>
                <w:szCs w:val="20"/>
              </w:rPr>
            </w:pPr>
          </w:p>
        </w:tc>
        <w:tc>
          <w:tcPr>
            <w:tcW w:w="1053" w:type="dxa"/>
          </w:tcPr>
          <w:p w14:paraId="325A3709" w14:textId="2D5B4870"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B7FBC55" w14:textId="117FC8D8"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781DD0" w14:paraId="3F73B579" w14:textId="77777777" w:rsidTr="00362334">
        <w:trPr>
          <w:trHeight w:val="132"/>
        </w:trPr>
        <w:tc>
          <w:tcPr>
            <w:tcW w:w="1283" w:type="dxa"/>
            <w:vMerge/>
          </w:tcPr>
          <w:p w14:paraId="75219FB1" w14:textId="77777777" w:rsidR="00781DD0" w:rsidRPr="00FD1AF2" w:rsidRDefault="00781DD0" w:rsidP="00425C64">
            <w:pPr>
              <w:rPr>
                <w:rFonts w:ascii="Times New Roman" w:hAnsi="Times New Roman" w:cs="Times New Roman"/>
                <w:sz w:val="20"/>
                <w:szCs w:val="20"/>
              </w:rPr>
            </w:pPr>
          </w:p>
        </w:tc>
        <w:tc>
          <w:tcPr>
            <w:tcW w:w="2079" w:type="dxa"/>
            <w:vMerge/>
          </w:tcPr>
          <w:p w14:paraId="25F8393F" w14:textId="77777777" w:rsidR="00781DD0" w:rsidRPr="0048680E" w:rsidRDefault="00781DD0" w:rsidP="00425C64">
            <w:pPr>
              <w:rPr>
                <w:rFonts w:ascii="Times New Roman" w:hAnsi="Times New Roman" w:cs="Times New Roman"/>
                <w:sz w:val="20"/>
                <w:szCs w:val="20"/>
              </w:rPr>
            </w:pPr>
          </w:p>
        </w:tc>
        <w:tc>
          <w:tcPr>
            <w:tcW w:w="2119" w:type="dxa"/>
            <w:vMerge/>
          </w:tcPr>
          <w:p w14:paraId="3EB8E7C0" w14:textId="77777777" w:rsidR="00781DD0" w:rsidRDefault="00781DD0" w:rsidP="00425C64">
            <w:pPr>
              <w:rPr>
                <w:rFonts w:ascii="Times New Roman" w:hAnsi="Times New Roman" w:cs="Times New Roman"/>
                <w:sz w:val="20"/>
                <w:szCs w:val="20"/>
              </w:rPr>
            </w:pPr>
          </w:p>
        </w:tc>
        <w:tc>
          <w:tcPr>
            <w:tcW w:w="1022" w:type="dxa"/>
            <w:vMerge w:val="restart"/>
          </w:tcPr>
          <w:p w14:paraId="569F7DA0" w14:textId="75465F46"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3FA34AE7" w14:textId="59A78CB3"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4DE1C422" w14:textId="68AF0B4F"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erfect</w:t>
            </w:r>
          </w:p>
        </w:tc>
      </w:tr>
      <w:tr w:rsidR="00781DD0" w14:paraId="1F5E9202" w14:textId="77777777" w:rsidTr="00362334">
        <w:trPr>
          <w:trHeight w:val="131"/>
        </w:trPr>
        <w:tc>
          <w:tcPr>
            <w:tcW w:w="1283" w:type="dxa"/>
            <w:vMerge/>
          </w:tcPr>
          <w:p w14:paraId="5127B2CE" w14:textId="77777777" w:rsidR="00781DD0" w:rsidRPr="00FD1AF2" w:rsidRDefault="00781DD0" w:rsidP="00425C64">
            <w:pPr>
              <w:rPr>
                <w:rFonts w:ascii="Times New Roman" w:hAnsi="Times New Roman" w:cs="Times New Roman"/>
                <w:sz w:val="20"/>
                <w:szCs w:val="20"/>
              </w:rPr>
            </w:pPr>
          </w:p>
        </w:tc>
        <w:tc>
          <w:tcPr>
            <w:tcW w:w="2079" w:type="dxa"/>
            <w:vMerge/>
          </w:tcPr>
          <w:p w14:paraId="7B037A59" w14:textId="77777777" w:rsidR="00781DD0" w:rsidRPr="0048680E" w:rsidRDefault="00781DD0" w:rsidP="00425C64">
            <w:pPr>
              <w:rPr>
                <w:rFonts w:ascii="Times New Roman" w:hAnsi="Times New Roman" w:cs="Times New Roman"/>
                <w:sz w:val="20"/>
                <w:szCs w:val="20"/>
              </w:rPr>
            </w:pPr>
          </w:p>
        </w:tc>
        <w:tc>
          <w:tcPr>
            <w:tcW w:w="2119" w:type="dxa"/>
            <w:vMerge/>
          </w:tcPr>
          <w:p w14:paraId="4F79AFA7" w14:textId="77777777" w:rsidR="00781DD0" w:rsidRDefault="00781DD0" w:rsidP="00425C64">
            <w:pPr>
              <w:rPr>
                <w:rFonts w:ascii="Times New Roman" w:hAnsi="Times New Roman" w:cs="Times New Roman"/>
                <w:sz w:val="20"/>
                <w:szCs w:val="20"/>
              </w:rPr>
            </w:pPr>
          </w:p>
        </w:tc>
        <w:tc>
          <w:tcPr>
            <w:tcW w:w="1022" w:type="dxa"/>
            <w:vMerge/>
          </w:tcPr>
          <w:p w14:paraId="0A54754F" w14:textId="77777777" w:rsidR="00781DD0" w:rsidRDefault="00781DD0" w:rsidP="00425C64">
            <w:pPr>
              <w:rPr>
                <w:rFonts w:ascii="Times New Roman" w:hAnsi="Times New Roman" w:cs="Times New Roman"/>
                <w:sz w:val="20"/>
                <w:szCs w:val="20"/>
              </w:rPr>
            </w:pPr>
          </w:p>
        </w:tc>
        <w:tc>
          <w:tcPr>
            <w:tcW w:w="1053" w:type="dxa"/>
          </w:tcPr>
          <w:p w14:paraId="652510CB" w14:textId="3FEA65BE"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E084E9B" w14:textId="32C31DC7"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781DD0" w14:paraId="39A46719" w14:textId="77777777" w:rsidTr="00362334">
        <w:trPr>
          <w:trHeight w:val="131"/>
        </w:trPr>
        <w:tc>
          <w:tcPr>
            <w:tcW w:w="1283" w:type="dxa"/>
            <w:vMerge/>
          </w:tcPr>
          <w:p w14:paraId="217A944F" w14:textId="77777777" w:rsidR="00781DD0" w:rsidRPr="00FD1AF2" w:rsidRDefault="00781DD0" w:rsidP="00781DD0">
            <w:pPr>
              <w:rPr>
                <w:rFonts w:ascii="Times New Roman" w:hAnsi="Times New Roman" w:cs="Times New Roman"/>
                <w:sz w:val="20"/>
                <w:szCs w:val="20"/>
              </w:rPr>
            </w:pPr>
          </w:p>
        </w:tc>
        <w:tc>
          <w:tcPr>
            <w:tcW w:w="2079" w:type="dxa"/>
            <w:vMerge w:val="restart"/>
          </w:tcPr>
          <w:p w14:paraId="76986B9E" w14:textId="77777777" w:rsidR="00781DD0" w:rsidRPr="0048680E" w:rsidRDefault="00781DD0" w:rsidP="00781DD0">
            <w:pPr>
              <w:rPr>
                <w:rFonts w:ascii="Times New Roman" w:hAnsi="Times New Roman" w:cs="Times New Roman"/>
                <w:sz w:val="20"/>
                <w:szCs w:val="20"/>
              </w:rPr>
            </w:pPr>
          </w:p>
        </w:tc>
        <w:tc>
          <w:tcPr>
            <w:tcW w:w="2119" w:type="dxa"/>
            <w:vMerge w:val="restart"/>
          </w:tcPr>
          <w:p w14:paraId="50659332" w14:textId="77777777" w:rsidR="00781DD0" w:rsidRDefault="00781DD0" w:rsidP="00781DD0">
            <w:pPr>
              <w:rPr>
                <w:rFonts w:ascii="Times New Roman" w:hAnsi="Times New Roman" w:cs="Times New Roman"/>
                <w:sz w:val="20"/>
                <w:szCs w:val="20"/>
              </w:rPr>
            </w:pPr>
          </w:p>
        </w:tc>
        <w:tc>
          <w:tcPr>
            <w:tcW w:w="1022" w:type="dxa"/>
          </w:tcPr>
          <w:p w14:paraId="63CCB64F" w14:textId="77777777" w:rsidR="00781DD0" w:rsidRDefault="00781DD0" w:rsidP="00781DD0">
            <w:pPr>
              <w:rPr>
                <w:rFonts w:ascii="Times New Roman" w:hAnsi="Times New Roman" w:cs="Times New Roman"/>
                <w:sz w:val="20"/>
                <w:szCs w:val="20"/>
              </w:rPr>
            </w:pPr>
          </w:p>
        </w:tc>
        <w:tc>
          <w:tcPr>
            <w:tcW w:w="1053" w:type="dxa"/>
          </w:tcPr>
          <w:p w14:paraId="3F7AEA0A" w14:textId="77777777" w:rsidR="00781DD0" w:rsidRDefault="00781DD0" w:rsidP="00781DD0">
            <w:pPr>
              <w:rPr>
                <w:rFonts w:ascii="Times New Roman" w:hAnsi="Times New Roman" w:cs="Times New Roman"/>
                <w:sz w:val="20"/>
                <w:szCs w:val="20"/>
              </w:rPr>
            </w:pPr>
          </w:p>
        </w:tc>
        <w:tc>
          <w:tcPr>
            <w:tcW w:w="1624" w:type="dxa"/>
          </w:tcPr>
          <w:p w14:paraId="69714657" w14:textId="77777777" w:rsidR="00781DD0" w:rsidRDefault="00781DD0" w:rsidP="00781DD0">
            <w:pPr>
              <w:rPr>
                <w:rFonts w:ascii="Times New Roman" w:hAnsi="Times New Roman" w:cs="Times New Roman"/>
                <w:sz w:val="20"/>
                <w:szCs w:val="20"/>
              </w:rPr>
            </w:pPr>
          </w:p>
        </w:tc>
      </w:tr>
      <w:tr w:rsidR="00781DD0" w14:paraId="0E80EF47" w14:textId="77777777" w:rsidTr="00362334">
        <w:trPr>
          <w:trHeight w:val="131"/>
        </w:trPr>
        <w:tc>
          <w:tcPr>
            <w:tcW w:w="1283" w:type="dxa"/>
            <w:vMerge/>
          </w:tcPr>
          <w:p w14:paraId="73140EB5" w14:textId="77777777" w:rsidR="00781DD0" w:rsidRPr="00FD1AF2" w:rsidRDefault="00781DD0" w:rsidP="00781DD0">
            <w:pPr>
              <w:rPr>
                <w:rFonts w:ascii="Times New Roman" w:hAnsi="Times New Roman" w:cs="Times New Roman"/>
                <w:sz w:val="20"/>
                <w:szCs w:val="20"/>
              </w:rPr>
            </w:pPr>
          </w:p>
        </w:tc>
        <w:tc>
          <w:tcPr>
            <w:tcW w:w="2079" w:type="dxa"/>
            <w:vMerge/>
          </w:tcPr>
          <w:p w14:paraId="638533C8" w14:textId="77777777" w:rsidR="00781DD0" w:rsidRPr="0048680E" w:rsidRDefault="00781DD0" w:rsidP="00781DD0">
            <w:pPr>
              <w:rPr>
                <w:rFonts w:ascii="Times New Roman" w:hAnsi="Times New Roman" w:cs="Times New Roman"/>
                <w:sz w:val="20"/>
                <w:szCs w:val="20"/>
              </w:rPr>
            </w:pPr>
          </w:p>
        </w:tc>
        <w:tc>
          <w:tcPr>
            <w:tcW w:w="2119" w:type="dxa"/>
            <w:vMerge/>
          </w:tcPr>
          <w:p w14:paraId="08206D94" w14:textId="77777777" w:rsidR="00781DD0" w:rsidRDefault="00781DD0" w:rsidP="00781DD0">
            <w:pPr>
              <w:rPr>
                <w:rFonts w:ascii="Times New Roman" w:hAnsi="Times New Roman" w:cs="Times New Roman"/>
                <w:sz w:val="20"/>
                <w:szCs w:val="20"/>
              </w:rPr>
            </w:pPr>
          </w:p>
        </w:tc>
        <w:tc>
          <w:tcPr>
            <w:tcW w:w="1022" w:type="dxa"/>
          </w:tcPr>
          <w:p w14:paraId="5F188C26" w14:textId="77777777" w:rsidR="00781DD0" w:rsidRDefault="00781DD0" w:rsidP="00781DD0">
            <w:pPr>
              <w:rPr>
                <w:rFonts w:ascii="Times New Roman" w:hAnsi="Times New Roman" w:cs="Times New Roman"/>
                <w:sz w:val="20"/>
                <w:szCs w:val="20"/>
              </w:rPr>
            </w:pPr>
          </w:p>
        </w:tc>
        <w:tc>
          <w:tcPr>
            <w:tcW w:w="1053" w:type="dxa"/>
          </w:tcPr>
          <w:p w14:paraId="4BC56F49" w14:textId="77777777" w:rsidR="00781DD0" w:rsidRDefault="00781DD0" w:rsidP="00781DD0">
            <w:pPr>
              <w:rPr>
                <w:rFonts w:ascii="Times New Roman" w:hAnsi="Times New Roman" w:cs="Times New Roman"/>
                <w:sz w:val="20"/>
                <w:szCs w:val="20"/>
              </w:rPr>
            </w:pPr>
          </w:p>
        </w:tc>
        <w:tc>
          <w:tcPr>
            <w:tcW w:w="1624" w:type="dxa"/>
          </w:tcPr>
          <w:p w14:paraId="704B296B" w14:textId="77777777" w:rsidR="00781DD0" w:rsidRDefault="00781DD0" w:rsidP="00781DD0">
            <w:pPr>
              <w:rPr>
                <w:rFonts w:ascii="Times New Roman" w:hAnsi="Times New Roman" w:cs="Times New Roman"/>
                <w:sz w:val="20"/>
                <w:szCs w:val="20"/>
              </w:rPr>
            </w:pPr>
          </w:p>
        </w:tc>
      </w:tr>
      <w:tr w:rsidR="00781DD0" w14:paraId="148B20E4" w14:textId="77777777" w:rsidTr="00362334">
        <w:trPr>
          <w:trHeight w:val="131"/>
        </w:trPr>
        <w:tc>
          <w:tcPr>
            <w:tcW w:w="1283" w:type="dxa"/>
            <w:vMerge/>
          </w:tcPr>
          <w:p w14:paraId="03681E95" w14:textId="77777777" w:rsidR="00781DD0" w:rsidRPr="00FD1AF2" w:rsidRDefault="00781DD0" w:rsidP="00781DD0">
            <w:pPr>
              <w:rPr>
                <w:rFonts w:ascii="Times New Roman" w:hAnsi="Times New Roman" w:cs="Times New Roman"/>
                <w:sz w:val="20"/>
                <w:szCs w:val="20"/>
              </w:rPr>
            </w:pPr>
          </w:p>
        </w:tc>
        <w:tc>
          <w:tcPr>
            <w:tcW w:w="2079" w:type="dxa"/>
            <w:vMerge/>
          </w:tcPr>
          <w:p w14:paraId="4C69FEEA" w14:textId="77777777" w:rsidR="00781DD0" w:rsidRPr="0048680E" w:rsidRDefault="00781DD0" w:rsidP="00781DD0">
            <w:pPr>
              <w:rPr>
                <w:rFonts w:ascii="Times New Roman" w:hAnsi="Times New Roman" w:cs="Times New Roman"/>
                <w:sz w:val="20"/>
                <w:szCs w:val="20"/>
              </w:rPr>
            </w:pPr>
          </w:p>
        </w:tc>
        <w:tc>
          <w:tcPr>
            <w:tcW w:w="2119" w:type="dxa"/>
            <w:vMerge/>
          </w:tcPr>
          <w:p w14:paraId="1965271C" w14:textId="77777777" w:rsidR="00781DD0" w:rsidRDefault="00781DD0" w:rsidP="00781DD0">
            <w:pPr>
              <w:rPr>
                <w:rFonts w:ascii="Times New Roman" w:hAnsi="Times New Roman" w:cs="Times New Roman"/>
                <w:sz w:val="20"/>
                <w:szCs w:val="20"/>
              </w:rPr>
            </w:pPr>
          </w:p>
        </w:tc>
        <w:tc>
          <w:tcPr>
            <w:tcW w:w="1022" w:type="dxa"/>
          </w:tcPr>
          <w:p w14:paraId="589A1751" w14:textId="77777777" w:rsidR="00781DD0" w:rsidRDefault="00781DD0" w:rsidP="00781DD0">
            <w:pPr>
              <w:rPr>
                <w:rFonts w:ascii="Times New Roman" w:hAnsi="Times New Roman" w:cs="Times New Roman"/>
                <w:sz w:val="20"/>
                <w:szCs w:val="20"/>
              </w:rPr>
            </w:pPr>
          </w:p>
        </w:tc>
        <w:tc>
          <w:tcPr>
            <w:tcW w:w="1053" w:type="dxa"/>
          </w:tcPr>
          <w:p w14:paraId="2A7D5678" w14:textId="77777777" w:rsidR="00781DD0" w:rsidRDefault="00781DD0" w:rsidP="00781DD0">
            <w:pPr>
              <w:rPr>
                <w:rFonts w:ascii="Times New Roman" w:hAnsi="Times New Roman" w:cs="Times New Roman"/>
                <w:sz w:val="20"/>
                <w:szCs w:val="20"/>
              </w:rPr>
            </w:pPr>
          </w:p>
        </w:tc>
        <w:tc>
          <w:tcPr>
            <w:tcW w:w="1624" w:type="dxa"/>
          </w:tcPr>
          <w:p w14:paraId="256AFD7B" w14:textId="77777777" w:rsidR="00781DD0" w:rsidRDefault="00781DD0" w:rsidP="00781DD0">
            <w:pPr>
              <w:rPr>
                <w:rFonts w:ascii="Times New Roman" w:hAnsi="Times New Roman" w:cs="Times New Roman"/>
                <w:sz w:val="20"/>
                <w:szCs w:val="20"/>
              </w:rPr>
            </w:pPr>
          </w:p>
        </w:tc>
      </w:tr>
      <w:tr w:rsidR="00781DD0" w14:paraId="1F0BA279" w14:textId="77777777" w:rsidTr="00362334">
        <w:trPr>
          <w:trHeight w:val="131"/>
        </w:trPr>
        <w:tc>
          <w:tcPr>
            <w:tcW w:w="1283" w:type="dxa"/>
            <w:vMerge/>
          </w:tcPr>
          <w:p w14:paraId="38799010" w14:textId="77777777" w:rsidR="00781DD0" w:rsidRPr="00FD1AF2" w:rsidRDefault="00781DD0" w:rsidP="00781DD0">
            <w:pPr>
              <w:rPr>
                <w:rFonts w:ascii="Times New Roman" w:hAnsi="Times New Roman" w:cs="Times New Roman"/>
                <w:sz w:val="20"/>
                <w:szCs w:val="20"/>
              </w:rPr>
            </w:pPr>
          </w:p>
        </w:tc>
        <w:tc>
          <w:tcPr>
            <w:tcW w:w="2079" w:type="dxa"/>
            <w:vMerge/>
          </w:tcPr>
          <w:p w14:paraId="2A98895C" w14:textId="77777777" w:rsidR="00781DD0" w:rsidRPr="0048680E" w:rsidRDefault="00781DD0" w:rsidP="00781DD0">
            <w:pPr>
              <w:rPr>
                <w:rFonts w:ascii="Times New Roman" w:hAnsi="Times New Roman" w:cs="Times New Roman"/>
                <w:sz w:val="20"/>
                <w:szCs w:val="20"/>
              </w:rPr>
            </w:pPr>
          </w:p>
        </w:tc>
        <w:tc>
          <w:tcPr>
            <w:tcW w:w="2119" w:type="dxa"/>
            <w:vMerge/>
          </w:tcPr>
          <w:p w14:paraId="38DA5634" w14:textId="77777777" w:rsidR="00781DD0" w:rsidRDefault="00781DD0" w:rsidP="00781DD0">
            <w:pPr>
              <w:rPr>
                <w:rFonts w:ascii="Times New Roman" w:hAnsi="Times New Roman" w:cs="Times New Roman"/>
                <w:sz w:val="20"/>
                <w:szCs w:val="20"/>
              </w:rPr>
            </w:pPr>
          </w:p>
        </w:tc>
        <w:tc>
          <w:tcPr>
            <w:tcW w:w="1022" w:type="dxa"/>
          </w:tcPr>
          <w:p w14:paraId="2B29E32E" w14:textId="77777777" w:rsidR="00781DD0" w:rsidRDefault="00781DD0" w:rsidP="00781DD0">
            <w:pPr>
              <w:rPr>
                <w:rFonts w:ascii="Times New Roman" w:hAnsi="Times New Roman" w:cs="Times New Roman"/>
                <w:sz w:val="20"/>
                <w:szCs w:val="20"/>
              </w:rPr>
            </w:pPr>
          </w:p>
        </w:tc>
        <w:tc>
          <w:tcPr>
            <w:tcW w:w="1053" w:type="dxa"/>
          </w:tcPr>
          <w:p w14:paraId="00FD30D5" w14:textId="77777777" w:rsidR="00781DD0" w:rsidRDefault="00781DD0" w:rsidP="00781DD0">
            <w:pPr>
              <w:rPr>
                <w:rFonts w:ascii="Times New Roman" w:hAnsi="Times New Roman" w:cs="Times New Roman"/>
                <w:sz w:val="20"/>
                <w:szCs w:val="20"/>
              </w:rPr>
            </w:pPr>
          </w:p>
        </w:tc>
        <w:tc>
          <w:tcPr>
            <w:tcW w:w="1624" w:type="dxa"/>
          </w:tcPr>
          <w:p w14:paraId="0C471C0C" w14:textId="77777777" w:rsidR="00781DD0" w:rsidRDefault="00781DD0" w:rsidP="00781DD0">
            <w:pPr>
              <w:rPr>
                <w:rFonts w:ascii="Times New Roman" w:hAnsi="Times New Roman" w:cs="Times New Roman"/>
                <w:sz w:val="20"/>
                <w:szCs w:val="20"/>
              </w:rPr>
            </w:pPr>
          </w:p>
        </w:tc>
      </w:tr>
      <w:tr w:rsidR="00781DD0" w14:paraId="18DC4063" w14:textId="77777777" w:rsidTr="00362334">
        <w:trPr>
          <w:trHeight w:val="131"/>
        </w:trPr>
        <w:tc>
          <w:tcPr>
            <w:tcW w:w="1283" w:type="dxa"/>
            <w:vMerge/>
          </w:tcPr>
          <w:p w14:paraId="1C64BE15" w14:textId="77777777" w:rsidR="00781DD0" w:rsidRPr="00FD1AF2" w:rsidRDefault="00781DD0" w:rsidP="00781DD0">
            <w:pPr>
              <w:rPr>
                <w:rFonts w:ascii="Times New Roman" w:hAnsi="Times New Roman" w:cs="Times New Roman"/>
                <w:sz w:val="20"/>
                <w:szCs w:val="20"/>
              </w:rPr>
            </w:pPr>
          </w:p>
        </w:tc>
        <w:tc>
          <w:tcPr>
            <w:tcW w:w="2079" w:type="dxa"/>
            <w:vMerge/>
          </w:tcPr>
          <w:p w14:paraId="5FDCFDB6" w14:textId="77777777" w:rsidR="00781DD0" w:rsidRPr="0048680E" w:rsidRDefault="00781DD0" w:rsidP="00781DD0">
            <w:pPr>
              <w:rPr>
                <w:rFonts w:ascii="Times New Roman" w:hAnsi="Times New Roman" w:cs="Times New Roman"/>
                <w:sz w:val="20"/>
                <w:szCs w:val="20"/>
              </w:rPr>
            </w:pPr>
          </w:p>
        </w:tc>
        <w:tc>
          <w:tcPr>
            <w:tcW w:w="2119" w:type="dxa"/>
            <w:vMerge w:val="restart"/>
          </w:tcPr>
          <w:p w14:paraId="3BFE1BA7" w14:textId="77777777" w:rsidR="00781DD0" w:rsidRDefault="00781DD0" w:rsidP="00781DD0">
            <w:pPr>
              <w:rPr>
                <w:rFonts w:ascii="Times New Roman" w:hAnsi="Times New Roman" w:cs="Times New Roman"/>
                <w:sz w:val="20"/>
                <w:szCs w:val="20"/>
              </w:rPr>
            </w:pPr>
          </w:p>
        </w:tc>
        <w:tc>
          <w:tcPr>
            <w:tcW w:w="1022" w:type="dxa"/>
          </w:tcPr>
          <w:p w14:paraId="1E77A073" w14:textId="77777777" w:rsidR="00781DD0" w:rsidRDefault="00781DD0" w:rsidP="00781DD0">
            <w:pPr>
              <w:rPr>
                <w:rFonts w:ascii="Times New Roman" w:hAnsi="Times New Roman" w:cs="Times New Roman"/>
                <w:sz w:val="20"/>
                <w:szCs w:val="20"/>
              </w:rPr>
            </w:pPr>
          </w:p>
        </w:tc>
        <w:tc>
          <w:tcPr>
            <w:tcW w:w="1053" w:type="dxa"/>
          </w:tcPr>
          <w:p w14:paraId="6E5319E4" w14:textId="77777777" w:rsidR="00781DD0" w:rsidRDefault="00781DD0" w:rsidP="00781DD0">
            <w:pPr>
              <w:rPr>
                <w:rFonts w:ascii="Times New Roman" w:hAnsi="Times New Roman" w:cs="Times New Roman"/>
                <w:sz w:val="20"/>
                <w:szCs w:val="20"/>
              </w:rPr>
            </w:pPr>
          </w:p>
        </w:tc>
        <w:tc>
          <w:tcPr>
            <w:tcW w:w="1624" w:type="dxa"/>
          </w:tcPr>
          <w:p w14:paraId="05152FED" w14:textId="77777777" w:rsidR="00781DD0" w:rsidRDefault="00781DD0" w:rsidP="00781DD0">
            <w:pPr>
              <w:rPr>
                <w:rFonts w:ascii="Times New Roman" w:hAnsi="Times New Roman" w:cs="Times New Roman"/>
                <w:sz w:val="20"/>
                <w:szCs w:val="20"/>
              </w:rPr>
            </w:pPr>
          </w:p>
        </w:tc>
      </w:tr>
      <w:tr w:rsidR="00781DD0" w14:paraId="53378AAA" w14:textId="77777777" w:rsidTr="00362334">
        <w:trPr>
          <w:trHeight w:val="131"/>
        </w:trPr>
        <w:tc>
          <w:tcPr>
            <w:tcW w:w="1283" w:type="dxa"/>
            <w:vMerge/>
          </w:tcPr>
          <w:p w14:paraId="549ECCA9" w14:textId="77777777" w:rsidR="00781DD0" w:rsidRPr="00FD1AF2" w:rsidRDefault="00781DD0" w:rsidP="00781DD0">
            <w:pPr>
              <w:rPr>
                <w:rFonts w:ascii="Times New Roman" w:hAnsi="Times New Roman" w:cs="Times New Roman"/>
                <w:sz w:val="20"/>
                <w:szCs w:val="20"/>
              </w:rPr>
            </w:pPr>
          </w:p>
        </w:tc>
        <w:tc>
          <w:tcPr>
            <w:tcW w:w="2079" w:type="dxa"/>
            <w:vMerge/>
          </w:tcPr>
          <w:p w14:paraId="6B1E6029" w14:textId="77777777" w:rsidR="00781DD0" w:rsidRPr="0048680E" w:rsidRDefault="00781DD0" w:rsidP="00781DD0">
            <w:pPr>
              <w:rPr>
                <w:rFonts w:ascii="Times New Roman" w:hAnsi="Times New Roman" w:cs="Times New Roman"/>
                <w:sz w:val="20"/>
                <w:szCs w:val="20"/>
              </w:rPr>
            </w:pPr>
          </w:p>
        </w:tc>
        <w:tc>
          <w:tcPr>
            <w:tcW w:w="2119" w:type="dxa"/>
            <w:vMerge/>
          </w:tcPr>
          <w:p w14:paraId="075BECE6" w14:textId="77777777" w:rsidR="00781DD0" w:rsidRDefault="00781DD0" w:rsidP="00781DD0">
            <w:pPr>
              <w:rPr>
                <w:rFonts w:ascii="Times New Roman" w:hAnsi="Times New Roman" w:cs="Times New Roman"/>
                <w:sz w:val="20"/>
                <w:szCs w:val="20"/>
              </w:rPr>
            </w:pPr>
          </w:p>
        </w:tc>
        <w:tc>
          <w:tcPr>
            <w:tcW w:w="1022" w:type="dxa"/>
          </w:tcPr>
          <w:p w14:paraId="6C9BEB86" w14:textId="77777777" w:rsidR="00781DD0" w:rsidRDefault="00781DD0" w:rsidP="00781DD0">
            <w:pPr>
              <w:rPr>
                <w:rFonts w:ascii="Times New Roman" w:hAnsi="Times New Roman" w:cs="Times New Roman"/>
                <w:sz w:val="20"/>
                <w:szCs w:val="20"/>
              </w:rPr>
            </w:pPr>
          </w:p>
        </w:tc>
        <w:tc>
          <w:tcPr>
            <w:tcW w:w="1053" w:type="dxa"/>
          </w:tcPr>
          <w:p w14:paraId="34A767D2" w14:textId="77777777" w:rsidR="00781DD0" w:rsidRDefault="00781DD0" w:rsidP="00781DD0">
            <w:pPr>
              <w:rPr>
                <w:rFonts w:ascii="Times New Roman" w:hAnsi="Times New Roman" w:cs="Times New Roman"/>
                <w:sz w:val="20"/>
                <w:szCs w:val="20"/>
              </w:rPr>
            </w:pPr>
          </w:p>
        </w:tc>
        <w:tc>
          <w:tcPr>
            <w:tcW w:w="1624" w:type="dxa"/>
          </w:tcPr>
          <w:p w14:paraId="1546ABBF" w14:textId="77777777" w:rsidR="00781DD0" w:rsidRDefault="00781DD0" w:rsidP="00781DD0">
            <w:pPr>
              <w:rPr>
                <w:rFonts w:ascii="Times New Roman" w:hAnsi="Times New Roman" w:cs="Times New Roman"/>
                <w:sz w:val="20"/>
                <w:szCs w:val="20"/>
              </w:rPr>
            </w:pPr>
          </w:p>
        </w:tc>
      </w:tr>
      <w:tr w:rsidR="00781DD0" w14:paraId="2DB09D49" w14:textId="77777777" w:rsidTr="00362334">
        <w:trPr>
          <w:trHeight w:val="131"/>
        </w:trPr>
        <w:tc>
          <w:tcPr>
            <w:tcW w:w="1283" w:type="dxa"/>
            <w:vMerge/>
          </w:tcPr>
          <w:p w14:paraId="14CF7227" w14:textId="77777777" w:rsidR="00781DD0" w:rsidRPr="00FD1AF2" w:rsidRDefault="00781DD0" w:rsidP="00781DD0">
            <w:pPr>
              <w:rPr>
                <w:rFonts w:ascii="Times New Roman" w:hAnsi="Times New Roman" w:cs="Times New Roman"/>
                <w:sz w:val="20"/>
                <w:szCs w:val="20"/>
              </w:rPr>
            </w:pPr>
          </w:p>
        </w:tc>
        <w:tc>
          <w:tcPr>
            <w:tcW w:w="2079" w:type="dxa"/>
            <w:vMerge/>
          </w:tcPr>
          <w:p w14:paraId="755B0633" w14:textId="77777777" w:rsidR="00781DD0" w:rsidRPr="0048680E" w:rsidRDefault="00781DD0" w:rsidP="00781DD0">
            <w:pPr>
              <w:rPr>
                <w:rFonts w:ascii="Times New Roman" w:hAnsi="Times New Roman" w:cs="Times New Roman"/>
                <w:sz w:val="20"/>
                <w:szCs w:val="20"/>
              </w:rPr>
            </w:pPr>
          </w:p>
        </w:tc>
        <w:tc>
          <w:tcPr>
            <w:tcW w:w="2119" w:type="dxa"/>
            <w:vMerge/>
          </w:tcPr>
          <w:p w14:paraId="4009D008" w14:textId="77777777" w:rsidR="00781DD0" w:rsidRDefault="00781DD0" w:rsidP="00781DD0">
            <w:pPr>
              <w:rPr>
                <w:rFonts w:ascii="Times New Roman" w:hAnsi="Times New Roman" w:cs="Times New Roman"/>
                <w:sz w:val="20"/>
                <w:szCs w:val="20"/>
              </w:rPr>
            </w:pPr>
          </w:p>
        </w:tc>
        <w:tc>
          <w:tcPr>
            <w:tcW w:w="1022" w:type="dxa"/>
          </w:tcPr>
          <w:p w14:paraId="537EA656" w14:textId="77777777" w:rsidR="00781DD0" w:rsidRDefault="00781DD0" w:rsidP="00781DD0">
            <w:pPr>
              <w:rPr>
                <w:rFonts w:ascii="Times New Roman" w:hAnsi="Times New Roman" w:cs="Times New Roman"/>
                <w:sz w:val="20"/>
                <w:szCs w:val="20"/>
              </w:rPr>
            </w:pPr>
          </w:p>
        </w:tc>
        <w:tc>
          <w:tcPr>
            <w:tcW w:w="1053" w:type="dxa"/>
          </w:tcPr>
          <w:p w14:paraId="3CC00C81" w14:textId="77777777" w:rsidR="00781DD0" w:rsidRDefault="00781DD0" w:rsidP="00781DD0">
            <w:pPr>
              <w:rPr>
                <w:rFonts w:ascii="Times New Roman" w:hAnsi="Times New Roman" w:cs="Times New Roman"/>
                <w:sz w:val="20"/>
                <w:szCs w:val="20"/>
              </w:rPr>
            </w:pPr>
          </w:p>
        </w:tc>
        <w:tc>
          <w:tcPr>
            <w:tcW w:w="1624" w:type="dxa"/>
          </w:tcPr>
          <w:p w14:paraId="2EAC93D8" w14:textId="77777777" w:rsidR="00781DD0" w:rsidRDefault="00781DD0" w:rsidP="00781DD0">
            <w:pPr>
              <w:rPr>
                <w:rFonts w:ascii="Times New Roman" w:hAnsi="Times New Roman" w:cs="Times New Roman"/>
                <w:sz w:val="20"/>
                <w:szCs w:val="20"/>
              </w:rPr>
            </w:pPr>
          </w:p>
        </w:tc>
      </w:tr>
      <w:tr w:rsidR="00781DD0" w14:paraId="0BB111B4" w14:textId="77777777" w:rsidTr="00362334">
        <w:trPr>
          <w:trHeight w:val="131"/>
        </w:trPr>
        <w:tc>
          <w:tcPr>
            <w:tcW w:w="1283" w:type="dxa"/>
            <w:vMerge/>
          </w:tcPr>
          <w:p w14:paraId="6B8ECEDC" w14:textId="77777777" w:rsidR="00781DD0" w:rsidRPr="00FD1AF2" w:rsidRDefault="00781DD0" w:rsidP="00781DD0">
            <w:pPr>
              <w:rPr>
                <w:rFonts w:ascii="Times New Roman" w:hAnsi="Times New Roman" w:cs="Times New Roman"/>
                <w:sz w:val="20"/>
                <w:szCs w:val="20"/>
              </w:rPr>
            </w:pPr>
          </w:p>
        </w:tc>
        <w:tc>
          <w:tcPr>
            <w:tcW w:w="2079" w:type="dxa"/>
            <w:vMerge/>
          </w:tcPr>
          <w:p w14:paraId="60A2C9DA" w14:textId="77777777" w:rsidR="00781DD0" w:rsidRPr="0048680E" w:rsidRDefault="00781DD0" w:rsidP="00781DD0">
            <w:pPr>
              <w:rPr>
                <w:rFonts w:ascii="Times New Roman" w:hAnsi="Times New Roman" w:cs="Times New Roman"/>
                <w:sz w:val="20"/>
                <w:szCs w:val="20"/>
              </w:rPr>
            </w:pPr>
          </w:p>
        </w:tc>
        <w:tc>
          <w:tcPr>
            <w:tcW w:w="2119" w:type="dxa"/>
            <w:vMerge/>
          </w:tcPr>
          <w:p w14:paraId="60269AD1" w14:textId="77777777" w:rsidR="00781DD0" w:rsidRDefault="00781DD0" w:rsidP="00781DD0">
            <w:pPr>
              <w:rPr>
                <w:rFonts w:ascii="Times New Roman" w:hAnsi="Times New Roman" w:cs="Times New Roman"/>
                <w:sz w:val="20"/>
                <w:szCs w:val="20"/>
              </w:rPr>
            </w:pPr>
          </w:p>
        </w:tc>
        <w:tc>
          <w:tcPr>
            <w:tcW w:w="1022" w:type="dxa"/>
          </w:tcPr>
          <w:p w14:paraId="440E2FF9" w14:textId="77777777" w:rsidR="00781DD0" w:rsidRDefault="00781DD0" w:rsidP="00781DD0">
            <w:pPr>
              <w:rPr>
                <w:rFonts w:ascii="Times New Roman" w:hAnsi="Times New Roman" w:cs="Times New Roman"/>
                <w:sz w:val="20"/>
                <w:szCs w:val="20"/>
              </w:rPr>
            </w:pPr>
          </w:p>
        </w:tc>
        <w:tc>
          <w:tcPr>
            <w:tcW w:w="1053" w:type="dxa"/>
          </w:tcPr>
          <w:p w14:paraId="6F533A72" w14:textId="77777777" w:rsidR="00781DD0" w:rsidRDefault="00781DD0" w:rsidP="00781DD0">
            <w:pPr>
              <w:rPr>
                <w:rFonts w:ascii="Times New Roman" w:hAnsi="Times New Roman" w:cs="Times New Roman"/>
                <w:sz w:val="20"/>
                <w:szCs w:val="20"/>
              </w:rPr>
            </w:pPr>
          </w:p>
        </w:tc>
        <w:tc>
          <w:tcPr>
            <w:tcW w:w="1624" w:type="dxa"/>
          </w:tcPr>
          <w:p w14:paraId="66F62332" w14:textId="77777777" w:rsidR="00781DD0" w:rsidRDefault="00781DD0" w:rsidP="00781DD0">
            <w:pPr>
              <w:rPr>
                <w:rFonts w:ascii="Times New Roman" w:hAnsi="Times New Roman" w:cs="Times New Roman"/>
                <w:sz w:val="20"/>
                <w:szCs w:val="20"/>
              </w:rPr>
            </w:pPr>
          </w:p>
        </w:tc>
      </w:tr>
      <w:tr w:rsidR="00781DD0" w14:paraId="2ACC08B9" w14:textId="77777777" w:rsidTr="00362334">
        <w:trPr>
          <w:trHeight w:val="131"/>
        </w:trPr>
        <w:tc>
          <w:tcPr>
            <w:tcW w:w="1283" w:type="dxa"/>
            <w:vMerge/>
          </w:tcPr>
          <w:p w14:paraId="2300E662" w14:textId="77777777" w:rsidR="00781DD0" w:rsidRPr="00FD1AF2" w:rsidRDefault="00781DD0" w:rsidP="00781DD0">
            <w:pPr>
              <w:rPr>
                <w:rFonts w:ascii="Times New Roman" w:hAnsi="Times New Roman" w:cs="Times New Roman"/>
                <w:sz w:val="20"/>
                <w:szCs w:val="20"/>
              </w:rPr>
            </w:pPr>
          </w:p>
        </w:tc>
        <w:tc>
          <w:tcPr>
            <w:tcW w:w="2079" w:type="dxa"/>
            <w:vMerge/>
          </w:tcPr>
          <w:p w14:paraId="7492F5B8" w14:textId="77777777" w:rsidR="00781DD0" w:rsidRPr="0048680E" w:rsidRDefault="00781DD0" w:rsidP="00781DD0">
            <w:pPr>
              <w:rPr>
                <w:rFonts w:ascii="Times New Roman" w:hAnsi="Times New Roman" w:cs="Times New Roman"/>
                <w:sz w:val="20"/>
                <w:szCs w:val="20"/>
              </w:rPr>
            </w:pPr>
          </w:p>
        </w:tc>
        <w:tc>
          <w:tcPr>
            <w:tcW w:w="2119" w:type="dxa"/>
            <w:vMerge w:val="restart"/>
          </w:tcPr>
          <w:p w14:paraId="44E995EB" w14:textId="77777777" w:rsidR="00781DD0" w:rsidRDefault="00781DD0" w:rsidP="00781DD0">
            <w:pPr>
              <w:rPr>
                <w:rFonts w:ascii="Times New Roman" w:hAnsi="Times New Roman" w:cs="Times New Roman"/>
                <w:sz w:val="20"/>
                <w:szCs w:val="20"/>
              </w:rPr>
            </w:pPr>
          </w:p>
        </w:tc>
        <w:tc>
          <w:tcPr>
            <w:tcW w:w="1022" w:type="dxa"/>
          </w:tcPr>
          <w:p w14:paraId="50293ECC" w14:textId="77777777" w:rsidR="00781DD0" w:rsidRDefault="00781DD0" w:rsidP="00781DD0">
            <w:pPr>
              <w:rPr>
                <w:rFonts w:ascii="Times New Roman" w:hAnsi="Times New Roman" w:cs="Times New Roman"/>
                <w:sz w:val="20"/>
                <w:szCs w:val="20"/>
              </w:rPr>
            </w:pPr>
          </w:p>
        </w:tc>
        <w:tc>
          <w:tcPr>
            <w:tcW w:w="1053" w:type="dxa"/>
          </w:tcPr>
          <w:p w14:paraId="595AFD90" w14:textId="77777777" w:rsidR="00781DD0" w:rsidRDefault="00781DD0" w:rsidP="00781DD0">
            <w:pPr>
              <w:rPr>
                <w:rFonts w:ascii="Times New Roman" w:hAnsi="Times New Roman" w:cs="Times New Roman"/>
                <w:sz w:val="20"/>
                <w:szCs w:val="20"/>
              </w:rPr>
            </w:pPr>
          </w:p>
        </w:tc>
        <w:tc>
          <w:tcPr>
            <w:tcW w:w="1624" w:type="dxa"/>
          </w:tcPr>
          <w:p w14:paraId="12BE54E8" w14:textId="77777777" w:rsidR="00781DD0" w:rsidRDefault="00781DD0" w:rsidP="00781DD0">
            <w:pPr>
              <w:rPr>
                <w:rFonts w:ascii="Times New Roman" w:hAnsi="Times New Roman" w:cs="Times New Roman"/>
                <w:sz w:val="20"/>
                <w:szCs w:val="20"/>
              </w:rPr>
            </w:pPr>
          </w:p>
        </w:tc>
      </w:tr>
      <w:tr w:rsidR="00781DD0" w14:paraId="09363CC2" w14:textId="77777777" w:rsidTr="00362334">
        <w:trPr>
          <w:trHeight w:val="131"/>
        </w:trPr>
        <w:tc>
          <w:tcPr>
            <w:tcW w:w="1283" w:type="dxa"/>
            <w:vMerge/>
          </w:tcPr>
          <w:p w14:paraId="70775CC6" w14:textId="77777777" w:rsidR="00781DD0" w:rsidRPr="00FD1AF2" w:rsidRDefault="00781DD0" w:rsidP="00781DD0">
            <w:pPr>
              <w:rPr>
                <w:rFonts w:ascii="Times New Roman" w:hAnsi="Times New Roman" w:cs="Times New Roman"/>
                <w:sz w:val="20"/>
                <w:szCs w:val="20"/>
              </w:rPr>
            </w:pPr>
          </w:p>
        </w:tc>
        <w:tc>
          <w:tcPr>
            <w:tcW w:w="2079" w:type="dxa"/>
            <w:vMerge/>
          </w:tcPr>
          <w:p w14:paraId="2E2F0148" w14:textId="77777777" w:rsidR="00781DD0" w:rsidRPr="0048680E" w:rsidRDefault="00781DD0" w:rsidP="00781DD0">
            <w:pPr>
              <w:rPr>
                <w:rFonts w:ascii="Times New Roman" w:hAnsi="Times New Roman" w:cs="Times New Roman"/>
                <w:sz w:val="20"/>
                <w:szCs w:val="20"/>
              </w:rPr>
            </w:pPr>
          </w:p>
        </w:tc>
        <w:tc>
          <w:tcPr>
            <w:tcW w:w="2119" w:type="dxa"/>
            <w:vMerge/>
          </w:tcPr>
          <w:p w14:paraId="5C50E99E" w14:textId="77777777" w:rsidR="00781DD0" w:rsidRDefault="00781DD0" w:rsidP="00781DD0">
            <w:pPr>
              <w:rPr>
                <w:rFonts w:ascii="Times New Roman" w:hAnsi="Times New Roman" w:cs="Times New Roman"/>
                <w:sz w:val="20"/>
                <w:szCs w:val="20"/>
              </w:rPr>
            </w:pPr>
          </w:p>
        </w:tc>
        <w:tc>
          <w:tcPr>
            <w:tcW w:w="1022" w:type="dxa"/>
          </w:tcPr>
          <w:p w14:paraId="271F30A9" w14:textId="77777777" w:rsidR="00781DD0" w:rsidRDefault="00781DD0" w:rsidP="00781DD0">
            <w:pPr>
              <w:rPr>
                <w:rFonts w:ascii="Times New Roman" w:hAnsi="Times New Roman" w:cs="Times New Roman"/>
                <w:sz w:val="20"/>
                <w:szCs w:val="20"/>
              </w:rPr>
            </w:pPr>
          </w:p>
        </w:tc>
        <w:tc>
          <w:tcPr>
            <w:tcW w:w="1053" w:type="dxa"/>
          </w:tcPr>
          <w:p w14:paraId="729A8A33" w14:textId="77777777" w:rsidR="00781DD0" w:rsidRDefault="00781DD0" w:rsidP="00781DD0">
            <w:pPr>
              <w:rPr>
                <w:rFonts w:ascii="Times New Roman" w:hAnsi="Times New Roman" w:cs="Times New Roman"/>
                <w:sz w:val="20"/>
                <w:szCs w:val="20"/>
              </w:rPr>
            </w:pPr>
          </w:p>
        </w:tc>
        <w:tc>
          <w:tcPr>
            <w:tcW w:w="1624" w:type="dxa"/>
          </w:tcPr>
          <w:p w14:paraId="2DB4B952" w14:textId="77777777" w:rsidR="00781DD0" w:rsidRDefault="00781DD0" w:rsidP="00781DD0">
            <w:pPr>
              <w:rPr>
                <w:rFonts w:ascii="Times New Roman" w:hAnsi="Times New Roman" w:cs="Times New Roman"/>
                <w:sz w:val="20"/>
                <w:szCs w:val="20"/>
              </w:rPr>
            </w:pPr>
          </w:p>
        </w:tc>
      </w:tr>
      <w:tr w:rsidR="00781DD0" w14:paraId="6013C93D" w14:textId="77777777" w:rsidTr="00362334">
        <w:trPr>
          <w:trHeight w:val="131"/>
        </w:trPr>
        <w:tc>
          <w:tcPr>
            <w:tcW w:w="1283" w:type="dxa"/>
            <w:vMerge/>
          </w:tcPr>
          <w:p w14:paraId="00C59A46" w14:textId="77777777" w:rsidR="00781DD0" w:rsidRPr="00FD1AF2" w:rsidRDefault="00781DD0" w:rsidP="00781DD0">
            <w:pPr>
              <w:rPr>
                <w:rFonts w:ascii="Times New Roman" w:hAnsi="Times New Roman" w:cs="Times New Roman"/>
                <w:sz w:val="20"/>
                <w:szCs w:val="20"/>
              </w:rPr>
            </w:pPr>
          </w:p>
        </w:tc>
        <w:tc>
          <w:tcPr>
            <w:tcW w:w="2079" w:type="dxa"/>
            <w:vMerge/>
          </w:tcPr>
          <w:p w14:paraId="37BC20F5" w14:textId="77777777" w:rsidR="00781DD0" w:rsidRPr="0048680E" w:rsidRDefault="00781DD0" w:rsidP="00781DD0">
            <w:pPr>
              <w:rPr>
                <w:rFonts w:ascii="Times New Roman" w:hAnsi="Times New Roman" w:cs="Times New Roman"/>
                <w:sz w:val="20"/>
                <w:szCs w:val="20"/>
              </w:rPr>
            </w:pPr>
          </w:p>
        </w:tc>
        <w:tc>
          <w:tcPr>
            <w:tcW w:w="2119" w:type="dxa"/>
            <w:vMerge/>
          </w:tcPr>
          <w:p w14:paraId="47493351" w14:textId="77777777" w:rsidR="00781DD0" w:rsidRDefault="00781DD0" w:rsidP="00781DD0">
            <w:pPr>
              <w:rPr>
                <w:rFonts w:ascii="Times New Roman" w:hAnsi="Times New Roman" w:cs="Times New Roman"/>
                <w:sz w:val="20"/>
                <w:szCs w:val="20"/>
              </w:rPr>
            </w:pPr>
          </w:p>
        </w:tc>
        <w:tc>
          <w:tcPr>
            <w:tcW w:w="1022" w:type="dxa"/>
          </w:tcPr>
          <w:p w14:paraId="5E428756" w14:textId="77777777" w:rsidR="00781DD0" w:rsidRDefault="00781DD0" w:rsidP="00781DD0">
            <w:pPr>
              <w:rPr>
                <w:rFonts w:ascii="Times New Roman" w:hAnsi="Times New Roman" w:cs="Times New Roman"/>
                <w:sz w:val="20"/>
                <w:szCs w:val="20"/>
              </w:rPr>
            </w:pPr>
          </w:p>
        </w:tc>
        <w:tc>
          <w:tcPr>
            <w:tcW w:w="1053" w:type="dxa"/>
          </w:tcPr>
          <w:p w14:paraId="394ED113" w14:textId="77777777" w:rsidR="00781DD0" w:rsidRDefault="00781DD0" w:rsidP="00781DD0">
            <w:pPr>
              <w:rPr>
                <w:rFonts w:ascii="Times New Roman" w:hAnsi="Times New Roman" w:cs="Times New Roman"/>
                <w:sz w:val="20"/>
                <w:szCs w:val="20"/>
              </w:rPr>
            </w:pPr>
          </w:p>
        </w:tc>
        <w:tc>
          <w:tcPr>
            <w:tcW w:w="1624" w:type="dxa"/>
          </w:tcPr>
          <w:p w14:paraId="1FB78FC9" w14:textId="77777777" w:rsidR="00781DD0" w:rsidRDefault="00781DD0" w:rsidP="00781DD0">
            <w:pPr>
              <w:rPr>
                <w:rFonts w:ascii="Times New Roman" w:hAnsi="Times New Roman" w:cs="Times New Roman"/>
                <w:sz w:val="20"/>
                <w:szCs w:val="20"/>
              </w:rPr>
            </w:pPr>
          </w:p>
        </w:tc>
      </w:tr>
      <w:tr w:rsidR="00781DD0" w14:paraId="1BB22F5A" w14:textId="77777777" w:rsidTr="00362334">
        <w:trPr>
          <w:trHeight w:val="131"/>
        </w:trPr>
        <w:tc>
          <w:tcPr>
            <w:tcW w:w="1283" w:type="dxa"/>
            <w:vMerge/>
          </w:tcPr>
          <w:p w14:paraId="721C2457" w14:textId="77777777" w:rsidR="00781DD0" w:rsidRPr="00FD1AF2" w:rsidRDefault="00781DD0" w:rsidP="00781DD0">
            <w:pPr>
              <w:rPr>
                <w:rFonts w:ascii="Times New Roman" w:hAnsi="Times New Roman" w:cs="Times New Roman"/>
                <w:sz w:val="20"/>
                <w:szCs w:val="20"/>
              </w:rPr>
            </w:pPr>
          </w:p>
        </w:tc>
        <w:tc>
          <w:tcPr>
            <w:tcW w:w="2079" w:type="dxa"/>
            <w:vMerge/>
          </w:tcPr>
          <w:p w14:paraId="3CAB0F1F" w14:textId="77777777" w:rsidR="00781DD0" w:rsidRPr="0048680E" w:rsidRDefault="00781DD0" w:rsidP="00781DD0">
            <w:pPr>
              <w:rPr>
                <w:rFonts w:ascii="Times New Roman" w:hAnsi="Times New Roman" w:cs="Times New Roman"/>
                <w:sz w:val="20"/>
                <w:szCs w:val="20"/>
              </w:rPr>
            </w:pPr>
          </w:p>
        </w:tc>
        <w:tc>
          <w:tcPr>
            <w:tcW w:w="2119" w:type="dxa"/>
            <w:vMerge/>
          </w:tcPr>
          <w:p w14:paraId="096FF94C" w14:textId="77777777" w:rsidR="00781DD0" w:rsidRDefault="00781DD0" w:rsidP="00781DD0">
            <w:pPr>
              <w:rPr>
                <w:rFonts w:ascii="Times New Roman" w:hAnsi="Times New Roman" w:cs="Times New Roman"/>
                <w:sz w:val="20"/>
                <w:szCs w:val="20"/>
              </w:rPr>
            </w:pPr>
          </w:p>
        </w:tc>
        <w:tc>
          <w:tcPr>
            <w:tcW w:w="1022" w:type="dxa"/>
          </w:tcPr>
          <w:p w14:paraId="27BB94B4" w14:textId="77777777" w:rsidR="00781DD0" w:rsidRDefault="00781DD0" w:rsidP="00781DD0">
            <w:pPr>
              <w:rPr>
                <w:rFonts w:ascii="Times New Roman" w:hAnsi="Times New Roman" w:cs="Times New Roman"/>
                <w:sz w:val="20"/>
                <w:szCs w:val="20"/>
              </w:rPr>
            </w:pPr>
          </w:p>
        </w:tc>
        <w:tc>
          <w:tcPr>
            <w:tcW w:w="1053" w:type="dxa"/>
          </w:tcPr>
          <w:p w14:paraId="62448ACA" w14:textId="77777777" w:rsidR="00781DD0" w:rsidRDefault="00781DD0" w:rsidP="00781DD0">
            <w:pPr>
              <w:rPr>
                <w:rFonts w:ascii="Times New Roman" w:hAnsi="Times New Roman" w:cs="Times New Roman"/>
                <w:sz w:val="20"/>
                <w:szCs w:val="20"/>
              </w:rPr>
            </w:pPr>
          </w:p>
        </w:tc>
        <w:tc>
          <w:tcPr>
            <w:tcW w:w="1624" w:type="dxa"/>
          </w:tcPr>
          <w:p w14:paraId="7A8D5992" w14:textId="77777777" w:rsidR="00781DD0" w:rsidRDefault="00781DD0" w:rsidP="00781DD0">
            <w:pPr>
              <w:rPr>
                <w:rFonts w:ascii="Times New Roman" w:hAnsi="Times New Roman" w:cs="Times New Roman"/>
                <w:sz w:val="20"/>
                <w:szCs w:val="20"/>
              </w:rPr>
            </w:pPr>
          </w:p>
        </w:tc>
      </w:tr>
      <w:tr w:rsidR="00781DD0" w14:paraId="1DD731D1" w14:textId="77777777" w:rsidTr="00362334">
        <w:trPr>
          <w:trHeight w:val="131"/>
        </w:trPr>
        <w:tc>
          <w:tcPr>
            <w:tcW w:w="1283" w:type="dxa"/>
            <w:vMerge/>
          </w:tcPr>
          <w:p w14:paraId="6C3CF9C9" w14:textId="77777777" w:rsidR="00781DD0" w:rsidRPr="00FD1AF2" w:rsidRDefault="00781DD0" w:rsidP="00781DD0">
            <w:pPr>
              <w:rPr>
                <w:rFonts w:ascii="Times New Roman" w:hAnsi="Times New Roman" w:cs="Times New Roman"/>
                <w:sz w:val="20"/>
                <w:szCs w:val="20"/>
              </w:rPr>
            </w:pPr>
          </w:p>
        </w:tc>
        <w:tc>
          <w:tcPr>
            <w:tcW w:w="2079" w:type="dxa"/>
            <w:vMerge w:val="restart"/>
          </w:tcPr>
          <w:p w14:paraId="7A478708" w14:textId="77777777" w:rsidR="00781DD0" w:rsidRPr="0048680E" w:rsidRDefault="00781DD0" w:rsidP="00781DD0">
            <w:pPr>
              <w:rPr>
                <w:rFonts w:ascii="Times New Roman" w:hAnsi="Times New Roman" w:cs="Times New Roman"/>
                <w:sz w:val="20"/>
                <w:szCs w:val="20"/>
              </w:rPr>
            </w:pPr>
          </w:p>
        </w:tc>
        <w:tc>
          <w:tcPr>
            <w:tcW w:w="2119" w:type="dxa"/>
          </w:tcPr>
          <w:p w14:paraId="25143738" w14:textId="77777777" w:rsidR="00781DD0" w:rsidRDefault="00781DD0" w:rsidP="00781DD0">
            <w:pPr>
              <w:rPr>
                <w:rFonts w:ascii="Times New Roman" w:hAnsi="Times New Roman" w:cs="Times New Roman"/>
                <w:sz w:val="20"/>
                <w:szCs w:val="20"/>
              </w:rPr>
            </w:pPr>
          </w:p>
        </w:tc>
        <w:tc>
          <w:tcPr>
            <w:tcW w:w="1022" w:type="dxa"/>
          </w:tcPr>
          <w:p w14:paraId="139715D2" w14:textId="77777777" w:rsidR="00781DD0" w:rsidRDefault="00781DD0" w:rsidP="00781DD0">
            <w:pPr>
              <w:rPr>
                <w:rFonts w:ascii="Times New Roman" w:hAnsi="Times New Roman" w:cs="Times New Roman"/>
                <w:sz w:val="20"/>
                <w:szCs w:val="20"/>
              </w:rPr>
            </w:pPr>
          </w:p>
        </w:tc>
        <w:tc>
          <w:tcPr>
            <w:tcW w:w="1053" w:type="dxa"/>
          </w:tcPr>
          <w:p w14:paraId="262CCECA" w14:textId="77777777" w:rsidR="00781DD0" w:rsidRDefault="00781DD0" w:rsidP="00781DD0">
            <w:pPr>
              <w:rPr>
                <w:rFonts w:ascii="Times New Roman" w:hAnsi="Times New Roman" w:cs="Times New Roman"/>
                <w:sz w:val="20"/>
                <w:szCs w:val="20"/>
              </w:rPr>
            </w:pPr>
          </w:p>
        </w:tc>
        <w:tc>
          <w:tcPr>
            <w:tcW w:w="1624" w:type="dxa"/>
          </w:tcPr>
          <w:p w14:paraId="2005E963" w14:textId="77777777" w:rsidR="00781DD0" w:rsidRDefault="00781DD0" w:rsidP="00781DD0">
            <w:pPr>
              <w:rPr>
                <w:rFonts w:ascii="Times New Roman" w:hAnsi="Times New Roman" w:cs="Times New Roman"/>
                <w:sz w:val="20"/>
                <w:szCs w:val="20"/>
              </w:rPr>
            </w:pPr>
          </w:p>
        </w:tc>
      </w:tr>
      <w:tr w:rsidR="00781DD0" w14:paraId="372D415E" w14:textId="77777777" w:rsidTr="00362334">
        <w:trPr>
          <w:trHeight w:val="131"/>
        </w:trPr>
        <w:tc>
          <w:tcPr>
            <w:tcW w:w="1283" w:type="dxa"/>
            <w:vMerge/>
          </w:tcPr>
          <w:p w14:paraId="639ED0E7" w14:textId="77777777" w:rsidR="00781DD0" w:rsidRPr="00FD1AF2" w:rsidRDefault="00781DD0" w:rsidP="00781DD0">
            <w:pPr>
              <w:rPr>
                <w:rFonts w:ascii="Times New Roman" w:hAnsi="Times New Roman" w:cs="Times New Roman"/>
                <w:sz w:val="20"/>
                <w:szCs w:val="20"/>
              </w:rPr>
            </w:pPr>
          </w:p>
        </w:tc>
        <w:tc>
          <w:tcPr>
            <w:tcW w:w="2079" w:type="dxa"/>
            <w:vMerge/>
          </w:tcPr>
          <w:p w14:paraId="5EC10DAD" w14:textId="77777777" w:rsidR="00781DD0" w:rsidRPr="0048680E" w:rsidRDefault="00781DD0" w:rsidP="00781DD0">
            <w:pPr>
              <w:rPr>
                <w:rFonts w:ascii="Times New Roman" w:hAnsi="Times New Roman" w:cs="Times New Roman"/>
                <w:sz w:val="20"/>
                <w:szCs w:val="20"/>
              </w:rPr>
            </w:pPr>
          </w:p>
        </w:tc>
        <w:tc>
          <w:tcPr>
            <w:tcW w:w="2119" w:type="dxa"/>
          </w:tcPr>
          <w:p w14:paraId="2F3684EF" w14:textId="77777777" w:rsidR="00781DD0" w:rsidRDefault="00781DD0" w:rsidP="00781DD0">
            <w:pPr>
              <w:rPr>
                <w:rFonts w:ascii="Times New Roman" w:hAnsi="Times New Roman" w:cs="Times New Roman"/>
                <w:sz w:val="20"/>
                <w:szCs w:val="20"/>
              </w:rPr>
            </w:pPr>
          </w:p>
        </w:tc>
        <w:tc>
          <w:tcPr>
            <w:tcW w:w="1022" w:type="dxa"/>
          </w:tcPr>
          <w:p w14:paraId="59968B8E" w14:textId="77777777" w:rsidR="00781DD0" w:rsidRDefault="00781DD0" w:rsidP="00781DD0">
            <w:pPr>
              <w:rPr>
                <w:rFonts w:ascii="Times New Roman" w:hAnsi="Times New Roman" w:cs="Times New Roman"/>
                <w:sz w:val="20"/>
                <w:szCs w:val="20"/>
              </w:rPr>
            </w:pPr>
          </w:p>
        </w:tc>
        <w:tc>
          <w:tcPr>
            <w:tcW w:w="1053" w:type="dxa"/>
          </w:tcPr>
          <w:p w14:paraId="7F74B267" w14:textId="77777777" w:rsidR="00781DD0" w:rsidRDefault="00781DD0" w:rsidP="00781DD0">
            <w:pPr>
              <w:rPr>
                <w:rFonts w:ascii="Times New Roman" w:hAnsi="Times New Roman" w:cs="Times New Roman"/>
                <w:sz w:val="20"/>
                <w:szCs w:val="20"/>
              </w:rPr>
            </w:pPr>
          </w:p>
        </w:tc>
        <w:tc>
          <w:tcPr>
            <w:tcW w:w="1624" w:type="dxa"/>
          </w:tcPr>
          <w:p w14:paraId="3AED283B" w14:textId="77777777" w:rsidR="00781DD0" w:rsidRDefault="00781DD0" w:rsidP="00781DD0">
            <w:pPr>
              <w:rPr>
                <w:rFonts w:ascii="Times New Roman" w:hAnsi="Times New Roman" w:cs="Times New Roman"/>
                <w:sz w:val="20"/>
                <w:szCs w:val="20"/>
              </w:rPr>
            </w:pPr>
          </w:p>
        </w:tc>
      </w:tr>
      <w:tr w:rsidR="00781DD0" w14:paraId="58EF6DD8" w14:textId="77777777" w:rsidTr="00362334">
        <w:trPr>
          <w:trHeight w:val="131"/>
        </w:trPr>
        <w:tc>
          <w:tcPr>
            <w:tcW w:w="1283" w:type="dxa"/>
            <w:vMerge/>
          </w:tcPr>
          <w:p w14:paraId="5E317622" w14:textId="77777777" w:rsidR="00781DD0" w:rsidRPr="00FD1AF2" w:rsidRDefault="00781DD0" w:rsidP="00781DD0">
            <w:pPr>
              <w:rPr>
                <w:rFonts w:ascii="Times New Roman" w:hAnsi="Times New Roman" w:cs="Times New Roman"/>
                <w:sz w:val="20"/>
                <w:szCs w:val="20"/>
              </w:rPr>
            </w:pPr>
          </w:p>
        </w:tc>
        <w:tc>
          <w:tcPr>
            <w:tcW w:w="2079" w:type="dxa"/>
            <w:vMerge/>
          </w:tcPr>
          <w:p w14:paraId="2A8DDF07" w14:textId="77777777" w:rsidR="00781DD0" w:rsidRPr="0048680E" w:rsidRDefault="00781DD0" w:rsidP="00781DD0">
            <w:pPr>
              <w:rPr>
                <w:rFonts w:ascii="Times New Roman" w:hAnsi="Times New Roman" w:cs="Times New Roman"/>
                <w:sz w:val="20"/>
                <w:szCs w:val="20"/>
              </w:rPr>
            </w:pPr>
          </w:p>
        </w:tc>
        <w:tc>
          <w:tcPr>
            <w:tcW w:w="2119" w:type="dxa"/>
          </w:tcPr>
          <w:p w14:paraId="1FB1DFDE" w14:textId="77777777" w:rsidR="00781DD0" w:rsidRDefault="00781DD0" w:rsidP="00781DD0">
            <w:pPr>
              <w:rPr>
                <w:rFonts w:ascii="Times New Roman" w:hAnsi="Times New Roman" w:cs="Times New Roman"/>
                <w:sz w:val="20"/>
                <w:szCs w:val="20"/>
              </w:rPr>
            </w:pPr>
          </w:p>
        </w:tc>
        <w:tc>
          <w:tcPr>
            <w:tcW w:w="1022" w:type="dxa"/>
          </w:tcPr>
          <w:p w14:paraId="05E616B4" w14:textId="77777777" w:rsidR="00781DD0" w:rsidRDefault="00781DD0" w:rsidP="00781DD0">
            <w:pPr>
              <w:rPr>
                <w:rFonts w:ascii="Times New Roman" w:hAnsi="Times New Roman" w:cs="Times New Roman"/>
                <w:sz w:val="20"/>
                <w:szCs w:val="20"/>
              </w:rPr>
            </w:pPr>
          </w:p>
        </w:tc>
        <w:tc>
          <w:tcPr>
            <w:tcW w:w="1053" w:type="dxa"/>
          </w:tcPr>
          <w:p w14:paraId="67019CB4" w14:textId="77777777" w:rsidR="00781DD0" w:rsidRDefault="00781DD0" w:rsidP="00781DD0">
            <w:pPr>
              <w:rPr>
                <w:rFonts w:ascii="Times New Roman" w:hAnsi="Times New Roman" w:cs="Times New Roman"/>
                <w:sz w:val="20"/>
                <w:szCs w:val="20"/>
              </w:rPr>
            </w:pPr>
          </w:p>
        </w:tc>
        <w:tc>
          <w:tcPr>
            <w:tcW w:w="1624" w:type="dxa"/>
          </w:tcPr>
          <w:p w14:paraId="43E590C3" w14:textId="77777777" w:rsidR="00781DD0" w:rsidRDefault="00781DD0" w:rsidP="00781DD0">
            <w:pPr>
              <w:rPr>
                <w:rFonts w:ascii="Times New Roman" w:hAnsi="Times New Roman" w:cs="Times New Roman"/>
                <w:sz w:val="20"/>
                <w:szCs w:val="20"/>
              </w:rPr>
            </w:pPr>
          </w:p>
        </w:tc>
      </w:tr>
      <w:tr w:rsidR="00781DD0" w14:paraId="7920182B" w14:textId="77777777" w:rsidTr="00362334">
        <w:trPr>
          <w:trHeight w:val="131"/>
        </w:trPr>
        <w:tc>
          <w:tcPr>
            <w:tcW w:w="1283" w:type="dxa"/>
            <w:vMerge/>
          </w:tcPr>
          <w:p w14:paraId="7455CB9C" w14:textId="77777777" w:rsidR="00781DD0" w:rsidRPr="00FD1AF2" w:rsidRDefault="00781DD0" w:rsidP="00781DD0">
            <w:pPr>
              <w:rPr>
                <w:rFonts w:ascii="Times New Roman" w:hAnsi="Times New Roman" w:cs="Times New Roman"/>
                <w:sz w:val="20"/>
                <w:szCs w:val="20"/>
              </w:rPr>
            </w:pPr>
          </w:p>
        </w:tc>
        <w:tc>
          <w:tcPr>
            <w:tcW w:w="2079" w:type="dxa"/>
            <w:vMerge/>
          </w:tcPr>
          <w:p w14:paraId="1A711F34" w14:textId="77777777" w:rsidR="00781DD0" w:rsidRPr="0048680E" w:rsidRDefault="00781DD0" w:rsidP="00781DD0">
            <w:pPr>
              <w:rPr>
                <w:rFonts w:ascii="Times New Roman" w:hAnsi="Times New Roman" w:cs="Times New Roman"/>
                <w:sz w:val="20"/>
                <w:szCs w:val="20"/>
              </w:rPr>
            </w:pPr>
          </w:p>
        </w:tc>
        <w:tc>
          <w:tcPr>
            <w:tcW w:w="2119" w:type="dxa"/>
          </w:tcPr>
          <w:p w14:paraId="00C6C75D" w14:textId="77777777" w:rsidR="00781DD0" w:rsidRDefault="00781DD0" w:rsidP="00781DD0">
            <w:pPr>
              <w:rPr>
                <w:rFonts w:ascii="Times New Roman" w:hAnsi="Times New Roman" w:cs="Times New Roman"/>
                <w:sz w:val="20"/>
                <w:szCs w:val="20"/>
              </w:rPr>
            </w:pPr>
          </w:p>
        </w:tc>
        <w:tc>
          <w:tcPr>
            <w:tcW w:w="1022" w:type="dxa"/>
          </w:tcPr>
          <w:p w14:paraId="64DAFA79" w14:textId="77777777" w:rsidR="00781DD0" w:rsidRDefault="00781DD0" w:rsidP="00781DD0">
            <w:pPr>
              <w:rPr>
                <w:rFonts w:ascii="Times New Roman" w:hAnsi="Times New Roman" w:cs="Times New Roman"/>
                <w:sz w:val="20"/>
                <w:szCs w:val="20"/>
              </w:rPr>
            </w:pPr>
          </w:p>
        </w:tc>
        <w:tc>
          <w:tcPr>
            <w:tcW w:w="1053" w:type="dxa"/>
          </w:tcPr>
          <w:p w14:paraId="3FC7DCEF" w14:textId="77777777" w:rsidR="00781DD0" w:rsidRDefault="00781DD0" w:rsidP="00781DD0">
            <w:pPr>
              <w:rPr>
                <w:rFonts w:ascii="Times New Roman" w:hAnsi="Times New Roman" w:cs="Times New Roman"/>
                <w:sz w:val="20"/>
                <w:szCs w:val="20"/>
              </w:rPr>
            </w:pPr>
          </w:p>
        </w:tc>
        <w:tc>
          <w:tcPr>
            <w:tcW w:w="1624" w:type="dxa"/>
          </w:tcPr>
          <w:p w14:paraId="71738E1E" w14:textId="77777777" w:rsidR="00781DD0" w:rsidRDefault="00781DD0" w:rsidP="00781DD0">
            <w:pPr>
              <w:rPr>
                <w:rFonts w:ascii="Times New Roman" w:hAnsi="Times New Roman" w:cs="Times New Roman"/>
                <w:sz w:val="20"/>
                <w:szCs w:val="20"/>
              </w:rPr>
            </w:pPr>
          </w:p>
        </w:tc>
      </w:tr>
      <w:tr w:rsidR="00781DD0" w14:paraId="34FDE34B" w14:textId="77777777" w:rsidTr="00362334">
        <w:trPr>
          <w:trHeight w:val="131"/>
        </w:trPr>
        <w:tc>
          <w:tcPr>
            <w:tcW w:w="1283" w:type="dxa"/>
            <w:vMerge/>
          </w:tcPr>
          <w:p w14:paraId="5F4C32D0" w14:textId="77777777" w:rsidR="00781DD0" w:rsidRPr="00FD1AF2" w:rsidRDefault="00781DD0" w:rsidP="00781DD0">
            <w:pPr>
              <w:rPr>
                <w:rFonts w:ascii="Times New Roman" w:hAnsi="Times New Roman" w:cs="Times New Roman"/>
                <w:sz w:val="20"/>
                <w:szCs w:val="20"/>
              </w:rPr>
            </w:pPr>
          </w:p>
        </w:tc>
        <w:tc>
          <w:tcPr>
            <w:tcW w:w="2079" w:type="dxa"/>
            <w:vMerge/>
          </w:tcPr>
          <w:p w14:paraId="094645E2" w14:textId="77777777" w:rsidR="00781DD0" w:rsidRPr="0048680E" w:rsidRDefault="00781DD0" w:rsidP="00781DD0">
            <w:pPr>
              <w:rPr>
                <w:rFonts w:ascii="Times New Roman" w:hAnsi="Times New Roman" w:cs="Times New Roman"/>
                <w:sz w:val="20"/>
                <w:szCs w:val="20"/>
              </w:rPr>
            </w:pPr>
          </w:p>
        </w:tc>
        <w:tc>
          <w:tcPr>
            <w:tcW w:w="2119" w:type="dxa"/>
          </w:tcPr>
          <w:p w14:paraId="67F3AD4A" w14:textId="77777777" w:rsidR="00781DD0" w:rsidRDefault="00781DD0" w:rsidP="00781DD0">
            <w:pPr>
              <w:rPr>
                <w:rFonts w:ascii="Times New Roman" w:hAnsi="Times New Roman" w:cs="Times New Roman"/>
                <w:sz w:val="20"/>
                <w:szCs w:val="20"/>
              </w:rPr>
            </w:pPr>
          </w:p>
        </w:tc>
        <w:tc>
          <w:tcPr>
            <w:tcW w:w="1022" w:type="dxa"/>
          </w:tcPr>
          <w:p w14:paraId="0A4BE6F3" w14:textId="77777777" w:rsidR="00781DD0" w:rsidRDefault="00781DD0" w:rsidP="00781DD0">
            <w:pPr>
              <w:rPr>
                <w:rFonts w:ascii="Times New Roman" w:hAnsi="Times New Roman" w:cs="Times New Roman"/>
                <w:sz w:val="20"/>
                <w:szCs w:val="20"/>
              </w:rPr>
            </w:pPr>
          </w:p>
        </w:tc>
        <w:tc>
          <w:tcPr>
            <w:tcW w:w="1053" w:type="dxa"/>
          </w:tcPr>
          <w:p w14:paraId="1CE79D72" w14:textId="77777777" w:rsidR="00781DD0" w:rsidRDefault="00781DD0" w:rsidP="00781DD0">
            <w:pPr>
              <w:rPr>
                <w:rFonts w:ascii="Times New Roman" w:hAnsi="Times New Roman" w:cs="Times New Roman"/>
                <w:sz w:val="20"/>
                <w:szCs w:val="20"/>
              </w:rPr>
            </w:pPr>
          </w:p>
        </w:tc>
        <w:tc>
          <w:tcPr>
            <w:tcW w:w="1624" w:type="dxa"/>
          </w:tcPr>
          <w:p w14:paraId="7C8FD57C" w14:textId="77777777" w:rsidR="00781DD0" w:rsidRDefault="00781DD0" w:rsidP="00781DD0">
            <w:pPr>
              <w:rPr>
                <w:rFonts w:ascii="Times New Roman" w:hAnsi="Times New Roman" w:cs="Times New Roman"/>
                <w:sz w:val="20"/>
                <w:szCs w:val="20"/>
              </w:rPr>
            </w:pPr>
          </w:p>
        </w:tc>
      </w:tr>
      <w:tr w:rsidR="00781DD0" w14:paraId="3CBB0B9F" w14:textId="77777777" w:rsidTr="00362334">
        <w:trPr>
          <w:trHeight w:val="131"/>
        </w:trPr>
        <w:tc>
          <w:tcPr>
            <w:tcW w:w="1283" w:type="dxa"/>
            <w:vMerge/>
          </w:tcPr>
          <w:p w14:paraId="0B0587CB" w14:textId="77777777" w:rsidR="00781DD0" w:rsidRPr="00FD1AF2" w:rsidRDefault="00781DD0" w:rsidP="00781DD0">
            <w:pPr>
              <w:rPr>
                <w:rFonts w:ascii="Times New Roman" w:hAnsi="Times New Roman" w:cs="Times New Roman"/>
                <w:sz w:val="20"/>
                <w:szCs w:val="20"/>
              </w:rPr>
            </w:pPr>
          </w:p>
        </w:tc>
        <w:tc>
          <w:tcPr>
            <w:tcW w:w="2079" w:type="dxa"/>
            <w:vMerge/>
          </w:tcPr>
          <w:p w14:paraId="6E373E86" w14:textId="77777777" w:rsidR="00781DD0" w:rsidRPr="0048680E" w:rsidRDefault="00781DD0" w:rsidP="00781DD0">
            <w:pPr>
              <w:rPr>
                <w:rFonts w:ascii="Times New Roman" w:hAnsi="Times New Roman" w:cs="Times New Roman"/>
                <w:sz w:val="20"/>
                <w:szCs w:val="20"/>
              </w:rPr>
            </w:pPr>
          </w:p>
        </w:tc>
        <w:tc>
          <w:tcPr>
            <w:tcW w:w="2119" w:type="dxa"/>
          </w:tcPr>
          <w:p w14:paraId="58669B55" w14:textId="77777777" w:rsidR="00781DD0" w:rsidRDefault="00781DD0" w:rsidP="00781DD0">
            <w:pPr>
              <w:rPr>
                <w:rFonts w:ascii="Times New Roman" w:hAnsi="Times New Roman" w:cs="Times New Roman"/>
                <w:sz w:val="20"/>
                <w:szCs w:val="20"/>
              </w:rPr>
            </w:pPr>
          </w:p>
        </w:tc>
        <w:tc>
          <w:tcPr>
            <w:tcW w:w="1022" w:type="dxa"/>
          </w:tcPr>
          <w:p w14:paraId="7361E112" w14:textId="77777777" w:rsidR="00781DD0" w:rsidRDefault="00781DD0" w:rsidP="00781DD0">
            <w:pPr>
              <w:rPr>
                <w:rFonts w:ascii="Times New Roman" w:hAnsi="Times New Roman" w:cs="Times New Roman"/>
                <w:sz w:val="20"/>
                <w:szCs w:val="20"/>
              </w:rPr>
            </w:pPr>
          </w:p>
        </w:tc>
        <w:tc>
          <w:tcPr>
            <w:tcW w:w="1053" w:type="dxa"/>
          </w:tcPr>
          <w:p w14:paraId="0D045D8A" w14:textId="77777777" w:rsidR="00781DD0" w:rsidRDefault="00781DD0" w:rsidP="00781DD0">
            <w:pPr>
              <w:rPr>
                <w:rFonts w:ascii="Times New Roman" w:hAnsi="Times New Roman" w:cs="Times New Roman"/>
                <w:sz w:val="20"/>
                <w:szCs w:val="20"/>
              </w:rPr>
            </w:pPr>
          </w:p>
        </w:tc>
        <w:tc>
          <w:tcPr>
            <w:tcW w:w="1624" w:type="dxa"/>
          </w:tcPr>
          <w:p w14:paraId="7B851D1E" w14:textId="77777777" w:rsidR="00781DD0" w:rsidRDefault="00781DD0" w:rsidP="00781DD0">
            <w:pPr>
              <w:rPr>
                <w:rFonts w:ascii="Times New Roman" w:hAnsi="Times New Roman" w:cs="Times New Roman"/>
                <w:sz w:val="20"/>
                <w:szCs w:val="20"/>
              </w:rPr>
            </w:pPr>
          </w:p>
        </w:tc>
      </w:tr>
      <w:tr w:rsidR="00781DD0" w14:paraId="10CD0816" w14:textId="77777777" w:rsidTr="00362334">
        <w:trPr>
          <w:trHeight w:val="131"/>
        </w:trPr>
        <w:tc>
          <w:tcPr>
            <w:tcW w:w="1283" w:type="dxa"/>
            <w:vMerge/>
          </w:tcPr>
          <w:p w14:paraId="6EB9B930" w14:textId="77777777" w:rsidR="00781DD0" w:rsidRPr="00FD1AF2" w:rsidRDefault="00781DD0" w:rsidP="00781DD0">
            <w:pPr>
              <w:rPr>
                <w:rFonts w:ascii="Times New Roman" w:hAnsi="Times New Roman" w:cs="Times New Roman"/>
                <w:sz w:val="20"/>
                <w:szCs w:val="20"/>
              </w:rPr>
            </w:pPr>
          </w:p>
        </w:tc>
        <w:tc>
          <w:tcPr>
            <w:tcW w:w="2079" w:type="dxa"/>
            <w:vMerge/>
          </w:tcPr>
          <w:p w14:paraId="66024BE3" w14:textId="77777777" w:rsidR="00781DD0" w:rsidRPr="0048680E" w:rsidRDefault="00781DD0" w:rsidP="00781DD0">
            <w:pPr>
              <w:rPr>
                <w:rFonts w:ascii="Times New Roman" w:hAnsi="Times New Roman" w:cs="Times New Roman"/>
                <w:sz w:val="20"/>
                <w:szCs w:val="20"/>
              </w:rPr>
            </w:pPr>
          </w:p>
        </w:tc>
        <w:tc>
          <w:tcPr>
            <w:tcW w:w="2119" w:type="dxa"/>
          </w:tcPr>
          <w:p w14:paraId="01264193" w14:textId="77777777" w:rsidR="00781DD0" w:rsidRDefault="00781DD0" w:rsidP="00781DD0">
            <w:pPr>
              <w:rPr>
                <w:rFonts w:ascii="Times New Roman" w:hAnsi="Times New Roman" w:cs="Times New Roman"/>
                <w:sz w:val="20"/>
                <w:szCs w:val="20"/>
              </w:rPr>
            </w:pPr>
          </w:p>
        </w:tc>
        <w:tc>
          <w:tcPr>
            <w:tcW w:w="1022" w:type="dxa"/>
          </w:tcPr>
          <w:p w14:paraId="33AE4C6A" w14:textId="77777777" w:rsidR="00781DD0" w:rsidRDefault="00781DD0" w:rsidP="00781DD0">
            <w:pPr>
              <w:rPr>
                <w:rFonts w:ascii="Times New Roman" w:hAnsi="Times New Roman" w:cs="Times New Roman"/>
                <w:sz w:val="20"/>
                <w:szCs w:val="20"/>
              </w:rPr>
            </w:pPr>
          </w:p>
        </w:tc>
        <w:tc>
          <w:tcPr>
            <w:tcW w:w="1053" w:type="dxa"/>
          </w:tcPr>
          <w:p w14:paraId="40B65833" w14:textId="77777777" w:rsidR="00781DD0" w:rsidRDefault="00781DD0" w:rsidP="00781DD0">
            <w:pPr>
              <w:rPr>
                <w:rFonts w:ascii="Times New Roman" w:hAnsi="Times New Roman" w:cs="Times New Roman"/>
                <w:sz w:val="20"/>
                <w:szCs w:val="20"/>
              </w:rPr>
            </w:pPr>
          </w:p>
        </w:tc>
        <w:tc>
          <w:tcPr>
            <w:tcW w:w="1624" w:type="dxa"/>
          </w:tcPr>
          <w:p w14:paraId="2E626BC4" w14:textId="77777777" w:rsidR="00781DD0" w:rsidRDefault="00781DD0" w:rsidP="00781DD0">
            <w:pPr>
              <w:rPr>
                <w:rFonts w:ascii="Times New Roman" w:hAnsi="Times New Roman" w:cs="Times New Roman"/>
                <w:sz w:val="20"/>
                <w:szCs w:val="20"/>
              </w:rPr>
            </w:pPr>
          </w:p>
        </w:tc>
      </w:tr>
      <w:tr w:rsidR="00781DD0" w14:paraId="36307E9F" w14:textId="77777777" w:rsidTr="00362334">
        <w:trPr>
          <w:trHeight w:val="131"/>
        </w:trPr>
        <w:tc>
          <w:tcPr>
            <w:tcW w:w="1283" w:type="dxa"/>
            <w:vMerge/>
          </w:tcPr>
          <w:p w14:paraId="24BBEB37" w14:textId="77777777" w:rsidR="00781DD0" w:rsidRPr="00FD1AF2" w:rsidRDefault="00781DD0" w:rsidP="00781DD0">
            <w:pPr>
              <w:rPr>
                <w:rFonts w:ascii="Times New Roman" w:hAnsi="Times New Roman" w:cs="Times New Roman"/>
                <w:sz w:val="20"/>
                <w:szCs w:val="20"/>
              </w:rPr>
            </w:pPr>
          </w:p>
        </w:tc>
        <w:tc>
          <w:tcPr>
            <w:tcW w:w="2079" w:type="dxa"/>
            <w:vMerge/>
          </w:tcPr>
          <w:p w14:paraId="583B71CC" w14:textId="77777777" w:rsidR="00781DD0" w:rsidRPr="0048680E" w:rsidRDefault="00781DD0" w:rsidP="00781DD0">
            <w:pPr>
              <w:rPr>
                <w:rFonts w:ascii="Times New Roman" w:hAnsi="Times New Roman" w:cs="Times New Roman"/>
                <w:sz w:val="20"/>
                <w:szCs w:val="20"/>
              </w:rPr>
            </w:pPr>
          </w:p>
        </w:tc>
        <w:tc>
          <w:tcPr>
            <w:tcW w:w="2119" w:type="dxa"/>
          </w:tcPr>
          <w:p w14:paraId="7B89909F" w14:textId="77777777" w:rsidR="00781DD0" w:rsidRDefault="00781DD0" w:rsidP="00781DD0">
            <w:pPr>
              <w:rPr>
                <w:rFonts w:ascii="Times New Roman" w:hAnsi="Times New Roman" w:cs="Times New Roman"/>
                <w:sz w:val="20"/>
                <w:szCs w:val="20"/>
              </w:rPr>
            </w:pPr>
          </w:p>
        </w:tc>
        <w:tc>
          <w:tcPr>
            <w:tcW w:w="1022" w:type="dxa"/>
          </w:tcPr>
          <w:p w14:paraId="677E2B15" w14:textId="77777777" w:rsidR="00781DD0" w:rsidRDefault="00781DD0" w:rsidP="00781DD0">
            <w:pPr>
              <w:rPr>
                <w:rFonts w:ascii="Times New Roman" w:hAnsi="Times New Roman" w:cs="Times New Roman"/>
                <w:sz w:val="20"/>
                <w:szCs w:val="20"/>
              </w:rPr>
            </w:pPr>
          </w:p>
        </w:tc>
        <w:tc>
          <w:tcPr>
            <w:tcW w:w="1053" w:type="dxa"/>
          </w:tcPr>
          <w:p w14:paraId="6E47A044" w14:textId="77777777" w:rsidR="00781DD0" w:rsidRDefault="00781DD0" w:rsidP="00781DD0">
            <w:pPr>
              <w:rPr>
                <w:rFonts w:ascii="Times New Roman" w:hAnsi="Times New Roman" w:cs="Times New Roman"/>
                <w:sz w:val="20"/>
                <w:szCs w:val="20"/>
              </w:rPr>
            </w:pPr>
          </w:p>
        </w:tc>
        <w:tc>
          <w:tcPr>
            <w:tcW w:w="1624" w:type="dxa"/>
          </w:tcPr>
          <w:p w14:paraId="4CDC3029" w14:textId="77777777" w:rsidR="00781DD0" w:rsidRDefault="00781DD0" w:rsidP="00781DD0">
            <w:pPr>
              <w:rPr>
                <w:rFonts w:ascii="Times New Roman" w:hAnsi="Times New Roman" w:cs="Times New Roman"/>
                <w:sz w:val="20"/>
                <w:szCs w:val="20"/>
              </w:rPr>
            </w:pPr>
          </w:p>
        </w:tc>
      </w:tr>
      <w:tr w:rsidR="00781DD0" w14:paraId="67B1520B" w14:textId="77777777" w:rsidTr="00362334">
        <w:trPr>
          <w:trHeight w:val="131"/>
        </w:trPr>
        <w:tc>
          <w:tcPr>
            <w:tcW w:w="1283" w:type="dxa"/>
            <w:vMerge/>
          </w:tcPr>
          <w:p w14:paraId="7D76588C" w14:textId="77777777" w:rsidR="00781DD0" w:rsidRPr="00FD1AF2" w:rsidRDefault="00781DD0" w:rsidP="00781DD0">
            <w:pPr>
              <w:rPr>
                <w:rFonts w:ascii="Times New Roman" w:hAnsi="Times New Roman" w:cs="Times New Roman"/>
                <w:sz w:val="20"/>
                <w:szCs w:val="20"/>
              </w:rPr>
            </w:pPr>
          </w:p>
        </w:tc>
        <w:tc>
          <w:tcPr>
            <w:tcW w:w="2079" w:type="dxa"/>
            <w:vMerge/>
          </w:tcPr>
          <w:p w14:paraId="402FFB4E" w14:textId="77777777" w:rsidR="00781DD0" w:rsidRPr="0048680E" w:rsidRDefault="00781DD0" w:rsidP="00781DD0">
            <w:pPr>
              <w:rPr>
                <w:rFonts w:ascii="Times New Roman" w:hAnsi="Times New Roman" w:cs="Times New Roman"/>
                <w:sz w:val="20"/>
                <w:szCs w:val="20"/>
              </w:rPr>
            </w:pPr>
          </w:p>
        </w:tc>
        <w:tc>
          <w:tcPr>
            <w:tcW w:w="2119" w:type="dxa"/>
          </w:tcPr>
          <w:p w14:paraId="0BC8B056" w14:textId="77777777" w:rsidR="00781DD0" w:rsidRDefault="00781DD0" w:rsidP="00781DD0">
            <w:pPr>
              <w:rPr>
                <w:rFonts w:ascii="Times New Roman" w:hAnsi="Times New Roman" w:cs="Times New Roman"/>
                <w:sz w:val="20"/>
                <w:szCs w:val="20"/>
              </w:rPr>
            </w:pPr>
          </w:p>
        </w:tc>
        <w:tc>
          <w:tcPr>
            <w:tcW w:w="1022" w:type="dxa"/>
          </w:tcPr>
          <w:p w14:paraId="2D219448" w14:textId="77777777" w:rsidR="00781DD0" w:rsidRDefault="00781DD0" w:rsidP="00781DD0">
            <w:pPr>
              <w:rPr>
                <w:rFonts w:ascii="Times New Roman" w:hAnsi="Times New Roman" w:cs="Times New Roman"/>
                <w:sz w:val="20"/>
                <w:szCs w:val="20"/>
              </w:rPr>
            </w:pPr>
          </w:p>
        </w:tc>
        <w:tc>
          <w:tcPr>
            <w:tcW w:w="1053" w:type="dxa"/>
          </w:tcPr>
          <w:p w14:paraId="7C425B1B" w14:textId="77777777" w:rsidR="00781DD0" w:rsidRDefault="00781DD0" w:rsidP="00781DD0">
            <w:pPr>
              <w:rPr>
                <w:rFonts w:ascii="Times New Roman" w:hAnsi="Times New Roman" w:cs="Times New Roman"/>
                <w:sz w:val="20"/>
                <w:szCs w:val="20"/>
              </w:rPr>
            </w:pPr>
          </w:p>
        </w:tc>
        <w:tc>
          <w:tcPr>
            <w:tcW w:w="1624" w:type="dxa"/>
          </w:tcPr>
          <w:p w14:paraId="18AE098E" w14:textId="77777777" w:rsidR="00781DD0" w:rsidRDefault="00781DD0" w:rsidP="00781DD0">
            <w:pPr>
              <w:rPr>
                <w:rFonts w:ascii="Times New Roman" w:hAnsi="Times New Roman" w:cs="Times New Roman"/>
                <w:sz w:val="20"/>
                <w:szCs w:val="20"/>
              </w:rPr>
            </w:pPr>
          </w:p>
        </w:tc>
      </w:tr>
      <w:tr w:rsidR="00781DD0" w14:paraId="7337E627" w14:textId="77777777" w:rsidTr="00362334">
        <w:trPr>
          <w:trHeight w:val="131"/>
        </w:trPr>
        <w:tc>
          <w:tcPr>
            <w:tcW w:w="1283" w:type="dxa"/>
            <w:vMerge/>
          </w:tcPr>
          <w:p w14:paraId="18A55873" w14:textId="77777777" w:rsidR="00781DD0" w:rsidRPr="00FD1AF2" w:rsidRDefault="00781DD0" w:rsidP="00781DD0">
            <w:pPr>
              <w:rPr>
                <w:rFonts w:ascii="Times New Roman" w:hAnsi="Times New Roman" w:cs="Times New Roman"/>
                <w:sz w:val="20"/>
                <w:szCs w:val="20"/>
              </w:rPr>
            </w:pPr>
          </w:p>
        </w:tc>
        <w:tc>
          <w:tcPr>
            <w:tcW w:w="2079" w:type="dxa"/>
            <w:vMerge/>
          </w:tcPr>
          <w:p w14:paraId="1A3EEF33" w14:textId="77777777" w:rsidR="00781DD0" w:rsidRPr="0048680E" w:rsidRDefault="00781DD0" w:rsidP="00781DD0">
            <w:pPr>
              <w:rPr>
                <w:rFonts w:ascii="Times New Roman" w:hAnsi="Times New Roman" w:cs="Times New Roman"/>
                <w:sz w:val="20"/>
                <w:szCs w:val="20"/>
              </w:rPr>
            </w:pPr>
          </w:p>
        </w:tc>
        <w:tc>
          <w:tcPr>
            <w:tcW w:w="2119" w:type="dxa"/>
          </w:tcPr>
          <w:p w14:paraId="7B6B2C93" w14:textId="77777777" w:rsidR="00781DD0" w:rsidRDefault="00781DD0" w:rsidP="00781DD0">
            <w:pPr>
              <w:rPr>
                <w:rFonts w:ascii="Times New Roman" w:hAnsi="Times New Roman" w:cs="Times New Roman"/>
                <w:sz w:val="20"/>
                <w:szCs w:val="20"/>
              </w:rPr>
            </w:pPr>
          </w:p>
        </w:tc>
        <w:tc>
          <w:tcPr>
            <w:tcW w:w="1022" w:type="dxa"/>
          </w:tcPr>
          <w:p w14:paraId="5999F451" w14:textId="77777777" w:rsidR="00781DD0" w:rsidRDefault="00781DD0" w:rsidP="00781DD0">
            <w:pPr>
              <w:rPr>
                <w:rFonts w:ascii="Times New Roman" w:hAnsi="Times New Roman" w:cs="Times New Roman"/>
                <w:sz w:val="20"/>
                <w:szCs w:val="20"/>
              </w:rPr>
            </w:pPr>
          </w:p>
        </w:tc>
        <w:tc>
          <w:tcPr>
            <w:tcW w:w="1053" w:type="dxa"/>
          </w:tcPr>
          <w:p w14:paraId="023EBD71" w14:textId="77777777" w:rsidR="00781DD0" w:rsidRDefault="00781DD0" w:rsidP="00781DD0">
            <w:pPr>
              <w:rPr>
                <w:rFonts w:ascii="Times New Roman" w:hAnsi="Times New Roman" w:cs="Times New Roman"/>
                <w:sz w:val="20"/>
                <w:szCs w:val="20"/>
              </w:rPr>
            </w:pPr>
          </w:p>
        </w:tc>
        <w:tc>
          <w:tcPr>
            <w:tcW w:w="1624" w:type="dxa"/>
          </w:tcPr>
          <w:p w14:paraId="3BF64EC0" w14:textId="77777777" w:rsidR="00781DD0" w:rsidRDefault="00781DD0" w:rsidP="00781DD0">
            <w:pPr>
              <w:rPr>
                <w:rFonts w:ascii="Times New Roman" w:hAnsi="Times New Roman" w:cs="Times New Roman"/>
                <w:sz w:val="20"/>
                <w:szCs w:val="20"/>
              </w:rPr>
            </w:pPr>
          </w:p>
        </w:tc>
      </w:tr>
      <w:tr w:rsidR="00781DD0" w14:paraId="087C77F6" w14:textId="77777777" w:rsidTr="00362334">
        <w:trPr>
          <w:trHeight w:val="131"/>
        </w:trPr>
        <w:tc>
          <w:tcPr>
            <w:tcW w:w="1283" w:type="dxa"/>
            <w:vMerge/>
          </w:tcPr>
          <w:p w14:paraId="4285652C" w14:textId="77777777" w:rsidR="00781DD0" w:rsidRPr="00FD1AF2" w:rsidRDefault="00781DD0" w:rsidP="00781DD0">
            <w:pPr>
              <w:rPr>
                <w:rFonts w:ascii="Times New Roman" w:hAnsi="Times New Roman" w:cs="Times New Roman"/>
                <w:sz w:val="20"/>
                <w:szCs w:val="20"/>
              </w:rPr>
            </w:pPr>
          </w:p>
        </w:tc>
        <w:tc>
          <w:tcPr>
            <w:tcW w:w="2079" w:type="dxa"/>
            <w:vMerge/>
          </w:tcPr>
          <w:p w14:paraId="12871E55" w14:textId="77777777" w:rsidR="00781DD0" w:rsidRPr="0048680E" w:rsidRDefault="00781DD0" w:rsidP="00781DD0">
            <w:pPr>
              <w:rPr>
                <w:rFonts w:ascii="Times New Roman" w:hAnsi="Times New Roman" w:cs="Times New Roman"/>
                <w:sz w:val="20"/>
                <w:szCs w:val="20"/>
              </w:rPr>
            </w:pPr>
          </w:p>
        </w:tc>
        <w:tc>
          <w:tcPr>
            <w:tcW w:w="2119" w:type="dxa"/>
          </w:tcPr>
          <w:p w14:paraId="64A35215" w14:textId="77777777" w:rsidR="00781DD0" w:rsidRDefault="00781DD0" w:rsidP="00781DD0">
            <w:pPr>
              <w:rPr>
                <w:rFonts w:ascii="Times New Roman" w:hAnsi="Times New Roman" w:cs="Times New Roman"/>
                <w:sz w:val="20"/>
                <w:szCs w:val="20"/>
              </w:rPr>
            </w:pPr>
          </w:p>
        </w:tc>
        <w:tc>
          <w:tcPr>
            <w:tcW w:w="1022" w:type="dxa"/>
          </w:tcPr>
          <w:p w14:paraId="6890DA1A" w14:textId="77777777" w:rsidR="00781DD0" w:rsidRDefault="00781DD0" w:rsidP="00781DD0">
            <w:pPr>
              <w:rPr>
                <w:rFonts w:ascii="Times New Roman" w:hAnsi="Times New Roman" w:cs="Times New Roman"/>
                <w:sz w:val="20"/>
                <w:szCs w:val="20"/>
              </w:rPr>
            </w:pPr>
          </w:p>
        </w:tc>
        <w:tc>
          <w:tcPr>
            <w:tcW w:w="1053" w:type="dxa"/>
          </w:tcPr>
          <w:p w14:paraId="180BF58F" w14:textId="77777777" w:rsidR="00781DD0" w:rsidRDefault="00781DD0" w:rsidP="00781DD0">
            <w:pPr>
              <w:rPr>
                <w:rFonts w:ascii="Times New Roman" w:hAnsi="Times New Roman" w:cs="Times New Roman"/>
                <w:sz w:val="20"/>
                <w:szCs w:val="20"/>
              </w:rPr>
            </w:pPr>
          </w:p>
        </w:tc>
        <w:tc>
          <w:tcPr>
            <w:tcW w:w="1624" w:type="dxa"/>
          </w:tcPr>
          <w:p w14:paraId="1DD827D2" w14:textId="77777777" w:rsidR="00781DD0" w:rsidRDefault="00781DD0" w:rsidP="00781DD0">
            <w:pPr>
              <w:rPr>
                <w:rFonts w:ascii="Times New Roman" w:hAnsi="Times New Roman" w:cs="Times New Roman"/>
                <w:sz w:val="20"/>
                <w:szCs w:val="20"/>
              </w:rPr>
            </w:pPr>
          </w:p>
        </w:tc>
      </w:tr>
      <w:tr w:rsidR="00781DD0" w14:paraId="150A046C" w14:textId="77777777" w:rsidTr="00362334">
        <w:trPr>
          <w:trHeight w:val="131"/>
        </w:trPr>
        <w:tc>
          <w:tcPr>
            <w:tcW w:w="1283" w:type="dxa"/>
            <w:vMerge/>
          </w:tcPr>
          <w:p w14:paraId="2A12D596" w14:textId="77777777" w:rsidR="00781DD0" w:rsidRPr="00FD1AF2" w:rsidRDefault="00781DD0" w:rsidP="00781DD0">
            <w:pPr>
              <w:rPr>
                <w:rFonts w:ascii="Times New Roman" w:hAnsi="Times New Roman" w:cs="Times New Roman"/>
                <w:sz w:val="20"/>
                <w:szCs w:val="20"/>
              </w:rPr>
            </w:pPr>
          </w:p>
        </w:tc>
        <w:tc>
          <w:tcPr>
            <w:tcW w:w="2079" w:type="dxa"/>
            <w:vMerge/>
          </w:tcPr>
          <w:p w14:paraId="2F989E54" w14:textId="77777777" w:rsidR="00781DD0" w:rsidRPr="0048680E" w:rsidRDefault="00781DD0" w:rsidP="00781DD0">
            <w:pPr>
              <w:rPr>
                <w:rFonts w:ascii="Times New Roman" w:hAnsi="Times New Roman" w:cs="Times New Roman"/>
                <w:sz w:val="20"/>
                <w:szCs w:val="20"/>
              </w:rPr>
            </w:pPr>
          </w:p>
        </w:tc>
        <w:tc>
          <w:tcPr>
            <w:tcW w:w="2119" w:type="dxa"/>
          </w:tcPr>
          <w:p w14:paraId="0CFED742" w14:textId="77777777" w:rsidR="00781DD0" w:rsidRDefault="00781DD0" w:rsidP="00781DD0">
            <w:pPr>
              <w:rPr>
                <w:rFonts w:ascii="Times New Roman" w:hAnsi="Times New Roman" w:cs="Times New Roman"/>
                <w:sz w:val="20"/>
                <w:szCs w:val="20"/>
              </w:rPr>
            </w:pPr>
          </w:p>
        </w:tc>
        <w:tc>
          <w:tcPr>
            <w:tcW w:w="1022" w:type="dxa"/>
          </w:tcPr>
          <w:p w14:paraId="2794B12E" w14:textId="77777777" w:rsidR="00781DD0" w:rsidRDefault="00781DD0" w:rsidP="00781DD0">
            <w:pPr>
              <w:rPr>
                <w:rFonts w:ascii="Times New Roman" w:hAnsi="Times New Roman" w:cs="Times New Roman"/>
                <w:sz w:val="20"/>
                <w:szCs w:val="20"/>
              </w:rPr>
            </w:pPr>
          </w:p>
        </w:tc>
        <w:tc>
          <w:tcPr>
            <w:tcW w:w="1053" w:type="dxa"/>
          </w:tcPr>
          <w:p w14:paraId="0E5E0004" w14:textId="77777777" w:rsidR="00781DD0" w:rsidRDefault="00781DD0" w:rsidP="00781DD0">
            <w:pPr>
              <w:rPr>
                <w:rFonts w:ascii="Times New Roman" w:hAnsi="Times New Roman" w:cs="Times New Roman"/>
                <w:sz w:val="20"/>
                <w:szCs w:val="20"/>
              </w:rPr>
            </w:pPr>
          </w:p>
        </w:tc>
        <w:tc>
          <w:tcPr>
            <w:tcW w:w="1624" w:type="dxa"/>
          </w:tcPr>
          <w:p w14:paraId="473345D0" w14:textId="77777777" w:rsidR="00781DD0" w:rsidRDefault="00781DD0" w:rsidP="00781DD0">
            <w:pPr>
              <w:rPr>
                <w:rFonts w:ascii="Times New Roman" w:hAnsi="Times New Roman" w:cs="Times New Roman"/>
                <w:sz w:val="20"/>
                <w:szCs w:val="20"/>
              </w:rPr>
            </w:pPr>
          </w:p>
        </w:tc>
      </w:tr>
      <w:tr w:rsidR="00425C64" w14:paraId="32FA63EB" w14:textId="77777777" w:rsidTr="00362334">
        <w:trPr>
          <w:trHeight w:val="132"/>
        </w:trPr>
        <w:tc>
          <w:tcPr>
            <w:tcW w:w="1283" w:type="dxa"/>
            <w:vMerge w:val="restart"/>
          </w:tcPr>
          <w:p w14:paraId="015D9235" w14:textId="699D7D2C" w:rsidR="00425C64" w:rsidRDefault="00425C64" w:rsidP="00425C64">
            <w:pPr>
              <w:rPr>
                <w:rFonts w:ascii="Times New Roman" w:hAnsi="Times New Roman" w:cs="Times New Roman"/>
                <w:sz w:val="20"/>
                <w:szCs w:val="20"/>
              </w:rPr>
            </w:pPr>
            <w:r w:rsidRPr="00FD1AF2">
              <w:rPr>
                <w:rFonts w:ascii="Times New Roman" w:hAnsi="Times New Roman" w:cs="Times New Roman"/>
                <w:sz w:val="20"/>
                <w:szCs w:val="20"/>
              </w:rPr>
              <w:t>COBYLA</w:t>
            </w:r>
          </w:p>
        </w:tc>
        <w:tc>
          <w:tcPr>
            <w:tcW w:w="2079" w:type="dxa"/>
            <w:vMerge w:val="restart"/>
          </w:tcPr>
          <w:p w14:paraId="7DBEA6DC" w14:textId="4B6E6C12" w:rsidR="00425C64" w:rsidRDefault="00425C64" w:rsidP="00425C64">
            <w:pPr>
              <w:rPr>
                <w:rFonts w:ascii="Times New Roman" w:hAnsi="Times New Roman" w:cs="Times New Roman"/>
                <w:sz w:val="20"/>
                <w:szCs w:val="20"/>
              </w:rPr>
            </w:pPr>
            <w:r w:rsidRPr="0048680E">
              <w:rPr>
                <w:rFonts w:ascii="Times New Roman" w:hAnsi="Times New Roman" w:cs="Times New Roman"/>
                <w:sz w:val="20"/>
                <w:szCs w:val="20"/>
              </w:rPr>
              <w:t>Uniform</w:t>
            </w:r>
          </w:p>
        </w:tc>
        <w:tc>
          <w:tcPr>
            <w:tcW w:w="2119" w:type="dxa"/>
            <w:vMerge w:val="restart"/>
          </w:tcPr>
          <w:p w14:paraId="16143B30" w14:textId="45FDC8C6" w:rsidR="00425C64" w:rsidRDefault="00425C64" w:rsidP="00425C64">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32960B25" w14:textId="63D7BCCC"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74712B0C" w14:textId="6672D59E"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4A8042A2" w14:textId="77777777" w:rsidR="00425C64" w:rsidRDefault="00425C64" w:rsidP="00425C64">
            <w:pPr>
              <w:rPr>
                <w:rFonts w:ascii="Times New Roman" w:hAnsi="Times New Roman" w:cs="Times New Roman"/>
                <w:sz w:val="20"/>
                <w:szCs w:val="20"/>
              </w:rPr>
            </w:pPr>
          </w:p>
        </w:tc>
      </w:tr>
      <w:tr w:rsidR="00425C64" w14:paraId="629B4D1B" w14:textId="77777777" w:rsidTr="00362334">
        <w:trPr>
          <w:trHeight w:val="131"/>
        </w:trPr>
        <w:tc>
          <w:tcPr>
            <w:tcW w:w="1283" w:type="dxa"/>
            <w:vMerge/>
          </w:tcPr>
          <w:p w14:paraId="6B9D9F9D" w14:textId="77777777" w:rsidR="00425C64" w:rsidRPr="00FD1AF2" w:rsidRDefault="00425C64" w:rsidP="00425C64">
            <w:pPr>
              <w:rPr>
                <w:rFonts w:ascii="Times New Roman" w:hAnsi="Times New Roman" w:cs="Times New Roman"/>
                <w:sz w:val="20"/>
                <w:szCs w:val="20"/>
              </w:rPr>
            </w:pPr>
          </w:p>
        </w:tc>
        <w:tc>
          <w:tcPr>
            <w:tcW w:w="2079" w:type="dxa"/>
            <w:vMerge/>
          </w:tcPr>
          <w:p w14:paraId="190141A0" w14:textId="77777777" w:rsidR="00425C64" w:rsidRPr="0048680E" w:rsidRDefault="00425C64" w:rsidP="00425C64">
            <w:pPr>
              <w:rPr>
                <w:rFonts w:ascii="Times New Roman" w:hAnsi="Times New Roman" w:cs="Times New Roman"/>
                <w:sz w:val="20"/>
                <w:szCs w:val="20"/>
              </w:rPr>
            </w:pPr>
          </w:p>
        </w:tc>
        <w:tc>
          <w:tcPr>
            <w:tcW w:w="2119" w:type="dxa"/>
            <w:vMerge/>
          </w:tcPr>
          <w:p w14:paraId="603F46B4" w14:textId="77777777" w:rsidR="00425C64" w:rsidRDefault="00425C64" w:rsidP="00425C64">
            <w:pPr>
              <w:rPr>
                <w:rFonts w:ascii="Times New Roman" w:hAnsi="Times New Roman" w:cs="Times New Roman"/>
                <w:sz w:val="20"/>
                <w:szCs w:val="20"/>
              </w:rPr>
            </w:pPr>
          </w:p>
        </w:tc>
        <w:tc>
          <w:tcPr>
            <w:tcW w:w="1022" w:type="dxa"/>
            <w:vMerge/>
          </w:tcPr>
          <w:p w14:paraId="76884E57" w14:textId="77777777" w:rsidR="00425C64" w:rsidRDefault="00425C64" w:rsidP="00425C64">
            <w:pPr>
              <w:rPr>
                <w:rFonts w:ascii="Times New Roman" w:hAnsi="Times New Roman" w:cs="Times New Roman"/>
                <w:sz w:val="20"/>
                <w:szCs w:val="20"/>
              </w:rPr>
            </w:pPr>
          </w:p>
        </w:tc>
        <w:tc>
          <w:tcPr>
            <w:tcW w:w="1053" w:type="dxa"/>
          </w:tcPr>
          <w:p w14:paraId="66324F79" w14:textId="5E7A03BC"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5A9E2CD" w14:textId="77777777" w:rsidR="00425C64" w:rsidRDefault="00425C64" w:rsidP="00425C64">
            <w:pPr>
              <w:rPr>
                <w:rFonts w:ascii="Times New Roman" w:hAnsi="Times New Roman" w:cs="Times New Roman"/>
                <w:sz w:val="20"/>
                <w:szCs w:val="20"/>
              </w:rPr>
            </w:pPr>
          </w:p>
        </w:tc>
      </w:tr>
      <w:tr w:rsidR="00425C64" w14:paraId="1948A96B" w14:textId="77777777" w:rsidTr="00362334">
        <w:trPr>
          <w:trHeight w:val="132"/>
        </w:trPr>
        <w:tc>
          <w:tcPr>
            <w:tcW w:w="1283" w:type="dxa"/>
            <w:vMerge/>
          </w:tcPr>
          <w:p w14:paraId="76B17F84" w14:textId="77777777" w:rsidR="00425C64" w:rsidRPr="00FD1AF2" w:rsidRDefault="00425C64" w:rsidP="00425C64">
            <w:pPr>
              <w:rPr>
                <w:rFonts w:ascii="Times New Roman" w:hAnsi="Times New Roman" w:cs="Times New Roman"/>
                <w:sz w:val="20"/>
                <w:szCs w:val="20"/>
              </w:rPr>
            </w:pPr>
          </w:p>
        </w:tc>
        <w:tc>
          <w:tcPr>
            <w:tcW w:w="2079" w:type="dxa"/>
            <w:vMerge/>
          </w:tcPr>
          <w:p w14:paraId="1275E072" w14:textId="77777777" w:rsidR="00425C64" w:rsidRPr="0048680E" w:rsidRDefault="00425C64" w:rsidP="00425C64">
            <w:pPr>
              <w:rPr>
                <w:rFonts w:ascii="Times New Roman" w:hAnsi="Times New Roman" w:cs="Times New Roman"/>
                <w:sz w:val="20"/>
                <w:szCs w:val="20"/>
              </w:rPr>
            </w:pPr>
          </w:p>
        </w:tc>
        <w:tc>
          <w:tcPr>
            <w:tcW w:w="2119" w:type="dxa"/>
            <w:vMerge/>
          </w:tcPr>
          <w:p w14:paraId="4F3021B2" w14:textId="77777777" w:rsidR="00425C64" w:rsidRDefault="00425C64" w:rsidP="00425C64">
            <w:pPr>
              <w:rPr>
                <w:rFonts w:ascii="Times New Roman" w:hAnsi="Times New Roman" w:cs="Times New Roman"/>
                <w:sz w:val="20"/>
                <w:szCs w:val="20"/>
              </w:rPr>
            </w:pPr>
          </w:p>
        </w:tc>
        <w:tc>
          <w:tcPr>
            <w:tcW w:w="1022" w:type="dxa"/>
            <w:vMerge w:val="restart"/>
          </w:tcPr>
          <w:p w14:paraId="048990EB" w14:textId="09EE2E5F"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2C894663" w14:textId="1175BBA5"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515BE220" w14:textId="77777777" w:rsidR="00425C64" w:rsidRDefault="00425C64" w:rsidP="00425C64">
            <w:pPr>
              <w:rPr>
                <w:rFonts w:ascii="Times New Roman" w:hAnsi="Times New Roman" w:cs="Times New Roman"/>
                <w:sz w:val="20"/>
                <w:szCs w:val="20"/>
              </w:rPr>
            </w:pPr>
          </w:p>
        </w:tc>
      </w:tr>
      <w:tr w:rsidR="00425C64" w14:paraId="63EBFBBB" w14:textId="77777777" w:rsidTr="00362334">
        <w:trPr>
          <w:trHeight w:val="131"/>
        </w:trPr>
        <w:tc>
          <w:tcPr>
            <w:tcW w:w="1283" w:type="dxa"/>
            <w:vMerge/>
          </w:tcPr>
          <w:p w14:paraId="68485323" w14:textId="77777777" w:rsidR="00425C64" w:rsidRPr="00FD1AF2" w:rsidRDefault="00425C64" w:rsidP="00425C64">
            <w:pPr>
              <w:rPr>
                <w:rFonts w:ascii="Times New Roman" w:hAnsi="Times New Roman" w:cs="Times New Roman"/>
                <w:sz w:val="20"/>
                <w:szCs w:val="20"/>
              </w:rPr>
            </w:pPr>
          </w:p>
        </w:tc>
        <w:tc>
          <w:tcPr>
            <w:tcW w:w="2079" w:type="dxa"/>
            <w:vMerge/>
          </w:tcPr>
          <w:p w14:paraId="39AA44F3" w14:textId="77777777" w:rsidR="00425C64" w:rsidRPr="0048680E" w:rsidRDefault="00425C64" w:rsidP="00425C64">
            <w:pPr>
              <w:rPr>
                <w:rFonts w:ascii="Times New Roman" w:hAnsi="Times New Roman" w:cs="Times New Roman"/>
                <w:sz w:val="20"/>
                <w:szCs w:val="20"/>
              </w:rPr>
            </w:pPr>
          </w:p>
        </w:tc>
        <w:tc>
          <w:tcPr>
            <w:tcW w:w="2119" w:type="dxa"/>
            <w:vMerge/>
          </w:tcPr>
          <w:p w14:paraId="5423F2F2" w14:textId="77777777" w:rsidR="00425C64" w:rsidRDefault="00425C64" w:rsidP="00425C64">
            <w:pPr>
              <w:rPr>
                <w:rFonts w:ascii="Times New Roman" w:hAnsi="Times New Roman" w:cs="Times New Roman"/>
                <w:sz w:val="20"/>
                <w:szCs w:val="20"/>
              </w:rPr>
            </w:pPr>
          </w:p>
        </w:tc>
        <w:tc>
          <w:tcPr>
            <w:tcW w:w="1022" w:type="dxa"/>
            <w:vMerge/>
          </w:tcPr>
          <w:p w14:paraId="022C117F" w14:textId="77777777" w:rsidR="00425C64" w:rsidRDefault="00425C64" w:rsidP="00425C64">
            <w:pPr>
              <w:rPr>
                <w:rFonts w:ascii="Times New Roman" w:hAnsi="Times New Roman" w:cs="Times New Roman"/>
                <w:sz w:val="20"/>
                <w:szCs w:val="20"/>
              </w:rPr>
            </w:pPr>
          </w:p>
        </w:tc>
        <w:tc>
          <w:tcPr>
            <w:tcW w:w="1053" w:type="dxa"/>
          </w:tcPr>
          <w:p w14:paraId="6FA7F7F8" w14:textId="6CAC6734"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57F78D4" w14:textId="77777777" w:rsidR="00425C64" w:rsidRDefault="00425C64" w:rsidP="00425C64">
            <w:pPr>
              <w:rPr>
                <w:rFonts w:ascii="Times New Roman" w:hAnsi="Times New Roman" w:cs="Times New Roman"/>
                <w:sz w:val="20"/>
                <w:szCs w:val="20"/>
              </w:rPr>
            </w:pPr>
          </w:p>
        </w:tc>
      </w:tr>
      <w:tr w:rsidR="00425C64" w14:paraId="2661439F" w14:textId="77777777" w:rsidTr="00362334">
        <w:trPr>
          <w:trHeight w:val="132"/>
        </w:trPr>
        <w:tc>
          <w:tcPr>
            <w:tcW w:w="1283" w:type="dxa"/>
            <w:vMerge/>
          </w:tcPr>
          <w:p w14:paraId="4C493351" w14:textId="77777777" w:rsidR="00425C64" w:rsidRPr="00FD1AF2" w:rsidRDefault="00425C64" w:rsidP="00425C64">
            <w:pPr>
              <w:rPr>
                <w:rFonts w:ascii="Times New Roman" w:hAnsi="Times New Roman" w:cs="Times New Roman"/>
                <w:sz w:val="20"/>
                <w:szCs w:val="20"/>
              </w:rPr>
            </w:pPr>
          </w:p>
        </w:tc>
        <w:tc>
          <w:tcPr>
            <w:tcW w:w="2079" w:type="dxa"/>
            <w:vMerge w:val="restart"/>
          </w:tcPr>
          <w:p w14:paraId="2F429700" w14:textId="40FD68FD" w:rsidR="00425C64" w:rsidRDefault="00425C64" w:rsidP="00425C64">
            <w:pPr>
              <w:rPr>
                <w:rFonts w:ascii="Times New Roman" w:hAnsi="Times New Roman" w:cs="Times New Roman"/>
                <w:sz w:val="20"/>
                <w:szCs w:val="20"/>
              </w:rPr>
            </w:pPr>
            <w:r w:rsidRPr="0048680E">
              <w:rPr>
                <w:rFonts w:ascii="Times New Roman" w:hAnsi="Times New Roman" w:cs="Times New Roman"/>
                <w:sz w:val="20"/>
                <w:szCs w:val="20"/>
              </w:rPr>
              <w:t>Random</w:t>
            </w:r>
          </w:p>
        </w:tc>
        <w:tc>
          <w:tcPr>
            <w:tcW w:w="2119" w:type="dxa"/>
            <w:vMerge w:val="restart"/>
          </w:tcPr>
          <w:p w14:paraId="28A7960C" w14:textId="340C2574" w:rsidR="00425C64" w:rsidRDefault="00425C64" w:rsidP="00425C64">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5FCBA327" w14:textId="48AA1ABD"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2F2DD307" w14:textId="40D09775"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732A4BB0" w14:textId="77777777" w:rsidR="00425C64" w:rsidRDefault="00425C64" w:rsidP="00425C64">
            <w:pPr>
              <w:rPr>
                <w:rFonts w:ascii="Times New Roman" w:hAnsi="Times New Roman" w:cs="Times New Roman"/>
                <w:sz w:val="20"/>
                <w:szCs w:val="20"/>
              </w:rPr>
            </w:pPr>
          </w:p>
        </w:tc>
      </w:tr>
      <w:tr w:rsidR="00425C64" w14:paraId="724B1A65" w14:textId="77777777" w:rsidTr="00362334">
        <w:trPr>
          <w:trHeight w:val="131"/>
        </w:trPr>
        <w:tc>
          <w:tcPr>
            <w:tcW w:w="1283" w:type="dxa"/>
            <w:vMerge/>
          </w:tcPr>
          <w:p w14:paraId="7B2B87FA" w14:textId="77777777" w:rsidR="00425C64" w:rsidRPr="00FD1AF2" w:rsidRDefault="00425C64" w:rsidP="00425C64">
            <w:pPr>
              <w:rPr>
                <w:rFonts w:ascii="Times New Roman" w:hAnsi="Times New Roman" w:cs="Times New Roman"/>
                <w:sz w:val="20"/>
                <w:szCs w:val="20"/>
              </w:rPr>
            </w:pPr>
          </w:p>
        </w:tc>
        <w:tc>
          <w:tcPr>
            <w:tcW w:w="2079" w:type="dxa"/>
            <w:vMerge/>
          </w:tcPr>
          <w:p w14:paraId="500C6938" w14:textId="77777777" w:rsidR="00425C64" w:rsidRPr="0048680E" w:rsidRDefault="00425C64" w:rsidP="00425C64">
            <w:pPr>
              <w:rPr>
                <w:rFonts w:ascii="Times New Roman" w:hAnsi="Times New Roman" w:cs="Times New Roman"/>
                <w:sz w:val="20"/>
                <w:szCs w:val="20"/>
              </w:rPr>
            </w:pPr>
          </w:p>
        </w:tc>
        <w:tc>
          <w:tcPr>
            <w:tcW w:w="2119" w:type="dxa"/>
            <w:vMerge/>
          </w:tcPr>
          <w:p w14:paraId="072D7CAA" w14:textId="77777777" w:rsidR="00425C64" w:rsidRPr="00C12A38" w:rsidRDefault="00425C64" w:rsidP="00425C64">
            <w:pPr>
              <w:rPr>
                <w:rFonts w:ascii="Times New Roman" w:hAnsi="Times New Roman" w:cs="Times New Roman"/>
                <w:sz w:val="20"/>
                <w:szCs w:val="20"/>
              </w:rPr>
            </w:pPr>
          </w:p>
        </w:tc>
        <w:tc>
          <w:tcPr>
            <w:tcW w:w="1022" w:type="dxa"/>
            <w:vMerge/>
          </w:tcPr>
          <w:p w14:paraId="771427C6" w14:textId="77777777" w:rsidR="00425C64" w:rsidRDefault="00425C64" w:rsidP="00425C64">
            <w:pPr>
              <w:rPr>
                <w:rFonts w:ascii="Times New Roman" w:hAnsi="Times New Roman" w:cs="Times New Roman"/>
                <w:sz w:val="20"/>
                <w:szCs w:val="20"/>
              </w:rPr>
            </w:pPr>
          </w:p>
        </w:tc>
        <w:tc>
          <w:tcPr>
            <w:tcW w:w="1053" w:type="dxa"/>
          </w:tcPr>
          <w:p w14:paraId="5B46C29A" w14:textId="1D4F3255"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86B19E5" w14:textId="77777777" w:rsidR="00425C64" w:rsidRDefault="00425C64" w:rsidP="00425C64">
            <w:pPr>
              <w:rPr>
                <w:rFonts w:ascii="Times New Roman" w:hAnsi="Times New Roman" w:cs="Times New Roman"/>
                <w:sz w:val="20"/>
                <w:szCs w:val="20"/>
              </w:rPr>
            </w:pPr>
          </w:p>
        </w:tc>
      </w:tr>
      <w:tr w:rsidR="00425C64" w14:paraId="48027DA2" w14:textId="77777777" w:rsidTr="00362334">
        <w:trPr>
          <w:trHeight w:val="132"/>
        </w:trPr>
        <w:tc>
          <w:tcPr>
            <w:tcW w:w="1283" w:type="dxa"/>
            <w:vMerge/>
          </w:tcPr>
          <w:p w14:paraId="6347DC04" w14:textId="77777777" w:rsidR="00425C64" w:rsidRPr="00FD1AF2" w:rsidRDefault="00425C64" w:rsidP="00425C64">
            <w:pPr>
              <w:rPr>
                <w:rFonts w:ascii="Times New Roman" w:hAnsi="Times New Roman" w:cs="Times New Roman"/>
                <w:sz w:val="20"/>
                <w:szCs w:val="20"/>
              </w:rPr>
            </w:pPr>
          </w:p>
        </w:tc>
        <w:tc>
          <w:tcPr>
            <w:tcW w:w="2079" w:type="dxa"/>
            <w:vMerge/>
          </w:tcPr>
          <w:p w14:paraId="56D07CE3" w14:textId="77777777" w:rsidR="00425C64" w:rsidRPr="0048680E" w:rsidRDefault="00425C64" w:rsidP="00425C64">
            <w:pPr>
              <w:rPr>
                <w:rFonts w:ascii="Times New Roman" w:hAnsi="Times New Roman" w:cs="Times New Roman"/>
                <w:sz w:val="20"/>
                <w:szCs w:val="20"/>
              </w:rPr>
            </w:pPr>
          </w:p>
        </w:tc>
        <w:tc>
          <w:tcPr>
            <w:tcW w:w="2119" w:type="dxa"/>
            <w:vMerge/>
          </w:tcPr>
          <w:p w14:paraId="1753FED6" w14:textId="77777777" w:rsidR="00425C64" w:rsidRPr="00C12A38" w:rsidRDefault="00425C64" w:rsidP="00425C64">
            <w:pPr>
              <w:rPr>
                <w:rFonts w:ascii="Times New Roman" w:hAnsi="Times New Roman" w:cs="Times New Roman"/>
                <w:sz w:val="20"/>
                <w:szCs w:val="20"/>
              </w:rPr>
            </w:pPr>
          </w:p>
        </w:tc>
        <w:tc>
          <w:tcPr>
            <w:tcW w:w="1022" w:type="dxa"/>
            <w:vMerge w:val="restart"/>
          </w:tcPr>
          <w:p w14:paraId="0C642093" w14:textId="024A9DA8"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78427028" w14:textId="038EE10B"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34C72EE9" w14:textId="77777777" w:rsidR="00425C64" w:rsidRDefault="00425C64" w:rsidP="00425C64">
            <w:pPr>
              <w:rPr>
                <w:rFonts w:ascii="Times New Roman" w:hAnsi="Times New Roman" w:cs="Times New Roman"/>
                <w:sz w:val="20"/>
                <w:szCs w:val="20"/>
              </w:rPr>
            </w:pPr>
          </w:p>
        </w:tc>
      </w:tr>
      <w:tr w:rsidR="00425C64" w14:paraId="31C96478" w14:textId="77777777" w:rsidTr="00362334">
        <w:trPr>
          <w:trHeight w:val="131"/>
        </w:trPr>
        <w:tc>
          <w:tcPr>
            <w:tcW w:w="1283" w:type="dxa"/>
            <w:vMerge/>
          </w:tcPr>
          <w:p w14:paraId="0ED727F4" w14:textId="77777777" w:rsidR="00425C64" w:rsidRPr="00FD1AF2" w:rsidRDefault="00425C64" w:rsidP="00425C64">
            <w:pPr>
              <w:rPr>
                <w:rFonts w:ascii="Times New Roman" w:hAnsi="Times New Roman" w:cs="Times New Roman"/>
                <w:sz w:val="20"/>
                <w:szCs w:val="20"/>
              </w:rPr>
            </w:pPr>
          </w:p>
        </w:tc>
        <w:tc>
          <w:tcPr>
            <w:tcW w:w="2079" w:type="dxa"/>
            <w:vMerge/>
          </w:tcPr>
          <w:p w14:paraId="6F247BB4" w14:textId="77777777" w:rsidR="00425C64" w:rsidRPr="0048680E" w:rsidRDefault="00425C64" w:rsidP="00425C64">
            <w:pPr>
              <w:rPr>
                <w:rFonts w:ascii="Times New Roman" w:hAnsi="Times New Roman" w:cs="Times New Roman"/>
                <w:sz w:val="20"/>
                <w:szCs w:val="20"/>
              </w:rPr>
            </w:pPr>
          </w:p>
        </w:tc>
        <w:tc>
          <w:tcPr>
            <w:tcW w:w="2119" w:type="dxa"/>
            <w:vMerge/>
          </w:tcPr>
          <w:p w14:paraId="65AA8DD7" w14:textId="77777777" w:rsidR="00425C64" w:rsidRPr="00C12A38" w:rsidRDefault="00425C64" w:rsidP="00425C64">
            <w:pPr>
              <w:rPr>
                <w:rFonts w:ascii="Times New Roman" w:hAnsi="Times New Roman" w:cs="Times New Roman"/>
                <w:sz w:val="20"/>
                <w:szCs w:val="20"/>
              </w:rPr>
            </w:pPr>
          </w:p>
        </w:tc>
        <w:tc>
          <w:tcPr>
            <w:tcW w:w="1022" w:type="dxa"/>
            <w:vMerge/>
          </w:tcPr>
          <w:p w14:paraId="5B106F35" w14:textId="77777777" w:rsidR="00425C64" w:rsidRDefault="00425C64" w:rsidP="00425C64">
            <w:pPr>
              <w:rPr>
                <w:rFonts w:ascii="Times New Roman" w:hAnsi="Times New Roman" w:cs="Times New Roman"/>
                <w:sz w:val="20"/>
                <w:szCs w:val="20"/>
              </w:rPr>
            </w:pPr>
          </w:p>
        </w:tc>
        <w:tc>
          <w:tcPr>
            <w:tcW w:w="1053" w:type="dxa"/>
          </w:tcPr>
          <w:p w14:paraId="208738FF" w14:textId="1B5C2084"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5E869FC6" w14:textId="77777777" w:rsidR="00425C64" w:rsidRDefault="00425C64" w:rsidP="00425C64">
            <w:pPr>
              <w:rPr>
                <w:rFonts w:ascii="Times New Roman" w:hAnsi="Times New Roman" w:cs="Times New Roman"/>
                <w:sz w:val="20"/>
                <w:szCs w:val="20"/>
              </w:rPr>
            </w:pPr>
          </w:p>
        </w:tc>
      </w:tr>
      <w:tr w:rsidR="00425C64" w14:paraId="62500394" w14:textId="77777777" w:rsidTr="00362334">
        <w:trPr>
          <w:trHeight w:val="132"/>
        </w:trPr>
        <w:tc>
          <w:tcPr>
            <w:tcW w:w="1283" w:type="dxa"/>
            <w:vMerge/>
          </w:tcPr>
          <w:p w14:paraId="6C8C7557" w14:textId="77777777" w:rsidR="00425C64" w:rsidRPr="00FD1AF2" w:rsidRDefault="00425C64" w:rsidP="00425C64">
            <w:pPr>
              <w:rPr>
                <w:rFonts w:ascii="Times New Roman" w:hAnsi="Times New Roman" w:cs="Times New Roman"/>
                <w:sz w:val="20"/>
                <w:szCs w:val="20"/>
              </w:rPr>
            </w:pPr>
          </w:p>
        </w:tc>
        <w:tc>
          <w:tcPr>
            <w:tcW w:w="2079" w:type="dxa"/>
            <w:vMerge w:val="restart"/>
          </w:tcPr>
          <w:p w14:paraId="637E8E7A" w14:textId="6FA5D0AF" w:rsidR="00425C64" w:rsidRDefault="00425C64" w:rsidP="00425C64">
            <w:pPr>
              <w:rPr>
                <w:rFonts w:ascii="Times New Roman" w:hAnsi="Times New Roman" w:cs="Times New Roman"/>
                <w:sz w:val="20"/>
                <w:szCs w:val="20"/>
              </w:rPr>
            </w:pPr>
            <w:r w:rsidRPr="0048680E">
              <w:rPr>
                <w:rFonts w:ascii="Times New Roman" w:hAnsi="Times New Roman" w:cs="Times New Roman"/>
                <w:sz w:val="20"/>
                <w:szCs w:val="20"/>
              </w:rPr>
              <w:t>Adjusted(weighted) Random</w:t>
            </w:r>
          </w:p>
        </w:tc>
        <w:tc>
          <w:tcPr>
            <w:tcW w:w="2119" w:type="dxa"/>
            <w:vMerge w:val="restart"/>
          </w:tcPr>
          <w:p w14:paraId="092CD28A" w14:textId="51059E98"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652424E0" w14:textId="507D8EE5"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4ABD6967" w14:textId="7BDFB590"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07E8E2CA" w14:textId="77777777" w:rsidR="00425C64" w:rsidRDefault="00425C64" w:rsidP="00425C64">
            <w:pPr>
              <w:rPr>
                <w:rFonts w:ascii="Times New Roman" w:hAnsi="Times New Roman" w:cs="Times New Roman"/>
                <w:sz w:val="20"/>
                <w:szCs w:val="20"/>
              </w:rPr>
            </w:pPr>
          </w:p>
        </w:tc>
      </w:tr>
      <w:tr w:rsidR="00425C64" w14:paraId="6C332EC3" w14:textId="77777777" w:rsidTr="00362334">
        <w:trPr>
          <w:trHeight w:val="131"/>
        </w:trPr>
        <w:tc>
          <w:tcPr>
            <w:tcW w:w="1283" w:type="dxa"/>
            <w:vMerge/>
          </w:tcPr>
          <w:p w14:paraId="5BB8A138" w14:textId="77777777" w:rsidR="00425C64" w:rsidRPr="00FD1AF2" w:rsidRDefault="00425C64" w:rsidP="00425C64">
            <w:pPr>
              <w:rPr>
                <w:rFonts w:ascii="Times New Roman" w:hAnsi="Times New Roman" w:cs="Times New Roman"/>
                <w:sz w:val="20"/>
                <w:szCs w:val="20"/>
              </w:rPr>
            </w:pPr>
          </w:p>
        </w:tc>
        <w:tc>
          <w:tcPr>
            <w:tcW w:w="2079" w:type="dxa"/>
            <w:vMerge/>
          </w:tcPr>
          <w:p w14:paraId="550DC632" w14:textId="77777777" w:rsidR="00425C64" w:rsidRPr="0048680E" w:rsidRDefault="00425C64" w:rsidP="00425C64">
            <w:pPr>
              <w:rPr>
                <w:rFonts w:ascii="Times New Roman" w:hAnsi="Times New Roman" w:cs="Times New Roman"/>
                <w:sz w:val="20"/>
                <w:szCs w:val="20"/>
              </w:rPr>
            </w:pPr>
          </w:p>
        </w:tc>
        <w:tc>
          <w:tcPr>
            <w:tcW w:w="2119" w:type="dxa"/>
            <w:vMerge/>
          </w:tcPr>
          <w:p w14:paraId="0C7958BD" w14:textId="77777777" w:rsidR="00425C64" w:rsidRDefault="00425C64" w:rsidP="00425C64">
            <w:pPr>
              <w:rPr>
                <w:rFonts w:ascii="Times New Roman" w:hAnsi="Times New Roman" w:cs="Times New Roman"/>
                <w:sz w:val="20"/>
                <w:szCs w:val="20"/>
              </w:rPr>
            </w:pPr>
          </w:p>
        </w:tc>
        <w:tc>
          <w:tcPr>
            <w:tcW w:w="1022" w:type="dxa"/>
            <w:vMerge/>
          </w:tcPr>
          <w:p w14:paraId="264E05B5" w14:textId="77777777" w:rsidR="00425C64" w:rsidRDefault="00425C64" w:rsidP="00425C64">
            <w:pPr>
              <w:rPr>
                <w:rFonts w:ascii="Times New Roman" w:hAnsi="Times New Roman" w:cs="Times New Roman"/>
                <w:sz w:val="20"/>
                <w:szCs w:val="20"/>
              </w:rPr>
            </w:pPr>
          </w:p>
        </w:tc>
        <w:tc>
          <w:tcPr>
            <w:tcW w:w="1053" w:type="dxa"/>
          </w:tcPr>
          <w:p w14:paraId="1A3DA954" w14:textId="5045555D"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1F5E3BCD" w14:textId="77777777" w:rsidR="00425C64" w:rsidRDefault="00425C64" w:rsidP="00425C64">
            <w:pPr>
              <w:rPr>
                <w:rFonts w:ascii="Times New Roman" w:hAnsi="Times New Roman" w:cs="Times New Roman"/>
                <w:sz w:val="20"/>
                <w:szCs w:val="20"/>
              </w:rPr>
            </w:pPr>
          </w:p>
        </w:tc>
      </w:tr>
      <w:tr w:rsidR="00425C64" w14:paraId="21EAF36A" w14:textId="77777777" w:rsidTr="00362334">
        <w:trPr>
          <w:trHeight w:val="132"/>
        </w:trPr>
        <w:tc>
          <w:tcPr>
            <w:tcW w:w="1283" w:type="dxa"/>
            <w:vMerge/>
          </w:tcPr>
          <w:p w14:paraId="18CAC9BC" w14:textId="77777777" w:rsidR="00425C64" w:rsidRPr="00FD1AF2" w:rsidRDefault="00425C64" w:rsidP="00425C64">
            <w:pPr>
              <w:rPr>
                <w:rFonts w:ascii="Times New Roman" w:hAnsi="Times New Roman" w:cs="Times New Roman"/>
                <w:sz w:val="20"/>
                <w:szCs w:val="20"/>
              </w:rPr>
            </w:pPr>
          </w:p>
        </w:tc>
        <w:tc>
          <w:tcPr>
            <w:tcW w:w="2079" w:type="dxa"/>
            <w:vMerge/>
          </w:tcPr>
          <w:p w14:paraId="36A9F3E9" w14:textId="77777777" w:rsidR="00425C64" w:rsidRPr="0048680E" w:rsidRDefault="00425C64" w:rsidP="00425C64">
            <w:pPr>
              <w:rPr>
                <w:rFonts w:ascii="Times New Roman" w:hAnsi="Times New Roman" w:cs="Times New Roman"/>
                <w:sz w:val="20"/>
                <w:szCs w:val="20"/>
              </w:rPr>
            </w:pPr>
          </w:p>
        </w:tc>
        <w:tc>
          <w:tcPr>
            <w:tcW w:w="2119" w:type="dxa"/>
            <w:vMerge/>
          </w:tcPr>
          <w:p w14:paraId="30FEF77B" w14:textId="77777777" w:rsidR="00425C64" w:rsidRDefault="00425C64" w:rsidP="00425C64">
            <w:pPr>
              <w:rPr>
                <w:rFonts w:ascii="Times New Roman" w:hAnsi="Times New Roman" w:cs="Times New Roman"/>
                <w:sz w:val="20"/>
                <w:szCs w:val="20"/>
              </w:rPr>
            </w:pPr>
          </w:p>
        </w:tc>
        <w:tc>
          <w:tcPr>
            <w:tcW w:w="1022" w:type="dxa"/>
            <w:vMerge w:val="restart"/>
          </w:tcPr>
          <w:p w14:paraId="4068E840" w14:textId="0EE8BAF6"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13A2AC6E" w14:textId="1159319B"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4AC1F35" w14:textId="77777777" w:rsidR="00425C64" w:rsidRDefault="00425C64" w:rsidP="00425C64">
            <w:pPr>
              <w:rPr>
                <w:rFonts w:ascii="Times New Roman" w:hAnsi="Times New Roman" w:cs="Times New Roman"/>
                <w:sz w:val="20"/>
                <w:szCs w:val="20"/>
              </w:rPr>
            </w:pPr>
          </w:p>
        </w:tc>
      </w:tr>
      <w:tr w:rsidR="00425C64" w14:paraId="050EA895" w14:textId="77777777" w:rsidTr="00362334">
        <w:trPr>
          <w:trHeight w:val="131"/>
        </w:trPr>
        <w:tc>
          <w:tcPr>
            <w:tcW w:w="1283" w:type="dxa"/>
            <w:vMerge/>
          </w:tcPr>
          <w:p w14:paraId="6F041891" w14:textId="77777777" w:rsidR="00425C64" w:rsidRPr="00FD1AF2" w:rsidRDefault="00425C64" w:rsidP="00425C64">
            <w:pPr>
              <w:rPr>
                <w:rFonts w:ascii="Times New Roman" w:hAnsi="Times New Roman" w:cs="Times New Roman"/>
                <w:sz w:val="20"/>
                <w:szCs w:val="20"/>
              </w:rPr>
            </w:pPr>
          </w:p>
        </w:tc>
        <w:tc>
          <w:tcPr>
            <w:tcW w:w="2079" w:type="dxa"/>
            <w:vMerge/>
          </w:tcPr>
          <w:p w14:paraId="0B2F719C" w14:textId="77777777" w:rsidR="00425C64" w:rsidRPr="0048680E" w:rsidRDefault="00425C64" w:rsidP="00425C64">
            <w:pPr>
              <w:rPr>
                <w:rFonts w:ascii="Times New Roman" w:hAnsi="Times New Roman" w:cs="Times New Roman"/>
                <w:sz w:val="20"/>
                <w:szCs w:val="20"/>
              </w:rPr>
            </w:pPr>
          </w:p>
        </w:tc>
        <w:tc>
          <w:tcPr>
            <w:tcW w:w="2119" w:type="dxa"/>
            <w:vMerge/>
          </w:tcPr>
          <w:p w14:paraId="362615C2" w14:textId="77777777" w:rsidR="00425C64" w:rsidRDefault="00425C64" w:rsidP="00425C64">
            <w:pPr>
              <w:rPr>
                <w:rFonts w:ascii="Times New Roman" w:hAnsi="Times New Roman" w:cs="Times New Roman"/>
                <w:sz w:val="20"/>
                <w:szCs w:val="20"/>
              </w:rPr>
            </w:pPr>
          </w:p>
        </w:tc>
        <w:tc>
          <w:tcPr>
            <w:tcW w:w="1022" w:type="dxa"/>
            <w:vMerge/>
          </w:tcPr>
          <w:p w14:paraId="6E1D9422" w14:textId="77777777" w:rsidR="00425C64" w:rsidRDefault="00425C64" w:rsidP="00425C64">
            <w:pPr>
              <w:rPr>
                <w:rFonts w:ascii="Times New Roman" w:hAnsi="Times New Roman" w:cs="Times New Roman"/>
                <w:sz w:val="20"/>
                <w:szCs w:val="20"/>
              </w:rPr>
            </w:pPr>
          </w:p>
        </w:tc>
        <w:tc>
          <w:tcPr>
            <w:tcW w:w="1053" w:type="dxa"/>
          </w:tcPr>
          <w:p w14:paraId="7FC8C253" w14:textId="25D0D0AA" w:rsidR="00425C64" w:rsidRDefault="00425C64"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054C1177" w14:textId="77777777" w:rsidR="00425C64" w:rsidRDefault="00425C64" w:rsidP="00425C64">
            <w:pPr>
              <w:rPr>
                <w:rFonts w:ascii="Times New Roman" w:hAnsi="Times New Roman" w:cs="Times New Roman"/>
                <w:sz w:val="20"/>
                <w:szCs w:val="20"/>
              </w:rPr>
            </w:pPr>
          </w:p>
        </w:tc>
      </w:tr>
    </w:tbl>
    <w:p w14:paraId="2353B2CE" w14:textId="3AD6B160" w:rsidR="001E2B54" w:rsidRDefault="001E2B54" w:rsidP="001E2B54">
      <w:pPr>
        <w:rPr>
          <w:rFonts w:ascii="Times New Roman" w:hAnsi="Times New Roman" w:cs="Times New Roman"/>
          <w:sz w:val="20"/>
          <w:szCs w:val="20"/>
        </w:rPr>
      </w:pPr>
    </w:p>
    <w:p w14:paraId="0B269F84" w14:textId="77777777" w:rsidR="00D348C8" w:rsidRPr="001E2B54" w:rsidRDefault="00D348C8" w:rsidP="001E2B54">
      <w:pPr>
        <w:rPr>
          <w:rFonts w:ascii="Times New Roman" w:hAnsi="Times New Roman" w:cs="Times New Roman"/>
          <w:sz w:val="20"/>
          <w:szCs w:val="20"/>
        </w:rPr>
      </w:pPr>
    </w:p>
    <w:tbl>
      <w:tblPr>
        <w:tblStyle w:val="a3"/>
        <w:tblW w:w="0" w:type="auto"/>
        <w:tblLook w:val="04A0" w:firstRow="1" w:lastRow="0" w:firstColumn="1" w:lastColumn="0" w:noHBand="0" w:noVBand="1"/>
      </w:tblPr>
      <w:tblGrid>
        <w:gridCol w:w="3080"/>
        <w:gridCol w:w="3081"/>
        <w:gridCol w:w="3081"/>
      </w:tblGrid>
      <w:tr w:rsidR="001E2B54" w14:paraId="4134C8E9" w14:textId="77777777" w:rsidTr="001E2B54">
        <w:tc>
          <w:tcPr>
            <w:tcW w:w="3080" w:type="dxa"/>
          </w:tcPr>
          <w:p w14:paraId="4039C525" w14:textId="77777777" w:rsidR="001E2B54" w:rsidRDefault="001E2B54" w:rsidP="001E2B54">
            <w:pPr>
              <w:rPr>
                <w:rFonts w:ascii="Times New Roman" w:hAnsi="Times New Roman" w:cs="Times New Roman"/>
                <w:sz w:val="20"/>
                <w:szCs w:val="20"/>
              </w:rPr>
            </w:pPr>
          </w:p>
        </w:tc>
        <w:tc>
          <w:tcPr>
            <w:tcW w:w="3081" w:type="dxa"/>
          </w:tcPr>
          <w:p w14:paraId="034CFD7A" w14:textId="513C0DB2" w:rsidR="001E2B54" w:rsidRDefault="001E2B54" w:rsidP="001E2B54">
            <w:pPr>
              <w:rPr>
                <w:rFonts w:ascii="Times New Roman" w:hAnsi="Times New Roman" w:cs="Times New Roman"/>
                <w:sz w:val="20"/>
                <w:szCs w:val="20"/>
              </w:rPr>
            </w:pPr>
            <w:r>
              <w:rPr>
                <w:rFonts w:ascii="Times New Roman" w:hAnsi="Times New Roman" w:cs="Times New Roman"/>
                <w:sz w:val="20"/>
                <w:szCs w:val="20"/>
              </w:rPr>
              <w:t>Pros</w:t>
            </w:r>
          </w:p>
        </w:tc>
        <w:tc>
          <w:tcPr>
            <w:tcW w:w="3081" w:type="dxa"/>
          </w:tcPr>
          <w:p w14:paraId="3BA4ED6A" w14:textId="1AED774F" w:rsidR="001E2B54" w:rsidRDefault="001E2B54" w:rsidP="001E2B54">
            <w:pPr>
              <w:rPr>
                <w:rFonts w:ascii="Times New Roman" w:hAnsi="Times New Roman" w:cs="Times New Roman"/>
                <w:sz w:val="20"/>
                <w:szCs w:val="20"/>
              </w:rPr>
            </w:pPr>
            <w:r>
              <w:rPr>
                <w:rFonts w:ascii="Times New Roman" w:hAnsi="Times New Roman" w:cs="Times New Roman"/>
                <w:sz w:val="20"/>
                <w:szCs w:val="20"/>
              </w:rPr>
              <w:t>Cons</w:t>
            </w:r>
          </w:p>
        </w:tc>
      </w:tr>
      <w:tr w:rsidR="001E2B54" w14:paraId="7625D26D" w14:textId="77777777" w:rsidTr="001E2B54">
        <w:tc>
          <w:tcPr>
            <w:tcW w:w="3080" w:type="dxa"/>
          </w:tcPr>
          <w:p w14:paraId="210C757A" w14:textId="0009D48D" w:rsidR="001E2B54" w:rsidRDefault="001E2B54" w:rsidP="001E2B54">
            <w:pPr>
              <w:rPr>
                <w:rFonts w:ascii="Times New Roman" w:hAnsi="Times New Roman" w:cs="Times New Roman"/>
                <w:sz w:val="20"/>
                <w:szCs w:val="20"/>
              </w:rPr>
            </w:pPr>
            <w:r w:rsidRPr="001E2B54">
              <w:rPr>
                <w:rFonts w:ascii="Times New Roman" w:hAnsi="Times New Roman" w:cs="Times New Roman"/>
                <w:sz w:val="20"/>
                <w:szCs w:val="20"/>
              </w:rPr>
              <w:t>SLSQP</w:t>
            </w:r>
          </w:p>
        </w:tc>
        <w:tc>
          <w:tcPr>
            <w:tcW w:w="3081" w:type="dxa"/>
          </w:tcPr>
          <w:p w14:paraId="2E1A0DC6" w14:textId="77777777" w:rsidR="001E2B54" w:rsidRPr="000441C9" w:rsidRDefault="000441C9" w:rsidP="000441C9">
            <w:pPr>
              <w:pStyle w:val="aa"/>
              <w:numPr>
                <w:ilvl w:val="0"/>
                <w:numId w:val="13"/>
              </w:numPr>
              <w:ind w:firstLineChars="0"/>
              <w:rPr>
                <w:rFonts w:ascii="Times New Roman" w:hAnsi="Times New Roman" w:cs="Times New Roman"/>
                <w:sz w:val="20"/>
                <w:szCs w:val="20"/>
              </w:rPr>
            </w:pPr>
            <w:r w:rsidRPr="000441C9">
              <w:rPr>
                <w:rFonts w:ascii="Times New Roman" w:hAnsi="Times New Roman" w:cs="Times New Roman"/>
                <w:sz w:val="18"/>
                <w:szCs w:val="18"/>
              </w:rPr>
              <w:t>Can handle problems with both linear and nonlinear constraint conditions.</w:t>
            </w:r>
          </w:p>
          <w:p w14:paraId="76039332" w14:textId="5A491136" w:rsidR="000441C9" w:rsidRPr="000441C9" w:rsidRDefault="000441C9" w:rsidP="000441C9">
            <w:pPr>
              <w:pStyle w:val="aa"/>
              <w:numPr>
                <w:ilvl w:val="0"/>
                <w:numId w:val="13"/>
              </w:numPr>
              <w:ind w:firstLineChars="0"/>
              <w:rPr>
                <w:rFonts w:ascii="Times New Roman" w:hAnsi="Times New Roman" w:cs="Times New Roman"/>
                <w:sz w:val="20"/>
                <w:szCs w:val="20"/>
              </w:rPr>
            </w:pPr>
            <w:r w:rsidRPr="000441C9">
              <w:rPr>
                <w:rFonts w:ascii="Times New Roman" w:hAnsi="Times New Roman" w:cs="Times New Roman"/>
                <w:sz w:val="18"/>
                <w:szCs w:val="18"/>
              </w:rPr>
              <w:t>Can effectively handle large-scale problems (large size of data points).</w:t>
            </w:r>
          </w:p>
        </w:tc>
        <w:tc>
          <w:tcPr>
            <w:tcW w:w="3081" w:type="dxa"/>
          </w:tcPr>
          <w:p w14:paraId="0232E91E" w14:textId="31D1EE0B" w:rsidR="001E2B54" w:rsidRPr="000441C9" w:rsidRDefault="000441C9" w:rsidP="000441C9">
            <w:pPr>
              <w:pStyle w:val="aa"/>
              <w:numPr>
                <w:ilvl w:val="0"/>
                <w:numId w:val="13"/>
              </w:numPr>
              <w:ind w:firstLineChars="0"/>
              <w:rPr>
                <w:rFonts w:ascii="Times New Roman" w:hAnsi="Times New Roman" w:cs="Times New Roman"/>
                <w:sz w:val="20"/>
                <w:szCs w:val="20"/>
              </w:rPr>
            </w:pPr>
            <w:r w:rsidRPr="000441C9">
              <w:rPr>
                <w:rFonts w:ascii="Times New Roman" w:hAnsi="Times New Roman" w:cs="Times New Roman"/>
                <w:sz w:val="18"/>
                <w:szCs w:val="18"/>
              </w:rPr>
              <w:t xml:space="preserve">For complex problems, the algorithm may require multiple iterations to find the optimal solution, which may cause over-fitting seriously. </w:t>
            </w:r>
          </w:p>
        </w:tc>
      </w:tr>
      <w:tr w:rsidR="001E2B54" w14:paraId="6220A40B" w14:textId="77777777" w:rsidTr="001E2B54">
        <w:tc>
          <w:tcPr>
            <w:tcW w:w="3080" w:type="dxa"/>
          </w:tcPr>
          <w:p w14:paraId="24069816" w14:textId="2CF4152E" w:rsidR="001E2B54" w:rsidRDefault="001E2B54" w:rsidP="001E2B54">
            <w:pPr>
              <w:rPr>
                <w:rFonts w:ascii="Times New Roman" w:hAnsi="Times New Roman" w:cs="Times New Roman"/>
                <w:sz w:val="20"/>
                <w:szCs w:val="20"/>
              </w:rPr>
            </w:pPr>
            <w:r>
              <w:rPr>
                <w:rFonts w:ascii="Times New Roman" w:hAnsi="Times New Roman" w:cs="Times New Roman"/>
                <w:sz w:val="20"/>
                <w:szCs w:val="20"/>
              </w:rPr>
              <w:t>t</w:t>
            </w:r>
            <w:r w:rsidRPr="001E2B54">
              <w:rPr>
                <w:rFonts w:ascii="Times New Roman" w:hAnsi="Times New Roman" w:cs="Times New Roman"/>
                <w:sz w:val="20"/>
                <w:szCs w:val="20"/>
              </w:rPr>
              <w:t>rust-constr</w:t>
            </w:r>
          </w:p>
        </w:tc>
        <w:tc>
          <w:tcPr>
            <w:tcW w:w="3081" w:type="dxa"/>
          </w:tcPr>
          <w:p w14:paraId="551FC74E" w14:textId="7CCD03AE" w:rsidR="001E2B54" w:rsidRPr="000441C9" w:rsidRDefault="001E2B54" w:rsidP="001E2B54">
            <w:pPr>
              <w:pStyle w:val="aa"/>
              <w:numPr>
                <w:ilvl w:val="0"/>
                <w:numId w:val="12"/>
              </w:numPr>
              <w:ind w:firstLineChars="0"/>
              <w:rPr>
                <w:rFonts w:ascii="Times New Roman" w:hAnsi="Times New Roman" w:cs="Times New Roman"/>
                <w:sz w:val="20"/>
                <w:szCs w:val="20"/>
              </w:rPr>
            </w:pPr>
            <w:r w:rsidRPr="001E2B54">
              <w:rPr>
                <w:rFonts w:ascii="Times New Roman" w:hAnsi="Times New Roman" w:cs="Times New Roman"/>
                <w:sz w:val="18"/>
                <w:szCs w:val="18"/>
              </w:rPr>
              <w:t>It can generally handle linear and nonlinear constraint conditions</w:t>
            </w:r>
            <w:r w:rsidR="00134ECD">
              <w:rPr>
                <w:rFonts w:ascii="Times New Roman" w:hAnsi="Times New Roman" w:cs="Times New Roman"/>
                <w:sz w:val="18"/>
                <w:szCs w:val="18"/>
              </w:rPr>
              <w:t>.</w:t>
            </w:r>
          </w:p>
          <w:p w14:paraId="2C05518B" w14:textId="449CFE70" w:rsidR="000441C9" w:rsidRPr="001E2B54" w:rsidRDefault="000441C9" w:rsidP="001E2B54">
            <w:pPr>
              <w:pStyle w:val="aa"/>
              <w:numPr>
                <w:ilvl w:val="0"/>
                <w:numId w:val="12"/>
              </w:numPr>
              <w:ind w:firstLineChars="0"/>
              <w:rPr>
                <w:rFonts w:ascii="Times New Roman" w:hAnsi="Times New Roman" w:cs="Times New Roman"/>
                <w:sz w:val="20"/>
                <w:szCs w:val="20"/>
              </w:rPr>
            </w:pPr>
            <w:r w:rsidRPr="000441C9">
              <w:rPr>
                <w:rFonts w:ascii="Times New Roman" w:hAnsi="Times New Roman" w:cs="Times New Roman"/>
                <w:sz w:val="18"/>
                <w:szCs w:val="18"/>
              </w:rPr>
              <w:t>It can quickly find the optimal solution and balance between global and local convergence</w:t>
            </w:r>
            <w:r>
              <w:rPr>
                <w:rFonts w:ascii="Times New Roman" w:hAnsi="Times New Roman" w:cs="Times New Roman"/>
                <w:sz w:val="18"/>
                <w:szCs w:val="18"/>
              </w:rPr>
              <w:t>.</w:t>
            </w:r>
          </w:p>
        </w:tc>
        <w:tc>
          <w:tcPr>
            <w:tcW w:w="3081" w:type="dxa"/>
          </w:tcPr>
          <w:p w14:paraId="63161B42" w14:textId="401783F8" w:rsidR="001E2B54" w:rsidRPr="001E2B54" w:rsidRDefault="001E2B54" w:rsidP="001E2B54">
            <w:pPr>
              <w:pStyle w:val="aa"/>
              <w:numPr>
                <w:ilvl w:val="0"/>
                <w:numId w:val="9"/>
              </w:numPr>
              <w:ind w:firstLineChars="0"/>
              <w:rPr>
                <w:rFonts w:ascii="Times New Roman" w:hAnsi="Times New Roman" w:cs="Times New Roman"/>
                <w:sz w:val="20"/>
                <w:szCs w:val="20"/>
              </w:rPr>
            </w:pPr>
            <w:r w:rsidRPr="001E2B54">
              <w:rPr>
                <w:rFonts w:ascii="Times New Roman" w:hAnsi="Times New Roman" w:cs="Times New Roman"/>
                <w:sz w:val="18"/>
                <w:szCs w:val="18"/>
              </w:rPr>
              <w:t>May encounter limitations when handling large-scale problems if Jacobian and Hessian matrices are given</w:t>
            </w:r>
            <w:r w:rsidR="000441C9">
              <w:rPr>
                <w:rFonts w:ascii="Times New Roman" w:hAnsi="Times New Roman" w:cs="Times New Roman"/>
                <w:sz w:val="18"/>
                <w:szCs w:val="18"/>
              </w:rPr>
              <w:t>.</w:t>
            </w:r>
          </w:p>
        </w:tc>
      </w:tr>
      <w:tr w:rsidR="001E2B54" w14:paraId="76F428B6" w14:textId="77777777" w:rsidTr="001E2B54">
        <w:tc>
          <w:tcPr>
            <w:tcW w:w="3080" w:type="dxa"/>
          </w:tcPr>
          <w:p w14:paraId="19421782" w14:textId="38E0D129" w:rsidR="001E2B54" w:rsidRDefault="001E2B54" w:rsidP="001E2B54">
            <w:pPr>
              <w:rPr>
                <w:rFonts w:ascii="Times New Roman" w:hAnsi="Times New Roman" w:cs="Times New Roman"/>
                <w:sz w:val="20"/>
                <w:szCs w:val="20"/>
              </w:rPr>
            </w:pPr>
            <w:r w:rsidRPr="001E2B54">
              <w:rPr>
                <w:rFonts w:ascii="Times New Roman" w:hAnsi="Times New Roman" w:cs="Times New Roman"/>
                <w:sz w:val="20"/>
                <w:szCs w:val="20"/>
              </w:rPr>
              <w:t>COBYLA</w:t>
            </w:r>
          </w:p>
        </w:tc>
        <w:tc>
          <w:tcPr>
            <w:tcW w:w="3081" w:type="dxa"/>
          </w:tcPr>
          <w:p w14:paraId="059CF79F" w14:textId="77777777" w:rsidR="001E2B54" w:rsidRPr="004A1827" w:rsidRDefault="001E2B54" w:rsidP="001E2B54">
            <w:pPr>
              <w:pStyle w:val="aa"/>
              <w:numPr>
                <w:ilvl w:val="0"/>
                <w:numId w:val="9"/>
              </w:numPr>
              <w:ind w:firstLineChars="0"/>
              <w:rPr>
                <w:rFonts w:ascii="Times New Roman" w:hAnsi="Times New Roman" w:cs="Times New Roman"/>
                <w:sz w:val="20"/>
                <w:szCs w:val="20"/>
              </w:rPr>
            </w:pPr>
            <w:r w:rsidRPr="001E2B54">
              <w:rPr>
                <w:rFonts w:ascii="Times New Roman" w:hAnsi="Times New Roman" w:cs="Times New Roman"/>
                <w:sz w:val="18"/>
                <w:szCs w:val="18"/>
              </w:rPr>
              <w:t>Can perform calculations without requiring Jacobian and Hessian matrices.</w:t>
            </w:r>
          </w:p>
          <w:p w14:paraId="178CA414" w14:textId="3C88E0BB" w:rsidR="004A1827" w:rsidRPr="001E2B54" w:rsidRDefault="004A1827" w:rsidP="001E2B54">
            <w:pPr>
              <w:pStyle w:val="aa"/>
              <w:numPr>
                <w:ilvl w:val="0"/>
                <w:numId w:val="9"/>
              </w:numPr>
              <w:ind w:firstLineChars="0"/>
              <w:rPr>
                <w:rFonts w:ascii="Times New Roman" w:hAnsi="Times New Roman" w:cs="Times New Roman"/>
                <w:sz w:val="20"/>
                <w:szCs w:val="20"/>
              </w:rPr>
            </w:pPr>
            <w:r w:rsidRPr="004A1827">
              <w:rPr>
                <w:rFonts w:ascii="Times New Roman" w:hAnsi="Times New Roman" w:cs="Times New Roman"/>
                <w:sz w:val="18"/>
                <w:szCs w:val="18"/>
              </w:rPr>
              <w:t>Typically requires a bit more iterations to find the optimal solution.</w:t>
            </w:r>
          </w:p>
        </w:tc>
        <w:tc>
          <w:tcPr>
            <w:tcW w:w="3081" w:type="dxa"/>
          </w:tcPr>
          <w:p w14:paraId="097F628B" w14:textId="053A331A" w:rsidR="001E2B54" w:rsidRPr="001E2B54" w:rsidRDefault="001E2B54" w:rsidP="001E2B54">
            <w:pPr>
              <w:pStyle w:val="aa"/>
              <w:numPr>
                <w:ilvl w:val="0"/>
                <w:numId w:val="9"/>
              </w:numPr>
              <w:ind w:firstLineChars="0"/>
              <w:rPr>
                <w:rFonts w:ascii="Times New Roman" w:hAnsi="Times New Roman" w:cs="Times New Roman"/>
                <w:sz w:val="20"/>
                <w:szCs w:val="20"/>
              </w:rPr>
            </w:pPr>
            <w:r w:rsidRPr="001E2B54">
              <w:rPr>
                <w:rFonts w:ascii="Times New Roman" w:hAnsi="Times New Roman" w:cs="Times New Roman"/>
                <w:sz w:val="18"/>
                <w:szCs w:val="18"/>
              </w:rPr>
              <w:t xml:space="preserve">Can only handle linear constraint conditions, so it </w:t>
            </w:r>
            <w:r w:rsidR="000441C9">
              <w:rPr>
                <w:rFonts w:ascii="Times New Roman" w:hAnsi="Times New Roman" w:cs="Times New Roman"/>
                <w:sz w:val="18"/>
                <w:szCs w:val="18"/>
              </w:rPr>
              <w:t>is not</w:t>
            </w:r>
            <w:r w:rsidRPr="001E2B54">
              <w:rPr>
                <w:rFonts w:ascii="Times New Roman" w:hAnsi="Times New Roman" w:cs="Times New Roman"/>
                <w:sz w:val="18"/>
                <w:szCs w:val="18"/>
              </w:rPr>
              <w:t xml:space="preserve"> suitable for problems with nonlinear output constraints.</w:t>
            </w:r>
          </w:p>
        </w:tc>
      </w:tr>
      <w:tr w:rsidR="001E2B54" w14:paraId="6263E78A" w14:textId="77777777" w:rsidTr="001E2B54">
        <w:tc>
          <w:tcPr>
            <w:tcW w:w="3080" w:type="dxa"/>
          </w:tcPr>
          <w:p w14:paraId="461190DD" w14:textId="383CD620" w:rsidR="001E2B54" w:rsidRPr="001E2B54" w:rsidRDefault="001E2B54" w:rsidP="001E2B54">
            <w:pP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ll Three</w:t>
            </w:r>
          </w:p>
        </w:tc>
        <w:tc>
          <w:tcPr>
            <w:tcW w:w="3081" w:type="dxa"/>
          </w:tcPr>
          <w:p w14:paraId="2AEF5A42" w14:textId="77777777" w:rsidR="001E2B54" w:rsidRDefault="001E2B54" w:rsidP="001E2B54">
            <w:pPr>
              <w:rPr>
                <w:rFonts w:ascii="Times New Roman" w:hAnsi="Times New Roman" w:cs="Times New Roman"/>
                <w:sz w:val="20"/>
                <w:szCs w:val="20"/>
              </w:rPr>
            </w:pPr>
          </w:p>
        </w:tc>
        <w:tc>
          <w:tcPr>
            <w:tcW w:w="3081" w:type="dxa"/>
          </w:tcPr>
          <w:p w14:paraId="3B666600" w14:textId="7C41A111" w:rsidR="001E2B54" w:rsidRPr="001E2B54" w:rsidRDefault="001E2B54" w:rsidP="001E2B54">
            <w:pPr>
              <w:pStyle w:val="aa"/>
              <w:numPr>
                <w:ilvl w:val="0"/>
                <w:numId w:val="10"/>
              </w:numPr>
              <w:ind w:firstLineChars="0"/>
              <w:rPr>
                <w:rFonts w:ascii="Times New Roman" w:hAnsi="Times New Roman" w:cs="Times New Roman"/>
                <w:sz w:val="20"/>
                <w:szCs w:val="20"/>
              </w:rPr>
            </w:pPr>
            <w:r w:rsidRPr="001E2B54">
              <w:rPr>
                <w:rFonts w:ascii="Times New Roman" w:hAnsi="Times New Roman" w:cs="Times New Roman"/>
                <w:sz w:val="18"/>
                <w:szCs w:val="18"/>
              </w:rPr>
              <w:t>May converge to local minimum that is not the optimal solution</w:t>
            </w:r>
            <w:r w:rsidR="00134ECD">
              <w:rPr>
                <w:rFonts w:ascii="Times New Roman" w:hAnsi="Times New Roman" w:cs="Times New Roman"/>
                <w:sz w:val="18"/>
                <w:szCs w:val="18"/>
              </w:rPr>
              <w:t>.</w:t>
            </w:r>
            <w:r w:rsidRPr="001E2B54">
              <w:rPr>
                <w:rFonts w:ascii="Times New Roman" w:hAnsi="Times New Roman" w:cs="Times New Roman"/>
                <w:sz w:val="18"/>
                <w:szCs w:val="18"/>
              </w:rPr>
              <w:t xml:space="preserve"> </w:t>
            </w:r>
          </w:p>
        </w:tc>
      </w:tr>
    </w:tbl>
    <w:p w14:paraId="6AB86C73" w14:textId="77777777" w:rsidR="001E2B54" w:rsidRPr="001E2B54" w:rsidRDefault="001E2B54" w:rsidP="001E2B54">
      <w:pPr>
        <w:rPr>
          <w:rFonts w:ascii="Times New Roman" w:hAnsi="Times New Roman" w:cs="Times New Roman"/>
          <w:sz w:val="20"/>
          <w:szCs w:val="20"/>
        </w:rPr>
      </w:pPr>
    </w:p>
    <w:p w14:paraId="6A6F0DF5" w14:textId="2591A76F" w:rsidR="008903F3" w:rsidRDefault="008903F3" w:rsidP="008903F3">
      <w:pPr>
        <w:pStyle w:val="1"/>
      </w:pPr>
      <w:bookmarkStart w:id="5" w:name="_Toc131165513"/>
      <w:r>
        <w:rPr>
          <w:rFonts w:hint="eastAsia"/>
        </w:rPr>
        <w:t>O</w:t>
      </w:r>
      <w:r>
        <w:t>utput Constraint Setup</w:t>
      </w:r>
      <w:bookmarkEnd w:id="5"/>
    </w:p>
    <w:p w14:paraId="5FBBF6F4" w14:textId="74B8A3C1" w:rsidR="00287D5F" w:rsidRPr="008903F3" w:rsidRDefault="00287D5F" w:rsidP="008903F3">
      <w:pPr>
        <w:pStyle w:val="2"/>
      </w:pPr>
      <w:bookmarkStart w:id="6" w:name="_Toc131165514"/>
      <w:r w:rsidRPr="008903F3">
        <w:rPr>
          <w:rFonts w:hint="eastAsia"/>
        </w:rPr>
        <w:t>D</w:t>
      </w:r>
      <w:r w:rsidRPr="008903F3">
        <w:t>ata Points Arrangement</w:t>
      </w:r>
      <w:bookmarkEnd w:id="4"/>
      <w:bookmarkEnd w:id="6"/>
    </w:p>
    <w:p w14:paraId="16A6C7E8" w14:textId="77777777" w:rsidR="00DD6890" w:rsidRPr="004C48C4" w:rsidRDefault="00DD6890" w:rsidP="00DD6890">
      <w:pPr>
        <w:rPr>
          <w:rFonts w:ascii="Times New Roman" w:hAnsi="Times New Roman" w:cs="Times New Roman"/>
          <w:sz w:val="20"/>
          <w:szCs w:val="20"/>
        </w:rPr>
      </w:pPr>
      <w:r w:rsidRPr="004C48C4">
        <w:rPr>
          <w:rFonts w:ascii="Times New Roman" w:hAnsi="Times New Roman" w:cs="Times New Roman"/>
          <w:sz w:val="20"/>
          <w:szCs w:val="20"/>
        </w:rPr>
        <w:t>Even in cases where the optimizer that receives the output constraint does not perform as expected within the given output bound, it is still possible to observe differences in applicable intervals and performance under certain conditions.</w:t>
      </w:r>
    </w:p>
    <w:p w14:paraId="174FC6BB" w14:textId="77777777" w:rsidR="00DD6890" w:rsidRPr="004C48C4" w:rsidRDefault="00DD6890" w:rsidP="00DD6890">
      <w:pPr>
        <w:rPr>
          <w:rFonts w:ascii="Times New Roman" w:hAnsi="Times New Roman" w:cs="Times New Roman"/>
          <w:sz w:val="20"/>
          <w:szCs w:val="20"/>
        </w:rPr>
      </w:pPr>
    </w:p>
    <w:p w14:paraId="6A87B74B" w14:textId="77777777" w:rsidR="00DD6890" w:rsidRPr="004C48C4" w:rsidRDefault="00DD6890" w:rsidP="00DD6890">
      <w:pPr>
        <w:rPr>
          <w:rFonts w:ascii="Times New Roman" w:hAnsi="Times New Roman" w:cs="Times New Roman"/>
          <w:sz w:val="20"/>
          <w:szCs w:val="20"/>
        </w:rPr>
      </w:pPr>
      <w:r w:rsidRPr="004C48C4">
        <w:rPr>
          <w:rFonts w:ascii="Times New Roman" w:hAnsi="Times New Roman" w:cs="Times New Roman"/>
          <w:sz w:val="20"/>
          <w:szCs w:val="20"/>
        </w:rPr>
        <w:t xml:space="preserve">When using normal randomization, data points are more likely to be distributed among all regions in space, whereas a small number of data points may result in them being set close to the edges. Therefore, with a larger number of data points, all optimizers tend to perform better. Moreover, given the same number of data points, uniform data points perform better than random ones because the uniform distribution reduces the disparity of the distribution and avoids extreme samples. However, in cases of higher-order polynomials with a large number </w:t>
      </w:r>
      <w:r w:rsidRPr="004C48C4">
        <w:rPr>
          <w:rFonts w:ascii="Times New Roman" w:hAnsi="Times New Roman" w:cs="Times New Roman"/>
          <w:sz w:val="20"/>
          <w:szCs w:val="20"/>
        </w:rPr>
        <w:lastRenderedPageBreak/>
        <w:t>of data points, the original adjusted random distribution may not perform well, especially for the SLSQP method.</w:t>
      </w:r>
    </w:p>
    <w:p w14:paraId="738F9D65" w14:textId="77777777" w:rsidR="00DD6890" w:rsidRPr="004C48C4" w:rsidRDefault="00DD6890" w:rsidP="00DD6890">
      <w:pPr>
        <w:rPr>
          <w:rFonts w:ascii="Times New Roman" w:hAnsi="Times New Roman" w:cs="Times New Roman"/>
          <w:sz w:val="20"/>
          <w:szCs w:val="20"/>
        </w:rPr>
      </w:pPr>
    </w:p>
    <w:p w14:paraId="24447485" w14:textId="12947DB5" w:rsidR="00DD6890" w:rsidRPr="004C48C4" w:rsidRDefault="00DD6890" w:rsidP="00DD6890">
      <w:pPr>
        <w:rPr>
          <w:rFonts w:ascii="Times New Roman" w:hAnsi="Times New Roman" w:cs="Times New Roman"/>
          <w:sz w:val="20"/>
          <w:szCs w:val="20"/>
        </w:rPr>
      </w:pPr>
      <w:r w:rsidRPr="004C48C4">
        <w:rPr>
          <w:rFonts w:ascii="Times New Roman" w:hAnsi="Times New Roman" w:cs="Times New Roman"/>
          <w:sz w:val="20"/>
          <w:szCs w:val="20"/>
        </w:rPr>
        <w:t>When there are fewer data points, the initial random allocation is likely to lead to more extreme distributions, which are less likely to be adjusted randomly. However, in the case of more data points, the initial randomization has a sufficient degree of randomization, so extreme cases are less likely to occur. In this case, adjusted randomization is used to perform artificial randomization, which reduces the degree of randomness. For higher-order polynomials, slight changes in randomness may result in overfitting, so the adjusted randomization makes it more difficult for the optimizer to fit the line.</w:t>
      </w:r>
    </w:p>
    <w:p w14:paraId="7136DF44" w14:textId="77777777" w:rsidR="00DD6890" w:rsidRPr="004C48C4" w:rsidRDefault="00DD6890" w:rsidP="00DD6890">
      <w:pPr>
        <w:rPr>
          <w:rFonts w:ascii="Times New Roman" w:hAnsi="Times New Roman" w:cs="Times New Roman"/>
          <w:sz w:val="20"/>
          <w:szCs w:val="20"/>
        </w:rPr>
      </w:pPr>
    </w:p>
    <w:p w14:paraId="61202272" w14:textId="5ECE4EFB" w:rsidR="00DD6890" w:rsidRPr="004C48C4" w:rsidRDefault="00DD6890" w:rsidP="00DD6890">
      <w:pPr>
        <w:rPr>
          <w:rFonts w:ascii="Times New Roman" w:hAnsi="Times New Roman" w:cs="Times New Roman"/>
          <w:sz w:val="20"/>
          <w:szCs w:val="20"/>
        </w:rPr>
      </w:pPr>
      <w:r w:rsidRPr="004C48C4">
        <w:rPr>
          <w:rFonts w:ascii="Times New Roman" w:hAnsi="Times New Roman" w:cs="Times New Roman"/>
          <w:sz w:val="20"/>
          <w:szCs w:val="20"/>
        </w:rPr>
        <w:t>To address this issue, we modify the sigmoid function and use another function to generate data points while keeping the range of data points within our desired range. From the image, we can observe that the new function is more conducive to fitting than the simple sigmoid function. Even with only a few data points, various optimizers can still achieve relatively good precision in fitting. However, overfitting remains a problem even with the advanced function. With the exception of SLSQP, both COBYLA and trust-constr are better able to fit the preset data points using the combined sigmoid and rate-changing functions, especially at higher orders.</w:t>
      </w:r>
    </w:p>
    <w:p w14:paraId="02DEDE53" w14:textId="77777777" w:rsidR="004C48C4" w:rsidRDefault="004C48C4" w:rsidP="00DD6890">
      <w:pPr>
        <w:rPr>
          <w:rFonts w:ascii="Times New Roman" w:hAnsi="Times New Roman" w:cs="Times New Roman"/>
          <w:sz w:val="24"/>
          <w:szCs w:val="24"/>
        </w:rPr>
      </w:pPr>
    </w:p>
    <w:p w14:paraId="19444F38" w14:textId="24343150" w:rsidR="004C48C4" w:rsidRDefault="00D05B89" w:rsidP="000C26E1">
      <w:pPr>
        <w:pStyle w:val="2"/>
        <w:spacing w:before="160" w:after="160"/>
      </w:pPr>
      <w:bookmarkStart w:id="7" w:name="_Toc131165515"/>
      <w:r>
        <w:t>Fit</w:t>
      </w:r>
      <w:r w:rsidRPr="00D05B89">
        <w:rPr>
          <w:rFonts w:eastAsiaTheme="majorEastAsia"/>
        </w:rPr>
        <w:t xml:space="preserve"> Output Bound in Scipy Optimiz</w:t>
      </w:r>
      <w:r>
        <w:t>ers</w:t>
      </w:r>
      <w:bookmarkEnd w:id="7"/>
    </w:p>
    <w:p w14:paraId="0D518195" w14:textId="2262F4AE" w:rsidR="00D05B89" w:rsidRPr="008903F3" w:rsidRDefault="008903F3" w:rsidP="008903F3">
      <w:pPr>
        <w:pStyle w:val="3"/>
      </w:pPr>
      <w:r>
        <w:t xml:space="preserve"> </w:t>
      </w:r>
      <w:bookmarkStart w:id="8" w:name="_Toc131165516"/>
      <w:r w:rsidR="00D05B89" w:rsidRPr="008903F3">
        <w:t>Nonlinear</w:t>
      </w:r>
      <w:r w:rsidR="000C26E1" w:rsidRPr="008903F3">
        <w:t xml:space="preserve"> </w:t>
      </w:r>
      <w:r w:rsidR="00D05B89" w:rsidRPr="008903F3">
        <w:t>Constraint</w:t>
      </w:r>
      <w:bookmarkEnd w:id="8"/>
      <w:r w:rsidR="00D05B89" w:rsidRPr="008903F3">
        <w:t xml:space="preserve"> </w:t>
      </w:r>
    </w:p>
    <w:p w14:paraId="40B56778" w14:textId="0A4F2E61" w:rsidR="007458ED" w:rsidRPr="004C48C4" w:rsidRDefault="004C48C4" w:rsidP="004C48C4">
      <w:pPr>
        <w:rPr>
          <w:rFonts w:ascii="Times New Roman" w:hAnsi="Times New Roman" w:cs="Times New Roman"/>
          <w:sz w:val="20"/>
          <w:szCs w:val="20"/>
        </w:rPr>
      </w:pPr>
      <w:r w:rsidRPr="004C48C4">
        <w:rPr>
          <w:rFonts w:ascii="Times New Roman" w:hAnsi="Times New Roman" w:cs="Times New Roman"/>
          <w:sz w:val="20"/>
          <w:szCs w:val="20"/>
        </w:rPr>
        <w:t xml:space="preserve">In the given code, there are two variables LB and UB used to specify the lower and upper bound constraints for the output variable y. However, it is important to note that the format of these constraints needs to comply with the requirements of the optimization methods in the scipy library. </w:t>
      </w:r>
    </w:p>
    <w:p w14:paraId="615F5DA1" w14:textId="5AADD144" w:rsidR="004C48C4" w:rsidRDefault="007458ED" w:rsidP="004C48C4">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83813A" wp14:editId="039D5D75">
            <wp:extent cx="3630304" cy="2500867"/>
            <wp:effectExtent l="0" t="0" r="8255" b="0"/>
            <wp:docPr id="971090115" name="图片 4"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90115" name="图片 4" descr="图片包含 图形用户界面&#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9759" cy="2507381"/>
                    </a:xfrm>
                    <a:prstGeom prst="rect">
                      <a:avLst/>
                    </a:prstGeom>
                    <a:noFill/>
                    <a:ln>
                      <a:noFill/>
                    </a:ln>
                  </pic:spPr>
                </pic:pic>
              </a:graphicData>
            </a:graphic>
          </wp:inline>
        </w:drawing>
      </w:r>
    </w:p>
    <w:p w14:paraId="54F00814" w14:textId="6003FE8E" w:rsidR="007458ED" w:rsidRDefault="007458ED" w:rsidP="007458ED">
      <w:pPr>
        <w:jc w:val="center"/>
        <w:rPr>
          <w:rFonts w:ascii="Times New Roman" w:hAnsi="Times New Roman" w:cs="Times New Roman"/>
          <w:color w:val="000000"/>
          <w:sz w:val="20"/>
          <w:szCs w:val="21"/>
        </w:rPr>
      </w:pPr>
      <w:r w:rsidRPr="00E06405">
        <w:rPr>
          <w:rFonts w:ascii="Times New Roman" w:hAnsi="Times New Roman" w:cs="Times New Roman"/>
          <w:color w:val="000000"/>
          <w:sz w:val="20"/>
          <w:szCs w:val="21"/>
        </w:rPr>
        <w:t xml:space="preserve">Figure 1.1 </w:t>
      </w:r>
      <w:r>
        <w:rPr>
          <w:rFonts w:ascii="Times New Roman" w:hAnsi="Times New Roman" w:cs="Times New Roman"/>
          <w:color w:val="000000"/>
          <w:sz w:val="20"/>
          <w:szCs w:val="21"/>
        </w:rPr>
        <w:t>Nonlinear Constraints Mathmatical Expression</w:t>
      </w:r>
    </w:p>
    <w:p w14:paraId="26FB4ADA" w14:textId="77777777" w:rsidR="007458ED" w:rsidRDefault="007458ED" w:rsidP="007458ED">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10229A07" wp14:editId="1A7BB073">
            <wp:extent cx="5732145" cy="1269365"/>
            <wp:effectExtent l="0" t="0" r="1905" b="6985"/>
            <wp:docPr id="313417680" name="图片 2"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17680" name="图片 2" descr="图形用户界面&#10;&#10;中度可信度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269365"/>
                    </a:xfrm>
                    <a:prstGeom prst="rect">
                      <a:avLst/>
                    </a:prstGeom>
                    <a:noFill/>
                    <a:ln>
                      <a:noFill/>
                    </a:ln>
                  </pic:spPr>
                </pic:pic>
              </a:graphicData>
            </a:graphic>
          </wp:inline>
        </w:drawing>
      </w:r>
    </w:p>
    <w:p w14:paraId="11735222" w14:textId="77777777" w:rsidR="007458ED" w:rsidRPr="00E06405" w:rsidRDefault="007458ED" w:rsidP="007458ED">
      <w:pPr>
        <w:jc w:val="center"/>
        <w:rPr>
          <w:rFonts w:ascii="Times New Roman" w:hAnsi="Times New Roman" w:cs="Times New Roman"/>
          <w:sz w:val="18"/>
          <w:szCs w:val="18"/>
        </w:rPr>
      </w:pPr>
      <w:r w:rsidRPr="00E06405">
        <w:rPr>
          <w:rFonts w:ascii="Times New Roman" w:hAnsi="Times New Roman" w:cs="Times New Roman"/>
          <w:color w:val="000000"/>
          <w:sz w:val="20"/>
          <w:szCs w:val="21"/>
        </w:rPr>
        <w:t>Figure 1.</w:t>
      </w:r>
      <w:r>
        <w:rPr>
          <w:rFonts w:ascii="Times New Roman" w:hAnsi="Times New Roman" w:cs="Times New Roman"/>
          <w:color w:val="000000"/>
          <w:sz w:val="20"/>
          <w:szCs w:val="21"/>
        </w:rPr>
        <w:t>2</w:t>
      </w:r>
      <w:r w:rsidRPr="00E06405">
        <w:rPr>
          <w:rFonts w:ascii="Times New Roman" w:hAnsi="Times New Roman" w:cs="Times New Roman"/>
          <w:color w:val="000000"/>
          <w:sz w:val="20"/>
          <w:szCs w:val="21"/>
        </w:rPr>
        <w:t xml:space="preserve"> </w:t>
      </w:r>
      <w:r>
        <w:rPr>
          <w:rFonts w:ascii="Times New Roman" w:hAnsi="Times New Roman" w:cs="Times New Roman"/>
          <w:color w:val="000000"/>
          <w:sz w:val="20"/>
          <w:szCs w:val="21"/>
        </w:rPr>
        <w:t>Nonlinear Constraints Code Expression</w:t>
      </w:r>
    </w:p>
    <w:p w14:paraId="59420614" w14:textId="77777777" w:rsidR="007458ED" w:rsidRPr="004C48C4" w:rsidRDefault="007458ED" w:rsidP="004C48C4">
      <w:pPr>
        <w:rPr>
          <w:rFonts w:ascii="Times New Roman" w:hAnsi="Times New Roman" w:cs="Times New Roman"/>
          <w:sz w:val="20"/>
          <w:szCs w:val="20"/>
        </w:rPr>
      </w:pPr>
    </w:p>
    <w:p w14:paraId="4C792654" w14:textId="7A301299" w:rsidR="004C48C4" w:rsidRPr="004C48C4" w:rsidRDefault="004C48C4" w:rsidP="004C48C4">
      <w:pPr>
        <w:rPr>
          <w:rFonts w:ascii="Times New Roman" w:hAnsi="Times New Roman" w:cs="Times New Roman"/>
          <w:sz w:val="20"/>
          <w:szCs w:val="20"/>
        </w:rPr>
      </w:pPr>
      <w:r w:rsidRPr="004C48C4">
        <w:rPr>
          <w:rFonts w:ascii="Times New Roman" w:hAnsi="Times New Roman" w:cs="Times New Roman"/>
          <w:sz w:val="20"/>
          <w:szCs w:val="20"/>
        </w:rPr>
        <w:t>For specifying the constraints, a NonlinearConstraint object can be created to define a nonlinear constraint based on a given function that specifies the constraint condition with respect to the decision variables and the boundary values. For the output boundary constraints, the constraint can be defined as:</w:t>
      </w:r>
    </w:p>
    <w:p w14:paraId="21466CFF" w14:textId="77777777" w:rsidR="004C48C4" w:rsidRPr="004C48C4" w:rsidRDefault="004C48C4" w:rsidP="004C48C4">
      <w:pPr>
        <w:rPr>
          <w:rFonts w:ascii="Times New Roman" w:hAnsi="Times New Roman" w:cs="Times New Roman"/>
          <w:sz w:val="20"/>
          <w:szCs w:val="20"/>
        </w:rPr>
      </w:pPr>
    </w:p>
    <w:p w14:paraId="195C8346" w14:textId="77777777" w:rsidR="004C48C4" w:rsidRPr="004C48C4" w:rsidRDefault="004C48C4" w:rsidP="004C48C4">
      <w:pPr>
        <w:rPr>
          <w:rFonts w:ascii="Times New Roman" w:hAnsi="Times New Roman" w:cs="Times New Roman"/>
          <w:color w:val="C0504D" w:themeColor="accent2"/>
          <w:sz w:val="20"/>
          <w:szCs w:val="20"/>
        </w:rPr>
      </w:pPr>
      <w:r w:rsidRPr="004C48C4">
        <w:rPr>
          <w:rFonts w:ascii="Times New Roman" w:hAnsi="Times New Roman" w:cs="Times New Roman"/>
          <w:color w:val="C0504D" w:themeColor="accent2"/>
          <w:sz w:val="20"/>
          <w:szCs w:val="20"/>
        </w:rPr>
        <w:t>def output(x):</w:t>
      </w:r>
    </w:p>
    <w:p w14:paraId="7C08D714" w14:textId="77777777" w:rsidR="004C48C4" w:rsidRPr="004C48C4" w:rsidRDefault="004C48C4" w:rsidP="004C48C4">
      <w:pPr>
        <w:rPr>
          <w:rFonts w:ascii="Times New Roman" w:hAnsi="Times New Roman" w:cs="Times New Roman"/>
          <w:color w:val="C0504D" w:themeColor="accent2"/>
          <w:sz w:val="20"/>
          <w:szCs w:val="20"/>
        </w:rPr>
      </w:pPr>
      <w:r w:rsidRPr="004C48C4">
        <w:rPr>
          <w:rFonts w:ascii="Times New Roman" w:hAnsi="Times New Roman" w:cs="Times New Roman"/>
          <w:color w:val="C0504D" w:themeColor="accent2"/>
          <w:sz w:val="20"/>
          <w:szCs w:val="20"/>
        </w:rPr>
        <w:t xml:space="preserve">    </w:t>
      </w:r>
      <w:r w:rsidRPr="004C48C4">
        <w:rPr>
          <w:rFonts w:ascii="Times New Roman" w:hAnsi="Times New Roman" w:cs="Times New Roman"/>
          <w:color w:val="C0504D" w:themeColor="accent2"/>
          <w:sz w:val="20"/>
          <w:szCs w:val="20"/>
        </w:rPr>
        <w:tab/>
        <w:t>return A.dot(x)</w:t>
      </w:r>
    </w:p>
    <w:p w14:paraId="77EC6870" w14:textId="14EDA613" w:rsidR="004C48C4" w:rsidRPr="004C48C4" w:rsidRDefault="004C48C4" w:rsidP="004C48C4">
      <w:pPr>
        <w:rPr>
          <w:rFonts w:ascii="Times New Roman" w:hAnsi="Times New Roman" w:cs="Times New Roman"/>
          <w:color w:val="C0504D" w:themeColor="accent2"/>
          <w:sz w:val="20"/>
          <w:szCs w:val="20"/>
        </w:rPr>
      </w:pPr>
      <w:r w:rsidRPr="004C48C4">
        <w:rPr>
          <w:rFonts w:ascii="Times New Roman" w:hAnsi="Times New Roman" w:cs="Times New Roman"/>
          <w:color w:val="C0504D" w:themeColor="accent2"/>
          <w:sz w:val="20"/>
          <w:szCs w:val="20"/>
        </w:rPr>
        <w:t>output_constraint = NonlinearConstraint(output, LB, UB)</w:t>
      </w:r>
    </w:p>
    <w:p w14:paraId="2A050D5A" w14:textId="12EEC4C1" w:rsidR="004C48C4" w:rsidRDefault="004C48C4" w:rsidP="004C48C4">
      <w:pPr>
        <w:rPr>
          <w:rFonts w:ascii="Times New Roman" w:hAnsi="Times New Roman" w:cs="Times New Roman"/>
          <w:sz w:val="20"/>
          <w:szCs w:val="20"/>
        </w:rPr>
      </w:pPr>
    </w:p>
    <w:p w14:paraId="05DA471C" w14:textId="1EC033B3" w:rsidR="008D090A" w:rsidRPr="004C48C4" w:rsidRDefault="008D090A" w:rsidP="008D090A">
      <w:pPr>
        <w:rPr>
          <w:rFonts w:ascii="Times New Roman" w:hAnsi="Times New Roman" w:cs="Times New Roman"/>
          <w:sz w:val="20"/>
          <w:szCs w:val="20"/>
        </w:rPr>
      </w:pPr>
      <w:r>
        <w:rPr>
          <w:rFonts w:ascii="Times New Roman" w:hAnsi="Times New Roman" w:cs="Times New Roman"/>
          <w:sz w:val="20"/>
          <w:szCs w:val="20"/>
        </w:rPr>
        <w:t>In this code</w:t>
      </w:r>
      <w:r w:rsidRPr="004C48C4">
        <w:rPr>
          <w:rFonts w:ascii="Times New Roman" w:hAnsi="Times New Roman" w:cs="Times New Roman"/>
          <w:sz w:val="20"/>
          <w:szCs w:val="20"/>
        </w:rPr>
        <w:t>, the output function computes the output y for a given decision variable x and compares it with the boundary constraint values LB and UB. The NonlinearConstraint object uses this function and passes it along with the boundary constraint values to provide the correct output boundary constraint for the scipy optimization functions.</w:t>
      </w:r>
    </w:p>
    <w:p w14:paraId="21E6BAFD" w14:textId="77777777" w:rsidR="008D090A" w:rsidRPr="004C48C4" w:rsidRDefault="008D090A" w:rsidP="008D090A">
      <w:pPr>
        <w:rPr>
          <w:rFonts w:ascii="Times New Roman" w:hAnsi="Times New Roman" w:cs="Times New Roman"/>
          <w:sz w:val="20"/>
          <w:szCs w:val="20"/>
        </w:rPr>
      </w:pPr>
    </w:p>
    <w:p w14:paraId="2BA05022" w14:textId="77777777" w:rsidR="008D090A" w:rsidRPr="004C48C4" w:rsidRDefault="008D090A" w:rsidP="008D090A">
      <w:pPr>
        <w:rPr>
          <w:rFonts w:ascii="Times New Roman" w:hAnsi="Times New Roman" w:cs="Times New Roman"/>
          <w:sz w:val="20"/>
          <w:szCs w:val="20"/>
        </w:rPr>
      </w:pPr>
      <w:r w:rsidRPr="004C48C4">
        <w:rPr>
          <w:rFonts w:ascii="Times New Roman" w:hAnsi="Times New Roman" w:cs="Times New Roman"/>
          <w:sz w:val="20"/>
          <w:szCs w:val="20"/>
        </w:rPr>
        <w:t>Then, this constraint can be passed to the optimization function's constraints parameter, for example:</w:t>
      </w:r>
    </w:p>
    <w:p w14:paraId="402EE21F" w14:textId="77777777" w:rsidR="008D090A" w:rsidRPr="004C48C4" w:rsidRDefault="008D090A" w:rsidP="008D090A">
      <w:pPr>
        <w:rPr>
          <w:rFonts w:ascii="Times New Roman" w:hAnsi="Times New Roman" w:cs="Times New Roman"/>
          <w:sz w:val="20"/>
          <w:szCs w:val="20"/>
        </w:rPr>
      </w:pPr>
    </w:p>
    <w:p w14:paraId="61A59AD3" w14:textId="77777777" w:rsidR="008D090A" w:rsidRPr="004C48C4" w:rsidRDefault="008D090A" w:rsidP="008D090A">
      <w:pPr>
        <w:kinsoku w:val="0"/>
        <w:jc w:val="left"/>
        <w:rPr>
          <w:rFonts w:ascii="Times New Roman" w:hAnsi="Times New Roman" w:cs="Times New Roman"/>
          <w:color w:val="C0504D" w:themeColor="accent2"/>
          <w:sz w:val="20"/>
          <w:szCs w:val="20"/>
        </w:rPr>
      </w:pPr>
      <w:r w:rsidRPr="004C48C4">
        <w:rPr>
          <w:rFonts w:ascii="Times New Roman" w:hAnsi="Times New Roman" w:cs="Times New Roman"/>
          <w:color w:val="C0504D" w:themeColor="accent2"/>
          <w:sz w:val="20"/>
          <w:szCs w:val="20"/>
        </w:rPr>
        <w:t>result</w:t>
      </w:r>
      <w:r>
        <w:rPr>
          <w:rFonts w:ascii="Times New Roman" w:hAnsi="Times New Roman" w:cs="Times New Roman"/>
          <w:color w:val="C0504D" w:themeColor="accent2"/>
          <w:sz w:val="20"/>
          <w:szCs w:val="20"/>
        </w:rPr>
        <w:t xml:space="preserve"> </w:t>
      </w:r>
      <w:r w:rsidRPr="004C48C4">
        <w:rPr>
          <w:rFonts w:ascii="Times New Roman" w:hAnsi="Times New Roman" w:cs="Times New Roman"/>
          <w:color w:val="C0504D" w:themeColor="accent2"/>
          <w:sz w:val="20"/>
          <w:szCs w:val="20"/>
        </w:rPr>
        <w:t>=</w:t>
      </w:r>
      <w:r>
        <w:rPr>
          <w:rFonts w:ascii="Times New Roman" w:hAnsi="Times New Roman" w:cs="Times New Roman"/>
          <w:color w:val="C0504D" w:themeColor="accent2"/>
          <w:sz w:val="20"/>
          <w:szCs w:val="20"/>
        </w:rPr>
        <w:t xml:space="preserve"> </w:t>
      </w:r>
      <w:r w:rsidRPr="004C48C4">
        <w:rPr>
          <w:rFonts w:ascii="Times New Roman" w:hAnsi="Times New Roman" w:cs="Times New Roman"/>
          <w:color w:val="C0504D" w:themeColor="accent2"/>
          <w:sz w:val="20"/>
          <w:szCs w:val="20"/>
        </w:rPr>
        <w:t>optimize.minimize(norm2_sq,x0=np.zeros(Korder),method='trust-constr',</w:t>
      </w:r>
      <w:r>
        <w:rPr>
          <w:rFonts w:ascii="Times New Roman" w:hAnsi="Times New Roman" w:cs="Times New Roman"/>
          <w:color w:val="C0504D" w:themeColor="accent2"/>
          <w:sz w:val="20"/>
          <w:szCs w:val="20"/>
        </w:rPr>
        <w:t>t</w:t>
      </w:r>
      <w:r w:rsidRPr="004C48C4">
        <w:rPr>
          <w:rFonts w:ascii="Times New Roman" w:hAnsi="Times New Roman" w:cs="Times New Roman"/>
          <w:color w:val="C0504D" w:themeColor="accent2"/>
          <w:sz w:val="20"/>
          <w:szCs w:val="20"/>
        </w:rPr>
        <w:t>ol=1e-9,</w:t>
      </w:r>
      <w:r>
        <w:rPr>
          <w:rFonts w:ascii="Times New Roman" w:hAnsi="Times New Roman" w:cs="Times New Roman"/>
          <w:color w:val="C0504D" w:themeColor="accent2"/>
          <w:sz w:val="20"/>
          <w:szCs w:val="20"/>
        </w:rPr>
        <w:t xml:space="preserve"> </w:t>
      </w:r>
      <w:r w:rsidRPr="004C48C4">
        <w:rPr>
          <w:rFonts w:ascii="Times New Roman" w:hAnsi="Times New Roman" w:cs="Times New Roman"/>
          <w:color w:val="C0504D" w:themeColor="accent2"/>
          <w:sz w:val="20"/>
          <w:szCs w:val="20"/>
        </w:rPr>
        <w:t>callback=save_xk_trust_constr, args=(A, y), constraints=[output_constraint])</w:t>
      </w:r>
    </w:p>
    <w:p w14:paraId="29316925" w14:textId="77777777" w:rsidR="008D090A" w:rsidRPr="004C48C4" w:rsidRDefault="008D090A" w:rsidP="008D090A">
      <w:pPr>
        <w:rPr>
          <w:rFonts w:ascii="Times New Roman" w:hAnsi="Times New Roman" w:cs="Times New Roman"/>
          <w:sz w:val="20"/>
          <w:szCs w:val="20"/>
        </w:rPr>
      </w:pPr>
    </w:p>
    <w:p w14:paraId="679B77C5" w14:textId="77777777" w:rsidR="008D090A" w:rsidRPr="00B81203" w:rsidRDefault="008D090A" w:rsidP="008D090A">
      <w:pPr>
        <w:rPr>
          <w:rFonts w:ascii="Times New Roman" w:hAnsi="Times New Roman" w:cs="Times New Roman"/>
          <w:sz w:val="20"/>
          <w:szCs w:val="20"/>
        </w:rPr>
      </w:pPr>
      <w:r w:rsidRPr="00B81203">
        <w:rPr>
          <w:rFonts w:ascii="Times New Roman" w:hAnsi="Times New Roman" w:cs="Times New Roman"/>
          <w:sz w:val="20"/>
          <w:szCs w:val="20"/>
        </w:rPr>
        <w:t>The reason for using different constraint forms for different methods is that each method has different requirements for how the constraints should be expressed. For example, the trust-constr method requires a NonlinearConstraint object, while the SLSQP and COBYLA methods require inequality constraints.</w:t>
      </w:r>
    </w:p>
    <w:p w14:paraId="524EBDC5" w14:textId="77777777" w:rsidR="008D090A" w:rsidRPr="00B81203" w:rsidRDefault="008D090A" w:rsidP="008D090A">
      <w:pPr>
        <w:rPr>
          <w:rFonts w:ascii="Times New Roman" w:hAnsi="Times New Roman" w:cs="Times New Roman"/>
          <w:sz w:val="20"/>
          <w:szCs w:val="20"/>
        </w:rPr>
      </w:pPr>
    </w:p>
    <w:p w14:paraId="31D31C6A" w14:textId="77777777" w:rsidR="008D090A" w:rsidRDefault="008D090A" w:rsidP="008D090A">
      <w:pPr>
        <w:rPr>
          <w:rFonts w:ascii="Times New Roman" w:hAnsi="Times New Roman" w:cs="Times New Roman"/>
          <w:sz w:val="20"/>
          <w:szCs w:val="20"/>
        </w:rPr>
      </w:pPr>
      <w:r w:rsidRPr="00B81203">
        <w:rPr>
          <w:rFonts w:ascii="Times New Roman" w:hAnsi="Times New Roman" w:cs="Times New Roman"/>
          <w:sz w:val="20"/>
          <w:szCs w:val="20"/>
        </w:rPr>
        <w:t>In summary, the appropriate constraint form needs to be selected according to the requirements of the optimization method to ensure the correctness and effectiveness of the constraints.</w:t>
      </w:r>
    </w:p>
    <w:p w14:paraId="6CFECBB8" w14:textId="77777777" w:rsidR="008D090A" w:rsidRPr="008D090A" w:rsidRDefault="008D090A" w:rsidP="004C48C4">
      <w:pPr>
        <w:rPr>
          <w:rFonts w:ascii="Times New Roman" w:hAnsi="Times New Roman" w:cs="Times New Roman"/>
          <w:sz w:val="20"/>
          <w:szCs w:val="20"/>
        </w:rPr>
      </w:pPr>
    </w:p>
    <w:p w14:paraId="53EF6E2D" w14:textId="4E97DAAD" w:rsidR="008D090A" w:rsidRDefault="008D090A" w:rsidP="008D090A">
      <w:pPr>
        <w:pStyle w:val="3"/>
        <w:rPr>
          <w:rFonts w:cs="Times New Roman"/>
          <w:sz w:val="20"/>
          <w:szCs w:val="20"/>
        </w:rPr>
      </w:pPr>
      <w:r>
        <w:t xml:space="preserve"> </w:t>
      </w:r>
      <w:bookmarkStart w:id="9" w:name="_Toc131165517"/>
      <w:r w:rsidRPr="008903F3">
        <w:t xml:space="preserve">Inequality Constraints vs. </w:t>
      </w:r>
      <w:r>
        <w:t>E</w:t>
      </w:r>
      <w:r w:rsidRPr="008903F3">
        <w:t>quality Constraints</w:t>
      </w:r>
      <w:bookmarkEnd w:id="9"/>
      <w:r>
        <w:t xml:space="preserve"> </w:t>
      </w:r>
    </w:p>
    <w:p w14:paraId="37F973AA" w14:textId="12D9150D" w:rsidR="007458ED" w:rsidRDefault="007458ED" w:rsidP="004C48C4">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imilar to this:</w:t>
      </w:r>
    </w:p>
    <w:p w14:paraId="592E94FD" w14:textId="2D09610D" w:rsidR="007458ED" w:rsidRDefault="007458ED" w:rsidP="004C48C4">
      <w:pPr>
        <w:rPr>
          <w:rFonts w:ascii="Times New Roman" w:hAnsi="Times New Roman" w:cs="Times New Roman"/>
          <w:sz w:val="20"/>
          <w:szCs w:val="20"/>
        </w:rPr>
      </w:pPr>
      <w:r>
        <w:rPr>
          <w:rFonts w:ascii="Times New Roman" w:hAnsi="Times New Roman" w:cs="Times New Roman" w:hint="eastAsia"/>
          <w:noProof/>
          <w:sz w:val="20"/>
          <w:szCs w:val="20"/>
        </w:rPr>
        <w:lastRenderedPageBreak/>
        <w:drawing>
          <wp:inline distT="0" distB="0" distL="0" distR="0" wp14:anchorId="11C75552" wp14:editId="3A3746A2">
            <wp:extent cx="5731510" cy="1428115"/>
            <wp:effectExtent l="0" t="0" r="2540" b="635"/>
            <wp:docPr id="326502169" name="图片 6"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02169" name="图片 6" descr="图片包含 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731510" cy="1428115"/>
                    </a:xfrm>
                    <a:prstGeom prst="rect">
                      <a:avLst/>
                    </a:prstGeom>
                  </pic:spPr>
                </pic:pic>
              </a:graphicData>
            </a:graphic>
          </wp:inline>
        </w:drawing>
      </w:r>
      <w:r>
        <w:rPr>
          <w:rFonts w:ascii="Times New Roman" w:hAnsi="Times New Roman" w:cs="Times New Roman" w:hint="eastAsia"/>
          <w:noProof/>
          <w:sz w:val="20"/>
          <w:szCs w:val="20"/>
        </w:rPr>
        <w:drawing>
          <wp:inline distT="0" distB="0" distL="0" distR="0" wp14:anchorId="2279FE66" wp14:editId="34C6FAF6">
            <wp:extent cx="5731510" cy="450215"/>
            <wp:effectExtent l="0" t="0" r="2540" b="6985"/>
            <wp:docPr id="4330222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22239" name="图片 433022239"/>
                    <pic:cNvPicPr/>
                  </pic:nvPicPr>
                  <pic:blipFill>
                    <a:blip r:embed="rId14">
                      <a:extLst>
                        <a:ext uri="{28A0092B-C50C-407E-A947-70E740481C1C}">
                          <a14:useLocalDpi xmlns:a14="http://schemas.microsoft.com/office/drawing/2010/main" val="0"/>
                        </a:ext>
                      </a:extLst>
                    </a:blip>
                    <a:stretch>
                      <a:fillRect/>
                    </a:stretch>
                  </pic:blipFill>
                  <pic:spPr>
                    <a:xfrm>
                      <a:off x="0" y="0"/>
                      <a:ext cx="5731510" cy="450215"/>
                    </a:xfrm>
                    <a:prstGeom prst="rect">
                      <a:avLst/>
                    </a:prstGeom>
                  </pic:spPr>
                </pic:pic>
              </a:graphicData>
            </a:graphic>
          </wp:inline>
        </w:drawing>
      </w:r>
    </w:p>
    <w:p w14:paraId="5BDCF495" w14:textId="12DD5A5E" w:rsidR="007458ED" w:rsidRDefault="007458ED" w:rsidP="008903F3">
      <w:pPr>
        <w:jc w:val="center"/>
        <w:rPr>
          <w:rFonts w:ascii="Times New Roman" w:hAnsi="Times New Roman" w:cs="Times New Roman"/>
          <w:sz w:val="18"/>
          <w:szCs w:val="18"/>
        </w:rPr>
      </w:pPr>
      <w:r w:rsidRPr="00E06405">
        <w:rPr>
          <w:rFonts w:ascii="Times New Roman" w:hAnsi="Times New Roman" w:cs="Times New Roman"/>
          <w:color w:val="000000"/>
          <w:sz w:val="20"/>
          <w:szCs w:val="21"/>
        </w:rPr>
        <w:t>Figure 1.</w:t>
      </w:r>
      <w:r>
        <w:rPr>
          <w:rFonts w:ascii="Times New Roman" w:hAnsi="Times New Roman" w:cs="Times New Roman"/>
          <w:color w:val="000000"/>
          <w:sz w:val="20"/>
          <w:szCs w:val="21"/>
        </w:rPr>
        <w:t>3&amp;1.4</w:t>
      </w:r>
      <w:r w:rsidRPr="00E06405">
        <w:rPr>
          <w:rFonts w:ascii="Times New Roman" w:hAnsi="Times New Roman" w:cs="Times New Roman"/>
          <w:color w:val="000000"/>
          <w:sz w:val="20"/>
          <w:szCs w:val="21"/>
        </w:rPr>
        <w:t xml:space="preserve"> </w:t>
      </w:r>
      <w:r>
        <w:rPr>
          <w:rFonts w:ascii="Times New Roman" w:hAnsi="Times New Roman" w:cs="Times New Roman"/>
          <w:color w:val="000000"/>
          <w:sz w:val="20"/>
          <w:szCs w:val="21"/>
        </w:rPr>
        <w:t>Equality Constraint &amp; Inequality Constraint</w:t>
      </w:r>
    </w:p>
    <w:p w14:paraId="1092324B" w14:textId="4E8C1E5D" w:rsidR="00E06405" w:rsidRDefault="00E06405" w:rsidP="00B81203">
      <w:pPr>
        <w:rPr>
          <w:rFonts w:ascii="Times New Roman" w:hAnsi="Times New Roman" w:cs="Times New Roman"/>
          <w:sz w:val="20"/>
          <w:szCs w:val="20"/>
        </w:rPr>
      </w:pPr>
    </w:p>
    <w:p w14:paraId="2C667A07" w14:textId="0658C15E" w:rsidR="008D090A" w:rsidRPr="008D090A" w:rsidRDefault="008D090A" w:rsidP="008D090A">
      <w:pPr>
        <w:rPr>
          <w:rFonts w:ascii="Times New Roman" w:hAnsi="Times New Roman" w:cs="Times New Roman"/>
          <w:sz w:val="20"/>
          <w:szCs w:val="20"/>
        </w:rPr>
      </w:pPr>
      <w:r w:rsidRPr="008D090A">
        <w:rPr>
          <w:rFonts w:ascii="Times New Roman" w:hAnsi="Times New Roman" w:cs="Times New Roman"/>
          <w:sz w:val="20"/>
          <w:szCs w:val="20"/>
        </w:rPr>
        <w:t>In the Scipy optimization module, different methods can be used to handle equality and inequality constraints.</w:t>
      </w:r>
    </w:p>
    <w:p w14:paraId="7075A26F" w14:textId="15FEF1B7" w:rsidR="008D090A" w:rsidRDefault="008D090A" w:rsidP="008D090A">
      <w:pPr>
        <w:rPr>
          <w:rFonts w:ascii="Times New Roman" w:hAnsi="Times New Roman" w:cs="Times New Roman"/>
          <w:sz w:val="20"/>
          <w:szCs w:val="20"/>
        </w:rPr>
      </w:pPr>
      <w:r w:rsidRPr="008D090A">
        <w:rPr>
          <w:rFonts w:ascii="Times New Roman" w:hAnsi="Times New Roman" w:cs="Times New Roman"/>
          <w:sz w:val="20"/>
          <w:szCs w:val="20"/>
        </w:rPr>
        <w:t>For equality constraints, LinearConstraint or NonlinearConstraint classes can be used to specify them. LinearConstraint is used for linear constraints and can be expressed as an equation. NonlinearConstraint is used for nonlinear constraints and can be specified as any function. When using these constraints, they need to be passed to the constraints parameter.</w:t>
      </w:r>
    </w:p>
    <w:p w14:paraId="708BC6A7" w14:textId="3D50F851" w:rsidR="008D090A" w:rsidRDefault="008D090A" w:rsidP="008D090A">
      <w:pPr>
        <w:rPr>
          <w:rFonts w:ascii="Times New Roman" w:hAnsi="Times New Roman" w:cs="Times New Roman"/>
          <w:sz w:val="20"/>
          <w:szCs w:val="20"/>
        </w:rPr>
      </w:pPr>
    </w:p>
    <w:p w14:paraId="66531ACF" w14:textId="5A304F43" w:rsidR="008D090A" w:rsidRDefault="008D090A" w:rsidP="008D090A">
      <w:pPr>
        <w:rPr>
          <w:rFonts w:ascii="Times New Roman" w:hAnsi="Times New Roman" w:cs="Times New Roman"/>
          <w:sz w:val="20"/>
          <w:szCs w:val="20"/>
        </w:rPr>
      </w:pPr>
      <w:r w:rsidRPr="008D090A">
        <w:rPr>
          <w:rFonts w:ascii="Times New Roman" w:hAnsi="Times New Roman" w:cs="Times New Roman"/>
          <w:sz w:val="20"/>
          <w:szCs w:val="20"/>
        </w:rPr>
        <w:t>For inequality constraints, Bounds class or NonlinearConstraint class can be used to specify them. Bounds is used to specify upper and lower bounds for each variable, while NonlinearConstraint can be used for nonlinear constraints. When using Bounds, it needs to be passed as a tuple (lower, upper) to the bounds parameter of the optimization function.</w:t>
      </w:r>
    </w:p>
    <w:p w14:paraId="0A5DA019" w14:textId="44D3A1FE" w:rsidR="008D090A" w:rsidRDefault="008D090A" w:rsidP="008D090A">
      <w:pPr>
        <w:rPr>
          <w:rFonts w:ascii="Times New Roman" w:hAnsi="Times New Roman" w:cs="Times New Roman"/>
          <w:sz w:val="20"/>
          <w:szCs w:val="20"/>
        </w:rPr>
      </w:pPr>
    </w:p>
    <w:p w14:paraId="05FA6EFC" w14:textId="2AEB4411" w:rsidR="008D090A" w:rsidRPr="008D090A" w:rsidRDefault="008D090A" w:rsidP="008D090A">
      <w:pPr>
        <w:rPr>
          <w:rFonts w:ascii="Times New Roman" w:hAnsi="Times New Roman" w:cs="Times New Roman"/>
          <w:sz w:val="20"/>
          <w:szCs w:val="20"/>
        </w:rPr>
      </w:pPr>
      <w:r w:rsidRPr="008D090A">
        <w:rPr>
          <w:rFonts w:ascii="Times New Roman" w:hAnsi="Times New Roman" w:cs="Times New Roman"/>
          <w:sz w:val="20"/>
          <w:szCs w:val="20"/>
        </w:rPr>
        <w:t>When using these constraints, they need to be passed to the constraints parameter. During the optimization process, these constraints will be used to determine the feasible region and select feasible solutions in the search space to obtain the optimal solution. The output result of the optimization function will contain the optimal solution and other relevant information, such as whether the constraints are satisfied and whether the optimization function has converged.</w:t>
      </w:r>
    </w:p>
    <w:p w14:paraId="381350BD" w14:textId="5265F318" w:rsidR="00B81203" w:rsidRPr="008903F3" w:rsidRDefault="008903F3" w:rsidP="008903F3">
      <w:pPr>
        <w:pStyle w:val="3"/>
      </w:pPr>
      <w:r w:rsidRPr="008903F3">
        <w:t xml:space="preserve"> </w:t>
      </w:r>
      <w:bookmarkStart w:id="10" w:name="_Toc131165518"/>
      <w:r w:rsidR="00B81203" w:rsidRPr="008903F3">
        <w:t>Norm function</w:t>
      </w:r>
      <w:bookmarkEnd w:id="10"/>
    </w:p>
    <w:p w14:paraId="09F364BB" w14:textId="51738350" w:rsidR="004C48C4" w:rsidRPr="004C48C4" w:rsidRDefault="004C48C4" w:rsidP="00B81203">
      <w:pPr>
        <w:rPr>
          <w:rFonts w:ascii="Times New Roman" w:hAnsi="Times New Roman" w:cs="Times New Roman"/>
          <w:sz w:val="20"/>
          <w:szCs w:val="20"/>
        </w:rPr>
      </w:pPr>
      <w:r w:rsidRPr="004C48C4">
        <w:rPr>
          <w:rFonts w:ascii="Times New Roman" w:hAnsi="Times New Roman" w:cs="Times New Roman"/>
          <w:sz w:val="20"/>
          <w:szCs w:val="20"/>
        </w:rPr>
        <w:t>Regarding the use of the Norm function, it is used to compute the squared Euclidean norm of the residual vector Ax-b, where A is the matrix of basis functions, x is the vector of unknown coefficients, and b is the vector of output values. The Norm function is defined as:</w:t>
      </w:r>
    </w:p>
    <w:p w14:paraId="3EFFC46D" w14:textId="751F6575" w:rsidR="004C48C4" w:rsidRPr="004C48C4" w:rsidRDefault="004C48C4" w:rsidP="004C48C4">
      <w:pPr>
        <w:rPr>
          <w:rFonts w:ascii="Times New Roman" w:hAnsi="Times New Roman" w:cs="Times New Roman"/>
          <w:sz w:val="20"/>
          <w:szCs w:val="20"/>
        </w:rPr>
      </w:pPr>
    </w:p>
    <w:p w14:paraId="007089C1" w14:textId="77777777" w:rsidR="004C48C4" w:rsidRPr="004C48C4" w:rsidRDefault="004C48C4" w:rsidP="004C48C4">
      <w:pPr>
        <w:rPr>
          <w:rFonts w:ascii="Times New Roman" w:hAnsi="Times New Roman" w:cs="Times New Roman"/>
          <w:color w:val="C0504D" w:themeColor="accent2"/>
          <w:sz w:val="20"/>
          <w:szCs w:val="20"/>
        </w:rPr>
      </w:pPr>
      <w:r w:rsidRPr="004C48C4">
        <w:rPr>
          <w:rFonts w:ascii="Times New Roman" w:hAnsi="Times New Roman" w:cs="Times New Roman"/>
          <w:color w:val="C0504D" w:themeColor="accent2"/>
          <w:sz w:val="20"/>
          <w:szCs w:val="20"/>
        </w:rPr>
        <w:t>def norm2_sq(x_choose, A, b):</w:t>
      </w:r>
    </w:p>
    <w:p w14:paraId="50842DDE" w14:textId="083BC32C" w:rsidR="004C48C4" w:rsidRPr="004C48C4" w:rsidRDefault="004C48C4" w:rsidP="004C48C4">
      <w:pPr>
        <w:ind w:firstLine="405"/>
        <w:rPr>
          <w:rFonts w:ascii="Times New Roman" w:hAnsi="Times New Roman" w:cs="Times New Roman"/>
          <w:color w:val="C0504D" w:themeColor="accent2"/>
          <w:sz w:val="20"/>
          <w:szCs w:val="20"/>
        </w:rPr>
      </w:pPr>
      <w:r w:rsidRPr="004C48C4">
        <w:rPr>
          <w:rFonts w:ascii="Times New Roman" w:hAnsi="Times New Roman" w:cs="Times New Roman"/>
          <w:color w:val="C0504D" w:themeColor="accent2"/>
          <w:sz w:val="20"/>
          <w:szCs w:val="20"/>
        </w:rPr>
        <w:t>return np.linalg.norm(A.dot(x_choose) - b)**2</w:t>
      </w:r>
    </w:p>
    <w:p w14:paraId="60962101" w14:textId="7A7D0AFC" w:rsidR="004C48C4" w:rsidRPr="004C48C4" w:rsidRDefault="004C48C4" w:rsidP="004C48C4">
      <w:pPr>
        <w:rPr>
          <w:rFonts w:ascii="Times New Roman" w:hAnsi="Times New Roman" w:cs="Times New Roman"/>
          <w:color w:val="C0504D" w:themeColor="accent2"/>
          <w:sz w:val="20"/>
          <w:szCs w:val="20"/>
        </w:rPr>
      </w:pPr>
    </w:p>
    <w:p w14:paraId="7A64352F" w14:textId="2E649AE6" w:rsidR="004C48C4" w:rsidRDefault="004C48C4" w:rsidP="004C48C4">
      <w:pPr>
        <w:rPr>
          <w:rFonts w:ascii="Times New Roman" w:hAnsi="Times New Roman" w:cs="Times New Roman"/>
          <w:sz w:val="20"/>
          <w:szCs w:val="20"/>
        </w:rPr>
      </w:pPr>
      <w:r w:rsidRPr="004C48C4">
        <w:rPr>
          <w:rFonts w:ascii="Times New Roman" w:hAnsi="Times New Roman" w:cs="Times New Roman"/>
          <w:sz w:val="20"/>
          <w:szCs w:val="20"/>
        </w:rPr>
        <w:t>Here, the Norm function computes the squared Euclidean norm of the residual vector Ax-b. This function is then passed to the optimization function as the objective function to be minimized. The optimization function then tries to find the unknown coefficients x that minimize the residual vector, subject to the specified constraints.</w:t>
      </w:r>
    </w:p>
    <w:p w14:paraId="1E4CD70D" w14:textId="6438E34D" w:rsidR="00667322" w:rsidRPr="00E277BA" w:rsidRDefault="00667322" w:rsidP="00950818">
      <w:pPr>
        <w:pStyle w:val="1"/>
      </w:pPr>
      <w:bookmarkStart w:id="11" w:name="_Toc131165519"/>
      <w:r w:rsidRPr="00E277BA">
        <w:lastRenderedPageBreak/>
        <w:t>Code Explanation</w:t>
      </w:r>
      <w:bookmarkEnd w:id="11"/>
    </w:p>
    <w:p w14:paraId="0E635D3E" w14:textId="77777777" w:rsidR="00335D9B" w:rsidRPr="002467E1" w:rsidRDefault="00335D9B" w:rsidP="00335D9B">
      <w:pPr>
        <w:rPr>
          <w:rFonts w:ascii="Times New Roman" w:hAnsi="Times New Roman" w:cs="Times New Roman"/>
          <w:sz w:val="20"/>
          <w:szCs w:val="20"/>
        </w:rPr>
      </w:pPr>
      <w:r w:rsidRPr="002467E1">
        <w:rPr>
          <w:rFonts w:ascii="Times New Roman" w:hAnsi="Times New Roman" w:cs="Times New Roman"/>
          <w:sz w:val="20"/>
          <w:szCs w:val="20"/>
        </w:rPr>
        <w:t xml:space="preserve">The code is in Python and it imports the necessary modules such as numpy, matplotlib and scipy. First, the code defines a function called 'make_matrix'. This function takes an input variable called 'x_choose' and returns an array with shape (len(x_choose), k) where k is a default value of 6. The array is constructed using a loop that appends 'x_choose ** i' to an empty list called 'a', where 'i' ranges from 0 to k-1. The list is then converted into a numpy array and transposed. </w:t>
      </w:r>
    </w:p>
    <w:p w14:paraId="14FCBACA" w14:textId="77777777" w:rsidR="00335D9B" w:rsidRPr="002467E1" w:rsidRDefault="00335D9B" w:rsidP="00335D9B">
      <w:pPr>
        <w:rPr>
          <w:rFonts w:ascii="Times New Roman" w:hAnsi="Times New Roman" w:cs="Times New Roman"/>
          <w:sz w:val="20"/>
          <w:szCs w:val="20"/>
        </w:rPr>
      </w:pPr>
    </w:p>
    <w:p w14:paraId="3E9691C1" w14:textId="77777777" w:rsidR="00335D9B" w:rsidRPr="002467E1" w:rsidRDefault="00335D9B" w:rsidP="00335D9B">
      <w:pPr>
        <w:rPr>
          <w:rFonts w:ascii="Times New Roman" w:hAnsi="Times New Roman" w:cs="Times New Roman"/>
          <w:sz w:val="20"/>
          <w:szCs w:val="20"/>
        </w:rPr>
      </w:pPr>
      <w:r w:rsidRPr="002467E1">
        <w:rPr>
          <w:rFonts w:ascii="Times New Roman" w:hAnsi="Times New Roman" w:cs="Times New Roman"/>
          <w:sz w:val="20"/>
          <w:szCs w:val="20"/>
        </w:rPr>
        <w:t xml:space="preserve">After defining the 'make_matrix' function, the code sets a variable called 'Korder' (with a value of 5). It then calls the 'make_matrix' function to create an array 'a' using the input variable 'x_choose' and 'Korder'. Using the 'lstsq' function from numpy, the code computes the least-squares solution to a linear matrix equation (ax = y), where a is 'a' and y is another parameter that is not defined in this code snippet. The resulting solution is stored in the variable 'x_solution'. </w:t>
      </w:r>
    </w:p>
    <w:p w14:paraId="31625FB2" w14:textId="77777777" w:rsidR="00335D9B" w:rsidRPr="002467E1" w:rsidRDefault="00335D9B" w:rsidP="00335D9B">
      <w:pPr>
        <w:rPr>
          <w:rFonts w:ascii="Times New Roman" w:hAnsi="Times New Roman" w:cs="Times New Roman"/>
          <w:sz w:val="20"/>
          <w:szCs w:val="20"/>
        </w:rPr>
      </w:pPr>
    </w:p>
    <w:p w14:paraId="25FE0D8D" w14:textId="77777777" w:rsidR="00335D9B" w:rsidRPr="002467E1" w:rsidRDefault="00335D9B" w:rsidP="00335D9B">
      <w:pPr>
        <w:rPr>
          <w:rFonts w:ascii="Times New Roman" w:hAnsi="Times New Roman" w:cs="Times New Roman"/>
          <w:sz w:val="20"/>
          <w:szCs w:val="20"/>
        </w:rPr>
      </w:pPr>
      <w:r w:rsidRPr="002467E1">
        <w:rPr>
          <w:rFonts w:ascii="Times New Roman" w:hAnsi="Times New Roman" w:cs="Times New Roman"/>
          <w:sz w:val="20"/>
          <w:szCs w:val="20"/>
        </w:rPr>
        <w:t xml:space="preserve">Next, the code creates another variable called 'c', which is the first element of 'x_solution'. Then, it uses 'make_matrix' again to create an array 'a' using the input variable 'xtest' and 'Korder'. It sets 'ytest' equal to the dot product of 'a' and 'c'. </w:t>
      </w:r>
    </w:p>
    <w:p w14:paraId="1E5AA48E" w14:textId="77777777" w:rsidR="00335D9B" w:rsidRPr="002467E1" w:rsidRDefault="00335D9B" w:rsidP="00335D9B">
      <w:pPr>
        <w:rPr>
          <w:rFonts w:ascii="Times New Roman" w:hAnsi="Times New Roman" w:cs="Times New Roman"/>
          <w:sz w:val="20"/>
          <w:szCs w:val="20"/>
        </w:rPr>
      </w:pPr>
    </w:p>
    <w:p w14:paraId="16679642" w14:textId="77777777" w:rsidR="00335D9B" w:rsidRPr="002467E1" w:rsidRDefault="00335D9B" w:rsidP="00335D9B">
      <w:pPr>
        <w:rPr>
          <w:rFonts w:ascii="Times New Roman" w:hAnsi="Times New Roman" w:cs="Times New Roman"/>
          <w:sz w:val="20"/>
          <w:szCs w:val="20"/>
        </w:rPr>
      </w:pPr>
      <w:r w:rsidRPr="002467E1">
        <w:rPr>
          <w:rFonts w:ascii="Times New Roman" w:hAnsi="Times New Roman" w:cs="Times New Roman"/>
          <w:sz w:val="20"/>
          <w:szCs w:val="20"/>
        </w:rPr>
        <w:t xml:space="preserve">The code then defines a function called 'norm2_sq' which takes three input variables - 'x_choose', 'A' and 'b'. The function returns the square of the norm of the difference between 'A' dot 'x_choose' and 'b', where the norm used is the one provided by numpy.linalg.norm. </w:t>
      </w:r>
    </w:p>
    <w:p w14:paraId="1EFC1E12" w14:textId="77777777" w:rsidR="00335D9B" w:rsidRPr="002467E1" w:rsidRDefault="00335D9B" w:rsidP="00335D9B">
      <w:pPr>
        <w:rPr>
          <w:rFonts w:ascii="Times New Roman" w:hAnsi="Times New Roman" w:cs="Times New Roman"/>
          <w:sz w:val="20"/>
          <w:szCs w:val="20"/>
        </w:rPr>
      </w:pPr>
    </w:p>
    <w:p w14:paraId="491A65F1" w14:textId="77777777" w:rsidR="00335D9B" w:rsidRPr="002467E1" w:rsidRDefault="00335D9B" w:rsidP="00335D9B">
      <w:pPr>
        <w:rPr>
          <w:rFonts w:ascii="Times New Roman" w:hAnsi="Times New Roman" w:cs="Times New Roman"/>
          <w:sz w:val="20"/>
          <w:szCs w:val="20"/>
        </w:rPr>
      </w:pPr>
      <w:r w:rsidRPr="002467E1">
        <w:rPr>
          <w:rFonts w:ascii="Times New Roman" w:hAnsi="Times New Roman" w:cs="Times New Roman"/>
          <w:sz w:val="20"/>
          <w:szCs w:val="20"/>
        </w:rPr>
        <w:t xml:space="preserve">After the definition of the 'norm2_sq' function, the code creates an array 'A' using 'make_matrix' and 'Korder'. It then defines a list called 'history'. The code continues with defining two more functions called 'save_xk' and 'save_xk_trust_constr'. They both append x to the 'history' list. </w:t>
      </w:r>
    </w:p>
    <w:p w14:paraId="14C59A62" w14:textId="77777777" w:rsidR="00335D9B" w:rsidRPr="002467E1" w:rsidRDefault="00335D9B" w:rsidP="00335D9B">
      <w:pPr>
        <w:rPr>
          <w:rFonts w:ascii="Times New Roman" w:hAnsi="Times New Roman" w:cs="Times New Roman"/>
          <w:sz w:val="20"/>
          <w:szCs w:val="20"/>
        </w:rPr>
      </w:pPr>
    </w:p>
    <w:p w14:paraId="7BC04E2E" w14:textId="77777777" w:rsidR="00335D9B" w:rsidRPr="002467E1" w:rsidRDefault="00335D9B" w:rsidP="00335D9B">
      <w:pPr>
        <w:rPr>
          <w:rFonts w:ascii="Times New Roman" w:hAnsi="Times New Roman" w:cs="Times New Roman"/>
          <w:sz w:val="20"/>
          <w:szCs w:val="20"/>
        </w:rPr>
      </w:pPr>
      <w:r w:rsidRPr="002467E1">
        <w:rPr>
          <w:rFonts w:ascii="Times New Roman" w:hAnsi="Times New Roman" w:cs="Times New Roman"/>
          <w:sz w:val="20"/>
          <w:szCs w:val="20"/>
        </w:rPr>
        <w:t xml:space="preserve">The next few lines of code set lower and upper bounds 'LB' and 'UB' equal to 0 and 1 respectively. A function called 'output' is defined which returns the dot product of 'A' and 'x'. Then, it creates a NonlinearConstraint object called 'ybound_constr' that constrains the output of the 'output' function to be within the range (0,1). This constraint is used in the 'optimize.minimize' function with the method set to 'trust-constr'. The resulting solution is stored in a variable called 'result'. </w:t>
      </w:r>
    </w:p>
    <w:p w14:paraId="1B843DD7" w14:textId="77777777" w:rsidR="00335D9B" w:rsidRPr="002467E1" w:rsidRDefault="00335D9B" w:rsidP="00335D9B">
      <w:pPr>
        <w:rPr>
          <w:rFonts w:ascii="Times New Roman" w:hAnsi="Times New Roman" w:cs="Times New Roman"/>
          <w:sz w:val="20"/>
          <w:szCs w:val="20"/>
        </w:rPr>
      </w:pPr>
    </w:p>
    <w:p w14:paraId="3B450FC9" w14:textId="77777777" w:rsidR="00335D9B" w:rsidRPr="002467E1" w:rsidRDefault="00335D9B" w:rsidP="00335D9B">
      <w:pPr>
        <w:rPr>
          <w:rFonts w:ascii="Times New Roman" w:hAnsi="Times New Roman" w:cs="Times New Roman"/>
          <w:sz w:val="20"/>
          <w:szCs w:val="20"/>
        </w:rPr>
      </w:pPr>
      <w:r w:rsidRPr="002467E1">
        <w:rPr>
          <w:rFonts w:ascii="Times New Roman" w:hAnsi="Times New Roman" w:cs="Times New Roman"/>
          <w:sz w:val="20"/>
          <w:szCs w:val="20"/>
        </w:rPr>
        <w:t>In the final part of the code, there's a loop that goes through three optimization methods (SLSQP, trust-constr, and COBYLA) and for each method, it calls the 'optimize.minimize' function with the corresponding constraints. The resulting solutions are stored in the variable 'cf' and plotted using the 'plot_result' function.</w:t>
      </w:r>
    </w:p>
    <w:p w14:paraId="637B7213" w14:textId="77777777" w:rsidR="00335D9B" w:rsidRPr="002467E1" w:rsidRDefault="00335D9B" w:rsidP="00335D9B">
      <w:pPr>
        <w:rPr>
          <w:rFonts w:ascii="Times New Roman" w:hAnsi="Times New Roman" w:cs="Times New Roman"/>
          <w:sz w:val="20"/>
          <w:szCs w:val="20"/>
        </w:rPr>
      </w:pPr>
    </w:p>
    <w:p w14:paraId="79B47FCE" w14:textId="11D43DDD" w:rsidR="00667322" w:rsidRPr="002467E1" w:rsidRDefault="00335D9B" w:rsidP="00335D9B">
      <w:pPr>
        <w:rPr>
          <w:rFonts w:ascii="Times New Roman" w:hAnsi="Times New Roman" w:cs="Times New Roman"/>
          <w:sz w:val="20"/>
          <w:szCs w:val="20"/>
        </w:rPr>
      </w:pPr>
      <w:r w:rsidRPr="002467E1">
        <w:rPr>
          <w:rFonts w:ascii="Times New Roman" w:hAnsi="Times New Roman" w:cs="Times New Roman"/>
          <w:sz w:val="20"/>
          <w:szCs w:val="20"/>
        </w:rPr>
        <w:t>Overall, this code performs some linear algebra operations and uses optimization techniques to solve for a bounded least-squares problem. There are also additional plotting and saving functionalities.</w:t>
      </w:r>
    </w:p>
    <w:sectPr w:rsidR="00667322" w:rsidRPr="002467E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DD146" w14:textId="77777777" w:rsidR="00491F12" w:rsidRDefault="00491F12" w:rsidP="0092329C">
      <w:r>
        <w:separator/>
      </w:r>
    </w:p>
  </w:endnote>
  <w:endnote w:type="continuationSeparator" w:id="0">
    <w:p w14:paraId="6AD2A3E8" w14:textId="77777777" w:rsidR="00491F12" w:rsidRDefault="00491F12" w:rsidP="0092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8049" w14:textId="77777777" w:rsidR="00491F12" w:rsidRDefault="00491F12" w:rsidP="0092329C">
      <w:r>
        <w:separator/>
      </w:r>
    </w:p>
  </w:footnote>
  <w:footnote w:type="continuationSeparator" w:id="0">
    <w:p w14:paraId="171D2605" w14:textId="77777777" w:rsidR="00491F12" w:rsidRDefault="00491F12" w:rsidP="0092329C">
      <w:r>
        <w:continuationSeparator/>
      </w:r>
    </w:p>
  </w:footnote>
  <w:footnote w:id="1">
    <w:p w14:paraId="0C2097D6" w14:textId="7357F1A5" w:rsidR="003979CD" w:rsidRDefault="003979CD">
      <w:pPr>
        <w:pStyle w:val="a6"/>
      </w:pPr>
      <w:r>
        <w:rPr>
          <w:rStyle w:val="a8"/>
        </w:rPr>
        <w:footnoteRef/>
      </w:r>
      <w:r>
        <w:t xml:space="preserve"> From high level to low for overfitting: Perfect – Good – Medium – Bad – Terrible </w:t>
      </w:r>
    </w:p>
  </w:footnote>
  <w:footnote w:id="2">
    <w:p w14:paraId="3926E250" w14:textId="561927D2" w:rsidR="00DE210E" w:rsidRDefault="00DE210E" w:rsidP="00DE210E">
      <w:pPr>
        <w:pStyle w:val="a6"/>
      </w:pPr>
      <w:r>
        <w:rPr>
          <w:rStyle w:val="a8"/>
        </w:rPr>
        <w:footnoteRef/>
      </w:r>
      <w:r>
        <w:t xml:space="preserve"> From high level to low for # iterations: More – Similar – Less </w:t>
      </w:r>
    </w:p>
  </w:footnote>
  <w:footnote w:id="3">
    <w:p w14:paraId="356D89CD" w14:textId="5884F887" w:rsidR="003979CD" w:rsidRDefault="003979CD">
      <w:pPr>
        <w:pStyle w:val="a6"/>
      </w:pPr>
      <w:r>
        <w:rPr>
          <w:rStyle w:val="a8"/>
        </w:rPr>
        <w:footnoteRef/>
      </w:r>
      <w:r>
        <w:t xml:space="preserve"> However, it performs terrible in all cases while using </w:t>
      </w:r>
      <w:r w:rsidRPr="00EE6234">
        <w:t>Sigmoid(5+x)</w:t>
      </w:r>
      <w:r>
        <w:rPr>
          <w:rFonts w:hint="eastAsia"/>
        </w:rPr>
        <w:t xml:space="preserve"> </w:t>
      </w:r>
      <w:r w:rsidRPr="00EE6234">
        <w:t>+</w:t>
      </w:r>
      <w:r>
        <w:rPr>
          <w:rFonts w:hint="eastAsia"/>
        </w:rPr>
        <w:t xml:space="preserve"> </w:t>
      </w:r>
      <w:r w:rsidRPr="00EE6234">
        <w:t>Sigmoid(5-x) -1</w:t>
      </w:r>
      <w:r>
        <w:t xml:space="preserve"> as function for data points generation </w:t>
      </w:r>
    </w:p>
  </w:footnote>
  <w:footnote w:id="4">
    <w:p w14:paraId="49C14710" w14:textId="77777777" w:rsidR="00DE210E" w:rsidRDefault="00DE210E" w:rsidP="00DE210E">
      <w:pPr>
        <w:pStyle w:val="a6"/>
      </w:pPr>
      <w:r>
        <w:rPr>
          <w:rStyle w:val="a8"/>
        </w:rPr>
        <w:footnoteRef/>
      </w:r>
      <w:r>
        <w:t xml:space="preserve"> From high level to low for # iterations: More – Similar – Less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5A8"/>
    <w:multiLevelType w:val="multilevel"/>
    <w:tmpl w:val="289A04C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AA1361"/>
    <w:multiLevelType w:val="hybridMultilevel"/>
    <w:tmpl w:val="2BA23538"/>
    <w:lvl w:ilvl="0" w:tplc="7E4A73FA">
      <w:start w:val="1"/>
      <w:numFmt w:val="bullet"/>
      <w:lvlText w:val=""/>
      <w:lvlJc w:val="left"/>
      <w:pPr>
        <w:ind w:left="442" w:hanging="442"/>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9FF28D1"/>
    <w:multiLevelType w:val="hybridMultilevel"/>
    <w:tmpl w:val="3746FF48"/>
    <w:lvl w:ilvl="0" w:tplc="2A0C9666">
      <w:start w:val="1"/>
      <w:numFmt w:val="decimal"/>
      <w:pStyle w:val="1"/>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ED53F7F"/>
    <w:multiLevelType w:val="hybridMultilevel"/>
    <w:tmpl w:val="834099C2"/>
    <w:lvl w:ilvl="0" w:tplc="1242B2A0">
      <w:start w:val="1"/>
      <w:numFmt w:val="decimal"/>
      <w:lvlText w:val="1.%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6794AFE"/>
    <w:multiLevelType w:val="hybridMultilevel"/>
    <w:tmpl w:val="BAF85C10"/>
    <w:lvl w:ilvl="0" w:tplc="7E4A73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EB132FB"/>
    <w:multiLevelType w:val="hybridMultilevel"/>
    <w:tmpl w:val="EF62190A"/>
    <w:lvl w:ilvl="0" w:tplc="7E4A73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C78243F"/>
    <w:multiLevelType w:val="hybridMultilevel"/>
    <w:tmpl w:val="EE221F54"/>
    <w:lvl w:ilvl="0" w:tplc="4546E192">
      <w:start w:val="1"/>
      <w:numFmt w:val="decimal"/>
      <w:pStyle w:val="3"/>
      <w:lvlText w:val="2.2.%1"/>
      <w:lvlJc w:val="left"/>
      <w:pPr>
        <w:ind w:left="865" w:hanging="440"/>
      </w:pPr>
      <w:rPr>
        <w:rFonts w:hint="eastAsia"/>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7" w15:restartNumberingAfterBreak="0">
    <w:nsid w:val="2D1E2039"/>
    <w:multiLevelType w:val="hybridMultilevel"/>
    <w:tmpl w:val="3DD6B9E6"/>
    <w:lvl w:ilvl="0" w:tplc="8BE42A82">
      <w:start w:val="1"/>
      <w:numFmt w:val="bullet"/>
      <w:lvlText w:val=""/>
      <w:lvlJc w:val="left"/>
      <w:pPr>
        <w:ind w:left="0" w:firstLine="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 w15:restartNumberingAfterBreak="0">
    <w:nsid w:val="331859E2"/>
    <w:multiLevelType w:val="hybridMultilevel"/>
    <w:tmpl w:val="8BA6DBDA"/>
    <w:lvl w:ilvl="0" w:tplc="7E4A73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C301072"/>
    <w:multiLevelType w:val="hybridMultilevel"/>
    <w:tmpl w:val="ADA2D5CE"/>
    <w:lvl w:ilvl="0" w:tplc="88801AB2">
      <w:start w:val="1"/>
      <w:numFmt w:val="decimal"/>
      <w:pStyle w:val="2"/>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776205C"/>
    <w:multiLevelType w:val="hybridMultilevel"/>
    <w:tmpl w:val="F28EF2D0"/>
    <w:lvl w:ilvl="0" w:tplc="9C62D696">
      <w:start w:val="1"/>
      <w:numFmt w:val="decimal"/>
      <w:pStyle w:val="10"/>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8712014"/>
    <w:multiLevelType w:val="hybridMultilevel"/>
    <w:tmpl w:val="8CB0D482"/>
    <w:lvl w:ilvl="0" w:tplc="3A005C92">
      <w:start w:val="1"/>
      <w:numFmt w:val="decimal"/>
      <w:lvlText w:val="2.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8A76103"/>
    <w:multiLevelType w:val="hybridMultilevel"/>
    <w:tmpl w:val="9DECE7FE"/>
    <w:lvl w:ilvl="0" w:tplc="3200A028">
      <w:start w:val="1"/>
      <w:numFmt w:val="decimal"/>
      <w:pStyle w:val="4"/>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1544445">
    <w:abstractNumId w:val="10"/>
  </w:num>
  <w:num w:numId="2" w16cid:durableId="1316569815">
    <w:abstractNumId w:val="0"/>
  </w:num>
  <w:num w:numId="3" w16cid:durableId="392387899">
    <w:abstractNumId w:val="12"/>
  </w:num>
  <w:num w:numId="4" w16cid:durableId="329715662">
    <w:abstractNumId w:val="2"/>
  </w:num>
  <w:num w:numId="5" w16cid:durableId="394007504">
    <w:abstractNumId w:val="9"/>
  </w:num>
  <w:num w:numId="6" w16cid:durableId="982271121">
    <w:abstractNumId w:val="3"/>
  </w:num>
  <w:num w:numId="7" w16cid:durableId="1417560130">
    <w:abstractNumId w:val="11"/>
  </w:num>
  <w:num w:numId="8" w16cid:durableId="1749881220">
    <w:abstractNumId w:val="6"/>
  </w:num>
  <w:num w:numId="9" w16cid:durableId="313611100">
    <w:abstractNumId w:val="8"/>
  </w:num>
  <w:num w:numId="10" w16cid:durableId="102044466">
    <w:abstractNumId w:val="5"/>
  </w:num>
  <w:num w:numId="11" w16cid:durableId="1807890275">
    <w:abstractNumId w:val="7"/>
  </w:num>
  <w:num w:numId="12" w16cid:durableId="416946548">
    <w:abstractNumId w:val="1"/>
  </w:num>
  <w:num w:numId="13" w16cid:durableId="471992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tjQ0NDM2MjKwMDVW0lEKTi0uzszPAykwqwUAxk111ywAAAA="/>
  </w:docVars>
  <w:rsids>
    <w:rsidRoot w:val="00325C6F"/>
    <w:rsid w:val="000441C9"/>
    <w:rsid w:val="0008262C"/>
    <w:rsid w:val="00093EF5"/>
    <w:rsid w:val="000C26E1"/>
    <w:rsid w:val="00134ECD"/>
    <w:rsid w:val="00176AD1"/>
    <w:rsid w:val="001D619E"/>
    <w:rsid w:val="001E2B54"/>
    <w:rsid w:val="002133BA"/>
    <w:rsid w:val="00223E83"/>
    <w:rsid w:val="00241B89"/>
    <w:rsid w:val="002467E1"/>
    <w:rsid w:val="002730EF"/>
    <w:rsid w:val="00287D5F"/>
    <w:rsid w:val="002D5EB5"/>
    <w:rsid w:val="00300733"/>
    <w:rsid w:val="00325C6F"/>
    <w:rsid w:val="00335D9B"/>
    <w:rsid w:val="00340C5C"/>
    <w:rsid w:val="00362334"/>
    <w:rsid w:val="003979CD"/>
    <w:rsid w:val="003B106B"/>
    <w:rsid w:val="00425C64"/>
    <w:rsid w:val="0048680E"/>
    <w:rsid w:val="00491F12"/>
    <w:rsid w:val="004A1827"/>
    <w:rsid w:val="004C48C4"/>
    <w:rsid w:val="004F537E"/>
    <w:rsid w:val="00667322"/>
    <w:rsid w:val="006A7794"/>
    <w:rsid w:val="006E1CEB"/>
    <w:rsid w:val="00715DAF"/>
    <w:rsid w:val="007458ED"/>
    <w:rsid w:val="00781DD0"/>
    <w:rsid w:val="007E7FF8"/>
    <w:rsid w:val="008903F3"/>
    <w:rsid w:val="008C6F77"/>
    <w:rsid w:val="008D090A"/>
    <w:rsid w:val="00912947"/>
    <w:rsid w:val="0092329C"/>
    <w:rsid w:val="00950818"/>
    <w:rsid w:val="00961115"/>
    <w:rsid w:val="00AD0066"/>
    <w:rsid w:val="00B05B90"/>
    <w:rsid w:val="00B55F31"/>
    <w:rsid w:val="00B81203"/>
    <w:rsid w:val="00BE1E23"/>
    <w:rsid w:val="00C12A38"/>
    <w:rsid w:val="00CA55C0"/>
    <w:rsid w:val="00CB6B82"/>
    <w:rsid w:val="00D00233"/>
    <w:rsid w:val="00D05B89"/>
    <w:rsid w:val="00D348C8"/>
    <w:rsid w:val="00DB6A9A"/>
    <w:rsid w:val="00DD6890"/>
    <w:rsid w:val="00DE210E"/>
    <w:rsid w:val="00DF4145"/>
    <w:rsid w:val="00E04F72"/>
    <w:rsid w:val="00E06405"/>
    <w:rsid w:val="00E277BA"/>
    <w:rsid w:val="00E9483E"/>
    <w:rsid w:val="00EE6234"/>
    <w:rsid w:val="00EF5375"/>
    <w:rsid w:val="00EF5CF0"/>
    <w:rsid w:val="00F462D2"/>
    <w:rsid w:val="00FC14DD"/>
    <w:rsid w:val="00FD1AF2"/>
    <w:rsid w:val="00FF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082BA"/>
  <w15:chartTrackingRefBased/>
  <w15:docId w15:val="{FDD2AC18-63C3-46FD-AF39-189E911B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A38"/>
    <w:pPr>
      <w:widowControl w:val="0"/>
      <w:jc w:val="both"/>
    </w:pPr>
  </w:style>
  <w:style w:type="paragraph" w:styleId="1">
    <w:name w:val="heading 1"/>
    <w:basedOn w:val="a"/>
    <w:next w:val="a"/>
    <w:link w:val="11"/>
    <w:autoRedefine/>
    <w:uiPriority w:val="9"/>
    <w:qFormat/>
    <w:rsid w:val="00D05B89"/>
    <w:pPr>
      <w:keepNext/>
      <w:keepLines/>
      <w:numPr>
        <w:numId w:val="4"/>
      </w:numPr>
      <w:spacing w:before="340" w:after="330" w:line="578" w:lineRule="auto"/>
      <w:outlineLvl w:val="0"/>
    </w:pPr>
    <w:rPr>
      <w:rFonts w:ascii="Times New Roman" w:eastAsia="Times New Roman" w:hAnsi="Times New Roman"/>
      <w:b/>
      <w:bCs/>
      <w:kern w:val="44"/>
      <w:sz w:val="28"/>
      <w:szCs w:val="44"/>
    </w:rPr>
  </w:style>
  <w:style w:type="paragraph" w:styleId="2">
    <w:name w:val="heading 2"/>
    <w:basedOn w:val="a"/>
    <w:next w:val="a"/>
    <w:link w:val="20"/>
    <w:uiPriority w:val="9"/>
    <w:unhideWhenUsed/>
    <w:qFormat/>
    <w:rsid w:val="0048680E"/>
    <w:pPr>
      <w:keepNext/>
      <w:keepLines/>
      <w:numPr>
        <w:numId w:val="5"/>
      </w:numPr>
      <w:spacing w:before="260" w:after="260" w:line="416" w:lineRule="auto"/>
      <w:outlineLvl w:val="1"/>
    </w:pPr>
    <w:rPr>
      <w:rFonts w:ascii="Times New Roman" w:eastAsia="Times New Roman" w:hAnsi="Times New Roman" w:cstheme="majorBidi"/>
      <w:b/>
      <w:bCs/>
      <w:sz w:val="24"/>
      <w:szCs w:val="32"/>
    </w:rPr>
  </w:style>
  <w:style w:type="paragraph" w:styleId="3">
    <w:name w:val="heading 3"/>
    <w:basedOn w:val="a"/>
    <w:next w:val="a"/>
    <w:link w:val="30"/>
    <w:autoRedefine/>
    <w:uiPriority w:val="9"/>
    <w:unhideWhenUsed/>
    <w:qFormat/>
    <w:rsid w:val="008903F3"/>
    <w:pPr>
      <w:keepNext/>
      <w:keepLines/>
      <w:numPr>
        <w:numId w:val="8"/>
      </w:numPr>
      <w:spacing w:before="260" w:after="260" w:line="416" w:lineRule="auto"/>
      <w:outlineLvl w:val="2"/>
    </w:pPr>
    <w:rPr>
      <w:rFonts w:ascii="Times New Roman" w:eastAsia="Times New Roman" w:hAnsi="Times New Roman"/>
      <w:b/>
      <w:bCs/>
      <w:sz w:val="22"/>
      <w:szCs w:val="32"/>
    </w:rPr>
  </w:style>
  <w:style w:type="paragraph" w:styleId="4">
    <w:name w:val="heading 4"/>
    <w:basedOn w:val="a"/>
    <w:next w:val="a"/>
    <w:link w:val="40"/>
    <w:uiPriority w:val="9"/>
    <w:unhideWhenUsed/>
    <w:qFormat/>
    <w:rsid w:val="00EF5CF0"/>
    <w:pPr>
      <w:keepNext/>
      <w:keepLines/>
      <w:numPr>
        <w:numId w:val="3"/>
      </w:numPr>
      <w:spacing w:before="280" w:after="290" w:line="376" w:lineRule="auto"/>
      <w:outlineLvl w:val="3"/>
    </w:pPr>
    <w:rPr>
      <w:rFonts w:ascii="Times New Roman" w:eastAsiaTheme="majorEastAsia"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F4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
    <w:uiPriority w:val="9"/>
    <w:rsid w:val="00D05B89"/>
    <w:rPr>
      <w:rFonts w:ascii="Times New Roman" w:eastAsia="Times New Roman" w:hAnsi="Times New Roman"/>
      <w:b/>
      <w:bCs/>
      <w:kern w:val="44"/>
      <w:sz w:val="28"/>
      <w:szCs w:val="44"/>
    </w:rPr>
  </w:style>
  <w:style w:type="paragraph" w:styleId="a4">
    <w:name w:val="Title"/>
    <w:basedOn w:val="a"/>
    <w:next w:val="a"/>
    <w:link w:val="a5"/>
    <w:uiPriority w:val="10"/>
    <w:qFormat/>
    <w:rsid w:val="00E9483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E9483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903F3"/>
    <w:rPr>
      <w:rFonts w:ascii="Times New Roman" w:eastAsia="Times New Roman" w:hAnsi="Times New Roman" w:cstheme="majorBidi"/>
      <w:b/>
      <w:bCs/>
      <w:sz w:val="24"/>
      <w:szCs w:val="32"/>
    </w:rPr>
  </w:style>
  <w:style w:type="character" w:customStyle="1" w:styleId="30">
    <w:name w:val="标题 3 字符"/>
    <w:basedOn w:val="a0"/>
    <w:link w:val="3"/>
    <w:uiPriority w:val="9"/>
    <w:rsid w:val="008903F3"/>
    <w:rPr>
      <w:rFonts w:ascii="Times New Roman" w:eastAsia="Times New Roman" w:hAnsi="Times New Roman"/>
      <w:b/>
      <w:bCs/>
      <w:sz w:val="22"/>
      <w:szCs w:val="32"/>
    </w:rPr>
  </w:style>
  <w:style w:type="paragraph" w:styleId="a6">
    <w:name w:val="footnote text"/>
    <w:basedOn w:val="a"/>
    <w:link w:val="a7"/>
    <w:uiPriority w:val="99"/>
    <w:semiHidden/>
    <w:unhideWhenUsed/>
    <w:rsid w:val="0092329C"/>
    <w:pPr>
      <w:snapToGrid w:val="0"/>
      <w:jc w:val="left"/>
    </w:pPr>
    <w:rPr>
      <w:sz w:val="18"/>
      <w:szCs w:val="18"/>
    </w:rPr>
  </w:style>
  <w:style w:type="character" w:customStyle="1" w:styleId="a7">
    <w:name w:val="脚注文本 字符"/>
    <w:basedOn w:val="a0"/>
    <w:link w:val="a6"/>
    <w:uiPriority w:val="99"/>
    <w:semiHidden/>
    <w:rsid w:val="0092329C"/>
    <w:rPr>
      <w:sz w:val="18"/>
      <w:szCs w:val="18"/>
    </w:rPr>
  </w:style>
  <w:style w:type="character" w:styleId="a8">
    <w:name w:val="footnote reference"/>
    <w:basedOn w:val="a0"/>
    <w:uiPriority w:val="99"/>
    <w:semiHidden/>
    <w:unhideWhenUsed/>
    <w:rsid w:val="0092329C"/>
    <w:rPr>
      <w:vertAlign w:val="superscript"/>
    </w:rPr>
  </w:style>
  <w:style w:type="paragraph" w:styleId="a9">
    <w:name w:val="Normal (Web)"/>
    <w:basedOn w:val="a"/>
    <w:uiPriority w:val="99"/>
    <w:semiHidden/>
    <w:unhideWhenUsed/>
    <w:rsid w:val="00EE6234"/>
    <w:pPr>
      <w:widowControl/>
      <w:spacing w:before="100" w:beforeAutospacing="1" w:after="100" w:afterAutospacing="1"/>
      <w:jc w:val="left"/>
    </w:pPr>
    <w:rPr>
      <w:rFonts w:ascii="SimSun" w:eastAsia="SimSun" w:hAnsi="SimSun" w:cs="SimSun"/>
      <w:kern w:val="0"/>
      <w:sz w:val="24"/>
      <w:szCs w:val="24"/>
    </w:rPr>
  </w:style>
  <w:style w:type="paragraph" w:styleId="aa">
    <w:name w:val="List Paragraph"/>
    <w:basedOn w:val="a"/>
    <w:link w:val="ab"/>
    <w:uiPriority w:val="34"/>
    <w:qFormat/>
    <w:rsid w:val="00F462D2"/>
    <w:pPr>
      <w:ind w:firstLineChars="200" w:firstLine="420"/>
    </w:pPr>
  </w:style>
  <w:style w:type="paragraph" w:styleId="TOC">
    <w:name w:val="TOC Heading"/>
    <w:basedOn w:val="1"/>
    <w:next w:val="a"/>
    <w:uiPriority w:val="39"/>
    <w:unhideWhenUsed/>
    <w:qFormat/>
    <w:rsid w:val="00F462D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qFormat/>
    <w:rsid w:val="008903F3"/>
    <w:pPr>
      <w:ind w:leftChars="400" w:left="840"/>
    </w:pPr>
    <w:rPr>
      <w:rFonts w:ascii="Times New Roman" w:hAnsi="Times New Roman"/>
      <w:b/>
    </w:rPr>
  </w:style>
  <w:style w:type="character" w:styleId="ac">
    <w:name w:val="Hyperlink"/>
    <w:basedOn w:val="a0"/>
    <w:uiPriority w:val="99"/>
    <w:unhideWhenUsed/>
    <w:rsid w:val="00F462D2"/>
    <w:rPr>
      <w:color w:val="0000FF" w:themeColor="hyperlink"/>
      <w:u w:val="single"/>
    </w:rPr>
  </w:style>
  <w:style w:type="paragraph" w:customStyle="1" w:styleId="10">
    <w:name w:val="样式1"/>
    <w:basedOn w:val="aa"/>
    <w:link w:val="12"/>
    <w:qFormat/>
    <w:rsid w:val="00F462D2"/>
    <w:pPr>
      <w:numPr>
        <w:numId w:val="1"/>
      </w:numPr>
      <w:ind w:firstLineChars="0" w:firstLine="0"/>
    </w:pPr>
    <w:rPr>
      <w:rFonts w:ascii="Times New Roman" w:hAnsi="Times New Roman" w:cs="Times New Roman"/>
      <w:b/>
      <w:bCs/>
      <w:sz w:val="24"/>
      <w:szCs w:val="24"/>
    </w:rPr>
  </w:style>
  <w:style w:type="paragraph" w:styleId="ad">
    <w:name w:val="header"/>
    <w:basedOn w:val="a"/>
    <w:link w:val="ae"/>
    <w:uiPriority w:val="99"/>
    <w:unhideWhenUsed/>
    <w:rsid w:val="002D5EB5"/>
    <w:pPr>
      <w:pBdr>
        <w:bottom w:val="single" w:sz="6" w:space="1" w:color="auto"/>
      </w:pBdr>
      <w:tabs>
        <w:tab w:val="center" w:pos="4513"/>
        <w:tab w:val="right" w:pos="9026"/>
      </w:tabs>
      <w:snapToGrid w:val="0"/>
      <w:jc w:val="center"/>
    </w:pPr>
    <w:rPr>
      <w:sz w:val="18"/>
      <w:szCs w:val="18"/>
    </w:rPr>
  </w:style>
  <w:style w:type="character" w:customStyle="1" w:styleId="ab">
    <w:name w:val="列表段落 字符"/>
    <w:basedOn w:val="a0"/>
    <w:link w:val="aa"/>
    <w:uiPriority w:val="34"/>
    <w:rsid w:val="00F462D2"/>
  </w:style>
  <w:style w:type="character" w:customStyle="1" w:styleId="12">
    <w:name w:val="样式1 字符"/>
    <w:basedOn w:val="ab"/>
    <w:link w:val="10"/>
    <w:rsid w:val="00F462D2"/>
    <w:rPr>
      <w:rFonts w:ascii="Times New Roman" w:hAnsi="Times New Roman" w:cs="Times New Roman"/>
      <w:b/>
      <w:bCs/>
      <w:sz w:val="24"/>
      <w:szCs w:val="24"/>
    </w:rPr>
  </w:style>
  <w:style w:type="character" w:customStyle="1" w:styleId="ae">
    <w:name w:val="页眉 字符"/>
    <w:basedOn w:val="a0"/>
    <w:link w:val="ad"/>
    <w:uiPriority w:val="99"/>
    <w:rsid w:val="002D5EB5"/>
    <w:rPr>
      <w:sz w:val="18"/>
      <w:szCs w:val="18"/>
    </w:rPr>
  </w:style>
  <w:style w:type="paragraph" w:styleId="af">
    <w:name w:val="footer"/>
    <w:basedOn w:val="a"/>
    <w:link w:val="af0"/>
    <w:uiPriority w:val="99"/>
    <w:unhideWhenUsed/>
    <w:rsid w:val="002D5EB5"/>
    <w:pPr>
      <w:tabs>
        <w:tab w:val="center" w:pos="4513"/>
        <w:tab w:val="right" w:pos="9026"/>
      </w:tabs>
      <w:snapToGrid w:val="0"/>
      <w:jc w:val="left"/>
    </w:pPr>
    <w:rPr>
      <w:sz w:val="18"/>
      <w:szCs w:val="18"/>
    </w:rPr>
  </w:style>
  <w:style w:type="character" w:customStyle="1" w:styleId="af0">
    <w:name w:val="页脚 字符"/>
    <w:basedOn w:val="a0"/>
    <w:link w:val="af"/>
    <w:uiPriority w:val="99"/>
    <w:rsid w:val="002D5EB5"/>
    <w:rPr>
      <w:sz w:val="18"/>
      <w:szCs w:val="18"/>
    </w:rPr>
  </w:style>
  <w:style w:type="character" w:customStyle="1" w:styleId="40">
    <w:name w:val="标题 4 字符"/>
    <w:basedOn w:val="a0"/>
    <w:link w:val="4"/>
    <w:uiPriority w:val="9"/>
    <w:rsid w:val="00EF5CF0"/>
    <w:rPr>
      <w:rFonts w:ascii="Times New Roman" w:eastAsiaTheme="majorEastAsia" w:hAnsi="Times New Roman" w:cstheme="majorBidi"/>
      <w:b/>
      <w:bCs/>
      <w:sz w:val="24"/>
      <w:szCs w:val="28"/>
    </w:rPr>
  </w:style>
  <w:style w:type="paragraph" w:styleId="TOC1">
    <w:name w:val="toc 1"/>
    <w:basedOn w:val="a"/>
    <w:next w:val="a"/>
    <w:autoRedefine/>
    <w:uiPriority w:val="39"/>
    <w:unhideWhenUsed/>
    <w:rsid w:val="008903F3"/>
    <w:rPr>
      <w:rFonts w:ascii="Times New Roman" w:eastAsia="Times New Roman" w:hAnsi="Times New Roman"/>
      <w:b/>
    </w:rPr>
  </w:style>
  <w:style w:type="paragraph" w:styleId="TOC2">
    <w:name w:val="toc 2"/>
    <w:basedOn w:val="a"/>
    <w:next w:val="a"/>
    <w:autoRedefine/>
    <w:uiPriority w:val="39"/>
    <w:unhideWhenUsed/>
    <w:qFormat/>
    <w:rsid w:val="008903F3"/>
    <w:pPr>
      <w:ind w:leftChars="200" w:left="420"/>
    </w:pPr>
    <w:rPr>
      <w:rFonts w:ascii="Times New Roman" w:hAnsi="Times New Roman"/>
      <w:b/>
    </w:rPr>
  </w:style>
  <w:style w:type="character" w:styleId="af1">
    <w:name w:val="Placeholder Text"/>
    <w:basedOn w:val="a0"/>
    <w:uiPriority w:val="99"/>
    <w:semiHidden/>
    <w:rsid w:val="00C1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0515">
      <w:bodyDiv w:val="1"/>
      <w:marLeft w:val="0"/>
      <w:marRight w:val="0"/>
      <w:marTop w:val="0"/>
      <w:marBottom w:val="0"/>
      <w:divBdr>
        <w:top w:val="none" w:sz="0" w:space="0" w:color="auto"/>
        <w:left w:val="none" w:sz="0" w:space="0" w:color="auto"/>
        <w:bottom w:val="none" w:sz="0" w:space="0" w:color="auto"/>
        <w:right w:val="none" w:sz="0" w:space="0" w:color="auto"/>
      </w:divBdr>
    </w:div>
    <w:div w:id="240067710">
      <w:bodyDiv w:val="1"/>
      <w:marLeft w:val="0"/>
      <w:marRight w:val="0"/>
      <w:marTop w:val="0"/>
      <w:marBottom w:val="0"/>
      <w:divBdr>
        <w:top w:val="none" w:sz="0" w:space="0" w:color="auto"/>
        <w:left w:val="none" w:sz="0" w:space="0" w:color="auto"/>
        <w:bottom w:val="none" w:sz="0" w:space="0" w:color="auto"/>
        <w:right w:val="none" w:sz="0" w:space="0" w:color="auto"/>
      </w:divBdr>
    </w:div>
    <w:div w:id="586770414">
      <w:bodyDiv w:val="1"/>
      <w:marLeft w:val="0"/>
      <w:marRight w:val="0"/>
      <w:marTop w:val="0"/>
      <w:marBottom w:val="0"/>
      <w:divBdr>
        <w:top w:val="none" w:sz="0" w:space="0" w:color="auto"/>
        <w:left w:val="none" w:sz="0" w:space="0" w:color="auto"/>
        <w:bottom w:val="none" w:sz="0" w:space="0" w:color="auto"/>
        <w:right w:val="none" w:sz="0" w:space="0" w:color="auto"/>
      </w:divBdr>
    </w:div>
    <w:div w:id="679552666">
      <w:bodyDiv w:val="1"/>
      <w:marLeft w:val="0"/>
      <w:marRight w:val="0"/>
      <w:marTop w:val="0"/>
      <w:marBottom w:val="0"/>
      <w:divBdr>
        <w:top w:val="none" w:sz="0" w:space="0" w:color="auto"/>
        <w:left w:val="none" w:sz="0" w:space="0" w:color="auto"/>
        <w:bottom w:val="none" w:sz="0" w:space="0" w:color="auto"/>
        <w:right w:val="none" w:sz="0" w:space="0" w:color="auto"/>
      </w:divBdr>
    </w:div>
    <w:div w:id="850072427">
      <w:bodyDiv w:val="1"/>
      <w:marLeft w:val="0"/>
      <w:marRight w:val="0"/>
      <w:marTop w:val="0"/>
      <w:marBottom w:val="0"/>
      <w:divBdr>
        <w:top w:val="none" w:sz="0" w:space="0" w:color="auto"/>
        <w:left w:val="none" w:sz="0" w:space="0" w:color="auto"/>
        <w:bottom w:val="none" w:sz="0" w:space="0" w:color="auto"/>
        <w:right w:val="none" w:sz="0" w:space="0" w:color="auto"/>
      </w:divBdr>
    </w:div>
    <w:div w:id="1089935313">
      <w:bodyDiv w:val="1"/>
      <w:marLeft w:val="0"/>
      <w:marRight w:val="0"/>
      <w:marTop w:val="0"/>
      <w:marBottom w:val="0"/>
      <w:divBdr>
        <w:top w:val="none" w:sz="0" w:space="0" w:color="auto"/>
        <w:left w:val="none" w:sz="0" w:space="0" w:color="auto"/>
        <w:bottom w:val="none" w:sz="0" w:space="0" w:color="auto"/>
        <w:right w:val="none" w:sz="0" w:space="0" w:color="auto"/>
      </w:divBdr>
    </w:div>
    <w:div w:id="1113478567">
      <w:bodyDiv w:val="1"/>
      <w:marLeft w:val="0"/>
      <w:marRight w:val="0"/>
      <w:marTop w:val="0"/>
      <w:marBottom w:val="0"/>
      <w:divBdr>
        <w:top w:val="none" w:sz="0" w:space="0" w:color="auto"/>
        <w:left w:val="none" w:sz="0" w:space="0" w:color="auto"/>
        <w:bottom w:val="none" w:sz="0" w:space="0" w:color="auto"/>
        <w:right w:val="none" w:sz="0" w:space="0" w:color="auto"/>
      </w:divBdr>
    </w:div>
    <w:div w:id="1133982820">
      <w:bodyDiv w:val="1"/>
      <w:marLeft w:val="0"/>
      <w:marRight w:val="0"/>
      <w:marTop w:val="0"/>
      <w:marBottom w:val="0"/>
      <w:divBdr>
        <w:top w:val="none" w:sz="0" w:space="0" w:color="auto"/>
        <w:left w:val="none" w:sz="0" w:space="0" w:color="auto"/>
        <w:bottom w:val="none" w:sz="0" w:space="0" w:color="auto"/>
        <w:right w:val="none" w:sz="0" w:space="0" w:color="auto"/>
      </w:divBdr>
    </w:div>
    <w:div w:id="1412895220">
      <w:bodyDiv w:val="1"/>
      <w:marLeft w:val="0"/>
      <w:marRight w:val="0"/>
      <w:marTop w:val="0"/>
      <w:marBottom w:val="0"/>
      <w:divBdr>
        <w:top w:val="none" w:sz="0" w:space="0" w:color="auto"/>
        <w:left w:val="none" w:sz="0" w:space="0" w:color="auto"/>
        <w:bottom w:val="none" w:sz="0" w:space="0" w:color="auto"/>
        <w:right w:val="none" w:sz="0" w:space="0" w:color="auto"/>
      </w:divBdr>
    </w:div>
    <w:div w:id="1459447154">
      <w:bodyDiv w:val="1"/>
      <w:marLeft w:val="0"/>
      <w:marRight w:val="0"/>
      <w:marTop w:val="0"/>
      <w:marBottom w:val="0"/>
      <w:divBdr>
        <w:top w:val="none" w:sz="0" w:space="0" w:color="auto"/>
        <w:left w:val="none" w:sz="0" w:space="0" w:color="auto"/>
        <w:bottom w:val="none" w:sz="0" w:space="0" w:color="auto"/>
        <w:right w:val="none" w:sz="0" w:space="0" w:color="auto"/>
      </w:divBdr>
    </w:div>
    <w:div w:id="1510872995">
      <w:bodyDiv w:val="1"/>
      <w:marLeft w:val="0"/>
      <w:marRight w:val="0"/>
      <w:marTop w:val="0"/>
      <w:marBottom w:val="0"/>
      <w:divBdr>
        <w:top w:val="none" w:sz="0" w:space="0" w:color="auto"/>
        <w:left w:val="none" w:sz="0" w:space="0" w:color="auto"/>
        <w:bottom w:val="none" w:sz="0" w:space="0" w:color="auto"/>
        <w:right w:val="none" w:sz="0" w:space="0" w:color="auto"/>
      </w:divBdr>
    </w:div>
    <w:div w:id="1591431157">
      <w:bodyDiv w:val="1"/>
      <w:marLeft w:val="0"/>
      <w:marRight w:val="0"/>
      <w:marTop w:val="0"/>
      <w:marBottom w:val="0"/>
      <w:divBdr>
        <w:top w:val="none" w:sz="0" w:space="0" w:color="auto"/>
        <w:left w:val="none" w:sz="0" w:space="0" w:color="auto"/>
        <w:bottom w:val="none" w:sz="0" w:space="0" w:color="auto"/>
        <w:right w:val="none" w:sz="0" w:space="0" w:color="auto"/>
      </w:divBdr>
    </w:div>
    <w:div w:id="1939605890">
      <w:bodyDiv w:val="1"/>
      <w:marLeft w:val="0"/>
      <w:marRight w:val="0"/>
      <w:marTop w:val="0"/>
      <w:marBottom w:val="0"/>
      <w:divBdr>
        <w:top w:val="none" w:sz="0" w:space="0" w:color="auto"/>
        <w:left w:val="none" w:sz="0" w:space="0" w:color="auto"/>
        <w:bottom w:val="none" w:sz="0" w:space="0" w:color="auto"/>
        <w:right w:val="none" w:sz="0" w:space="0" w:color="auto"/>
      </w:divBdr>
    </w:div>
    <w:div w:id="1981570061">
      <w:bodyDiv w:val="1"/>
      <w:marLeft w:val="0"/>
      <w:marRight w:val="0"/>
      <w:marTop w:val="0"/>
      <w:marBottom w:val="0"/>
      <w:divBdr>
        <w:top w:val="none" w:sz="0" w:space="0" w:color="auto"/>
        <w:left w:val="none" w:sz="0" w:space="0" w:color="auto"/>
        <w:bottom w:val="none" w:sz="0" w:space="0" w:color="auto"/>
        <w:right w:val="none" w:sz="0" w:space="0" w:color="auto"/>
      </w:divBdr>
    </w:div>
    <w:div w:id="2067558033">
      <w:bodyDiv w:val="1"/>
      <w:marLeft w:val="0"/>
      <w:marRight w:val="0"/>
      <w:marTop w:val="0"/>
      <w:marBottom w:val="0"/>
      <w:divBdr>
        <w:top w:val="none" w:sz="0" w:space="0" w:color="auto"/>
        <w:left w:val="none" w:sz="0" w:space="0" w:color="auto"/>
        <w:bottom w:val="none" w:sz="0" w:space="0" w:color="auto"/>
        <w:right w:val="none" w:sz="0" w:space="0" w:color="auto"/>
      </w:divBdr>
    </w:div>
    <w:div w:id="2126926869">
      <w:bodyDiv w:val="1"/>
      <w:marLeft w:val="0"/>
      <w:marRight w:val="0"/>
      <w:marTop w:val="0"/>
      <w:marBottom w:val="0"/>
      <w:divBdr>
        <w:top w:val="none" w:sz="0" w:space="0" w:color="auto"/>
        <w:left w:val="none" w:sz="0" w:space="0" w:color="auto"/>
        <w:bottom w:val="none" w:sz="0" w:space="0" w:color="auto"/>
        <w:right w:val="none" w:sz="0" w:space="0" w:color="auto"/>
      </w:divBdr>
    </w:div>
    <w:div w:id="2137721052">
      <w:bodyDiv w:val="1"/>
      <w:marLeft w:val="0"/>
      <w:marRight w:val="0"/>
      <w:marTop w:val="0"/>
      <w:marBottom w:val="0"/>
      <w:divBdr>
        <w:top w:val="none" w:sz="0" w:space="0" w:color="auto"/>
        <w:left w:val="none" w:sz="0" w:space="0" w:color="auto"/>
        <w:bottom w:val="none" w:sz="0" w:space="0" w:color="auto"/>
        <w:right w:val="none" w:sz="0" w:space="0" w:color="auto"/>
      </w:divBdr>
      <w:divsChild>
        <w:div w:id="1695037063">
          <w:marLeft w:val="0"/>
          <w:marRight w:val="0"/>
          <w:marTop w:val="0"/>
          <w:marBottom w:val="0"/>
          <w:divBdr>
            <w:top w:val="none" w:sz="0" w:space="0" w:color="auto"/>
            <w:left w:val="none" w:sz="0" w:space="0" w:color="auto"/>
            <w:bottom w:val="none" w:sz="0" w:space="0" w:color="auto"/>
            <w:right w:val="none" w:sz="0" w:space="0" w:color="auto"/>
          </w:divBdr>
          <w:divsChild>
            <w:div w:id="21201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9762-B105-4560-9D4B-024F34689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2566</TotalTime>
  <Pages>10</Pages>
  <Words>2027</Words>
  <Characters>11560</Characters>
  <Application>Microsoft Office Word</Application>
  <DocSecurity>0</DocSecurity>
  <Lines>96</Lines>
  <Paragraphs>27</Paragraphs>
  <ScaleCrop>false</ScaleCrop>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Zhao</dc:creator>
  <cp:keywords/>
  <dc:description/>
  <cp:lastModifiedBy>Feng Zhao</cp:lastModifiedBy>
  <cp:revision>27</cp:revision>
  <dcterms:created xsi:type="dcterms:W3CDTF">2023-03-15T07:31:00Z</dcterms:created>
  <dcterms:modified xsi:type="dcterms:W3CDTF">2023-04-02T12:01:00Z</dcterms:modified>
</cp:coreProperties>
</file>