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068C6" w14:textId="6CCA8BF8" w:rsidR="00B327F3" w:rsidRDefault="00B327F3" w:rsidP="00B327F3">
      <w:pPr>
        <w:pStyle w:val="Heading1"/>
        <w:rPr>
          <w:highlight w:val="white"/>
        </w:rPr>
      </w:pPr>
      <w:r>
        <w:rPr>
          <w:highlight w:val="white"/>
        </w:rPr>
        <w:t>TDE Column Level encryption in SQL Server</w:t>
      </w:r>
    </w:p>
    <w:p w14:paraId="3168A507" w14:textId="77777777" w:rsidR="00170A7B" w:rsidRPr="00170A7B" w:rsidRDefault="00170A7B" w:rsidP="00170A7B">
      <w:pPr>
        <w:rPr>
          <w:highlight w:val="white"/>
        </w:rPr>
      </w:pPr>
    </w:p>
    <w:p w14:paraId="5E30685E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sample</w:t>
      </w:r>
    </w:p>
    <w:p w14:paraId="0220C255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DCBE4BC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--Modify the employee table by adding username and Password columns</w:t>
      </w:r>
    </w:p>
    <w:p w14:paraId="5212E06E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[Password]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938CE87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357E077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4B23BF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--Create a master key for the database. </w:t>
      </w:r>
    </w:p>
    <w:p w14:paraId="76A75384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</w:p>
    <w:p w14:paraId="0C3BD5FC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ENCRYPTION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'info6210'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E8CCEBB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E3BFE4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very that master key exists</w:t>
      </w:r>
    </w:p>
    <w:p w14:paraId="7E454D4A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3B30A51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symmetric_key_id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69F97C6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key_length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KeyLength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38E524E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algorithm_desc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KeyAlgorithm</w:t>
      </w:r>
      <w:proofErr w:type="spellEnd"/>
    </w:p>
    <w:p w14:paraId="35F87033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symmetric</w:t>
      </w:r>
      <w:proofErr w:type="gramEnd"/>
      <w:r>
        <w:rPr>
          <w:rFonts w:ascii="Consolas" w:hAnsi="Consolas" w:cs="Consolas"/>
          <w:color w:val="00FF00"/>
          <w:sz w:val="19"/>
          <w:szCs w:val="19"/>
          <w:highlight w:val="white"/>
        </w:rPr>
        <w:t>_keys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6F523BB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68702F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2A49E35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--Create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self signed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certificate and name 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EmpPass</w:t>
      </w:r>
      <w:proofErr w:type="spellEnd"/>
    </w:p>
    <w:p w14:paraId="205616A5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CERTIFICATE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21AF850B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'Employee Sample Password'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58FCD50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58C4597E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AA1208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symmetric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key  with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AES 256 algorithm using the certificate</w:t>
      </w:r>
    </w:p>
    <w:p w14:paraId="3A82C640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as encryption/decryption method</w:t>
      </w:r>
    </w:p>
    <w:p w14:paraId="45FC5D24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8E0A63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SYMMETRIC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EmpPass_SM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D316FC6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ALGORITHM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AES_256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7C99E9D9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ENCRYPTION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CERTIFICATE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EmpPass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7AD31C1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A5A7FC6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E48D6B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--Now we are ready to encrypt the password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and also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decrypt</w:t>
      </w:r>
    </w:p>
    <w:p w14:paraId="77122E70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8C8676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Open the symmetric key with which to encrypt the data.  </w:t>
      </w:r>
    </w:p>
    <w:p w14:paraId="1D0F1571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SYMMETRIC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EmpPass_SM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6B648D8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DECRYPTION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CERTIFICATE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EmpPass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7A157A88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0A9B1C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Encrypt the value in column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Password  with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symmetric  key, and default everyone with</w:t>
      </w:r>
    </w:p>
    <w:p w14:paraId="22ED43A3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paswword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Pass1234  </w:t>
      </w:r>
    </w:p>
    <w:p w14:paraId="03487C1E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[username]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emp_lname</w:t>
      </w:r>
      <w:proofErr w:type="spellEnd"/>
    </w:p>
    <w:p w14:paraId="0ECE2B59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[Password]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EncryptByKey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Key_GUID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EmpPass_SM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'Pass123'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6619B67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9936D06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CA5844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A927C8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67FFE4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-- First,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open the symmetric key with which to decrypt the data.  </w:t>
      </w:r>
    </w:p>
    <w:p w14:paraId="6CD0BEAB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SYMMETRIC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EmpPass_SM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F2F953E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DECRYPTION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CERTIFICATE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EmpPass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7F7D2D62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042FBD8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24C44F08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A18BD47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DecryptByKey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[Password]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422206B6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'Decrypted password'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2E685D9E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74DC46A5" w14:textId="77777777" w:rsidR="00B327F3" w:rsidRDefault="00B327F3" w:rsidP="00B3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0308687" w14:textId="77777777" w:rsidR="006C5C12" w:rsidRDefault="00E0412E"/>
    <w:sectPr w:rsidR="006C5C12" w:rsidSect="00D02D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1F8B4" w14:textId="77777777" w:rsidR="00E0412E" w:rsidRDefault="00E0412E" w:rsidP="00E0412E">
      <w:pPr>
        <w:spacing w:after="0" w:line="240" w:lineRule="auto"/>
      </w:pPr>
      <w:r>
        <w:separator/>
      </w:r>
    </w:p>
  </w:endnote>
  <w:endnote w:type="continuationSeparator" w:id="0">
    <w:p w14:paraId="367A4241" w14:textId="77777777" w:rsidR="00E0412E" w:rsidRDefault="00E0412E" w:rsidP="00E04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219C8" w14:textId="77777777" w:rsidR="00E0412E" w:rsidRDefault="00E041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66B9C" w14:textId="77777777" w:rsidR="00E0412E" w:rsidRDefault="00E0412E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621A6" w14:textId="77777777" w:rsidR="00E0412E" w:rsidRDefault="00E041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523E2" w14:textId="77777777" w:rsidR="00E0412E" w:rsidRDefault="00E0412E" w:rsidP="00E0412E">
      <w:pPr>
        <w:spacing w:after="0" w:line="240" w:lineRule="auto"/>
      </w:pPr>
      <w:r>
        <w:separator/>
      </w:r>
    </w:p>
  </w:footnote>
  <w:footnote w:type="continuationSeparator" w:id="0">
    <w:p w14:paraId="4889585F" w14:textId="77777777" w:rsidR="00E0412E" w:rsidRDefault="00E0412E" w:rsidP="00E04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A4549" w14:textId="77777777" w:rsidR="00E0412E" w:rsidRDefault="00E041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A59B0" w14:textId="77777777" w:rsidR="00E0412E" w:rsidRDefault="00E041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AFC40" w14:textId="77777777" w:rsidR="00E0412E" w:rsidRDefault="00E041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24"/>
    <w:rsid w:val="00031246"/>
    <w:rsid w:val="00170A7B"/>
    <w:rsid w:val="00A44D24"/>
    <w:rsid w:val="00B327F3"/>
    <w:rsid w:val="00E0412E"/>
    <w:rsid w:val="00E6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2E2A"/>
  <w15:chartTrackingRefBased/>
  <w15:docId w15:val="{41B5B4CF-8377-4BD0-8062-97CCFB86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7F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32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4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12E"/>
  </w:style>
  <w:style w:type="paragraph" w:styleId="Footer">
    <w:name w:val="footer"/>
    <w:basedOn w:val="Normal"/>
    <w:link w:val="FooterChar"/>
    <w:uiPriority w:val="99"/>
    <w:unhideWhenUsed/>
    <w:rsid w:val="00E04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Manuel Montrond</cp:lastModifiedBy>
  <cp:revision>4</cp:revision>
  <dcterms:created xsi:type="dcterms:W3CDTF">2019-03-31T22:57:00Z</dcterms:created>
  <dcterms:modified xsi:type="dcterms:W3CDTF">2019-03-31T23:03:00Z</dcterms:modified>
</cp:coreProperties>
</file>