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22709" w14:textId="6490E969" w:rsidR="00F311EB" w:rsidRPr="00447865" w:rsidRDefault="00F311EB" w:rsidP="00F311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7865">
        <w:rPr>
          <w:rFonts w:ascii="Times New Roman" w:hAnsi="Times New Roman" w:cs="Times New Roman"/>
          <w:b/>
          <w:bCs/>
          <w:sz w:val="36"/>
          <w:szCs w:val="36"/>
        </w:rPr>
        <w:t>Smart Blood Donation &amp; Donor Engagement System</w:t>
      </w:r>
    </w:p>
    <w:p w14:paraId="69106611" w14:textId="1F3243DD" w:rsidR="00F311EB" w:rsidRPr="00F311EB" w:rsidRDefault="00F311EB" w:rsidP="00F311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11EB">
        <w:rPr>
          <w:rFonts w:ascii="Times New Roman" w:hAnsi="Times New Roman" w:cs="Times New Roman"/>
          <w:b/>
          <w:bCs/>
          <w:sz w:val="28"/>
          <w:szCs w:val="28"/>
        </w:rPr>
        <w:t>Phase 1: Problem Understanding &amp; Industry Analysis</w:t>
      </w:r>
    </w:p>
    <w:p w14:paraId="352880C1" w14:textId="5A69C7DD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Goal: Understand what we’re building and why</w:t>
      </w:r>
    </w:p>
    <w:p w14:paraId="6DE03923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pict w14:anchorId="0BBDC173">
          <v:rect id="_x0000_i1055" style="width:0;height:1.5pt" o:hralign="center" o:hrstd="t" o:hr="t" fillcolor="#a0a0a0" stroked="f"/>
        </w:pict>
      </w:r>
    </w:p>
    <w:p w14:paraId="4DFCE96D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1. Requirement Gathering</w:t>
      </w:r>
    </w:p>
    <w:p w14:paraId="7A93E238" w14:textId="77777777" w:rsidR="00F311EB" w:rsidRPr="00F311EB" w:rsidRDefault="00F311EB" w:rsidP="00F311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Core Need:</w:t>
      </w:r>
      <w:r w:rsidRPr="00F311EB">
        <w:rPr>
          <w:rFonts w:ascii="Times New Roman" w:hAnsi="Times New Roman" w:cs="Times New Roman"/>
        </w:rPr>
        <w:t xml:space="preserve"> Blood banks and hospitals require a centralized system to manage donor records, blood inventory, and urgent requests.</w:t>
      </w:r>
    </w:p>
    <w:p w14:paraId="165A8691" w14:textId="77777777" w:rsidR="00F311EB" w:rsidRPr="00F311EB" w:rsidRDefault="00F311EB" w:rsidP="00F311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Key Requirements:</w:t>
      </w:r>
    </w:p>
    <w:p w14:paraId="29E924D8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Maintain donor profiles (blood group, last donation date, eligibility).</w:t>
      </w:r>
    </w:p>
    <w:p w14:paraId="703746D6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Automate donation reminders and alerts for eligible donors.</w:t>
      </w:r>
    </w:p>
    <w:p w14:paraId="13A56DD1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Real-time matching of urgent hospital requests with available donors.</w:t>
      </w:r>
    </w:p>
    <w:p w14:paraId="4C7297F5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Track donation history and generate reports.</w:t>
      </w:r>
    </w:p>
    <w:p w14:paraId="633C7236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Ensure compliance with medical regulations and privacy standards.</w:t>
      </w:r>
    </w:p>
    <w:p w14:paraId="20F66426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pict w14:anchorId="09B303CA">
          <v:rect id="_x0000_i1056" style="width:0;height:1.5pt" o:hralign="center" o:hrstd="t" o:hr="t" fillcolor="#a0a0a0" stroked="f"/>
        </w:pict>
      </w:r>
    </w:p>
    <w:p w14:paraId="276CDA2D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2. Stakeholder Analysis</w:t>
      </w:r>
    </w:p>
    <w:p w14:paraId="15FAB80F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Blood Banks &amp; Hospitals:</w:t>
      </w:r>
      <w:r w:rsidRPr="00F311EB">
        <w:rPr>
          <w:rFonts w:ascii="Times New Roman" w:hAnsi="Times New Roman" w:cs="Times New Roman"/>
        </w:rPr>
        <w:t xml:space="preserve"> Primary users, need efficient donor management and quick access to blood in emergencies.</w:t>
      </w:r>
    </w:p>
    <w:p w14:paraId="4E73C468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Donors:</w:t>
      </w:r>
      <w:r w:rsidRPr="00F311EB">
        <w:rPr>
          <w:rFonts w:ascii="Times New Roman" w:hAnsi="Times New Roman" w:cs="Times New Roman"/>
        </w:rPr>
        <w:t xml:space="preserve"> End users who provide blood; require transparency, reminders, and recognition for their contributions.</w:t>
      </w:r>
    </w:p>
    <w:p w14:paraId="4A42A305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Volunteers/NGOs:</w:t>
      </w:r>
      <w:r w:rsidRPr="00F311EB">
        <w:rPr>
          <w:rFonts w:ascii="Times New Roman" w:hAnsi="Times New Roman" w:cs="Times New Roman"/>
        </w:rPr>
        <w:t xml:space="preserve"> Help coordinate donation drives and engage communities.</w:t>
      </w:r>
    </w:p>
    <w:p w14:paraId="7974DD77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Government/Regulators:</w:t>
      </w:r>
      <w:r w:rsidRPr="00F311EB">
        <w:rPr>
          <w:rFonts w:ascii="Times New Roman" w:hAnsi="Times New Roman" w:cs="Times New Roman"/>
        </w:rPr>
        <w:t xml:space="preserve"> Require reports to ensure compliance and transparency in blood donation.</w:t>
      </w:r>
    </w:p>
    <w:p w14:paraId="13611897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System Administrators:</w:t>
      </w:r>
      <w:r w:rsidRPr="00F311EB">
        <w:rPr>
          <w:rFonts w:ascii="Times New Roman" w:hAnsi="Times New Roman" w:cs="Times New Roman"/>
        </w:rPr>
        <w:t xml:space="preserve"> Maintain and manage CRM operations.</w:t>
      </w:r>
    </w:p>
    <w:p w14:paraId="0EF92429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pict w14:anchorId="33A519E6">
          <v:rect id="_x0000_i1057" style="width:0;height:1.5pt" o:hralign="center" o:hrstd="t" o:hr="t" fillcolor="#a0a0a0" stroked="f"/>
        </w:pict>
      </w:r>
    </w:p>
    <w:p w14:paraId="06ED016E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3. Business Process Mapping</w:t>
      </w:r>
    </w:p>
    <w:p w14:paraId="4D5C85D8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Current Process (Manual):</w:t>
      </w:r>
    </w:p>
    <w:p w14:paraId="718781BD" w14:textId="77777777" w:rsidR="00F311EB" w:rsidRPr="00F311EB" w:rsidRDefault="00F311EB" w:rsidP="00F311E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Hospitals manually contact donors during shortages.</w:t>
      </w:r>
    </w:p>
    <w:p w14:paraId="76891A6E" w14:textId="77777777" w:rsidR="00F311EB" w:rsidRPr="00F311EB" w:rsidRDefault="00F311EB" w:rsidP="00F311E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Donor records are often fragmented across spreadsheets or local databases.</w:t>
      </w:r>
    </w:p>
    <w:p w14:paraId="04C7E806" w14:textId="77777777" w:rsidR="00F311EB" w:rsidRPr="00F311EB" w:rsidRDefault="00F311EB" w:rsidP="00F311E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Delays in matching donors → shortage in critical situations.</w:t>
      </w:r>
    </w:p>
    <w:p w14:paraId="041CDD9D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Proposed CRM-enabled Process:</w:t>
      </w:r>
    </w:p>
    <w:p w14:paraId="626E82AF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lastRenderedPageBreak/>
        <w:t>Donor registers in CRM (via hospital/NGO portal).</w:t>
      </w:r>
    </w:p>
    <w:p w14:paraId="44986BAF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System validates donor eligibility (based on health and donation frequency).</w:t>
      </w:r>
    </w:p>
    <w:p w14:paraId="2667F8EF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CRM sends automated reminders when donor becomes eligible again.</w:t>
      </w:r>
    </w:p>
    <w:p w14:paraId="7DC5B2ED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Hospitals raise urgent blood requests → CRM matches with eligible nearby donors.</w:t>
      </w:r>
    </w:p>
    <w:p w14:paraId="246E2097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Dashboards provide real-time visibility of donor activity, requests, and donation drives.</w:t>
      </w:r>
    </w:p>
    <w:p w14:paraId="2FE50950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pict w14:anchorId="5FDF6B43">
          <v:rect id="_x0000_i1058" style="width:0;height:1.5pt" o:hralign="center" o:hrstd="t" o:hr="t" fillcolor="#a0a0a0" stroked="f"/>
        </w:pict>
      </w:r>
    </w:p>
    <w:p w14:paraId="00A30E58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4. Industry-specific Use Case Analysis</w:t>
      </w:r>
    </w:p>
    <w:p w14:paraId="0A69F600" w14:textId="77777777" w:rsidR="00F311EB" w:rsidRPr="00F311EB" w:rsidRDefault="00F311EB" w:rsidP="00F311E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Healthcare Industry Need:</w:t>
      </w:r>
      <w:r w:rsidRPr="00F311EB">
        <w:rPr>
          <w:rFonts w:ascii="Times New Roman" w:hAnsi="Times New Roman" w:cs="Times New Roman"/>
        </w:rPr>
        <w:t xml:space="preserve"> Reliable, transparent, and quick blood donation systems are critical to saving lives.</w:t>
      </w:r>
    </w:p>
    <w:p w14:paraId="1E0F220A" w14:textId="77777777" w:rsidR="00F311EB" w:rsidRPr="00F311EB" w:rsidRDefault="00F311EB" w:rsidP="00F311E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Challenges Today:</w:t>
      </w:r>
      <w:r w:rsidRPr="00F311EB">
        <w:rPr>
          <w:rFonts w:ascii="Times New Roman" w:hAnsi="Times New Roman" w:cs="Times New Roman"/>
        </w:rPr>
        <w:t xml:space="preserve"> Lack of transparency, fragmented data, emergency delays.</w:t>
      </w:r>
    </w:p>
    <w:p w14:paraId="459995EA" w14:textId="77777777" w:rsidR="00F311EB" w:rsidRPr="00F311EB" w:rsidRDefault="00F311EB" w:rsidP="00F311E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Value of CRM in Healthcare Blood Donation:</w:t>
      </w:r>
    </w:p>
    <w:p w14:paraId="3018FDA6" w14:textId="77777777" w:rsidR="00F311EB" w:rsidRPr="00F311EB" w:rsidRDefault="00F311EB" w:rsidP="00F311E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Centralizes donor data for quick access.</w:t>
      </w:r>
    </w:p>
    <w:p w14:paraId="49C79DF9" w14:textId="77777777" w:rsidR="00F311EB" w:rsidRPr="00F311EB" w:rsidRDefault="00F311EB" w:rsidP="00F311E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Improves trust among donors by ensuring proper tracking and communication.</w:t>
      </w:r>
    </w:p>
    <w:p w14:paraId="0A043D0A" w14:textId="77777777" w:rsidR="00F311EB" w:rsidRPr="00F311EB" w:rsidRDefault="00F311EB" w:rsidP="00F311E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Provides hospitals with efficiency and reduced response time.</w:t>
      </w:r>
    </w:p>
    <w:p w14:paraId="5FA66B78" w14:textId="77777777" w:rsidR="00F311EB" w:rsidRPr="00F311EB" w:rsidRDefault="00F311EB" w:rsidP="00F311E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Enhances community engagement through transparent reporting.</w:t>
      </w:r>
    </w:p>
    <w:p w14:paraId="0E75B556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pict w14:anchorId="1922D9F6">
          <v:rect id="_x0000_i1059" style="width:0;height:1.5pt" o:hralign="center" o:hrstd="t" o:hr="t" fillcolor="#a0a0a0" stroked="f"/>
        </w:pict>
      </w:r>
    </w:p>
    <w:p w14:paraId="54BA5671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5. AppExchange Exploration</w:t>
      </w:r>
    </w:p>
    <w:p w14:paraId="0B9321B8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 xml:space="preserve">On Salesforce </w:t>
      </w:r>
      <w:r w:rsidRPr="00F311EB">
        <w:rPr>
          <w:rFonts w:ascii="Times New Roman" w:hAnsi="Times New Roman" w:cs="Times New Roman"/>
          <w:b/>
          <w:bCs/>
        </w:rPr>
        <w:t>AppExchange</w:t>
      </w:r>
      <w:r w:rsidRPr="00F311EB">
        <w:rPr>
          <w:rFonts w:ascii="Times New Roman" w:hAnsi="Times New Roman" w:cs="Times New Roman"/>
        </w:rPr>
        <w:t xml:space="preserve">, similar healthcare apps exist (for hospital management, patient tracking, and volunteer engagement). However, very few apps focus specifically on </w:t>
      </w:r>
      <w:r w:rsidRPr="00F311EB">
        <w:rPr>
          <w:rFonts w:ascii="Times New Roman" w:hAnsi="Times New Roman" w:cs="Times New Roman"/>
          <w:b/>
          <w:bCs/>
        </w:rPr>
        <w:t>blood donation management</w:t>
      </w:r>
      <w:r w:rsidRPr="00F311EB">
        <w:rPr>
          <w:rFonts w:ascii="Times New Roman" w:hAnsi="Times New Roman" w:cs="Times New Roman"/>
        </w:rPr>
        <w:t>.</w:t>
      </w:r>
    </w:p>
    <w:p w14:paraId="26813C34" w14:textId="77777777" w:rsidR="00F311EB" w:rsidRPr="00F311EB" w:rsidRDefault="00F311EB" w:rsidP="00F311E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Relevant Solutions on AppExchange:</w:t>
      </w:r>
    </w:p>
    <w:p w14:paraId="46EF5EBF" w14:textId="77777777" w:rsidR="00F311EB" w:rsidRPr="00F311EB" w:rsidRDefault="00F311EB" w:rsidP="00F311E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i/>
          <w:iCs/>
        </w:rPr>
        <w:t>Volunteers for Salesforce</w:t>
      </w:r>
      <w:r w:rsidRPr="00F311EB">
        <w:rPr>
          <w:rFonts w:ascii="Times New Roman" w:hAnsi="Times New Roman" w:cs="Times New Roman"/>
        </w:rPr>
        <w:t xml:space="preserve"> (for volunteer scheduling).</w:t>
      </w:r>
    </w:p>
    <w:p w14:paraId="6812A6A4" w14:textId="77777777" w:rsidR="00F311EB" w:rsidRPr="00F311EB" w:rsidRDefault="00F311EB" w:rsidP="00F311E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i/>
          <w:iCs/>
        </w:rPr>
        <w:t>Health Cloud Apps</w:t>
      </w:r>
      <w:r w:rsidRPr="00F311EB">
        <w:rPr>
          <w:rFonts w:ascii="Times New Roman" w:hAnsi="Times New Roman" w:cs="Times New Roman"/>
        </w:rPr>
        <w:t xml:space="preserve"> (for patient and healthcare data management).</w:t>
      </w:r>
    </w:p>
    <w:p w14:paraId="2E8FD8F1" w14:textId="77777777" w:rsidR="00F311EB" w:rsidRPr="00F311EB" w:rsidRDefault="00F311EB" w:rsidP="00F311E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Gap Identified:</w:t>
      </w:r>
      <w:r w:rsidRPr="00F311EB">
        <w:rPr>
          <w:rFonts w:ascii="Times New Roman" w:hAnsi="Times New Roman" w:cs="Times New Roman"/>
        </w:rPr>
        <w:t xml:space="preserve"> No focused app that combines </w:t>
      </w:r>
      <w:r w:rsidRPr="00F311EB">
        <w:rPr>
          <w:rFonts w:ascii="Times New Roman" w:hAnsi="Times New Roman" w:cs="Times New Roman"/>
          <w:b/>
          <w:bCs/>
        </w:rPr>
        <w:t>blood donor engagement + hospital urgent request handling + automated reminders</w:t>
      </w:r>
      <w:r w:rsidRPr="00F311EB">
        <w:rPr>
          <w:rFonts w:ascii="Times New Roman" w:hAnsi="Times New Roman" w:cs="Times New Roman"/>
        </w:rPr>
        <w:t>.</w:t>
      </w:r>
    </w:p>
    <w:p w14:paraId="5F825696" w14:textId="77777777" w:rsidR="00F311EB" w:rsidRPr="00F311EB" w:rsidRDefault="00F311EB" w:rsidP="00F311E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Opportunity:</w:t>
      </w:r>
      <w:r w:rsidRPr="00F311EB">
        <w:rPr>
          <w:rFonts w:ascii="Times New Roman" w:hAnsi="Times New Roman" w:cs="Times New Roman"/>
        </w:rPr>
        <w:t xml:space="preserve"> Build a unique solution that fills this gap and can later be extended or even published on AppExchange as a custom product.</w:t>
      </w:r>
    </w:p>
    <w:p w14:paraId="180593C0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PHASE 2 - Org Setup &amp; Configuration</w:t>
      </w:r>
    </w:p>
    <w:p w14:paraId="47E72409" w14:textId="77777777" w:rsidR="00447865" w:rsidRPr="00447865" w:rsidRDefault="00447865" w:rsidP="00447865">
      <w:pPr>
        <w:rPr>
          <w:rFonts w:ascii="Times New Roman" w:hAnsi="Times New Roman" w:cs="Times New Roman"/>
          <w:sz w:val="28"/>
          <w:szCs w:val="28"/>
        </w:rPr>
      </w:pPr>
      <w:r w:rsidRPr="00447865">
        <w:rPr>
          <w:rFonts w:ascii="Times New Roman" w:hAnsi="Times New Roman" w:cs="Times New Roman"/>
          <w:sz w:val="28"/>
          <w:szCs w:val="28"/>
        </w:rPr>
        <w:t>Company Profile Setup</w:t>
      </w:r>
    </w:p>
    <w:p w14:paraId="095E4983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Path: Setup → Company Information → Edit</w:t>
      </w:r>
    </w:p>
    <w:p w14:paraId="0136CAB6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Name: Smart Blood Donation CRM</w:t>
      </w:r>
      <w:r w:rsidRPr="00447865">
        <w:rPr>
          <w:rFonts w:ascii="Times New Roman" w:hAnsi="Times New Roman" w:cs="Times New Roman"/>
        </w:rPr>
        <w:br/>
        <w:t>Time Zone: GMT+05:30 Asia/Kolkata</w:t>
      </w:r>
      <w:r w:rsidRPr="00447865">
        <w:rPr>
          <w:rFonts w:ascii="Times New Roman" w:hAnsi="Times New Roman" w:cs="Times New Roman"/>
        </w:rPr>
        <w:br/>
        <w:t>Locale: English (India)</w:t>
      </w:r>
      <w:r w:rsidRPr="00447865">
        <w:rPr>
          <w:rFonts w:ascii="Times New Roman" w:hAnsi="Times New Roman" w:cs="Times New Roman"/>
        </w:rPr>
        <w:br/>
        <w:t>Language: English</w:t>
      </w:r>
      <w:r w:rsidRPr="00447865">
        <w:rPr>
          <w:rFonts w:ascii="Times New Roman" w:hAnsi="Times New Roman" w:cs="Times New Roman"/>
        </w:rPr>
        <w:br/>
        <w:t>Currency: INR</w:t>
      </w:r>
    </w:p>
    <w:p w14:paraId="2E0B4A5C" w14:textId="77777777" w:rsid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Purpose: Establishes the foundational organizational settings for donor, hospital, and NGO data.</w:t>
      </w:r>
    </w:p>
    <w:p w14:paraId="108386A3" w14:textId="04AD5874" w:rsidR="00355457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2701B5" wp14:editId="0A81ABD0">
            <wp:extent cx="5286775" cy="2414954"/>
            <wp:effectExtent l="0" t="0" r="9525" b="4445"/>
            <wp:docPr id="63382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26711" name="Picture 6338267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404" cy="24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85A4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Business Hours Setup</w:t>
      </w:r>
    </w:p>
    <w:p w14:paraId="1A8397DF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Path: Setup → Business Hours → New</w:t>
      </w:r>
    </w:p>
    <w:p w14:paraId="4565F315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 xml:space="preserve">Name: 24x7 Hospital Emergency </w:t>
      </w:r>
      <w:proofErr w:type="spellStart"/>
      <w:r w:rsidRPr="00447865">
        <w:rPr>
          <w:rFonts w:ascii="Times New Roman" w:hAnsi="Times New Roman" w:cs="Times New Roman"/>
        </w:rPr>
        <w:t>Hours</w:t>
      </w:r>
      <w:r w:rsidRPr="00447865">
        <w:rPr>
          <w:rFonts w:ascii="Times New Roman" w:hAnsi="Times New Roman" w:cs="Times New Roman"/>
        </w:rPr>
        <w:br/>
        <w:t>Time</w:t>
      </w:r>
      <w:proofErr w:type="spellEnd"/>
      <w:r w:rsidRPr="00447865">
        <w:rPr>
          <w:rFonts w:ascii="Times New Roman" w:hAnsi="Times New Roman" w:cs="Times New Roman"/>
        </w:rPr>
        <w:t xml:space="preserve"> Zone: GMT+05:30 Asia/Kolkata</w:t>
      </w:r>
      <w:r w:rsidRPr="00447865">
        <w:rPr>
          <w:rFonts w:ascii="Times New Roman" w:hAnsi="Times New Roman" w:cs="Times New Roman"/>
        </w:rPr>
        <w:br/>
        <w:t>Working Hours: Mon-Sun 12:00 AM–11:59 PM</w:t>
      </w:r>
    </w:p>
    <w:p w14:paraId="732B5424" w14:textId="77777777" w:rsid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Purpose: Hospitals and blood banks operate round-the-clock; emergency requests need 24x7 coverage.</w:t>
      </w:r>
    </w:p>
    <w:p w14:paraId="77C1CB45" w14:textId="77DC6E50" w:rsidR="00355457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80DC43" wp14:editId="7C4552AD">
            <wp:extent cx="5610699" cy="2620108"/>
            <wp:effectExtent l="0" t="0" r="9525" b="8890"/>
            <wp:docPr id="1560519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19210" name="Picture 15605192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865" cy="26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D3A0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Fiscal Year Setup</w:t>
      </w:r>
    </w:p>
    <w:p w14:paraId="3E8E865B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Path: Setup → Fiscal Year</w:t>
      </w:r>
    </w:p>
    <w:p w14:paraId="7CC513BE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Type: Standard Fiscal Year</w:t>
      </w:r>
      <w:r w:rsidRPr="00447865">
        <w:rPr>
          <w:rFonts w:ascii="Times New Roman" w:hAnsi="Times New Roman" w:cs="Times New Roman"/>
        </w:rPr>
        <w:br/>
        <w:t>Configuration: Starting month set to January</w:t>
      </w:r>
    </w:p>
    <w:p w14:paraId="2F935331" w14:textId="77777777" w:rsid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Purpose: Defines reporting periods for donor drives and hospital blood usage analysis.</w:t>
      </w:r>
    </w:p>
    <w:p w14:paraId="7D036EBC" w14:textId="0AD493F8" w:rsidR="00355457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3D5A00" wp14:editId="7072B98D">
            <wp:extent cx="4921513" cy="2344616"/>
            <wp:effectExtent l="0" t="0" r="0" b="0"/>
            <wp:docPr id="1555643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43125" name="Picture 15556431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896" cy="23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3952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User Setup (Profiles, Roles, Permission Sets, Users)</w:t>
      </w:r>
    </w:p>
    <w:p w14:paraId="03CEFD3A" w14:textId="77777777" w:rsidR="00355457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Profiles:</w:t>
      </w:r>
      <w:r w:rsidRPr="00447865">
        <w:rPr>
          <w:rFonts w:ascii="Times New Roman" w:hAnsi="Times New Roman" w:cs="Times New Roman"/>
        </w:rPr>
        <w:br/>
        <w:t xml:space="preserve">- </w:t>
      </w:r>
      <w:proofErr w:type="spellStart"/>
      <w:r w:rsidRPr="00447865">
        <w:rPr>
          <w:rFonts w:ascii="Times New Roman" w:hAnsi="Times New Roman" w:cs="Times New Roman"/>
        </w:rPr>
        <w:t>Hospital_Staff_Profile</w:t>
      </w:r>
      <w:proofErr w:type="spellEnd"/>
      <w:r w:rsidRPr="00447865">
        <w:rPr>
          <w:rFonts w:ascii="Times New Roman" w:hAnsi="Times New Roman" w:cs="Times New Roman"/>
        </w:rPr>
        <w:t>: For managing donor records and hospital requests.</w:t>
      </w:r>
    </w:p>
    <w:p w14:paraId="6E430DFB" w14:textId="77777777" w:rsidR="00355457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72B0FA" wp14:editId="3C219C37">
            <wp:extent cx="5731510" cy="2854960"/>
            <wp:effectExtent l="0" t="0" r="2540" b="2540"/>
            <wp:docPr id="885537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37474" name="Picture 8855374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865" w:rsidRPr="00447865">
        <w:rPr>
          <w:rFonts w:ascii="Times New Roman" w:hAnsi="Times New Roman" w:cs="Times New Roman"/>
        </w:rPr>
        <w:br/>
        <w:t xml:space="preserve">- </w:t>
      </w:r>
      <w:proofErr w:type="spellStart"/>
      <w:r w:rsidR="00447865" w:rsidRPr="00447865">
        <w:rPr>
          <w:rFonts w:ascii="Times New Roman" w:hAnsi="Times New Roman" w:cs="Times New Roman"/>
        </w:rPr>
        <w:t>NGO_Coordinator_Profile</w:t>
      </w:r>
      <w:proofErr w:type="spellEnd"/>
      <w:r w:rsidR="00447865" w:rsidRPr="00447865">
        <w:rPr>
          <w:rFonts w:ascii="Times New Roman" w:hAnsi="Times New Roman" w:cs="Times New Roman"/>
        </w:rPr>
        <w:t>: For managing donation drives and volunteer data.</w:t>
      </w:r>
    </w:p>
    <w:p w14:paraId="7DA7EC57" w14:textId="77777777" w:rsidR="00355457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33E7C8" wp14:editId="32748BBD">
            <wp:extent cx="5731510" cy="2830195"/>
            <wp:effectExtent l="0" t="0" r="2540" b="8255"/>
            <wp:docPr id="552637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7087" name="Picture 552637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865" w:rsidRPr="00447865">
        <w:rPr>
          <w:rFonts w:ascii="Times New Roman" w:hAnsi="Times New Roman" w:cs="Times New Roman"/>
        </w:rPr>
        <w:br/>
        <w:t xml:space="preserve">- </w:t>
      </w:r>
      <w:proofErr w:type="spellStart"/>
      <w:r w:rsidR="00447865" w:rsidRPr="00447865">
        <w:rPr>
          <w:rFonts w:ascii="Times New Roman" w:hAnsi="Times New Roman" w:cs="Times New Roman"/>
        </w:rPr>
        <w:t>Volunteer_Profile</w:t>
      </w:r>
      <w:proofErr w:type="spellEnd"/>
      <w:r w:rsidR="00447865" w:rsidRPr="00447865">
        <w:rPr>
          <w:rFonts w:ascii="Times New Roman" w:hAnsi="Times New Roman" w:cs="Times New Roman"/>
        </w:rPr>
        <w:t>: For limited access to participation in donation events.</w:t>
      </w:r>
    </w:p>
    <w:p w14:paraId="7802D34E" w14:textId="061CD29C" w:rsidR="00447865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C85A7B" wp14:editId="4B66666F">
            <wp:extent cx="5731510" cy="2765425"/>
            <wp:effectExtent l="0" t="0" r="2540" b="0"/>
            <wp:docPr id="1420829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9640" name="Picture 14208296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865" w:rsidRPr="00447865">
        <w:rPr>
          <w:rFonts w:ascii="Times New Roman" w:hAnsi="Times New Roman" w:cs="Times New Roman"/>
        </w:rPr>
        <w:br/>
      </w:r>
    </w:p>
    <w:p w14:paraId="1F715358" w14:textId="77777777" w:rsid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Roles:</w:t>
      </w:r>
      <w:r w:rsidRPr="00447865">
        <w:rPr>
          <w:rFonts w:ascii="Times New Roman" w:hAnsi="Times New Roman" w:cs="Times New Roman"/>
        </w:rPr>
        <w:br/>
        <w:t>- CEO → Blood Bank Manager → Hospital Staff → Volunteers</w:t>
      </w:r>
    </w:p>
    <w:p w14:paraId="13DCED16" w14:textId="77777777" w:rsidR="00355457" w:rsidRDefault="00355457" w:rsidP="00447865">
      <w:pPr>
        <w:rPr>
          <w:rFonts w:ascii="Times New Roman" w:hAnsi="Times New Roman" w:cs="Times New Roman"/>
        </w:rPr>
      </w:pPr>
    </w:p>
    <w:p w14:paraId="58E6865B" w14:textId="77777777" w:rsidR="00355457" w:rsidRDefault="00355457" w:rsidP="00447865">
      <w:pPr>
        <w:rPr>
          <w:rFonts w:ascii="Times New Roman" w:hAnsi="Times New Roman" w:cs="Times New Roman"/>
        </w:rPr>
      </w:pPr>
    </w:p>
    <w:p w14:paraId="5BF25667" w14:textId="77777777" w:rsidR="00355457" w:rsidRDefault="00355457" w:rsidP="00447865">
      <w:pPr>
        <w:rPr>
          <w:rFonts w:ascii="Times New Roman" w:hAnsi="Times New Roman" w:cs="Times New Roman"/>
        </w:rPr>
      </w:pPr>
    </w:p>
    <w:p w14:paraId="6FF332BC" w14:textId="77777777" w:rsidR="00355457" w:rsidRDefault="00355457" w:rsidP="00447865">
      <w:pPr>
        <w:rPr>
          <w:rFonts w:ascii="Times New Roman" w:hAnsi="Times New Roman" w:cs="Times New Roman"/>
        </w:rPr>
      </w:pPr>
    </w:p>
    <w:p w14:paraId="38A85264" w14:textId="7AE9A1DA" w:rsidR="00355457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5B516A" wp14:editId="0C400D07">
            <wp:extent cx="3253154" cy="2502911"/>
            <wp:effectExtent l="0" t="0" r="4445" b="0"/>
            <wp:docPr id="719199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99011" name="Picture 7191990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681" cy="25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21F" w14:textId="54A487D1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Permission Sets:</w:t>
      </w:r>
      <w:r w:rsidRPr="00447865">
        <w:rPr>
          <w:rFonts w:ascii="Times New Roman" w:hAnsi="Times New Roman" w:cs="Times New Roman"/>
        </w:rPr>
        <w:br/>
        <w:t xml:space="preserve">- </w:t>
      </w:r>
      <w:proofErr w:type="spellStart"/>
      <w:r w:rsidRPr="00447865">
        <w:rPr>
          <w:rFonts w:ascii="Times New Roman" w:hAnsi="Times New Roman" w:cs="Times New Roman"/>
        </w:rPr>
        <w:t>Emergency_Request_Access_PS</w:t>
      </w:r>
      <w:proofErr w:type="spellEnd"/>
      <w:r w:rsidRPr="00447865">
        <w:rPr>
          <w:rFonts w:ascii="Times New Roman" w:hAnsi="Times New Roman" w:cs="Times New Roman"/>
        </w:rPr>
        <w:t>: Grants ability to handle urgent hospital requests.</w:t>
      </w:r>
      <w:r w:rsidRPr="00447865">
        <w:rPr>
          <w:rFonts w:ascii="Times New Roman" w:hAnsi="Times New Roman" w:cs="Times New Roman"/>
        </w:rPr>
        <w:br/>
      </w:r>
      <w:r w:rsidR="00355457">
        <w:rPr>
          <w:rFonts w:ascii="Times New Roman" w:hAnsi="Times New Roman" w:cs="Times New Roman"/>
          <w:noProof/>
        </w:rPr>
        <w:drawing>
          <wp:inline distT="0" distB="0" distL="0" distR="0" wp14:anchorId="46FB3B56" wp14:editId="48F71ED3">
            <wp:extent cx="5394886" cy="2608385"/>
            <wp:effectExtent l="0" t="0" r="0" b="1905"/>
            <wp:docPr id="1022358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8290" name="Picture 10223582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948" cy="26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E039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Users:</w:t>
      </w:r>
      <w:r w:rsidRPr="00447865">
        <w:rPr>
          <w:rFonts w:ascii="Times New Roman" w:hAnsi="Times New Roman" w:cs="Times New Roman"/>
        </w:rPr>
        <w:br/>
        <w:t xml:space="preserve">- staff1 → </w:t>
      </w:r>
      <w:proofErr w:type="spellStart"/>
      <w:r w:rsidRPr="00447865">
        <w:rPr>
          <w:rFonts w:ascii="Times New Roman" w:hAnsi="Times New Roman" w:cs="Times New Roman"/>
        </w:rPr>
        <w:t>Hospital_Staff_Profile</w:t>
      </w:r>
      <w:proofErr w:type="spellEnd"/>
      <w:r w:rsidRPr="00447865">
        <w:rPr>
          <w:rFonts w:ascii="Times New Roman" w:hAnsi="Times New Roman" w:cs="Times New Roman"/>
        </w:rPr>
        <w:t>, Role: Hospital Staff</w:t>
      </w:r>
      <w:r w:rsidRPr="00447865">
        <w:rPr>
          <w:rFonts w:ascii="Times New Roman" w:hAnsi="Times New Roman" w:cs="Times New Roman"/>
        </w:rPr>
        <w:br/>
        <w:t xml:space="preserve">- ngo1 → </w:t>
      </w:r>
      <w:proofErr w:type="spellStart"/>
      <w:r w:rsidRPr="00447865">
        <w:rPr>
          <w:rFonts w:ascii="Times New Roman" w:hAnsi="Times New Roman" w:cs="Times New Roman"/>
        </w:rPr>
        <w:t>NGO_Coordinator_Profile</w:t>
      </w:r>
      <w:proofErr w:type="spellEnd"/>
      <w:r w:rsidRPr="00447865">
        <w:rPr>
          <w:rFonts w:ascii="Times New Roman" w:hAnsi="Times New Roman" w:cs="Times New Roman"/>
        </w:rPr>
        <w:t>, Role: NGO Coordinator</w:t>
      </w:r>
      <w:r w:rsidRPr="00447865">
        <w:rPr>
          <w:rFonts w:ascii="Times New Roman" w:hAnsi="Times New Roman" w:cs="Times New Roman"/>
        </w:rPr>
        <w:br/>
        <w:t xml:space="preserve">- volunteer1 → </w:t>
      </w:r>
      <w:proofErr w:type="spellStart"/>
      <w:r w:rsidRPr="00447865">
        <w:rPr>
          <w:rFonts w:ascii="Times New Roman" w:hAnsi="Times New Roman" w:cs="Times New Roman"/>
        </w:rPr>
        <w:t>Volunteer_Profile</w:t>
      </w:r>
      <w:proofErr w:type="spellEnd"/>
      <w:r w:rsidRPr="00447865">
        <w:rPr>
          <w:rFonts w:ascii="Times New Roman" w:hAnsi="Times New Roman" w:cs="Times New Roman"/>
        </w:rPr>
        <w:t>, Role: Volunteer</w:t>
      </w:r>
      <w:r w:rsidRPr="00447865">
        <w:rPr>
          <w:rFonts w:ascii="Times New Roman" w:hAnsi="Times New Roman" w:cs="Times New Roman"/>
        </w:rPr>
        <w:br/>
      </w:r>
    </w:p>
    <w:p w14:paraId="541A9FD5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Role Hierarchy Setup</w:t>
      </w:r>
    </w:p>
    <w:p w14:paraId="1C727FE7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Path: Setup → Roles → Set Up Roles</w:t>
      </w:r>
    </w:p>
    <w:p w14:paraId="6FA18C5E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Top-Level Role: CEO</w:t>
      </w:r>
      <w:r w:rsidRPr="00447865">
        <w:rPr>
          <w:rFonts w:ascii="Times New Roman" w:hAnsi="Times New Roman" w:cs="Times New Roman"/>
        </w:rPr>
        <w:br/>
        <w:t>Child Role: Blood Bank Manager</w:t>
      </w:r>
      <w:r w:rsidRPr="00447865">
        <w:rPr>
          <w:rFonts w:ascii="Times New Roman" w:hAnsi="Times New Roman" w:cs="Times New Roman"/>
        </w:rPr>
        <w:br/>
        <w:t>Child Role: Hospital Staff</w:t>
      </w:r>
      <w:r w:rsidRPr="00447865">
        <w:rPr>
          <w:rFonts w:ascii="Times New Roman" w:hAnsi="Times New Roman" w:cs="Times New Roman"/>
        </w:rPr>
        <w:br/>
        <w:t>Child Role: Volunteer</w:t>
      </w:r>
    </w:p>
    <w:p w14:paraId="2392EEFB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Resulting Hierarchy: CEO → Blood Bank Manager → Hospital Staff → Volunteer</w:t>
      </w:r>
    </w:p>
    <w:p w14:paraId="770114E4" w14:textId="77777777" w:rsidR="00355457" w:rsidRPr="00355457" w:rsidRDefault="00355457" w:rsidP="00355457">
      <w:pPr>
        <w:rPr>
          <w:rFonts w:ascii="Times New Roman" w:hAnsi="Times New Roman" w:cs="Times New Roman"/>
          <w:b/>
          <w:bCs/>
        </w:rPr>
      </w:pPr>
      <w:r w:rsidRPr="00355457">
        <w:rPr>
          <w:rFonts w:ascii="Times New Roman" w:hAnsi="Times New Roman" w:cs="Times New Roman"/>
          <w:b/>
          <w:bCs/>
        </w:rPr>
        <w:t>OWD &amp; Sharing Rules</w:t>
      </w:r>
    </w:p>
    <w:p w14:paraId="7F8B61B1" w14:textId="77777777" w:rsidR="00355457" w:rsidRPr="00355457" w:rsidRDefault="00355457" w:rsidP="0035545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  <w:b/>
          <w:bCs/>
        </w:rPr>
        <w:t>OWD (Org-Wide Default)</w:t>
      </w:r>
      <w:r w:rsidRPr="00355457">
        <w:rPr>
          <w:rFonts w:ascii="Times New Roman" w:hAnsi="Times New Roman" w:cs="Times New Roman"/>
        </w:rPr>
        <w:t xml:space="preserve">: This will be configured in Phase 3, as the settings need to be applied to the custom objects that will be created then. </w:t>
      </w:r>
    </w:p>
    <w:p w14:paraId="212FAEAD" w14:textId="77777777" w:rsidR="00355457" w:rsidRPr="00355457" w:rsidRDefault="00355457" w:rsidP="0035545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  <w:b/>
          <w:bCs/>
        </w:rPr>
        <w:t>Sharing Rule</w:t>
      </w:r>
      <w:r w:rsidRPr="00355457">
        <w:rPr>
          <w:rFonts w:ascii="Times New Roman" w:hAnsi="Times New Roman" w:cs="Times New Roman"/>
        </w:rPr>
        <w:t xml:space="preserve">: This will also be implemented in Phase 3 after the custom objects and OWD settings are in place. </w:t>
      </w:r>
    </w:p>
    <w:p w14:paraId="3D4CE190" w14:textId="77777777" w:rsidR="00355457" w:rsidRPr="00355457" w:rsidRDefault="00355457" w:rsidP="00355457">
      <w:p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</w:rPr>
        <w:pict w14:anchorId="4EB7A9FC">
          <v:rect id="_x0000_i1081" style="width:468pt;height:1.2pt" o:hralign="center" o:hrstd="t" o:hr="t" fillcolor="#a0a0a0" stroked="f"/>
        </w:pict>
      </w:r>
    </w:p>
    <w:p w14:paraId="49762C6D" w14:textId="77777777" w:rsidR="00355457" w:rsidRPr="00355457" w:rsidRDefault="00355457" w:rsidP="00355457">
      <w:pPr>
        <w:rPr>
          <w:rFonts w:ascii="Times New Roman" w:hAnsi="Times New Roman" w:cs="Times New Roman"/>
          <w:b/>
          <w:bCs/>
        </w:rPr>
      </w:pPr>
      <w:r w:rsidRPr="00355457">
        <w:rPr>
          <w:rFonts w:ascii="Times New Roman" w:hAnsi="Times New Roman" w:cs="Times New Roman"/>
          <w:b/>
          <w:bCs/>
        </w:rPr>
        <w:t>Dev Org Setup</w:t>
      </w:r>
    </w:p>
    <w:p w14:paraId="559326A4" w14:textId="77777777" w:rsidR="00355457" w:rsidRPr="00355457" w:rsidRDefault="00355457" w:rsidP="00355457">
      <w:p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</w:rPr>
        <w:t>The development environment was prepared to support the project implementation.</w:t>
      </w:r>
    </w:p>
    <w:p w14:paraId="093E41A4" w14:textId="77777777" w:rsidR="00355457" w:rsidRPr="00355457" w:rsidRDefault="00355457" w:rsidP="0035545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</w:rPr>
        <w:t xml:space="preserve">A Salesforce </w:t>
      </w:r>
      <w:r w:rsidRPr="00355457">
        <w:rPr>
          <w:rFonts w:ascii="Times New Roman" w:hAnsi="Times New Roman" w:cs="Times New Roman"/>
          <w:b/>
          <w:bCs/>
        </w:rPr>
        <w:t>Developer Edition org</w:t>
      </w:r>
      <w:r w:rsidRPr="00355457">
        <w:rPr>
          <w:rFonts w:ascii="Times New Roman" w:hAnsi="Times New Roman" w:cs="Times New Roman"/>
        </w:rPr>
        <w:t xml:space="preserve"> was set up to build the project. </w:t>
      </w:r>
    </w:p>
    <w:p w14:paraId="3468DECF" w14:textId="77777777" w:rsidR="00355457" w:rsidRPr="00355457" w:rsidRDefault="00355457" w:rsidP="0035545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</w:rPr>
        <w:t xml:space="preserve">A </w:t>
      </w:r>
      <w:r w:rsidRPr="00355457">
        <w:rPr>
          <w:rFonts w:ascii="Times New Roman" w:hAnsi="Times New Roman" w:cs="Times New Roman"/>
          <w:b/>
          <w:bCs/>
        </w:rPr>
        <w:t>GitHub Repository</w:t>
      </w:r>
      <w:r w:rsidRPr="00355457">
        <w:rPr>
          <w:rFonts w:ascii="Times New Roman" w:hAnsi="Times New Roman" w:cs="Times New Roman"/>
        </w:rPr>
        <w:t xml:space="preserve"> was created for version control of the source code. </w:t>
      </w:r>
    </w:p>
    <w:p w14:paraId="363887D0" w14:textId="77777777" w:rsidR="00355457" w:rsidRDefault="00355457" w:rsidP="0035545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  <w:b/>
          <w:bCs/>
        </w:rPr>
        <w:t>VS Code and SFDX</w:t>
      </w:r>
      <w:r w:rsidRPr="00355457">
        <w:rPr>
          <w:rFonts w:ascii="Times New Roman" w:hAnsi="Times New Roman" w:cs="Times New Roman"/>
        </w:rPr>
        <w:t xml:space="preserve"> were configured for developing the Apex backend and future Lightning Web Components.</w:t>
      </w:r>
    </w:p>
    <w:p w14:paraId="647D44E9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 xml:space="preserve">Phase 3 – Data </w:t>
      </w:r>
      <w:proofErr w:type="spellStart"/>
      <w:r w:rsidRPr="00455B2F">
        <w:rPr>
          <w:rFonts w:ascii="Times New Roman" w:hAnsi="Times New Roman" w:cs="Times New Roman"/>
          <w:b/>
          <w:bCs/>
        </w:rPr>
        <w:t>Modeling</w:t>
      </w:r>
      <w:proofErr w:type="spellEnd"/>
      <w:r w:rsidRPr="00455B2F">
        <w:rPr>
          <w:rFonts w:ascii="Times New Roman" w:hAnsi="Times New Roman" w:cs="Times New Roman"/>
          <w:b/>
          <w:bCs/>
        </w:rPr>
        <w:t xml:space="preserve"> &amp; Relationships</w:t>
      </w:r>
    </w:p>
    <w:p w14:paraId="34C97E41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Segoe UI Emoji" w:hAnsi="Segoe UI Emoji" w:cs="Segoe UI Emoji"/>
          <w:b/>
          <w:bCs/>
        </w:rPr>
        <w:t>👉</w:t>
      </w:r>
      <w:r w:rsidRPr="00455B2F">
        <w:rPr>
          <w:rFonts w:ascii="Times New Roman" w:hAnsi="Times New Roman" w:cs="Times New Roman"/>
          <w:b/>
          <w:bCs/>
        </w:rPr>
        <w:t xml:space="preserve"> Goal: Build data structure</w:t>
      </w:r>
    </w:p>
    <w:p w14:paraId="30FD54C3" w14:textId="77777777" w:rsidR="00455B2F" w:rsidRPr="00455B2F" w:rsidRDefault="00455B2F" w:rsidP="00455B2F">
      <w:p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pict w14:anchorId="06C63606">
          <v:rect id="_x0000_i1137" style="width:0;height:1.5pt" o:hralign="center" o:hrstd="t" o:hr="t" fillcolor="#a0a0a0" stroked="f"/>
        </w:pict>
      </w:r>
    </w:p>
    <w:p w14:paraId="01A98BD2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1. Standard &amp; Custom Objects</w:t>
      </w:r>
    </w:p>
    <w:p w14:paraId="606595A2" w14:textId="77777777" w:rsidR="00455B2F" w:rsidRPr="00455B2F" w:rsidRDefault="00455B2F" w:rsidP="00455B2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Standard Objects:</w:t>
      </w:r>
    </w:p>
    <w:p w14:paraId="342A5759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User</w:t>
      </w:r>
      <w:r w:rsidRPr="00455B2F">
        <w:rPr>
          <w:rFonts w:ascii="Times New Roman" w:hAnsi="Times New Roman" w:cs="Times New Roman"/>
        </w:rPr>
        <w:t xml:space="preserve"> (for staff, NGO coordinators, volunteers)</w:t>
      </w:r>
    </w:p>
    <w:p w14:paraId="5765BB0F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Campaign</w:t>
      </w:r>
      <w:r w:rsidRPr="00455B2F">
        <w:rPr>
          <w:rFonts w:ascii="Times New Roman" w:hAnsi="Times New Roman" w:cs="Times New Roman"/>
        </w:rPr>
        <w:t xml:space="preserve"> (for blood donation drives)</w:t>
      </w:r>
    </w:p>
    <w:p w14:paraId="74C62475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Contact</w:t>
      </w:r>
      <w:r w:rsidRPr="00455B2F">
        <w:rPr>
          <w:rFonts w:ascii="Times New Roman" w:hAnsi="Times New Roman" w:cs="Times New Roman"/>
        </w:rPr>
        <w:t xml:space="preserve"> (donors and recipients)</w:t>
      </w:r>
    </w:p>
    <w:p w14:paraId="70719FED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Account</w:t>
      </w:r>
      <w:r w:rsidRPr="00455B2F">
        <w:rPr>
          <w:rFonts w:ascii="Times New Roman" w:hAnsi="Times New Roman" w:cs="Times New Roman"/>
        </w:rPr>
        <w:t xml:space="preserve"> (hospitals, NGOs, organizations)</w:t>
      </w:r>
    </w:p>
    <w:p w14:paraId="52113804" w14:textId="77777777" w:rsidR="00455B2F" w:rsidRPr="00455B2F" w:rsidRDefault="00455B2F" w:rsidP="00455B2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Custom Objects:</w:t>
      </w:r>
    </w:p>
    <w:p w14:paraId="799EC119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Donor</w:t>
      </w:r>
      <w:r w:rsidRPr="00455B2F">
        <w:rPr>
          <w:rFonts w:ascii="Times New Roman" w:hAnsi="Times New Roman" w:cs="Times New Roman"/>
        </w:rPr>
        <w:t xml:space="preserve"> (blood group, eligibility, donation history)</w:t>
      </w:r>
    </w:p>
    <w:p w14:paraId="5A62DF81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i/>
          <w:iCs/>
        </w:rPr>
        <w:t>Blood_Request</w:t>
      </w:r>
      <w:proofErr w:type="spellEnd"/>
      <w:r w:rsidRPr="00455B2F">
        <w:rPr>
          <w:rFonts w:ascii="Times New Roman" w:hAnsi="Times New Roman" w:cs="Times New Roman"/>
        </w:rPr>
        <w:t xml:space="preserve"> (urgent hospital request, request date, priority)</w:t>
      </w:r>
    </w:p>
    <w:p w14:paraId="1E2548C8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Volunteer</w:t>
      </w:r>
      <w:r w:rsidRPr="00455B2F">
        <w:rPr>
          <w:rFonts w:ascii="Times New Roman" w:hAnsi="Times New Roman" w:cs="Times New Roman"/>
        </w:rPr>
        <w:t xml:space="preserve"> (NGO/individual volunteers for campaigns)</w:t>
      </w:r>
    </w:p>
    <w:p w14:paraId="1765F03C" w14:textId="77777777" w:rsid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i/>
          <w:iCs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 xml:space="preserve"> (blood drives and camps, linked to campaigns)</w:t>
      </w:r>
    </w:p>
    <w:p w14:paraId="336FAEE0" w14:textId="046D0A03" w:rsidR="00572DDE" w:rsidRPr="00455B2F" w:rsidRDefault="00572DDE" w:rsidP="00572DDE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25D6E0" wp14:editId="7145648E">
            <wp:extent cx="4694018" cy="562180"/>
            <wp:effectExtent l="0" t="0" r="0" b="9525"/>
            <wp:docPr id="20946288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28894" name="Picture 20946288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31" cy="5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DD87" w14:textId="77777777" w:rsid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i/>
          <w:iCs/>
        </w:rPr>
        <w:t>Blood_Inventory</w:t>
      </w:r>
      <w:proofErr w:type="spellEnd"/>
      <w:r w:rsidRPr="00455B2F">
        <w:rPr>
          <w:rFonts w:ascii="Times New Roman" w:hAnsi="Times New Roman" w:cs="Times New Roman"/>
        </w:rPr>
        <w:t xml:space="preserve"> (available blood units, expiry dates)</w:t>
      </w:r>
    </w:p>
    <w:p w14:paraId="6F5B5ED6" w14:textId="03368F78" w:rsidR="00572DDE" w:rsidRDefault="00572DDE" w:rsidP="00572DDE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2A9D6C" wp14:editId="5DF69EB1">
            <wp:extent cx="4877010" cy="463062"/>
            <wp:effectExtent l="0" t="0" r="0" b="0"/>
            <wp:docPr id="175013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7896" name="Picture 17501378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615" cy="4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938C" w14:textId="62683C37" w:rsidR="00572DDE" w:rsidRPr="00455B2F" w:rsidRDefault="00572DDE" w:rsidP="00572DDE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DB0683" wp14:editId="5FAF2A4C">
            <wp:extent cx="4073230" cy="1565031"/>
            <wp:effectExtent l="0" t="0" r="3810" b="0"/>
            <wp:docPr id="1198852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2188" name="Picture 11988521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92" cy="159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5291" w14:textId="77777777" w:rsidR="00455B2F" w:rsidRPr="00455B2F" w:rsidRDefault="00455B2F" w:rsidP="00455B2F">
      <w:p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pict w14:anchorId="7D132E23">
          <v:rect id="_x0000_i1138" style="width:0;height:1.5pt" o:hralign="center" o:hrstd="t" o:hr="t" fillcolor="#a0a0a0" stroked="f"/>
        </w:pict>
      </w:r>
    </w:p>
    <w:p w14:paraId="1DB46C4E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2. Fields</w:t>
      </w:r>
    </w:p>
    <w:p w14:paraId="2DABA7D5" w14:textId="77777777" w:rsidR="00455B2F" w:rsidRP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Donor:</w:t>
      </w:r>
      <w:r w:rsidRPr="00455B2F">
        <w:rPr>
          <w:rFonts w:ascii="Times New Roman" w:hAnsi="Times New Roman" w:cs="Times New Roman"/>
        </w:rPr>
        <w:t xml:space="preserve"> Blood Group (Picklist), Last Donation Date (Date), Eligibility Status (Formula), Location (Geolocation).</w:t>
      </w:r>
    </w:p>
    <w:p w14:paraId="2D525266" w14:textId="77777777" w:rsid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Blood_Request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Request Type (Emergency/Planned), Quantity Required (Number), Request Status (Picklist).</w:t>
      </w:r>
    </w:p>
    <w:p w14:paraId="37D3CF4B" w14:textId="5D1585C1" w:rsidR="00572DDE" w:rsidRDefault="00572DDE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B9359A" wp14:editId="34CE0C00">
            <wp:extent cx="4626903" cy="1699846"/>
            <wp:effectExtent l="0" t="0" r="2540" b="0"/>
            <wp:docPr id="7885537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3738" name="Picture 7885537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614" cy="17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9B86" w14:textId="35D20D84" w:rsidR="00572DDE" w:rsidRPr="00455B2F" w:rsidRDefault="00572DDE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5D5133" wp14:editId="20DC0C3C">
            <wp:extent cx="3949831" cy="1723292"/>
            <wp:effectExtent l="0" t="0" r="0" b="0"/>
            <wp:docPr id="14840211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21153" name="Picture 14840211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505" cy="17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D97D" w14:textId="77777777" w:rsidR="00455B2F" w:rsidRP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Volunteer:</w:t>
      </w:r>
      <w:r w:rsidRPr="00455B2F">
        <w:rPr>
          <w:rFonts w:ascii="Times New Roman" w:hAnsi="Times New Roman" w:cs="Times New Roman"/>
        </w:rPr>
        <w:t xml:space="preserve"> Skills (Text), Availability (Date/Time), Hours Contributed (Number).</w:t>
      </w:r>
    </w:p>
    <w:p w14:paraId="28B7605C" w14:textId="77777777" w:rsidR="00455B2F" w:rsidRP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Donation_Event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Event Location (Text), Date (Date), Expected Donors (Number).</w:t>
      </w:r>
    </w:p>
    <w:p w14:paraId="1DF87BFF" w14:textId="77777777" w:rsid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Blood_Inventory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Blood Group (Picklist), Units Available (Number), Expiry Date (Date).</w:t>
      </w:r>
    </w:p>
    <w:p w14:paraId="220E84B5" w14:textId="2711F242" w:rsidR="00572DDE" w:rsidRPr="00455B2F" w:rsidRDefault="00572DDE" w:rsidP="00572DD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879920" wp14:editId="46C22396">
            <wp:extent cx="5331901" cy="908538"/>
            <wp:effectExtent l="0" t="0" r="2540" b="6350"/>
            <wp:docPr id="1668557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57590" name="Picture 16685575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70" cy="9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F8E" w14:textId="77777777" w:rsidR="00455B2F" w:rsidRPr="00455B2F" w:rsidRDefault="00455B2F" w:rsidP="00455B2F">
      <w:p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pict w14:anchorId="63DDEA20">
          <v:rect id="_x0000_i1139" style="width:0;height:1.5pt" o:hralign="center" o:hrstd="t" o:hr="t" fillcolor="#a0a0a0" stroked="f"/>
        </w:pict>
      </w:r>
    </w:p>
    <w:p w14:paraId="4C2AF416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3. Record Types</w:t>
      </w:r>
    </w:p>
    <w:p w14:paraId="26E2C03E" w14:textId="77777777" w:rsidR="00455B2F" w:rsidRPr="00455B2F" w:rsidRDefault="00455B2F" w:rsidP="00455B2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Donor Record Types:</w:t>
      </w:r>
      <w:r w:rsidRPr="00455B2F">
        <w:rPr>
          <w:rFonts w:ascii="Times New Roman" w:hAnsi="Times New Roman" w:cs="Times New Roman"/>
        </w:rPr>
        <w:t xml:space="preserve"> Regular Donor, Rare Donor (for rare blood groups).</w:t>
      </w:r>
    </w:p>
    <w:p w14:paraId="63F5D29A" w14:textId="77777777" w:rsidR="00455B2F" w:rsidRPr="00455B2F" w:rsidRDefault="00455B2F" w:rsidP="00455B2F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i/>
          <w:iCs/>
        </w:rPr>
        <w:t>Blood_Request</w:t>
      </w:r>
      <w:proofErr w:type="spellEnd"/>
      <w:r w:rsidRPr="00455B2F">
        <w:rPr>
          <w:rFonts w:ascii="Times New Roman" w:hAnsi="Times New Roman" w:cs="Times New Roman"/>
          <w:i/>
          <w:iCs/>
        </w:rPr>
        <w:t xml:space="preserve"> Record Types:</w:t>
      </w:r>
      <w:r w:rsidRPr="00455B2F">
        <w:rPr>
          <w:rFonts w:ascii="Times New Roman" w:hAnsi="Times New Roman" w:cs="Times New Roman"/>
        </w:rPr>
        <w:t xml:space="preserve"> Emergency Request, Planned Request.</w:t>
      </w:r>
    </w:p>
    <w:p w14:paraId="689D541B" w14:textId="77777777" w:rsidR="00455B2F" w:rsidRPr="00455B2F" w:rsidRDefault="00455B2F" w:rsidP="00455B2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Volunteer Record Types:</w:t>
      </w:r>
      <w:r w:rsidRPr="00455B2F">
        <w:rPr>
          <w:rFonts w:ascii="Times New Roman" w:hAnsi="Times New Roman" w:cs="Times New Roman"/>
        </w:rPr>
        <w:t xml:space="preserve"> NGO Volunteer, Independent Volunteer.</w:t>
      </w:r>
    </w:p>
    <w:p w14:paraId="76B07ACE" w14:textId="77777777" w:rsidR="00455B2F" w:rsidRPr="00455B2F" w:rsidRDefault="00455B2F" w:rsidP="00455B2F">
      <w:p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pict w14:anchorId="536BBFBD">
          <v:rect id="_x0000_i1140" style="width:0;height:1.5pt" o:hralign="center" o:hrstd="t" o:hr="t" fillcolor="#a0a0a0" stroked="f"/>
        </w:pict>
      </w:r>
    </w:p>
    <w:p w14:paraId="6B64195C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4. Page Layouts</w:t>
      </w:r>
    </w:p>
    <w:p w14:paraId="7A2DC73E" w14:textId="77777777" w:rsidR="00455B2F" w:rsidRPr="00455B2F" w:rsidRDefault="00455B2F" w:rsidP="00455B2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Customize layouts for usability:</w:t>
      </w:r>
    </w:p>
    <w:p w14:paraId="49419A39" w14:textId="77777777" w:rsidR="00455B2F" w:rsidRPr="00455B2F" w:rsidRDefault="00455B2F" w:rsidP="00455B2F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Donor Page → Show donation history, eligibility, and contact info.</w:t>
      </w:r>
    </w:p>
    <w:p w14:paraId="74C64A8E" w14:textId="77777777" w:rsidR="00455B2F" w:rsidRPr="00455B2F" w:rsidRDefault="00455B2F" w:rsidP="00455B2F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Blood Request Page → Show request status, hospital details, and donor </w:t>
      </w:r>
      <w:proofErr w:type="gramStart"/>
      <w:r w:rsidRPr="00455B2F">
        <w:rPr>
          <w:rFonts w:ascii="Times New Roman" w:hAnsi="Times New Roman" w:cs="Times New Roman"/>
        </w:rPr>
        <w:t>matches</w:t>
      </w:r>
      <w:proofErr w:type="gramEnd"/>
      <w:r w:rsidRPr="00455B2F">
        <w:rPr>
          <w:rFonts w:ascii="Times New Roman" w:hAnsi="Times New Roman" w:cs="Times New Roman"/>
        </w:rPr>
        <w:t>.</w:t>
      </w:r>
    </w:p>
    <w:p w14:paraId="76271F38" w14:textId="77777777" w:rsidR="00455B2F" w:rsidRPr="00455B2F" w:rsidRDefault="00455B2F" w:rsidP="00455B2F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Volunteer Page → Show event participation and contribution hours.</w:t>
      </w:r>
    </w:p>
    <w:p w14:paraId="55E5AE70" w14:textId="77777777" w:rsidR="00455B2F" w:rsidRPr="00455B2F" w:rsidRDefault="00455B2F" w:rsidP="00455B2F">
      <w:p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pict w14:anchorId="67A7A800">
          <v:rect id="_x0000_i1141" style="width:0;height:1.5pt" o:hralign="center" o:hrstd="t" o:hr="t" fillcolor="#a0a0a0" stroked="f"/>
        </w:pict>
      </w:r>
    </w:p>
    <w:p w14:paraId="6761EBB5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5. Compact Layouts</w:t>
      </w:r>
    </w:p>
    <w:p w14:paraId="329C639C" w14:textId="77777777" w:rsidR="00455B2F" w:rsidRPr="00455B2F" w:rsidRDefault="00455B2F" w:rsidP="00455B2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Donor Compact Layout:</w:t>
      </w:r>
      <w:r w:rsidRPr="00455B2F">
        <w:rPr>
          <w:rFonts w:ascii="Times New Roman" w:hAnsi="Times New Roman" w:cs="Times New Roman"/>
        </w:rPr>
        <w:t xml:space="preserve"> Blood Group, Last Donation Date, Eligibility.</w:t>
      </w:r>
    </w:p>
    <w:p w14:paraId="34A61DE1" w14:textId="77777777" w:rsidR="00455B2F" w:rsidRPr="00455B2F" w:rsidRDefault="00455B2F" w:rsidP="00455B2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Blood Request Compact Layout:</w:t>
      </w:r>
      <w:r w:rsidRPr="00455B2F">
        <w:rPr>
          <w:rFonts w:ascii="Times New Roman" w:hAnsi="Times New Roman" w:cs="Times New Roman"/>
        </w:rPr>
        <w:t xml:space="preserve"> Request Type, Quantity, Status.</w:t>
      </w:r>
    </w:p>
    <w:p w14:paraId="63D52225" w14:textId="77777777" w:rsidR="00455B2F" w:rsidRPr="00455B2F" w:rsidRDefault="00455B2F" w:rsidP="00455B2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Volunteer Compact Layout:</w:t>
      </w:r>
      <w:r w:rsidRPr="00455B2F">
        <w:rPr>
          <w:rFonts w:ascii="Times New Roman" w:hAnsi="Times New Roman" w:cs="Times New Roman"/>
        </w:rPr>
        <w:t xml:space="preserve"> Name, Availability, Skills.</w:t>
      </w:r>
    </w:p>
    <w:p w14:paraId="028BC461" w14:textId="77777777" w:rsidR="00455B2F" w:rsidRPr="00455B2F" w:rsidRDefault="00455B2F" w:rsidP="00455B2F">
      <w:p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pict w14:anchorId="25E4E8E2">
          <v:rect id="_x0000_i1142" style="width:0;height:1.5pt" o:hralign="center" o:hrstd="t" o:hr="t" fillcolor="#a0a0a0" stroked="f"/>
        </w:pict>
      </w:r>
    </w:p>
    <w:p w14:paraId="46F97609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6. Schema Builder</w:t>
      </w:r>
    </w:p>
    <w:p w14:paraId="6B3204F8" w14:textId="77777777" w:rsidR="00455B2F" w:rsidRPr="00455B2F" w:rsidRDefault="00455B2F" w:rsidP="00455B2F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Use </w:t>
      </w:r>
      <w:r w:rsidRPr="00455B2F">
        <w:rPr>
          <w:rFonts w:ascii="Times New Roman" w:hAnsi="Times New Roman" w:cs="Times New Roman"/>
          <w:b/>
          <w:bCs/>
        </w:rPr>
        <w:t>Schema Builder</w:t>
      </w:r>
      <w:r w:rsidRPr="00455B2F">
        <w:rPr>
          <w:rFonts w:ascii="Times New Roman" w:hAnsi="Times New Roman" w:cs="Times New Roman"/>
        </w:rPr>
        <w:t xml:space="preserve"> to visualize object relationships:</w:t>
      </w:r>
    </w:p>
    <w:p w14:paraId="78F59CCB" w14:textId="77777777" w:rsidR="00455B2F" w:rsidRPr="00455B2F" w:rsidRDefault="00455B2F" w:rsidP="00455B2F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Donor → </w:t>
      </w:r>
      <w:proofErr w:type="spellStart"/>
      <w:r w:rsidRPr="00455B2F">
        <w:rPr>
          <w:rFonts w:ascii="Times New Roman" w:hAnsi="Times New Roman" w:cs="Times New Roman"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 xml:space="preserve"> (Many-to-Many via Junction Object).</w:t>
      </w:r>
    </w:p>
    <w:p w14:paraId="018D1DF2" w14:textId="77777777" w:rsidR="00455B2F" w:rsidRPr="00455B2F" w:rsidRDefault="00455B2F" w:rsidP="00455B2F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</w:rPr>
        <w:t>Blood_Request</w:t>
      </w:r>
      <w:proofErr w:type="spellEnd"/>
      <w:r w:rsidRPr="00455B2F">
        <w:rPr>
          <w:rFonts w:ascii="Times New Roman" w:hAnsi="Times New Roman" w:cs="Times New Roman"/>
        </w:rPr>
        <w:t xml:space="preserve"> → Donor (Lookup).</w:t>
      </w:r>
    </w:p>
    <w:p w14:paraId="1DC28CAE" w14:textId="77777777" w:rsidR="00455B2F" w:rsidRPr="00455B2F" w:rsidRDefault="00455B2F" w:rsidP="00455B2F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Volunteer → </w:t>
      </w:r>
      <w:proofErr w:type="spellStart"/>
      <w:r w:rsidRPr="00455B2F">
        <w:rPr>
          <w:rFonts w:ascii="Times New Roman" w:hAnsi="Times New Roman" w:cs="Times New Roman"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 xml:space="preserve"> (Junction Object).</w:t>
      </w:r>
    </w:p>
    <w:p w14:paraId="4B9BB8CB" w14:textId="77777777" w:rsidR="00455B2F" w:rsidRPr="00455B2F" w:rsidRDefault="00455B2F" w:rsidP="00455B2F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</w:rPr>
        <w:t>Blood_Inventory</w:t>
      </w:r>
      <w:proofErr w:type="spellEnd"/>
      <w:r w:rsidRPr="00455B2F">
        <w:rPr>
          <w:rFonts w:ascii="Times New Roman" w:hAnsi="Times New Roman" w:cs="Times New Roman"/>
        </w:rPr>
        <w:t xml:space="preserve"> → Hospital (Master-Detail).</w:t>
      </w:r>
    </w:p>
    <w:p w14:paraId="300D10F6" w14:textId="77777777" w:rsidR="00455B2F" w:rsidRPr="00455B2F" w:rsidRDefault="00455B2F" w:rsidP="00455B2F">
      <w:p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pict w14:anchorId="59C6FA9F">
          <v:rect id="_x0000_i1143" style="width:0;height:1.5pt" o:hralign="center" o:hrstd="t" o:hr="t" fillcolor="#a0a0a0" stroked="f"/>
        </w:pict>
      </w:r>
    </w:p>
    <w:p w14:paraId="00507AFF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7. Lookup vs Master-Detail vs Hierarchical</w:t>
      </w:r>
    </w:p>
    <w:p w14:paraId="2A8B4302" w14:textId="77777777" w:rsidR="00455B2F" w:rsidRDefault="00455B2F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Lookup:</w:t>
      </w:r>
      <w:r w:rsidRPr="00455B2F">
        <w:rPr>
          <w:rFonts w:ascii="Times New Roman" w:hAnsi="Times New Roman" w:cs="Times New Roman"/>
        </w:rPr>
        <w:t xml:space="preserve"> Donor ↔ </w:t>
      </w:r>
      <w:proofErr w:type="spellStart"/>
      <w:r w:rsidRPr="00455B2F">
        <w:rPr>
          <w:rFonts w:ascii="Times New Roman" w:hAnsi="Times New Roman" w:cs="Times New Roman"/>
        </w:rPr>
        <w:t>Blood_Request</w:t>
      </w:r>
      <w:proofErr w:type="spellEnd"/>
      <w:r w:rsidRPr="00455B2F">
        <w:rPr>
          <w:rFonts w:ascii="Times New Roman" w:hAnsi="Times New Roman" w:cs="Times New Roman"/>
        </w:rPr>
        <w:t xml:space="preserve"> (optional relationship, donor may or may not respond).</w:t>
      </w:r>
    </w:p>
    <w:p w14:paraId="4B1E5B68" w14:textId="753F73B5" w:rsidR="00572DDE" w:rsidRPr="00455B2F" w:rsidRDefault="00572DDE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46E1B7" wp14:editId="6B8775E1">
            <wp:extent cx="3903785" cy="1582534"/>
            <wp:effectExtent l="0" t="0" r="1905" b="0"/>
            <wp:docPr id="21279497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9748" name="Picture 21279497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701" cy="15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6A50" w14:textId="77777777" w:rsidR="00455B2F" w:rsidRDefault="00455B2F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Master-Detail:</w:t>
      </w:r>
      <w:r w:rsidRPr="00455B2F">
        <w:rPr>
          <w:rFonts w:ascii="Times New Roman" w:hAnsi="Times New Roman" w:cs="Times New Roman"/>
        </w:rPr>
        <w:t xml:space="preserve"> Hospital → </w:t>
      </w:r>
      <w:proofErr w:type="spellStart"/>
      <w:r w:rsidRPr="00455B2F">
        <w:rPr>
          <w:rFonts w:ascii="Times New Roman" w:hAnsi="Times New Roman" w:cs="Times New Roman"/>
        </w:rPr>
        <w:t>Blood_Inventory</w:t>
      </w:r>
      <w:proofErr w:type="spellEnd"/>
      <w:r w:rsidRPr="00455B2F">
        <w:rPr>
          <w:rFonts w:ascii="Times New Roman" w:hAnsi="Times New Roman" w:cs="Times New Roman"/>
        </w:rPr>
        <w:t xml:space="preserve"> (ownership &amp; roll-up summaries).</w:t>
      </w:r>
    </w:p>
    <w:p w14:paraId="5943FF3C" w14:textId="3AC14F98" w:rsidR="00572DDE" w:rsidRPr="00455B2F" w:rsidRDefault="00572DDE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1750C3" wp14:editId="67E2313A">
            <wp:extent cx="4972255" cy="1629507"/>
            <wp:effectExtent l="0" t="0" r="0" b="8890"/>
            <wp:docPr id="20420853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5311" name="Picture 20420853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91" cy="16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44F9" w14:textId="77777777" w:rsidR="00455B2F" w:rsidRPr="00455B2F" w:rsidRDefault="00455B2F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Hierarchical:</w:t>
      </w:r>
      <w:r w:rsidRPr="00455B2F">
        <w:rPr>
          <w:rFonts w:ascii="Times New Roman" w:hAnsi="Times New Roman" w:cs="Times New Roman"/>
        </w:rPr>
        <w:t xml:space="preserve"> Used in </w:t>
      </w:r>
      <w:r w:rsidRPr="00455B2F">
        <w:rPr>
          <w:rFonts w:ascii="Times New Roman" w:hAnsi="Times New Roman" w:cs="Times New Roman"/>
          <w:i/>
          <w:iCs/>
        </w:rPr>
        <w:t>User</w:t>
      </w:r>
      <w:r w:rsidRPr="00455B2F">
        <w:rPr>
          <w:rFonts w:ascii="Times New Roman" w:hAnsi="Times New Roman" w:cs="Times New Roman"/>
        </w:rPr>
        <w:t xml:space="preserve"> object (e.g., Staff reporting to Manager).</w:t>
      </w:r>
    </w:p>
    <w:p w14:paraId="0B57C9FE" w14:textId="76396466" w:rsidR="00455B2F" w:rsidRPr="00455B2F" w:rsidRDefault="00455B2F" w:rsidP="00455B2F">
      <w:pPr>
        <w:rPr>
          <w:rFonts w:ascii="Times New Roman" w:hAnsi="Times New Roman" w:cs="Times New Roman"/>
        </w:rPr>
      </w:pPr>
    </w:p>
    <w:p w14:paraId="41ECDE54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8. Junction Objects</w:t>
      </w:r>
    </w:p>
    <w:p w14:paraId="371A1A2D" w14:textId="77777777" w:rsidR="00455B2F" w:rsidRPr="00455B2F" w:rsidRDefault="00455B2F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Donor_Event__c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Junction between Donor and </w:t>
      </w:r>
      <w:proofErr w:type="spellStart"/>
      <w:r w:rsidRPr="00455B2F">
        <w:rPr>
          <w:rFonts w:ascii="Times New Roman" w:hAnsi="Times New Roman" w:cs="Times New Roman"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>.</w:t>
      </w:r>
    </w:p>
    <w:p w14:paraId="7F6B0C22" w14:textId="77777777" w:rsidR="00455B2F" w:rsidRDefault="00455B2F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Volunteer_Event__c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Junction between Volunteer and </w:t>
      </w:r>
      <w:proofErr w:type="spellStart"/>
      <w:r w:rsidRPr="00455B2F">
        <w:rPr>
          <w:rFonts w:ascii="Times New Roman" w:hAnsi="Times New Roman" w:cs="Times New Roman"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>.</w:t>
      </w:r>
    </w:p>
    <w:p w14:paraId="13169CD5" w14:textId="2E24E9D1" w:rsidR="00572DDE" w:rsidRPr="00455B2F" w:rsidRDefault="00572DDE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2AB2A4" wp14:editId="060423E8">
            <wp:extent cx="3941283" cy="1688123"/>
            <wp:effectExtent l="0" t="0" r="2540" b="7620"/>
            <wp:docPr id="145150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904" name="Picture 1451509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64" cy="16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61BF" w14:textId="77777777" w:rsidR="00455B2F" w:rsidRDefault="00455B2F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Purpose: Allow many-to-many relationships for tracking multiple donors/volunteers in multiple events.</w:t>
      </w:r>
    </w:p>
    <w:p w14:paraId="51677DED" w14:textId="3DBBDB21" w:rsidR="00572DDE" w:rsidRPr="00455B2F" w:rsidRDefault="00572DDE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D248EB" wp14:editId="22ED55DF">
            <wp:extent cx="4947138" cy="1847092"/>
            <wp:effectExtent l="0" t="0" r="6350" b="1270"/>
            <wp:docPr id="1485274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74545" name="Picture 14852745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84" cy="18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BDB8" w14:textId="77777777" w:rsidR="00455B2F" w:rsidRPr="00455B2F" w:rsidRDefault="00455B2F" w:rsidP="00455B2F">
      <w:p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pict w14:anchorId="52500FDC">
          <v:rect id="_x0000_i1145" style="width:0;height:1.5pt" o:hralign="center" o:hrstd="t" o:hr="t" fillcolor="#a0a0a0" stroked="f"/>
        </w:pict>
      </w:r>
    </w:p>
    <w:p w14:paraId="6E8A13CF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9. External Objects</w:t>
      </w:r>
    </w:p>
    <w:p w14:paraId="4226CF7B" w14:textId="77777777" w:rsidR="00455B2F" w:rsidRPr="00455B2F" w:rsidRDefault="00455B2F" w:rsidP="00455B2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Integrate with </w:t>
      </w:r>
      <w:r w:rsidRPr="00455B2F">
        <w:rPr>
          <w:rFonts w:ascii="Times New Roman" w:hAnsi="Times New Roman" w:cs="Times New Roman"/>
          <w:b/>
          <w:bCs/>
        </w:rPr>
        <w:t>external hospital systems</w:t>
      </w:r>
      <w:r w:rsidRPr="00455B2F">
        <w:rPr>
          <w:rFonts w:ascii="Times New Roman" w:hAnsi="Times New Roman" w:cs="Times New Roman"/>
        </w:rPr>
        <w:t xml:space="preserve"> or </w:t>
      </w:r>
      <w:r w:rsidRPr="00455B2F">
        <w:rPr>
          <w:rFonts w:ascii="Times New Roman" w:hAnsi="Times New Roman" w:cs="Times New Roman"/>
          <w:b/>
          <w:bCs/>
        </w:rPr>
        <w:t>government blood bank APIs</w:t>
      </w:r>
      <w:r w:rsidRPr="00455B2F">
        <w:rPr>
          <w:rFonts w:ascii="Times New Roman" w:hAnsi="Times New Roman" w:cs="Times New Roman"/>
        </w:rPr>
        <w:t xml:space="preserve"> for:</w:t>
      </w:r>
    </w:p>
    <w:p w14:paraId="65F26F15" w14:textId="77777777" w:rsidR="00455B2F" w:rsidRPr="00455B2F" w:rsidRDefault="00455B2F" w:rsidP="00455B2F">
      <w:pPr>
        <w:numPr>
          <w:ilvl w:val="1"/>
          <w:numId w:val="17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Real-time blood inventory sync.</w:t>
      </w:r>
    </w:p>
    <w:p w14:paraId="209C6AD2" w14:textId="77777777" w:rsidR="00455B2F" w:rsidRPr="00455B2F" w:rsidRDefault="00455B2F" w:rsidP="00455B2F">
      <w:pPr>
        <w:numPr>
          <w:ilvl w:val="1"/>
          <w:numId w:val="17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Automatic update of donor eligibility from medical labs.</w:t>
      </w:r>
    </w:p>
    <w:p w14:paraId="23044EC8" w14:textId="77777777" w:rsidR="00455B2F" w:rsidRPr="00355457" w:rsidRDefault="00455B2F" w:rsidP="00455B2F">
      <w:pPr>
        <w:rPr>
          <w:rFonts w:ascii="Times New Roman" w:hAnsi="Times New Roman" w:cs="Times New Roman"/>
        </w:rPr>
      </w:pPr>
    </w:p>
    <w:p w14:paraId="31BEFD85" w14:textId="77777777" w:rsidR="00355457" w:rsidRPr="00355457" w:rsidRDefault="00355457" w:rsidP="00355457">
      <w:pPr>
        <w:rPr>
          <w:rFonts w:ascii="Times New Roman" w:hAnsi="Times New Roman" w:cs="Times New Roman"/>
        </w:rPr>
      </w:pPr>
    </w:p>
    <w:p w14:paraId="3056FAB1" w14:textId="63497951" w:rsidR="00F311EB" w:rsidRPr="00447865" w:rsidRDefault="00F311EB" w:rsidP="00447865">
      <w:pPr>
        <w:rPr>
          <w:rFonts w:ascii="Times New Roman" w:hAnsi="Times New Roman" w:cs="Times New Roman"/>
        </w:rPr>
      </w:pPr>
    </w:p>
    <w:sectPr w:rsidR="00F311EB" w:rsidRPr="00447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317A5"/>
    <w:multiLevelType w:val="multilevel"/>
    <w:tmpl w:val="9BC6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86E0E"/>
    <w:multiLevelType w:val="multilevel"/>
    <w:tmpl w:val="9A401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4310A"/>
    <w:multiLevelType w:val="multilevel"/>
    <w:tmpl w:val="1F0C9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C44BF8"/>
    <w:multiLevelType w:val="multilevel"/>
    <w:tmpl w:val="5338E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347A1E"/>
    <w:multiLevelType w:val="multilevel"/>
    <w:tmpl w:val="50FE7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0C20AD"/>
    <w:multiLevelType w:val="multilevel"/>
    <w:tmpl w:val="941A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4013BD"/>
    <w:multiLevelType w:val="multilevel"/>
    <w:tmpl w:val="D37E0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44166B"/>
    <w:multiLevelType w:val="multilevel"/>
    <w:tmpl w:val="981A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1E6C45"/>
    <w:multiLevelType w:val="multilevel"/>
    <w:tmpl w:val="D6DA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B72B9"/>
    <w:multiLevelType w:val="multilevel"/>
    <w:tmpl w:val="0814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2A364C"/>
    <w:multiLevelType w:val="multilevel"/>
    <w:tmpl w:val="9830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321B3D"/>
    <w:multiLevelType w:val="multilevel"/>
    <w:tmpl w:val="75A8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A62591"/>
    <w:multiLevelType w:val="multilevel"/>
    <w:tmpl w:val="AAC0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6009AD"/>
    <w:multiLevelType w:val="multilevel"/>
    <w:tmpl w:val="BDD66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CA4075"/>
    <w:multiLevelType w:val="multilevel"/>
    <w:tmpl w:val="271C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7228F7"/>
    <w:multiLevelType w:val="multilevel"/>
    <w:tmpl w:val="9094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466AB2"/>
    <w:multiLevelType w:val="multilevel"/>
    <w:tmpl w:val="0DBC2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130868">
    <w:abstractNumId w:val="11"/>
  </w:num>
  <w:num w:numId="2" w16cid:durableId="1406103845">
    <w:abstractNumId w:val="14"/>
  </w:num>
  <w:num w:numId="3" w16cid:durableId="624778403">
    <w:abstractNumId w:val="13"/>
  </w:num>
  <w:num w:numId="4" w16cid:durableId="673457489">
    <w:abstractNumId w:val="2"/>
  </w:num>
  <w:num w:numId="5" w16cid:durableId="902329064">
    <w:abstractNumId w:val="8"/>
  </w:num>
  <w:num w:numId="6" w16cid:durableId="422653004">
    <w:abstractNumId w:val="16"/>
  </w:num>
  <w:num w:numId="7" w16cid:durableId="62469742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097557338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996104896">
    <w:abstractNumId w:val="6"/>
  </w:num>
  <w:num w:numId="10" w16cid:durableId="2002076510">
    <w:abstractNumId w:val="3"/>
  </w:num>
  <w:num w:numId="11" w16cid:durableId="1910841384">
    <w:abstractNumId w:val="4"/>
  </w:num>
  <w:num w:numId="12" w16cid:durableId="192960774">
    <w:abstractNumId w:val="10"/>
  </w:num>
  <w:num w:numId="13" w16cid:durableId="455753354">
    <w:abstractNumId w:val="15"/>
  </w:num>
  <w:num w:numId="14" w16cid:durableId="57293056">
    <w:abstractNumId w:val="12"/>
  </w:num>
  <w:num w:numId="15" w16cid:durableId="1897356494">
    <w:abstractNumId w:val="0"/>
  </w:num>
  <w:num w:numId="16" w16cid:durableId="1187521572">
    <w:abstractNumId w:val="1"/>
  </w:num>
  <w:num w:numId="17" w16cid:durableId="19837276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EB"/>
    <w:rsid w:val="002431EE"/>
    <w:rsid w:val="00355457"/>
    <w:rsid w:val="00447865"/>
    <w:rsid w:val="00455B2F"/>
    <w:rsid w:val="00572DDE"/>
    <w:rsid w:val="00F3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AE826"/>
  <w15:chartTrackingRefBased/>
  <w15:docId w15:val="{DD35C9EC-B9B3-4680-9B01-950192F9F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1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1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1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1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1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1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1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1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1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1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1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1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1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1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1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1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1179</Words>
  <Characters>6721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reddy</dc:creator>
  <cp:keywords/>
  <dc:description/>
  <cp:lastModifiedBy>sandhya reddy</cp:lastModifiedBy>
  <cp:revision>2</cp:revision>
  <dcterms:created xsi:type="dcterms:W3CDTF">2025-09-22T08:54:00Z</dcterms:created>
  <dcterms:modified xsi:type="dcterms:W3CDTF">2025-09-22T08:54:00Z</dcterms:modified>
</cp:coreProperties>
</file>