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43A" w:rsidRPr="00C65A7D" w:rsidRDefault="0099717B" w:rsidP="00B1143A">
      <w:pPr>
        <w:pStyle w:val="NoSpacing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10</w:t>
      </w:r>
      <w:r w:rsidR="00113820">
        <w:rPr>
          <w:b/>
          <w:sz w:val="32"/>
          <w:szCs w:val="32"/>
        </w:rPr>
        <w:t>.1</w:t>
      </w:r>
      <w:r w:rsidR="00B1143A" w:rsidRPr="00C65A7D">
        <w:rPr>
          <w:b/>
          <w:sz w:val="32"/>
          <w:szCs w:val="32"/>
        </w:rPr>
        <w:t xml:space="preserve">  -</w:t>
      </w:r>
      <w:r w:rsidR="00B54334" w:rsidRPr="00C65A7D">
        <w:rPr>
          <w:b/>
          <w:sz w:val="32"/>
          <w:szCs w:val="32"/>
        </w:rPr>
        <w:t xml:space="preserve"> </w:t>
      </w:r>
      <w:r w:rsidR="00A461A6" w:rsidRPr="00C65A7D">
        <w:rPr>
          <w:b/>
          <w:sz w:val="32"/>
          <w:szCs w:val="32"/>
          <w:u w:val="single"/>
        </w:rPr>
        <w:t>MERGE</w:t>
      </w:r>
      <w:r w:rsidR="005E3EA4" w:rsidRPr="00C65A7D">
        <w:rPr>
          <w:b/>
          <w:sz w:val="32"/>
          <w:szCs w:val="32"/>
        </w:rPr>
        <w:t xml:space="preserve"> STATEMENT, </w:t>
      </w:r>
      <w:r w:rsidR="005E3EA4" w:rsidRPr="00C65A7D">
        <w:rPr>
          <w:b/>
          <w:sz w:val="32"/>
          <w:szCs w:val="32"/>
          <w:u w:val="single"/>
        </w:rPr>
        <w:t>RANK</w:t>
      </w:r>
      <w:r w:rsidR="005E3EA4" w:rsidRPr="00C65A7D">
        <w:rPr>
          <w:b/>
          <w:sz w:val="32"/>
          <w:szCs w:val="32"/>
        </w:rPr>
        <w:t xml:space="preserve"> FUNCTIONS</w:t>
      </w:r>
    </w:p>
    <w:p w:rsidR="00167CC5" w:rsidRPr="001E43EE" w:rsidRDefault="00167CC5" w:rsidP="00B1143A">
      <w:pPr>
        <w:pStyle w:val="NoSpacing"/>
        <w:jc w:val="center"/>
        <w:rPr>
          <w:b/>
          <w:sz w:val="16"/>
          <w:szCs w:val="16"/>
        </w:rPr>
      </w:pPr>
    </w:p>
    <w:p w:rsidR="00167CC5" w:rsidRDefault="00167CC5" w:rsidP="00167CC5">
      <w:pPr>
        <w:pStyle w:val="NoSpacing"/>
      </w:pPr>
      <w:r>
        <w:t xml:space="preserve">CREATE TABLE tblOrders  ( </w:t>
      </w:r>
    </w:p>
    <w:p w:rsidR="00167CC5" w:rsidRDefault="00167CC5" w:rsidP="00167CC5">
      <w:pPr>
        <w:pStyle w:val="NoSpacing"/>
      </w:pPr>
      <w:r>
        <w:t>ID INT NOT NULL PRIMARY KEY, TitleTag NVARCHAR(30) NOT NULL, Measure INT NOT NULL DEFAULT 0 )</w:t>
      </w:r>
    </w:p>
    <w:p w:rsidR="00167CC5" w:rsidRPr="001E43EE" w:rsidRDefault="00167CC5" w:rsidP="00167CC5">
      <w:pPr>
        <w:pStyle w:val="NoSpacing"/>
        <w:rPr>
          <w:sz w:val="16"/>
          <w:szCs w:val="16"/>
        </w:rPr>
      </w:pPr>
    </w:p>
    <w:p w:rsidR="00167CC5" w:rsidRDefault="00167CC5" w:rsidP="00167CC5">
      <w:pPr>
        <w:pStyle w:val="NoSpacing"/>
      </w:pPr>
      <w:r>
        <w:t xml:space="preserve">CREATE TABLE tblInventory  ( </w:t>
      </w:r>
    </w:p>
    <w:p w:rsidR="00167CC5" w:rsidRDefault="00167CC5" w:rsidP="00167CC5">
      <w:pPr>
        <w:pStyle w:val="NoSpacing"/>
      </w:pPr>
      <w:r>
        <w:t>ID INT NOT NULL PRIMARY KEY, TitleTag NVARCHAR(30) NOT NULL, Measure INT NOT NULL DEFAULT 0 )</w:t>
      </w:r>
    </w:p>
    <w:p w:rsidR="00167CC5" w:rsidRPr="001E43EE" w:rsidRDefault="00167CC5" w:rsidP="00167CC5">
      <w:pPr>
        <w:pStyle w:val="NoSpacing"/>
        <w:rPr>
          <w:sz w:val="16"/>
          <w:szCs w:val="16"/>
        </w:rPr>
      </w:pPr>
    </w:p>
    <w:p w:rsidR="00167CC5" w:rsidRDefault="00167CC5" w:rsidP="00167CC5">
      <w:pPr>
        <w:pStyle w:val="NoSpacing"/>
      </w:pPr>
      <w:r>
        <w:t xml:space="preserve">INSERT tblOrders VALUES </w:t>
      </w:r>
      <w:r>
        <w:tab/>
        <w:t xml:space="preserve"> (1, 'Comedy', 100),  (2, 'NEGOT', 100), (3, 'BUSINESS', 100)</w:t>
      </w:r>
    </w:p>
    <w:p w:rsidR="00167CC5" w:rsidRDefault="00167CC5" w:rsidP="00167CC5">
      <w:pPr>
        <w:pStyle w:val="NoSpacing"/>
      </w:pPr>
      <w:r>
        <w:t xml:space="preserve">INSERT tblInventory VALUES  </w:t>
      </w:r>
      <w:r>
        <w:tab/>
        <w:t xml:space="preserve">(3, 'BUSN PROFILES', 200),  (4, 'PB CHAPTER BKS', 200), </w:t>
      </w:r>
    </w:p>
    <w:p w:rsidR="00167CC5" w:rsidRDefault="00167CC5" w:rsidP="00167CC5">
      <w:pPr>
        <w:pStyle w:val="NoSpacing"/>
      </w:pPr>
      <w:r>
        <w:tab/>
      </w:r>
      <w:r>
        <w:tab/>
      </w:r>
      <w:r>
        <w:tab/>
      </w:r>
      <w:r>
        <w:tab/>
        <w:t xml:space="preserve"> (5, 'BEG READER HC', 200),  (6, 'Literature', 200)</w:t>
      </w:r>
    </w:p>
    <w:p w:rsidR="00167CC5" w:rsidRPr="001E43EE" w:rsidRDefault="00167CC5" w:rsidP="00167CC5">
      <w:pPr>
        <w:pStyle w:val="NoSpacing"/>
        <w:rPr>
          <w:sz w:val="16"/>
          <w:szCs w:val="16"/>
        </w:rPr>
      </w:pPr>
    </w:p>
    <w:p w:rsidR="00B1143A" w:rsidRPr="00167CC5" w:rsidRDefault="00167CC5" w:rsidP="00167CC5">
      <w:pPr>
        <w:pStyle w:val="NoSpacing"/>
      </w:pPr>
      <w:r>
        <w:t xml:space="preserve">SELECT * FROM tblOrders; </w:t>
      </w:r>
      <w:r w:rsidR="00C65A7D">
        <w:tab/>
      </w:r>
      <w:r>
        <w:t>SELECT * FROM tblInventory</w:t>
      </w:r>
    </w:p>
    <w:p w:rsidR="00B1143A" w:rsidRDefault="00B1143A" w:rsidP="00B0331E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:rsidR="00A3087D" w:rsidRPr="009C02F0" w:rsidRDefault="00A3087D" w:rsidP="00A3087D">
      <w:pPr>
        <w:pStyle w:val="NoSpacing"/>
      </w:pPr>
      <w:r w:rsidRPr="00010E3A">
        <w:rPr>
          <w:b/>
          <w:sz w:val="24"/>
          <w:szCs w:val="24"/>
        </w:rPr>
        <w:t>MER</w:t>
      </w:r>
      <w:r w:rsidR="00587B68">
        <w:rPr>
          <w:b/>
          <w:sz w:val="24"/>
          <w:szCs w:val="24"/>
        </w:rPr>
        <w:t>GE</w:t>
      </w:r>
      <w:r>
        <w:t xml:space="preserve"> </w:t>
      </w:r>
      <w:r w:rsidRPr="009C02F0">
        <w:t>:</w:t>
      </w:r>
      <w:r w:rsidRPr="009C02F0">
        <w:tab/>
        <w:t>A MECHANISM TO COMPARE TABLES.</w:t>
      </w:r>
      <w:r>
        <w:t xml:space="preserve"> </w:t>
      </w:r>
      <w:r w:rsidRPr="009C02F0">
        <w:t>IDENTIFY MATCHING DATA AND MISSING DATA.</w:t>
      </w:r>
      <w:r>
        <w:t xml:space="preserve"> </w:t>
      </w:r>
      <w:r w:rsidRPr="009C02F0">
        <w:tab/>
      </w:r>
      <w:r>
        <w:tab/>
      </w:r>
      <w:r>
        <w:tab/>
      </w:r>
      <w:r w:rsidRPr="009C02F0">
        <w:t>PERFORM DML OPERATIONS ON THIS MATCHING &amp; / MISSING DATA.</w:t>
      </w:r>
    </w:p>
    <w:p w:rsidR="00B51798" w:rsidRPr="001E43EE" w:rsidRDefault="00B51798" w:rsidP="00A3087D">
      <w:pPr>
        <w:pStyle w:val="NoSpacing"/>
        <w:rPr>
          <w:sz w:val="16"/>
          <w:szCs w:val="16"/>
        </w:rPr>
      </w:pPr>
    </w:p>
    <w:p w:rsidR="00A3087D" w:rsidRDefault="00A3087D" w:rsidP="00A3087D">
      <w:pPr>
        <w:pStyle w:val="NoSpacing"/>
      </w:pPr>
      <w:r w:rsidRPr="00AE1AF4">
        <w:rPr>
          <w:b/>
        </w:rPr>
        <w:t>REQUIREMENT</w:t>
      </w:r>
      <w:r>
        <w:t>: COMPARE ABOVE TABLES BASED ON ID COLUMN.</w:t>
      </w:r>
    </w:p>
    <w:p w:rsidR="00A3087D" w:rsidRDefault="00A3087D" w:rsidP="00A3087D">
      <w:pPr>
        <w:pStyle w:val="NoSpacing"/>
      </w:pPr>
      <w:r>
        <w:t>FOR MATCHING IDs :</w:t>
      </w:r>
      <w:r>
        <w:tab/>
        <w:t>ADD MEASURE COLUMN VALUES, STORE UPDATED VALUE IN INVENTORY TABLE</w:t>
      </w:r>
    </w:p>
    <w:p w:rsidR="00A3087D" w:rsidRDefault="00A3087D" w:rsidP="00A3087D">
      <w:pPr>
        <w:pStyle w:val="NoSpacing"/>
      </w:pPr>
      <w:r>
        <w:t xml:space="preserve">FOR UNMATCHED IDs : </w:t>
      </w:r>
      <w:r w:rsidR="00376CD9">
        <w:tab/>
      </w:r>
      <w:r>
        <w:t>INSERT SUCH MISSING ROWS FROM ORDERS TABLE INTO INVENTORY TABLE</w:t>
      </w:r>
    </w:p>
    <w:p w:rsidR="00A3087D" w:rsidRPr="001E43EE" w:rsidRDefault="00A3087D" w:rsidP="00A3087D">
      <w:pPr>
        <w:pStyle w:val="NoSpacing"/>
        <w:rPr>
          <w:sz w:val="16"/>
          <w:szCs w:val="16"/>
        </w:rPr>
      </w:pPr>
    </w:p>
    <w:p w:rsidR="00A3087D" w:rsidRPr="00AE1AF4" w:rsidRDefault="00A3087D" w:rsidP="00A3087D">
      <w:pPr>
        <w:pStyle w:val="NoSpacing"/>
        <w:rPr>
          <w:b/>
          <w:u w:val="single"/>
        </w:rPr>
      </w:pPr>
      <w:r w:rsidRPr="00AE1AF4">
        <w:rPr>
          <w:b/>
          <w:u w:val="single"/>
        </w:rPr>
        <w:t>-- SOLUTION:</w:t>
      </w:r>
    </w:p>
    <w:p w:rsidR="00A3087D" w:rsidRDefault="00A3087D" w:rsidP="00A3087D">
      <w:pPr>
        <w:pStyle w:val="NoSpacing"/>
      </w:pPr>
      <w:r>
        <w:t>MERGE tblInventory</w:t>
      </w:r>
      <w:r>
        <w:tab/>
      </w:r>
      <w:r>
        <w:tab/>
      </w:r>
      <w:r>
        <w:tab/>
        <w:t>-- this is the target table</w:t>
      </w:r>
    </w:p>
    <w:p w:rsidR="00A3087D" w:rsidRDefault="00A3087D" w:rsidP="00A3087D">
      <w:pPr>
        <w:pStyle w:val="NoSpacing"/>
      </w:pPr>
      <w:r>
        <w:t>USING tblOrders</w:t>
      </w:r>
      <w:r>
        <w:tab/>
      </w:r>
      <w:r>
        <w:tab/>
      </w:r>
      <w:r>
        <w:tab/>
        <w:t>-- this is the source table</w:t>
      </w:r>
    </w:p>
    <w:p w:rsidR="00A3087D" w:rsidRDefault="00A3087D" w:rsidP="00A3087D">
      <w:pPr>
        <w:pStyle w:val="NoSpacing"/>
      </w:pPr>
      <w:r>
        <w:t>ON tblInventory.ID = tblOrders.ID</w:t>
      </w:r>
    </w:p>
    <w:p w:rsidR="00A3087D" w:rsidRDefault="00A3087D" w:rsidP="00A3087D">
      <w:pPr>
        <w:pStyle w:val="NoSpacing"/>
      </w:pPr>
      <w:r>
        <w:t>WHEN MATCHED</w:t>
      </w:r>
      <w:r>
        <w:tab/>
        <w:t xml:space="preserve"> THEN</w:t>
      </w:r>
      <w:r>
        <w:tab/>
        <w:t>UPDATE SET tblInventory.Measure =  tblInventory.Measure + tblOrders.Measure</w:t>
      </w:r>
    </w:p>
    <w:p w:rsidR="00A3087D" w:rsidRDefault="00A3087D" w:rsidP="00A3087D">
      <w:pPr>
        <w:pStyle w:val="NoSpacing"/>
      </w:pPr>
      <w:r>
        <w:t xml:space="preserve">WHEN NOT MATCHED </w:t>
      </w:r>
      <w:r>
        <w:tab/>
        <w:t>THEN</w:t>
      </w:r>
      <w:r>
        <w:tab/>
        <w:t>INSERT VALUES (tblOrders.ID, tblOrders.TitleTag, tblOrders.Measure);</w:t>
      </w:r>
    </w:p>
    <w:p w:rsidR="00A3087D" w:rsidRPr="001E43EE" w:rsidRDefault="00A3087D" w:rsidP="00A3087D">
      <w:pPr>
        <w:pStyle w:val="NoSpacing"/>
        <w:rPr>
          <w:sz w:val="16"/>
          <w:szCs w:val="16"/>
        </w:rPr>
      </w:pPr>
    </w:p>
    <w:p w:rsidR="00A3087D" w:rsidRDefault="00A3087D" w:rsidP="00A3087D">
      <w:pPr>
        <w:pStyle w:val="NoSpacing"/>
      </w:pPr>
      <w:r>
        <w:t xml:space="preserve">SELECT *, </w:t>
      </w:r>
      <w:r w:rsidRPr="008438FB">
        <w:rPr>
          <w:b/>
        </w:rPr>
        <w:t>IIF</w:t>
      </w:r>
      <w:r>
        <w:t>(MEASURE = 100, 'row from orders', 'ROW from inventory') AS RSTATUS  FROM tblInventory</w:t>
      </w:r>
    </w:p>
    <w:p w:rsidR="00A3087D" w:rsidRDefault="00A3087D" w:rsidP="00A3087D">
      <w:pPr>
        <w:pStyle w:val="NoSpacing"/>
      </w:pPr>
      <w:r>
        <w:t xml:space="preserve">SELECT *,  </w:t>
      </w:r>
      <w:r w:rsidRPr="008438FB">
        <w:rPr>
          <w:b/>
        </w:rPr>
        <w:t>CASE</w:t>
      </w:r>
      <w:r>
        <w:tab/>
      </w:r>
      <w:r>
        <w:tab/>
        <w:t>WHEN MEASURE = 100</w:t>
      </w:r>
      <w:r>
        <w:tab/>
        <w:t>THEN 'ROW FROM ORDERS'</w:t>
      </w:r>
    </w:p>
    <w:p w:rsidR="00A3087D" w:rsidRDefault="00A3087D" w:rsidP="00A3087D">
      <w:pPr>
        <w:pStyle w:val="NoSpacing"/>
      </w:pPr>
      <w:r>
        <w:tab/>
      </w:r>
      <w:r>
        <w:tab/>
      </w:r>
      <w:r>
        <w:tab/>
        <w:t>WHEN MEASURE = 200</w:t>
      </w:r>
      <w:r>
        <w:tab/>
        <w:t>THEN 'ROW FROM INVENTORY'</w:t>
      </w:r>
    </w:p>
    <w:p w:rsidR="00A3087D" w:rsidRDefault="00A3087D" w:rsidP="00A3087D">
      <w:pPr>
        <w:pStyle w:val="NoSpacing"/>
      </w:pPr>
      <w:r>
        <w:tab/>
      </w:r>
      <w:r>
        <w:tab/>
      </w:r>
      <w:r>
        <w:tab/>
        <w:t>WHEN MEASURE = 300</w:t>
      </w:r>
      <w:r>
        <w:tab/>
        <w:t xml:space="preserve">THEN 'ROW FROM ORDERS &amp; INVENTORY' </w:t>
      </w:r>
    </w:p>
    <w:p w:rsidR="00A3087D" w:rsidRDefault="00A3087D" w:rsidP="00A3087D">
      <w:pPr>
        <w:pStyle w:val="NoSpacing"/>
      </w:pPr>
      <w:r>
        <w:tab/>
      </w:r>
      <w:r>
        <w:tab/>
      </w:r>
      <w:r>
        <w:tab/>
        <w:t>ELSE  'NO GRADE AVAILABLE'</w:t>
      </w:r>
    </w:p>
    <w:p w:rsidR="00A3087D" w:rsidRPr="005C668E" w:rsidRDefault="00A3087D" w:rsidP="00A3087D">
      <w:pPr>
        <w:pStyle w:val="NoSpacing"/>
        <w:rPr>
          <w:sz w:val="24"/>
          <w:szCs w:val="24"/>
        </w:rPr>
      </w:pPr>
      <w:r>
        <w:tab/>
      </w:r>
      <w:r>
        <w:tab/>
      </w:r>
      <w:r>
        <w:tab/>
        <w:t>END  AS ROW_STATUS  FROM tblInventory</w:t>
      </w:r>
    </w:p>
    <w:p w:rsidR="009370AB" w:rsidRPr="001E43EE" w:rsidRDefault="009370AB" w:rsidP="00B0331E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_____________________________________________________________________________________________________________________</w:t>
      </w:r>
    </w:p>
    <w:p w:rsidR="00B51798" w:rsidRPr="00EB24E5" w:rsidRDefault="00B51798" w:rsidP="00B51798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EB24E5">
        <w:rPr>
          <w:b/>
          <w:sz w:val="24"/>
          <w:szCs w:val="24"/>
        </w:rPr>
        <w:t>-- RANK FUNCTIONS:</w:t>
      </w:r>
    </w:p>
    <w:p w:rsidR="00B51798" w:rsidRPr="00C65A7D" w:rsidRDefault="00B51798" w:rsidP="00B51798">
      <w:pPr>
        <w:autoSpaceDE w:val="0"/>
        <w:autoSpaceDN w:val="0"/>
        <w:adjustRightInd w:val="0"/>
        <w:spacing w:after="0" w:line="240" w:lineRule="auto"/>
      </w:pPr>
      <w:r w:rsidRPr="00C65A7D">
        <w:t xml:space="preserve">SELECT *, ROW_NUMBER() OVER (ORDER BY COUNTRY) FROM </w:t>
      </w:r>
      <w:r w:rsidRPr="00C65A7D">
        <w:rPr>
          <w:rFonts w:ascii="Verdana" w:hAnsi="Verdana" w:cs="Times New Roman"/>
        </w:rPr>
        <w:t>ServiceSales</w:t>
      </w:r>
    </w:p>
    <w:p w:rsidR="00B51798" w:rsidRPr="00C65A7D" w:rsidRDefault="00B51798" w:rsidP="00B51798">
      <w:pPr>
        <w:autoSpaceDE w:val="0"/>
        <w:autoSpaceDN w:val="0"/>
        <w:adjustRightInd w:val="0"/>
        <w:spacing w:after="0" w:line="240" w:lineRule="auto"/>
      </w:pPr>
      <w:r w:rsidRPr="00C65A7D">
        <w:t xml:space="preserve">SELECT *, RANK() OVER (ORDER BY COUNTRY) FROM </w:t>
      </w:r>
      <w:r w:rsidRPr="00C65A7D">
        <w:rPr>
          <w:rFonts w:ascii="Verdana" w:hAnsi="Verdana" w:cs="Times New Roman"/>
        </w:rPr>
        <w:t>ServiceSales</w:t>
      </w:r>
    </w:p>
    <w:p w:rsidR="00B51798" w:rsidRPr="00C65A7D" w:rsidRDefault="00B51798" w:rsidP="00B51798">
      <w:pPr>
        <w:autoSpaceDE w:val="0"/>
        <w:autoSpaceDN w:val="0"/>
        <w:adjustRightInd w:val="0"/>
        <w:spacing w:after="0" w:line="240" w:lineRule="auto"/>
      </w:pPr>
      <w:r w:rsidRPr="00C65A7D">
        <w:t xml:space="preserve">SELECT *, DENSE_RANK() OVER (ORDER BY COUNTRY) FROM </w:t>
      </w:r>
      <w:r w:rsidRPr="00C65A7D">
        <w:rPr>
          <w:rFonts w:ascii="Verdana" w:hAnsi="Verdana" w:cs="Times New Roman"/>
        </w:rPr>
        <w:t>ServiceSales</w:t>
      </w:r>
    </w:p>
    <w:p w:rsidR="00B51798" w:rsidRPr="00C65A7D" w:rsidRDefault="00B51798" w:rsidP="00B51798">
      <w:pPr>
        <w:autoSpaceDE w:val="0"/>
        <w:autoSpaceDN w:val="0"/>
        <w:adjustRightInd w:val="0"/>
        <w:spacing w:after="0" w:line="240" w:lineRule="auto"/>
      </w:pPr>
      <w:r w:rsidRPr="00C65A7D">
        <w:t xml:space="preserve">SELECT *, ROW_NUMBER() OVER (PARTITION BY COUNTRY ORDER BY COUNTRY) FROM </w:t>
      </w:r>
      <w:r w:rsidRPr="00C65A7D">
        <w:rPr>
          <w:rFonts w:ascii="Verdana" w:hAnsi="Verdana" w:cs="Times New Roman"/>
        </w:rPr>
        <w:t>ServiceSales</w:t>
      </w:r>
    </w:p>
    <w:p w:rsidR="00B51798" w:rsidRDefault="00B51798" w:rsidP="00B51798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:rsidR="00515FBE" w:rsidRPr="00515FBE" w:rsidRDefault="00515FBE" w:rsidP="00515FB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515FBE">
        <w:rPr>
          <w:sz w:val="24"/>
          <w:szCs w:val="24"/>
        </w:rPr>
        <w:t xml:space="preserve">-- </w:t>
      </w:r>
      <w:r w:rsidRPr="00515FBE">
        <w:rPr>
          <w:b/>
          <w:sz w:val="24"/>
          <w:szCs w:val="24"/>
        </w:rPr>
        <w:t>ROW_NUMBER</w:t>
      </w:r>
      <w:r w:rsidRPr="00515FBE">
        <w:rPr>
          <w:sz w:val="24"/>
          <w:szCs w:val="24"/>
        </w:rPr>
        <w:tab/>
        <w:t>:</w:t>
      </w:r>
      <w:r w:rsidRPr="00515FBE">
        <w:rPr>
          <w:sz w:val="24"/>
          <w:szCs w:val="24"/>
        </w:rPr>
        <w:tab/>
        <w:t>A UNIQUE NUMBER FOR EVERY ROW</w:t>
      </w:r>
    </w:p>
    <w:p w:rsidR="00515FBE" w:rsidRDefault="00515FBE" w:rsidP="00515FB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515FBE">
        <w:rPr>
          <w:sz w:val="24"/>
          <w:szCs w:val="24"/>
        </w:rPr>
        <w:t xml:space="preserve">-- </w:t>
      </w:r>
      <w:r w:rsidRPr="00515FBE">
        <w:rPr>
          <w:b/>
          <w:sz w:val="24"/>
          <w:szCs w:val="24"/>
        </w:rPr>
        <w:t>RANK</w:t>
      </w:r>
      <w:r w:rsidRPr="00515FBE">
        <w:rPr>
          <w:sz w:val="24"/>
          <w:szCs w:val="24"/>
        </w:rPr>
        <w:tab/>
      </w:r>
      <w:r w:rsidRPr="00515FBE">
        <w:rPr>
          <w:sz w:val="24"/>
          <w:szCs w:val="24"/>
        </w:rPr>
        <w:tab/>
        <w:t>:</w:t>
      </w:r>
      <w:r w:rsidRPr="00515FBE">
        <w:rPr>
          <w:sz w:val="24"/>
          <w:szCs w:val="24"/>
        </w:rPr>
        <w:tab/>
        <w:t xml:space="preserve">SAME SEQUENCE FOR REPEATED VALUE. </w:t>
      </w:r>
    </w:p>
    <w:p w:rsidR="00515FBE" w:rsidRPr="00515FBE" w:rsidRDefault="00515FBE" w:rsidP="00515FBE">
      <w:pPr>
        <w:autoSpaceDE w:val="0"/>
        <w:autoSpaceDN w:val="0"/>
        <w:adjustRightInd w:val="0"/>
        <w:spacing w:after="0" w:line="240" w:lineRule="auto"/>
        <w:ind w:left="2160" w:firstLine="720"/>
        <w:rPr>
          <w:sz w:val="24"/>
          <w:szCs w:val="24"/>
        </w:rPr>
      </w:pPr>
      <w:r w:rsidRPr="00515FBE">
        <w:rPr>
          <w:sz w:val="24"/>
          <w:szCs w:val="24"/>
        </w:rPr>
        <w:t>NEW SEQUENCE DEPENDS ON ROW NUMBER</w:t>
      </w:r>
    </w:p>
    <w:p w:rsidR="00123841" w:rsidRDefault="00515FBE" w:rsidP="00515FB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515FBE">
        <w:rPr>
          <w:sz w:val="24"/>
          <w:szCs w:val="24"/>
        </w:rPr>
        <w:t xml:space="preserve">-- </w:t>
      </w:r>
      <w:r w:rsidRPr="00123841">
        <w:rPr>
          <w:b/>
          <w:sz w:val="24"/>
          <w:szCs w:val="24"/>
        </w:rPr>
        <w:t>DENSE_RANK</w:t>
      </w:r>
      <w:r w:rsidRPr="00123841">
        <w:rPr>
          <w:sz w:val="24"/>
          <w:szCs w:val="24"/>
        </w:rPr>
        <w:tab/>
      </w:r>
      <w:r w:rsidRPr="00515FBE">
        <w:rPr>
          <w:sz w:val="24"/>
          <w:szCs w:val="24"/>
        </w:rPr>
        <w:t>:</w:t>
      </w:r>
      <w:r w:rsidRPr="00515FBE">
        <w:rPr>
          <w:sz w:val="24"/>
          <w:szCs w:val="24"/>
        </w:rPr>
        <w:tab/>
        <w:t xml:space="preserve">SAME SEQUENCE FOR REPEATED VALUE. </w:t>
      </w:r>
    </w:p>
    <w:p w:rsidR="00515FBE" w:rsidRPr="00515FBE" w:rsidRDefault="00515FBE" w:rsidP="00123841">
      <w:pPr>
        <w:autoSpaceDE w:val="0"/>
        <w:autoSpaceDN w:val="0"/>
        <w:adjustRightInd w:val="0"/>
        <w:spacing w:after="0" w:line="240" w:lineRule="auto"/>
        <w:ind w:left="2160" w:firstLine="720"/>
        <w:rPr>
          <w:sz w:val="24"/>
          <w:szCs w:val="24"/>
        </w:rPr>
      </w:pPr>
      <w:r w:rsidRPr="00515FBE">
        <w:rPr>
          <w:sz w:val="24"/>
          <w:szCs w:val="24"/>
        </w:rPr>
        <w:t>NEW SEQUENCE DEPENDS ON PREVIOUS SEQUENCE</w:t>
      </w:r>
    </w:p>
    <w:p w:rsidR="00123841" w:rsidRDefault="00515FBE" w:rsidP="00515FB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515FBE">
        <w:rPr>
          <w:sz w:val="24"/>
          <w:szCs w:val="24"/>
        </w:rPr>
        <w:t xml:space="preserve">-- </w:t>
      </w:r>
      <w:r w:rsidRPr="00123841">
        <w:rPr>
          <w:b/>
          <w:sz w:val="24"/>
          <w:szCs w:val="24"/>
        </w:rPr>
        <w:t>PARTITION BY</w:t>
      </w:r>
      <w:r w:rsidRPr="00515FBE">
        <w:rPr>
          <w:sz w:val="24"/>
          <w:szCs w:val="24"/>
        </w:rPr>
        <w:tab/>
        <w:t>:</w:t>
      </w:r>
      <w:r w:rsidRPr="00515FBE">
        <w:rPr>
          <w:sz w:val="24"/>
          <w:szCs w:val="24"/>
        </w:rPr>
        <w:tab/>
        <w:t xml:space="preserve">A UNIQUE SEQUENCE FOR REPEATED VALUES. </w:t>
      </w:r>
    </w:p>
    <w:p w:rsidR="002D0920" w:rsidRPr="00515FBE" w:rsidRDefault="00515FBE" w:rsidP="00123841">
      <w:pPr>
        <w:autoSpaceDE w:val="0"/>
        <w:autoSpaceDN w:val="0"/>
        <w:adjustRightInd w:val="0"/>
        <w:spacing w:after="0" w:line="240" w:lineRule="auto"/>
        <w:ind w:left="2160" w:firstLine="720"/>
        <w:rPr>
          <w:sz w:val="24"/>
          <w:szCs w:val="24"/>
        </w:rPr>
      </w:pPr>
      <w:r w:rsidRPr="00515FBE">
        <w:rPr>
          <w:sz w:val="24"/>
          <w:szCs w:val="24"/>
        </w:rPr>
        <w:t>SEQUENCE REPEATS FOR EVERY REPEATED VALUE</w:t>
      </w:r>
    </w:p>
    <w:sectPr w:rsidR="002D0920" w:rsidRPr="00515FBE" w:rsidSect="00003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231CC"/>
    <w:rsid w:val="00003C92"/>
    <w:rsid w:val="00040223"/>
    <w:rsid w:val="0004725A"/>
    <w:rsid w:val="00050CEA"/>
    <w:rsid w:val="000725EC"/>
    <w:rsid w:val="000F3E8F"/>
    <w:rsid w:val="00113820"/>
    <w:rsid w:val="00123841"/>
    <w:rsid w:val="0014206F"/>
    <w:rsid w:val="00167CC5"/>
    <w:rsid w:val="001B31E6"/>
    <w:rsid w:val="001C3BEE"/>
    <w:rsid w:val="001D552D"/>
    <w:rsid w:val="001E43EE"/>
    <w:rsid w:val="001F2308"/>
    <w:rsid w:val="00211E49"/>
    <w:rsid w:val="002C1E1F"/>
    <w:rsid w:val="002D0920"/>
    <w:rsid w:val="00376CD9"/>
    <w:rsid w:val="003B01BD"/>
    <w:rsid w:val="003C1A64"/>
    <w:rsid w:val="003C5038"/>
    <w:rsid w:val="003C64FC"/>
    <w:rsid w:val="00416776"/>
    <w:rsid w:val="00421311"/>
    <w:rsid w:val="004E5989"/>
    <w:rsid w:val="00515FBE"/>
    <w:rsid w:val="0053169B"/>
    <w:rsid w:val="00536DD2"/>
    <w:rsid w:val="0054019D"/>
    <w:rsid w:val="00554FF3"/>
    <w:rsid w:val="0056590C"/>
    <w:rsid w:val="00581E69"/>
    <w:rsid w:val="00587B68"/>
    <w:rsid w:val="005E3EA4"/>
    <w:rsid w:val="006934CD"/>
    <w:rsid w:val="006C6B86"/>
    <w:rsid w:val="00731902"/>
    <w:rsid w:val="00741612"/>
    <w:rsid w:val="00794450"/>
    <w:rsid w:val="007C5822"/>
    <w:rsid w:val="007D125B"/>
    <w:rsid w:val="008438FB"/>
    <w:rsid w:val="0088764D"/>
    <w:rsid w:val="008B6FD4"/>
    <w:rsid w:val="008D3C61"/>
    <w:rsid w:val="008F0FBE"/>
    <w:rsid w:val="008F52EE"/>
    <w:rsid w:val="00922C4C"/>
    <w:rsid w:val="009370AB"/>
    <w:rsid w:val="00946C68"/>
    <w:rsid w:val="00953446"/>
    <w:rsid w:val="0099717B"/>
    <w:rsid w:val="009A57C6"/>
    <w:rsid w:val="00A14FE8"/>
    <w:rsid w:val="00A3087D"/>
    <w:rsid w:val="00A461A6"/>
    <w:rsid w:val="00AE1D0B"/>
    <w:rsid w:val="00AF634B"/>
    <w:rsid w:val="00B0331E"/>
    <w:rsid w:val="00B1143A"/>
    <w:rsid w:val="00B51798"/>
    <w:rsid w:val="00B54334"/>
    <w:rsid w:val="00BB416E"/>
    <w:rsid w:val="00BD209E"/>
    <w:rsid w:val="00BE18E3"/>
    <w:rsid w:val="00BF68EE"/>
    <w:rsid w:val="00C2722B"/>
    <w:rsid w:val="00C44611"/>
    <w:rsid w:val="00C64FFA"/>
    <w:rsid w:val="00C65A7D"/>
    <w:rsid w:val="00C83C57"/>
    <w:rsid w:val="00CD0CF4"/>
    <w:rsid w:val="00D02E4F"/>
    <w:rsid w:val="00D04BF1"/>
    <w:rsid w:val="00D162F9"/>
    <w:rsid w:val="00D231CC"/>
    <w:rsid w:val="00D56A81"/>
    <w:rsid w:val="00DC68C3"/>
    <w:rsid w:val="00DD6E29"/>
    <w:rsid w:val="00DF3DEF"/>
    <w:rsid w:val="00E13777"/>
    <w:rsid w:val="00E60FE2"/>
    <w:rsid w:val="00E87984"/>
    <w:rsid w:val="00EB24E5"/>
    <w:rsid w:val="00F068C6"/>
    <w:rsid w:val="00F14ACB"/>
    <w:rsid w:val="00F548B3"/>
    <w:rsid w:val="00F64F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C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31C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SQLSchool</dc:creator>
  <cp:keywords/>
  <dc:description/>
  <cp:lastModifiedBy>SQLSchool</cp:lastModifiedBy>
  <cp:revision>66</cp:revision>
  <dcterms:created xsi:type="dcterms:W3CDTF">2019-04-24T17:17:00Z</dcterms:created>
  <dcterms:modified xsi:type="dcterms:W3CDTF">2019-09-02T05:46:00Z</dcterms:modified>
</cp:coreProperties>
</file>