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27716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65DF6BEB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473C09E9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65550CEE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0ADDE5C6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7DC49233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7929B459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bidi="ar"/>
        </w:rPr>
      </w:pPr>
    </w:p>
    <w:p w14:paraId="4FF8A40E" w14:textId="77777777" w:rsidR="00E308D7" w:rsidRPr="00F90B36" w:rsidRDefault="00FD492B" w:rsidP="00EC452A">
      <w:pPr>
        <w:shd w:val="clear" w:color="auto" w:fill="FFFFFF"/>
        <w:spacing w:line="360" w:lineRule="auto"/>
        <w:jc w:val="center"/>
        <w:rPr>
          <w:rFonts w:ascii="Times New Roman" w:eastAsia="sans-serif" w:hAnsi="Times New Roman" w:cs="Times New Roman"/>
          <w:sz w:val="39"/>
          <w:szCs w:val="39"/>
          <w:lang w:val="ru-RU"/>
        </w:rPr>
      </w:pPr>
      <w:r w:rsidRPr="00F90B36"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val="ru-RU" w:bidi="ar"/>
        </w:rPr>
        <w:t>МЕТОДИКА ПРОВЕДЕНИЯ</w:t>
      </w:r>
    </w:p>
    <w:p w14:paraId="10BA9251" w14:textId="77777777" w:rsidR="00E308D7" w:rsidRPr="00F90B36" w:rsidRDefault="00FD492B" w:rsidP="00EC452A">
      <w:pPr>
        <w:shd w:val="clear" w:color="auto" w:fill="FFFFFF"/>
        <w:spacing w:line="360" w:lineRule="auto"/>
        <w:jc w:val="center"/>
        <w:rPr>
          <w:rFonts w:ascii="Times New Roman" w:eastAsia="sans-serif" w:hAnsi="Times New Roman" w:cs="Times New Roman"/>
          <w:sz w:val="39"/>
          <w:szCs w:val="39"/>
          <w:lang w:val="ru-RU"/>
        </w:rPr>
      </w:pPr>
      <w:r w:rsidRPr="00F90B36">
        <w:rPr>
          <w:rFonts w:ascii="Times New Roman" w:eastAsia="sans-serif" w:hAnsi="Times New Roman" w:cs="Times New Roman"/>
          <w:sz w:val="39"/>
          <w:szCs w:val="39"/>
          <w:shd w:val="clear" w:color="auto" w:fill="FFFFFF"/>
          <w:lang w:val="ru-RU" w:bidi="ar"/>
        </w:rPr>
        <w:t>НАГРУЗОЧНОГО ТЕСТИРОВАНИЯ</w:t>
      </w:r>
    </w:p>
    <w:p w14:paraId="608BF01C" w14:textId="5E799C53" w:rsidR="00E308D7" w:rsidRPr="00F90B36" w:rsidRDefault="00FD492B" w:rsidP="00EC452A">
      <w:pPr>
        <w:shd w:val="clear" w:color="auto" w:fill="FFFFFF"/>
        <w:spacing w:line="360" w:lineRule="auto"/>
        <w:jc w:val="center"/>
        <w:rPr>
          <w:rFonts w:ascii="Times New Roman" w:eastAsia="sans-serif" w:hAnsi="Times New Roman" w:cs="Times New Roman"/>
          <w:sz w:val="28"/>
          <w:szCs w:val="28"/>
          <w:lang w:val="ru-RU"/>
        </w:rPr>
      </w:pPr>
      <w:r w:rsidRPr="00F90B36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t xml:space="preserve">Платформы </w:t>
      </w:r>
      <w:r w:rsidR="00AD791F">
        <w:rPr>
          <w:rFonts w:ascii="Times New Roman" w:eastAsia="Segoe UI" w:hAnsi="Times New Roman" w:cs="Times New Roman"/>
          <w:color w:val="000000" w:themeColor="text1"/>
          <w:sz w:val="31"/>
          <w:szCs w:val="31"/>
          <w:shd w:val="clear" w:color="auto" w:fill="FFFFFF"/>
          <w:lang w:val="ru-RU"/>
        </w:rPr>
        <w:t>Планета.</w:t>
      </w:r>
      <w:r w:rsidR="00AD791F" w:rsidRPr="00F90B36">
        <w:rPr>
          <w:rFonts w:ascii="Times New Roman" w:eastAsia="Segoe UI" w:hAnsi="Times New Roman" w:cs="Times New Roman"/>
          <w:color w:val="000000" w:themeColor="text1"/>
          <w:sz w:val="31"/>
          <w:szCs w:val="31"/>
          <w:shd w:val="clear" w:color="auto" w:fill="FFFFFF"/>
          <w:lang w:val="ru-RU"/>
        </w:rPr>
        <w:t>Бюджетирование</w:t>
      </w:r>
    </w:p>
    <w:p w14:paraId="73875555" w14:textId="77777777" w:rsidR="00E308D7" w:rsidRPr="003B15E5" w:rsidRDefault="00FD492B" w:rsidP="00EC452A">
      <w:pPr>
        <w:shd w:val="clear" w:color="auto" w:fill="FFFFFF"/>
        <w:spacing w:line="360" w:lineRule="auto"/>
        <w:jc w:val="center"/>
        <w:rPr>
          <w:rFonts w:ascii="Times New Roman" w:eastAsia="sans-serif" w:hAnsi="Times New Roman" w:cs="Times New Roman"/>
          <w:sz w:val="24"/>
          <w:szCs w:val="24"/>
          <w:highlight w:val="yellow"/>
          <w:lang w:val="ru-RU"/>
        </w:rPr>
      </w:pPr>
      <w:r w:rsidRPr="003B15E5">
        <w:rPr>
          <w:rFonts w:ascii="Times New Roman" w:eastAsia="sans-serif" w:hAnsi="Times New Roman" w:cs="Times New Roman"/>
          <w:sz w:val="24"/>
          <w:szCs w:val="24"/>
          <w:highlight w:val="yellow"/>
          <w:shd w:val="clear" w:color="auto" w:fill="FFFFFF"/>
          <w:lang w:val="ru-RU" w:bidi="ar"/>
        </w:rPr>
        <w:t xml:space="preserve">Версия </w:t>
      </w:r>
      <w:commentRangeStart w:id="1"/>
      <w:r w:rsidRPr="003B15E5">
        <w:rPr>
          <w:rFonts w:ascii="Times New Roman" w:eastAsia="sans-serif" w:hAnsi="Times New Roman" w:cs="Times New Roman"/>
          <w:sz w:val="24"/>
          <w:szCs w:val="24"/>
          <w:highlight w:val="yellow"/>
          <w:shd w:val="clear" w:color="auto" w:fill="FFFFFF"/>
          <w:lang w:val="ru-RU" w:bidi="ar"/>
        </w:rPr>
        <w:t>системы</w:t>
      </w:r>
      <w:commentRangeEnd w:id="1"/>
      <w:r w:rsidR="007B7FB7">
        <w:rPr>
          <w:rStyle w:val="a9"/>
          <w:rFonts w:ascii="Times New Roman" w:eastAsia="Times New Roman" w:hAnsi="Times New Roman" w:cs="Times New Roman"/>
          <w:lang w:val="ru-RU" w:eastAsia="ru-RU"/>
        </w:rPr>
        <w:commentReference w:id="1"/>
      </w:r>
    </w:p>
    <w:p w14:paraId="29E1A50D" w14:textId="77777777" w:rsidR="00E308D7" w:rsidRPr="003B15E5" w:rsidRDefault="00E308D7" w:rsidP="00EC452A">
      <w:pPr>
        <w:spacing w:line="360" w:lineRule="auto"/>
        <w:rPr>
          <w:rFonts w:ascii="Times New Roman" w:hAnsi="Times New Roman" w:cs="Times New Roman"/>
          <w:lang w:val="ru-RU"/>
        </w:rPr>
        <w:sectPr w:rsidR="00E308D7" w:rsidRPr="003B15E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val="ru-RU" w:eastAsia="ru-RU"/>
        </w:rPr>
        <w:id w:val="-1324431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85B146" w14:textId="77777777" w:rsidR="00E308D7" w:rsidRDefault="00FD492B" w:rsidP="00EC452A">
          <w:pPr>
            <w:pStyle w:val="13"/>
            <w:spacing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4F48BFC1" w14:textId="43196752" w:rsidR="00A03AD8" w:rsidRDefault="00FD492B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37763" w:history="1">
            <w:r w:rsidR="00A03AD8" w:rsidRPr="00BE7D05">
              <w:rPr>
                <w:rStyle w:val="a3"/>
                <w:noProof/>
                <w:lang w:val="ru-RU"/>
              </w:rPr>
              <w:t>1. История изменений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_Toc122937763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3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4F11E63" w14:textId="67C7BFC9" w:rsidR="00A03AD8" w:rsidRDefault="00FC2F72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4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2. Сокращения и терминология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_Toc122937764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1279C8D" w14:textId="5B6AFC82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5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Сокращения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_Toc122937765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7AD85DF" w14:textId="1A023617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6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2.2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Терминология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_Toc122937766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6F57BC7" w14:textId="0854B855" w:rsidR="00A03AD8" w:rsidRDefault="00FC2F72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7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3. Введение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_Toc122937767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6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29A4AE0" w14:textId="37EE5838" w:rsidR="00A03AD8" w:rsidRDefault="00FC2F72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8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4. Цели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_Toc122937768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7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64373516" w14:textId="26D605E6" w:rsidR="00A03AD8" w:rsidRDefault="00FC2F72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69" w:history="1">
            <w:r w:rsidR="00A03AD8" w:rsidRPr="00BE7D05">
              <w:rPr>
                <w:rStyle w:val="a3"/>
                <w:noProof/>
              </w:rPr>
              <w:t>4.1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 xml:space="preserve"> Бизнес-цели.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_Toc122937769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7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4FC724C" w14:textId="3F52C086" w:rsidR="00A03AD8" w:rsidRDefault="00FC2F72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0" w:history="1">
            <w:r w:rsidR="00A03AD8" w:rsidRPr="00BE7D05">
              <w:rPr>
                <w:rStyle w:val="a3"/>
                <w:noProof/>
              </w:rPr>
              <w:t>4.2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 xml:space="preserve"> Технические цели.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_Toc122937770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7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53B99743" w14:textId="3C9F9468" w:rsidR="00A03AD8" w:rsidRDefault="00FC2F72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1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5. Ограничения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_Toc122937771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8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11ECD463" w14:textId="7453F958" w:rsidR="00A03AD8" w:rsidRDefault="00FC2F72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2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6. Объект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_Toc122937772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9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459C94C9" w14:textId="4F0D4A58" w:rsidR="00A03AD8" w:rsidRDefault="00FC2F72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3" w:history="1">
            <w:r w:rsidR="00A03AD8" w:rsidRPr="00BE7D05">
              <w:rPr>
                <w:rStyle w:val="a3"/>
                <w:noProof/>
              </w:rPr>
              <w:t>6.1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Общее описание объекта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_Toc122937773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9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304AD0D" w14:textId="4A2D6651" w:rsidR="00A03AD8" w:rsidRDefault="00FC2F72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4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6.2 Компонентная архитектура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_Toc122937774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9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56F90E3" w14:textId="2270D69F" w:rsidR="00A03AD8" w:rsidRDefault="00FC2F72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5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6.3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Техническая 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архитектура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_Toc122937775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9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415FAAE" w14:textId="512BCA6F" w:rsidR="00A03AD8" w:rsidRDefault="00FC2F72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6" w:history="1">
            <w:r w:rsidR="00A03AD8" w:rsidRPr="00BE7D05">
              <w:rPr>
                <w:rStyle w:val="a3"/>
                <w:noProof/>
              </w:rPr>
              <w:t>7. Стратегия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_Toc122937776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10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7A3EB11C" w14:textId="76B6AA2A" w:rsidR="00A03AD8" w:rsidRDefault="00FC2F72">
          <w:pPr>
            <w:pStyle w:val="2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7" w:history="1">
            <w:r w:rsidR="00A03AD8" w:rsidRPr="00BE7D05">
              <w:rPr>
                <w:rStyle w:val="a3"/>
                <w:noProof/>
                <w:lang w:val="ru-RU"/>
              </w:rPr>
              <w:t>7.1</w:t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Подход и виды НТ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_Toc122937777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10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521D7F73" w14:textId="5FBB182E" w:rsidR="00A03AD8" w:rsidRDefault="00FC2F72">
          <w:pPr>
            <w:pStyle w:val="3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8" w:history="1">
            <w:r w:rsidR="00A03AD8" w:rsidRPr="00BE7D05">
              <w:rPr>
                <w:rStyle w:val="a3"/>
                <w:noProof/>
                <w:lang w:val="ru-RU"/>
              </w:rPr>
              <w:t>7.1.1 Определение максимальной производительности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_Toc122937778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10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50AF376B" w14:textId="7EF7E700" w:rsidR="00A03AD8" w:rsidRDefault="00FC2F72">
          <w:pPr>
            <w:pStyle w:val="30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79" w:history="1">
            <w:r w:rsidR="00A03AD8" w:rsidRPr="00BE7D05">
              <w:rPr>
                <w:rStyle w:val="a3"/>
                <w:noProof/>
                <w:lang w:val="ru-RU"/>
              </w:rPr>
              <w:t>7.1.2 Тестирование надежности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_Toc122937779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10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6CEDD923" w14:textId="48B347B3" w:rsidR="00A03AD8" w:rsidRDefault="00FC2F72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0" w:history="1">
            <w:r w:rsidR="00A03AD8" w:rsidRPr="00BE7D05">
              <w:rPr>
                <w:rStyle w:val="a3"/>
                <w:noProof/>
                <w:lang w:val="ru-RU"/>
              </w:rPr>
              <w:t>8. Архитектура стенда нагрузочного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_Toc122937780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11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7BB008AD" w14:textId="68236C3E" w:rsidR="00A03AD8" w:rsidRDefault="00FC2F72">
          <w:pPr>
            <w:pStyle w:val="12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1" w:history="1">
            <w:r w:rsidR="00A03AD8" w:rsidRPr="00BE7D05">
              <w:rPr>
                <w:rStyle w:val="a3"/>
                <w:noProof/>
                <w:lang w:val="ru-RU"/>
              </w:rPr>
              <w:t>9.Требования по показателям назначения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_Toc122937781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12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B49C385" w14:textId="53136A5A" w:rsidR="00A03AD8" w:rsidRDefault="00FC2F72">
          <w:pPr>
            <w:pStyle w:val="12"/>
            <w:tabs>
              <w:tab w:val="left" w:pos="4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2" w:history="1">
            <w:r w:rsidR="00A03AD8" w:rsidRPr="00BE7D05">
              <w:rPr>
                <w:rStyle w:val="a3"/>
                <w:noProof/>
                <w:lang w:val="ru-RU"/>
              </w:rPr>
              <w:t>10.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noProof/>
              </w:rPr>
              <w:t>Моделирование нагрузки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_Toc122937782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12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47DE83BB" w14:textId="64E63A46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3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 w:eastAsia="ru-RU"/>
              </w:rPr>
              <w:t>10.1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Общий подход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_Toc122937783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12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E708289" w14:textId="5BCF9A48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4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10.2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Скрипты нагрузочного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_Toc122937784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13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7D4CA74B" w14:textId="27B15CA3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5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10.3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Профили нагрузочного тестирования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_Toc122937785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13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0BAED2C" w14:textId="187AA83D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6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10.4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Сценарии использования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_Toc122937786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13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1E296D74" w14:textId="3F95031A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7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10.5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Тестовые пользователи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_Toc122937787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3658C506" w14:textId="4FD2D027" w:rsidR="00A03AD8" w:rsidRDefault="00FC2F72">
          <w:pPr>
            <w:pStyle w:val="12"/>
            <w:tabs>
              <w:tab w:val="left" w:pos="4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8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11.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Мониторинг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_Toc122937788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68B39E8" w14:textId="715479BA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89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11.1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  <w:lang w:val="ru-RU"/>
              </w:rPr>
              <w:t>Мониторинг системных ресурсов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_Toc122937789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14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2639366D" w14:textId="63F80686" w:rsidR="00A03AD8" w:rsidRDefault="00FC2F72">
          <w:pPr>
            <w:pStyle w:val="20"/>
            <w:tabs>
              <w:tab w:val="left" w:pos="880"/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22937790" w:history="1"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11.2</w:t>
            </w:r>
            <w:r w:rsidR="00A03AD8">
              <w:rPr>
                <w:noProof/>
                <w:sz w:val="22"/>
                <w:szCs w:val="22"/>
                <w:lang w:val="ru-RU" w:eastAsia="ru-RU"/>
              </w:rPr>
              <w:tab/>
            </w:r>
            <w:r w:rsidR="00A03AD8" w:rsidRPr="00BE7D05">
              <w:rPr>
                <w:rStyle w:val="a3"/>
                <w:rFonts w:ascii="Times New Roman" w:hAnsi="Times New Roman" w:cs="Times New Roman"/>
                <w:noProof/>
              </w:rPr>
              <w:t>Мониторинг бизнес характеристик</w:t>
            </w:r>
            <w:r w:rsidR="00A03AD8">
              <w:rPr>
                <w:noProof/>
                <w:webHidden/>
              </w:rPr>
              <w:tab/>
            </w:r>
            <w:r w:rsidR="00A03AD8">
              <w:rPr>
                <w:noProof/>
                <w:webHidden/>
              </w:rPr>
              <w:fldChar w:fldCharType="begin"/>
            </w:r>
            <w:r w:rsidR="00A03AD8">
              <w:rPr>
                <w:noProof/>
                <w:webHidden/>
              </w:rPr>
              <w:instrText xml:space="preserve"> PAGEREF _Toc122937790 \h </w:instrText>
            </w:r>
            <w:r w:rsidR="00A03AD8">
              <w:rPr>
                <w:noProof/>
                <w:webHidden/>
              </w:rPr>
            </w:r>
            <w:r w:rsidR="00A03AD8">
              <w:rPr>
                <w:noProof/>
                <w:webHidden/>
              </w:rPr>
              <w:fldChar w:fldCharType="separate"/>
            </w:r>
            <w:r w:rsidR="00A03AD8">
              <w:rPr>
                <w:noProof/>
                <w:webHidden/>
              </w:rPr>
              <w:t>15</w:t>
            </w:r>
            <w:r w:rsidR="00A03AD8">
              <w:rPr>
                <w:noProof/>
                <w:webHidden/>
              </w:rPr>
              <w:fldChar w:fldCharType="end"/>
            </w:r>
          </w:hyperlink>
        </w:p>
        <w:p w14:paraId="072FE822" w14:textId="3E39ED13" w:rsidR="00E308D7" w:rsidRDefault="00FD492B" w:rsidP="00EC452A">
          <w:pPr>
            <w:pStyle w:val="WPSOffice2"/>
            <w:tabs>
              <w:tab w:val="right" w:leader="dot" w:pos="8306"/>
            </w:tabs>
            <w:spacing w:line="360" w:lineRule="auto"/>
            <w:ind w:leftChars="0" w:left="0"/>
            <w:rPr>
              <w:rFonts w:eastAsia="Times New Roman"/>
              <w:b/>
              <w:bCs/>
              <w:sz w:val="24"/>
              <w:szCs w:val="24"/>
            </w:rPr>
          </w:pPr>
          <w:r>
            <w:rPr>
              <w:bCs/>
            </w:rPr>
            <w:fldChar w:fldCharType="end"/>
          </w:r>
        </w:p>
      </w:sdtContent>
    </w:sdt>
    <w:p w14:paraId="30D8501C" w14:textId="44EE6688" w:rsidR="00E308D7" w:rsidRDefault="00E308D7" w:rsidP="00EC452A">
      <w:pPr>
        <w:pStyle w:val="WPSOffice2"/>
        <w:tabs>
          <w:tab w:val="right" w:leader="dot" w:pos="8306"/>
        </w:tabs>
        <w:spacing w:line="360" w:lineRule="auto"/>
        <w:ind w:leftChars="0" w:left="0"/>
      </w:pPr>
    </w:p>
    <w:p w14:paraId="758610D8" w14:textId="77777777" w:rsidR="00E308D7" w:rsidRDefault="00E308D7" w:rsidP="00EC452A">
      <w:pPr>
        <w:spacing w:line="360" w:lineRule="auto"/>
        <w:rPr>
          <w:rFonts w:ascii="Times New Roman" w:hAnsi="Times New Roman" w:cs="Times New Roman"/>
        </w:rPr>
      </w:pPr>
    </w:p>
    <w:p w14:paraId="33412408" w14:textId="77777777" w:rsidR="00E308D7" w:rsidRDefault="00E308D7" w:rsidP="00EC452A">
      <w:pPr>
        <w:spacing w:line="360" w:lineRule="auto"/>
        <w:rPr>
          <w:rFonts w:ascii="Times New Roman" w:hAnsi="Times New Roman" w:cs="Times New Roman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2" w:name="_GoBack"/>
      <w:bookmarkEnd w:id="2"/>
    </w:p>
    <w:p w14:paraId="65102098" w14:textId="77777777" w:rsidR="00E308D7" w:rsidRDefault="00FD492B" w:rsidP="00EC452A">
      <w:pPr>
        <w:pStyle w:val="10"/>
        <w:numPr>
          <w:ilvl w:val="0"/>
          <w:numId w:val="3"/>
        </w:numPr>
        <w:spacing w:line="360" w:lineRule="auto"/>
        <w:rPr>
          <w:lang w:val="ru-RU"/>
        </w:rPr>
      </w:pPr>
      <w:bookmarkStart w:id="3" w:name="_Toc122937763"/>
      <w:r>
        <w:rPr>
          <w:lang w:val="ru-RU"/>
        </w:rPr>
        <w:lastRenderedPageBreak/>
        <w:t>История изменений</w:t>
      </w:r>
      <w:bookmarkEnd w:id="3"/>
      <w:r>
        <w:rPr>
          <w:lang w:val="ru-RU"/>
        </w:rPr>
        <w:t xml:space="preserve"> </w:t>
      </w:r>
    </w:p>
    <w:p w14:paraId="649F720E" w14:textId="77777777" w:rsidR="00E308D7" w:rsidRDefault="00E308D7" w:rsidP="00EC452A">
      <w:pPr>
        <w:spacing w:line="360" w:lineRule="auto"/>
        <w:rPr>
          <w:lang w:val="ru-RU"/>
        </w:rPr>
      </w:pPr>
    </w:p>
    <w:tbl>
      <w:tblPr>
        <w:tblStyle w:val="a4"/>
        <w:tblW w:w="9226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835"/>
      </w:tblGrid>
      <w:tr w:rsidR="00E308D7" w14:paraId="7EBE744D" w14:textId="77777777">
        <w:trPr>
          <w:trHeight w:val="264"/>
        </w:trPr>
        <w:tc>
          <w:tcPr>
            <w:tcW w:w="2130" w:type="dxa"/>
            <w:shd w:val="clear" w:color="auto" w:fill="D8D8D8" w:themeFill="background1" w:themeFillShade="D8"/>
          </w:tcPr>
          <w:p w14:paraId="53E776ED" w14:textId="77777777" w:rsidR="00E308D7" w:rsidRDefault="00FD492B" w:rsidP="00EC452A">
            <w:pPr>
              <w:spacing w:before="120" w:line="360" w:lineRule="auto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14:paraId="71CA34E4" w14:textId="77777777" w:rsidR="00E308D7" w:rsidRDefault="00FD492B" w:rsidP="00EC452A">
            <w:pPr>
              <w:spacing w:before="120" w:line="360" w:lineRule="auto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755C0403" w14:textId="77777777" w:rsidR="00E308D7" w:rsidRDefault="00FD492B" w:rsidP="00EC452A">
            <w:pPr>
              <w:spacing w:before="120" w:line="360" w:lineRule="auto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835" w:type="dxa"/>
            <w:shd w:val="clear" w:color="auto" w:fill="D8D8D8" w:themeFill="background1" w:themeFillShade="D8"/>
          </w:tcPr>
          <w:p w14:paraId="6612EA96" w14:textId="77777777" w:rsidR="00E308D7" w:rsidRDefault="00FD492B" w:rsidP="00EC452A">
            <w:pPr>
              <w:spacing w:before="120" w:line="360" w:lineRule="auto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E308D7" w14:paraId="5265E291" w14:textId="77777777">
        <w:tc>
          <w:tcPr>
            <w:tcW w:w="2130" w:type="dxa"/>
          </w:tcPr>
          <w:p w14:paraId="6B8098D1" w14:textId="77777777" w:rsidR="00E308D7" w:rsidRDefault="00FD492B" w:rsidP="00EC45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14.12.2022</w:t>
            </w:r>
          </w:p>
        </w:tc>
        <w:tc>
          <w:tcPr>
            <w:tcW w:w="2130" w:type="dxa"/>
          </w:tcPr>
          <w:p w14:paraId="3F738B07" w14:textId="77777777" w:rsidR="00E308D7" w:rsidRDefault="00FD492B" w:rsidP="00EC45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2131" w:type="dxa"/>
          </w:tcPr>
          <w:p w14:paraId="4EA9642F" w14:textId="77777777" w:rsidR="00E308D7" w:rsidRDefault="00FD492B" w:rsidP="00EC45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создан</w:t>
            </w:r>
          </w:p>
        </w:tc>
        <w:tc>
          <w:tcPr>
            <w:tcW w:w="2835" w:type="dxa"/>
          </w:tcPr>
          <w:p w14:paraId="53753457" w14:textId="77777777" w:rsidR="00E308D7" w:rsidRDefault="00FD492B" w:rsidP="00EC45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Володин М.А.</w:t>
            </w:r>
          </w:p>
        </w:tc>
      </w:tr>
      <w:tr w:rsidR="00E308D7" w14:paraId="4623EDAD" w14:textId="77777777">
        <w:tc>
          <w:tcPr>
            <w:tcW w:w="2130" w:type="dxa"/>
          </w:tcPr>
          <w:p w14:paraId="29B1C346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0" w:type="dxa"/>
          </w:tcPr>
          <w:p w14:paraId="239D0BCE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1" w:type="dxa"/>
          </w:tcPr>
          <w:p w14:paraId="5ADA9A3A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835" w:type="dxa"/>
          </w:tcPr>
          <w:p w14:paraId="0F5B8C59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</w:tr>
      <w:tr w:rsidR="00E308D7" w14:paraId="798BFE99" w14:textId="77777777">
        <w:tc>
          <w:tcPr>
            <w:tcW w:w="2130" w:type="dxa"/>
          </w:tcPr>
          <w:p w14:paraId="6B61DA4A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0" w:type="dxa"/>
          </w:tcPr>
          <w:p w14:paraId="24003DEC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1" w:type="dxa"/>
          </w:tcPr>
          <w:p w14:paraId="38545616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835" w:type="dxa"/>
          </w:tcPr>
          <w:p w14:paraId="16774B2F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</w:tr>
      <w:tr w:rsidR="00E308D7" w14:paraId="4A96E53B" w14:textId="77777777">
        <w:tc>
          <w:tcPr>
            <w:tcW w:w="2130" w:type="dxa"/>
          </w:tcPr>
          <w:p w14:paraId="0AB31A16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0" w:type="dxa"/>
          </w:tcPr>
          <w:p w14:paraId="13FC840E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131" w:type="dxa"/>
          </w:tcPr>
          <w:p w14:paraId="5962BA31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  <w:tc>
          <w:tcPr>
            <w:tcW w:w="2835" w:type="dxa"/>
          </w:tcPr>
          <w:p w14:paraId="3B8DD0FA" w14:textId="77777777" w:rsidR="00E308D7" w:rsidRDefault="00E308D7" w:rsidP="00EC452A">
            <w:pPr>
              <w:spacing w:line="360" w:lineRule="auto"/>
              <w:rPr>
                <w:lang w:val="ru-RU"/>
              </w:rPr>
            </w:pPr>
          </w:p>
        </w:tc>
      </w:tr>
    </w:tbl>
    <w:p w14:paraId="19E4DD2E" w14:textId="77777777" w:rsidR="00E308D7" w:rsidRDefault="00E308D7" w:rsidP="00EC452A">
      <w:pPr>
        <w:spacing w:line="360" w:lineRule="auto"/>
        <w:rPr>
          <w:lang w:val="ru-RU"/>
        </w:rPr>
      </w:pPr>
    </w:p>
    <w:p w14:paraId="7C05F1E4" w14:textId="77777777" w:rsidR="00E308D7" w:rsidRDefault="00E308D7" w:rsidP="00EC452A">
      <w:pPr>
        <w:spacing w:line="360" w:lineRule="auto"/>
        <w:rPr>
          <w:lang w:val="ru-RU"/>
        </w:rPr>
      </w:pPr>
    </w:p>
    <w:p w14:paraId="0B1DC346" w14:textId="77777777" w:rsidR="00E308D7" w:rsidRDefault="00E308D7" w:rsidP="00EC452A">
      <w:pPr>
        <w:spacing w:line="360" w:lineRule="auto"/>
        <w:rPr>
          <w:lang w:val="ru-RU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FD90942" w14:textId="77777777" w:rsidR="00E308D7" w:rsidRDefault="00FD492B" w:rsidP="00EC452A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4" w:name="_Toc117013024"/>
      <w:bookmarkStart w:id="5" w:name="_Toc122937764"/>
      <w:r>
        <w:rPr>
          <w:rFonts w:ascii="Times New Roman" w:hAnsi="Times New Roman" w:cs="Times New Roman"/>
        </w:rPr>
        <w:lastRenderedPageBreak/>
        <w:t>Сокращения и терминология</w:t>
      </w:r>
      <w:bookmarkEnd w:id="4"/>
      <w:bookmarkEnd w:id="5"/>
    </w:p>
    <w:p w14:paraId="311D7C10" w14:textId="77777777" w:rsidR="00E308D7" w:rsidRDefault="00FD492B" w:rsidP="00EC452A">
      <w:pPr>
        <w:pStyle w:val="11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6" w:name="_Toc117013025"/>
      <w:bookmarkStart w:id="7" w:name="_Toc122937765"/>
      <w:r>
        <w:rPr>
          <w:rFonts w:ascii="Times New Roman" w:hAnsi="Times New Roman" w:cs="Times New Roman"/>
        </w:rPr>
        <w:t>Сокращения</w:t>
      </w:r>
      <w:bookmarkEnd w:id="6"/>
      <w:bookmarkEnd w:id="7"/>
      <w:r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horzAnchor="margin" w:tblpY="542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5940"/>
      </w:tblGrid>
      <w:tr w:rsidR="00A67308" w14:paraId="49F75B1A" w14:textId="77777777" w:rsidTr="00A67308">
        <w:trPr>
          <w:tblHeader/>
        </w:trPr>
        <w:tc>
          <w:tcPr>
            <w:tcW w:w="2560" w:type="dxa"/>
            <w:shd w:val="clear" w:color="auto" w:fill="BFBFBF"/>
          </w:tcPr>
          <w:p w14:paraId="532D46C8" w14:textId="77777777" w:rsidR="00A67308" w:rsidRDefault="00A67308" w:rsidP="00A67308">
            <w:pPr>
              <w:spacing w:before="120" w:line="360" w:lineRule="auto"/>
              <w:contextualSpacing/>
              <w:rPr>
                <w:b/>
              </w:rPr>
            </w:pPr>
            <w:r>
              <w:rPr>
                <w:b/>
              </w:rPr>
              <w:t>Наименование сокращения или термина</w:t>
            </w:r>
          </w:p>
        </w:tc>
        <w:tc>
          <w:tcPr>
            <w:tcW w:w="5940" w:type="dxa"/>
            <w:shd w:val="clear" w:color="auto" w:fill="BFBFBF"/>
          </w:tcPr>
          <w:p w14:paraId="0B013FC0" w14:textId="77777777" w:rsidR="00A67308" w:rsidRDefault="00A67308" w:rsidP="00A67308">
            <w:pPr>
              <w:spacing w:before="120" w:line="360" w:lineRule="auto"/>
              <w:contextualSpacing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67308" w14:paraId="1264A5B2" w14:textId="77777777" w:rsidTr="00A67308">
        <w:tc>
          <w:tcPr>
            <w:tcW w:w="2560" w:type="dxa"/>
          </w:tcPr>
          <w:p w14:paraId="316ED0AF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АС</w:t>
            </w:r>
          </w:p>
        </w:tc>
        <w:tc>
          <w:tcPr>
            <w:tcW w:w="5940" w:type="dxa"/>
          </w:tcPr>
          <w:p w14:paraId="0348940F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Автоматизированная система</w:t>
            </w:r>
          </w:p>
        </w:tc>
      </w:tr>
      <w:tr w:rsidR="00A67308" w14:paraId="4F475FE4" w14:textId="77777777" w:rsidTr="00A67308">
        <w:tc>
          <w:tcPr>
            <w:tcW w:w="2560" w:type="dxa"/>
          </w:tcPr>
          <w:p w14:paraId="3A355184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БД</w:t>
            </w:r>
          </w:p>
        </w:tc>
        <w:tc>
          <w:tcPr>
            <w:tcW w:w="5940" w:type="dxa"/>
          </w:tcPr>
          <w:p w14:paraId="2A851A1C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База данных</w:t>
            </w:r>
          </w:p>
        </w:tc>
      </w:tr>
      <w:tr w:rsidR="003B15E5" w14:paraId="6AC30CB8" w14:textId="77777777" w:rsidTr="00A67308">
        <w:tc>
          <w:tcPr>
            <w:tcW w:w="2560" w:type="dxa"/>
          </w:tcPr>
          <w:p w14:paraId="7A675DBD" w14:textId="1FDE1713" w:rsidR="003B15E5" w:rsidRPr="003B15E5" w:rsidRDefault="003B15E5" w:rsidP="003B15E5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ХД</w:t>
            </w:r>
          </w:p>
        </w:tc>
        <w:tc>
          <w:tcPr>
            <w:tcW w:w="5940" w:type="dxa"/>
          </w:tcPr>
          <w:p w14:paraId="6A84266D" w14:textId="350FD015" w:rsidR="003B15E5" w:rsidRPr="003B15E5" w:rsidRDefault="003B15E5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Хранилище данных</w:t>
            </w:r>
          </w:p>
        </w:tc>
      </w:tr>
      <w:tr w:rsidR="00A67308" w14:paraId="0FA81827" w14:textId="77777777" w:rsidTr="00A67308">
        <w:tc>
          <w:tcPr>
            <w:tcW w:w="2560" w:type="dxa"/>
          </w:tcPr>
          <w:p w14:paraId="00367EC1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КТС</w:t>
            </w:r>
          </w:p>
        </w:tc>
        <w:tc>
          <w:tcPr>
            <w:tcW w:w="5940" w:type="dxa"/>
          </w:tcPr>
          <w:p w14:paraId="45A96C2F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Комплекс технических средств</w:t>
            </w:r>
          </w:p>
        </w:tc>
      </w:tr>
      <w:tr w:rsidR="00A67308" w14:paraId="49F97374" w14:textId="77777777" w:rsidTr="00A67308">
        <w:tc>
          <w:tcPr>
            <w:tcW w:w="2560" w:type="dxa"/>
          </w:tcPr>
          <w:p w14:paraId="3EB34033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МНТ</w:t>
            </w:r>
          </w:p>
        </w:tc>
        <w:tc>
          <w:tcPr>
            <w:tcW w:w="5940" w:type="dxa"/>
          </w:tcPr>
          <w:p w14:paraId="7DB2A88F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Методика проведения нагрузочного тестирования</w:t>
            </w:r>
          </w:p>
        </w:tc>
      </w:tr>
      <w:tr w:rsidR="00A67308" w14:paraId="5A0B24F4" w14:textId="77777777" w:rsidTr="00A67308">
        <w:tc>
          <w:tcPr>
            <w:tcW w:w="2560" w:type="dxa"/>
          </w:tcPr>
          <w:p w14:paraId="01CF0C93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НСИ</w:t>
            </w:r>
          </w:p>
        </w:tc>
        <w:tc>
          <w:tcPr>
            <w:tcW w:w="5940" w:type="dxa"/>
          </w:tcPr>
          <w:p w14:paraId="7F22184C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Нормативно-справочная информация</w:t>
            </w:r>
          </w:p>
        </w:tc>
      </w:tr>
      <w:tr w:rsidR="00A67308" w14:paraId="435E7BFC" w14:textId="77777777" w:rsidTr="00A67308">
        <w:tc>
          <w:tcPr>
            <w:tcW w:w="2560" w:type="dxa"/>
          </w:tcPr>
          <w:p w14:paraId="78959375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НТ</w:t>
            </w:r>
          </w:p>
        </w:tc>
        <w:tc>
          <w:tcPr>
            <w:tcW w:w="5940" w:type="dxa"/>
          </w:tcPr>
          <w:p w14:paraId="1D46E226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Нагрузочное тестирование</w:t>
            </w:r>
          </w:p>
        </w:tc>
      </w:tr>
      <w:tr w:rsidR="00A67308" w14:paraId="31B02F16" w14:textId="77777777" w:rsidTr="00A67308">
        <w:tc>
          <w:tcPr>
            <w:tcW w:w="2560" w:type="dxa"/>
          </w:tcPr>
          <w:p w14:paraId="1AC74485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ОС</w:t>
            </w:r>
          </w:p>
        </w:tc>
        <w:tc>
          <w:tcPr>
            <w:tcW w:w="5940" w:type="dxa"/>
          </w:tcPr>
          <w:p w14:paraId="699C7137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Операционная система</w:t>
            </w:r>
          </w:p>
        </w:tc>
      </w:tr>
      <w:tr w:rsidR="00A67308" w14:paraId="604EEF7B" w14:textId="77777777" w:rsidTr="00A67308">
        <w:tc>
          <w:tcPr>
            <w:tcW w:w="2560" w:type="dxa"/>
          </w:tcPr>
          <w:p w14:paraId="4F0B2C3E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ПО</w:t>
            </w:r>
          </w:p>
        </w:tc>
        <w:tc>
          <w:tcPr>
            <w:tcW w:w="5940" w:type="dxa"/>
          </w:tcPr>
          <w:p w14:paraId="7AAD2AC6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Программное обеспечение</w:t>
            </w:r>
          </w:p>
        </w:tc>
      </w:tr>
      <w:tr w:rsidR="00A67308" w14:paraId="696C7FCD" w14:textId="77777777" w:rsidTr="00A67308">
        <w:tc>
          <w:tcPr>
            <w:tcW w:w="2560" w:type="dxa"/>
          </w:tcPr>
          <w:p w14:paraId="4F461DC5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ППО</w:t>
            </w:r>
          </w:p>
        </w:tc>
        <w:tc>
          <w:tcPr>
            <w:tcW w:w="5940" w:type="dxa"/>
          </w:tcPr>
          <w:p w14:paraId="4FF0F179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Прикладное программное обеспечение</w:t>
            </w:r>
          </w:p>
        </w:tc>
      </w:tr>
      <w:tr w:rsidR="00A67308" w14:paraId="7489AF41" w14:textId="77777777" w:rsidTr="00A67308">
        <w:tc>
          <w:tcPr>
            <w:tcW w:w="2560" w:type="dxa"/>
          </w:tcPr>
          <w:p w14:paraId="026FDB4E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СНТ</w:t>
            </w:r>
          </w:p>
        </w:tc>
        <w:tc>
          <w:tcPr>
            <w:tcW w:w="5940" w:type="dxa"/>
          </w:tcPr>
          <w:p w14:paraId="183CEE2B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Средства нагрузочного тестирования</w:t>
            </w:r>
          </w:p>
        </w:tc>
      </w:tr>
      <w:tr w:rsidR="00A67308" w14:paraId="554ACDCE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533F7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rPr>
                <w:color w:val="000000"/>
              </w:rPr>
              <w:t>СУБД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7858B" w14:textId="77777777" w:rsidR="00A67308" w:rsidRDefault="00A67308" w:rsidP="00A67308">
            <w:pPr>
              <w:spacing w:before="40" w:after="40" w:line="360" w:lineRule="auto"/>
              <w:rPr>
                <w:bCs/>
              </w:rPr>
            </w:pPr>
            <w:r>
              <w:rPr>
                <w:bCs/>
              </w:rPr>
              <w:t>Система управления базами данных</w:t>
            </w:r>
          </w:p>
        </w:tc>
      </w:tr>
      <w:tr w:rsidR="00A67308" w14:paraId="0FF65241" w14:textId="77777777" w:rsidTr="00A67308">
        <w:tc>
          <w:tcPr>
            <w:tcW w:w="2560" w:type="dxa"/>
          </w:tcPr>
          <w:p w14:paraId="31C64D66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ТЗ</w:t>
            </w:r>
          </w:p>
        </w:tc>
        <w:tc>
          <w:tcPr>
            <w:tcW w:w="5940" w:type="dxa"/>
          </w:tcPr>
          <w:p w14:paraId="1F941BAC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Техническое задание</w:t>
            </w:r>
          </w:p>
        </w:tc>
      </w:tr>
      <w:tr w:rsidR="00A67308" w14:paraId="52B5B19F" w14:textId="77777777" w:rsidTr="00A67308">
        <w:tc>
          <w:tcPr>
            <w:tcW w:w="2560" w:type="dxa"/>
            <w:vAlign w:val="center"/>
          </w:tcPr>
          <w:p w14:paraId="77BE4700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API</w:t>
            </w:r>
          </w:p>
        </w:tc>
        <w:tc>
          <w:tcPr>
            <w:tcW w:w="5940" w:type="dxa"/>
            <w:vAlign w:val="center"/>
          </w:tcPr>
          <w:p w14:paraId="59B6BE77" w14:textId="77777777" w:rsidR="00A67308" w:rsidRDefault="00A67308" w:rsidP="00A67308">
            <w:pPr>
              <w:tabs>
                <w:tab w:val="center" w:pos="4153"/>
                <w:tab w:val="right" w:pos="8306"/>
              </w:tabs>
              <w:spacing w:before="120" w:line="360" w:lineRule="auto"/>
              <w:contextualSpacing/>
            </w:pPr>
            <w:r>
              <w:t>Интерфейс программирования (Application Programming Interface)</w:t>
            </w:r>
          </w:p>
        </w:tc>
      </w:tr>
      <w:tr w:rsidR="00A67308" w:rsidRPr="00DB6109" w14:paraId="674F6B9F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C0B2A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4FB0A" w14:textId="77777777" w:rsidR="00A67308" w:rsidRPr="00F90B36" w:rsidRDefault="00A67308" w:rsidP="00A67308">
            <w:pPr>
              <w:spacing w:before="40" w:after="40" w:line="360" w:lineRule="auto"/>
              <w:rPr>
                <w:bCs/>
                <w:lang w:val="ru-RU"/>
              </w:rPr>
            </w:pPr>
            <w:r>
              <w:rPr>
                <w:bCs/>
                <w:shd w:val="clear" w:color="auto" w:fill="FFFFFF"/>
              </w:rPr>
              <w:t>Service</w:t>
            </w:r>
            <w:r w:rsidRPr="00F90B36">
              <w:rPr>
                <w:bCs/>
                <w:shd w:val="clear" w:color="auto" w:fill="FFFFFF"/>
                <w:lang w:val="ru-RU"/>
              </w:rPr>
              <w:t xml:space="preserve"> </w:t>
            </w:r>
            <w:r>
              <w:rPr>
                <w:bCs/>
                <w:shd w:val="clear" w:color="auto" w:fill="FFFFFF"/>
              </w:rPr>
              <w:t>Level</w:t>
            </w:r>
            <w:r w:rsidRPr="00F90B36">
              <w:rPr>
                <w:bCs/>
                <w:shd w:val="clear" w:color="auto" w:fill="FFFFFF"/>
                <w:lang w:val="ru-RU"/>
              </w:rPr>
              <w:t xml:space="preserve"> </w:t>
            </w:r>
            <w:r>
              <w:rPr>
                <w:bCs/>
                <w:shd w:val="clear" w:color="auto" w:fill="FFFFFF"/>
              </w:rPr>
              <w:t>Agreement</w:t>
            </w:r>
            <w:r w:rsidRPr="00F90B36">
              <w:rPr>
                <w:shd w:val="clear" w:color="auto" w:fill="FFFFFF"/>
                <w:lang w:val="ru-RU"/>
              </w:rPr>
              <w:t xml:space="preserve"> (соглашение об уровне сервиса)</w:t>
            </w:r>
          </w:p>
        </w:tc>
      </w:tr>
      <w:tr w:rsidR="00A67308" w14:paraId="1D9428E5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7836D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JRI 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9A10D" w14:textId="77777777" w:rsidR="00A67308" w:rsidRDefault="00A67308" w:rsidP="00A67308">
            <w:pPr>
              <w:spacing w:before="40" w:after="40" w:line="360" w:lineRule="auto"/>
              <w:rPr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Java/R Interface</w:t>
            </w:r>
          </w:p>
        </w:tc>
      </w:tr>
      <w:tr w:rsidR="00A67308" w14:paraId="07429303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1A35F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rPr>
                <w:color w:val="000000"/>
              </w:rPr>
              <w:t>UI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5469B" w14:textId="77777777" w:rsidR="00A67308" w:rsidRDefault="00A67308" w:rsidP="00A67308">
            <w:pPr>
              <w:spacing w:before="40" w:after="40" w:line="360" w:lineRule="auto"/>
              <w:rPr>
                <w:bCs/>
                <w:shd w:val="clear" w:color="auto" w:fill="FFFFFF"/>
              </w:rPr>
            </w:pPr>
            <w:r>
              <w:t>Пользовательский интерфейс (User Interface)</w:t>
            </w:r>
          </w:p>
        </w:tc>
      </w:tr>
      <w:tr w:rsidR="00A67308" w:rsidRPr="00DB6109" w14:paraId="638BF3F7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E8061" w14:textId="77777777" w:rsidR="00A67308" w:rsidRDefault="00A67308" w:rsidP="00A67308">
            <w:pPr>
              <w:spacing w:before="40" w:after="40" w:line="360" w:lineRule="auto"/>
              <w:rPr>
                <w:color w:val="000000"/>
              </w:rPr>
            </w:pPr>
            <w:r>
              <w:t>UC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FDC1B" w14:textId="77777777" w:rsidR="00A67308" w:rsidRPr="00F90B36" w:rsidRDefault="00A67308" w:rsidP="00A67308">
            <w:pPr>
              <w:spacing w:before="40" w:after="40" w:line="360" w:lineRule="auto"/>
              <w:rPr>
                <w:bCs/>
                <w:lang w:val="ru-RU"/>
              </w:rPr>
            </w:pPr>
            <w:r w:rsidRPr="00F90B36">
              <w:rPr>
                <w:lang w:val="ru-RU"/>
              </w:rPr>
              <w:t>Сценарий использования (пользовательский сценарий/</w:t>
            </w:r>
            <w:r>
              <w:t>use</w:t>
            </w:r>
            <w:r w:rsidRPr="00F90B36">
              <w:rPr>
                <w:lang w:val="ru-RU"/>
              </w:rPr>
              <w:t xml:space="preserve"> </w:t>
            </w:r>
            <w:r>
              <w:t>case</w:t>
            </w:r>
            <w:r w:rsidRPr="00F90B36">
              <w:rPr>
                <w:lang w:val="ru-RU"/>
              </w:rPr>
              <w:t>)</w:t>
            </w:r>
          </w:p>
        </w:tc>
      </w:tr>
      <w:tr w:rsidR="00A67308" w14:paraId="7E0B80B5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B23C0" w14:textId="77777777" w:rsidR="00A67308" w:rsidRDefault="00A67308" w:rsidP="00A67308">
            <w:pPr>
              <w:spacing w:before="40" w:after="40" w:line="360" w:lineRule="auto"/>
              <w:ind w:rightChars="-351" w:right="-702"/>
              <w:rPr>
                <w:color w:val="000000"/>
              </w:rPr>
            </w:pPr>
            <w:r>
              <w:t>VU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72823" w14:textId="77777777" w:rsidR="00A67308" w:rsidRDefault="00A67308" w:rsidP="00A67308">
            <w:pPr>
              <w:spacing w:before="40" w:after="40" w:line="360" w:lineRule="auto"/>
              <w:rPr>
                <w:bCs/>
              </w:rPr>
            </w:pPr>
            <w:r>
              <w:t>Виртуальный пользователь (virtual user)</w:t>
            </w:r>
          </w:p>
        </w:tc>
      </w:tr>
      <w:tr w:rsidR="007B7FB7" w14:paraId="65D84C00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97AEB" w14:textId="34A652A3" w:rsidR="007B7FB7" w:rsidRDefault="007B7FB7" w:rsidP="00A67308">
            <w:pPr>
              <w:spacing w:before="40" w:after="40" w:line="360" w:lineRule="auto"/>
              <w:ind w:rightChars="-351" w:right="-702"/>
            </w:pPr>
            <w:r w:rsidRPr="007B7FB7">
              <w:t>ФВ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D49E3" w14:textId="1A5B7CC2" w:rsidR="007B7FB7" w:rsidRPr="007B7FB7" w:rsidRDefault="007B7FB7" w:rsidP="00A67308">
            <w:pPr>
              <w:spacing w:before="40" w:after="40" w:line="360" w:lineRule="auto"/>
              <w:rPr>
                <w:lang w:val="ru-RU"/>
              </w:rPr>
            </w:pPr>
            <w:r>
              <w:rPr>
                <w:lang w:val="ru-RU"/>
              </w:rPr>
              <w:t>Форма ввода</w:t>
            </w:r>
          </w:p>
        </w:tc>
      </w:tr>
      <w:tr w:rsidR="007B7FB7" w14:paraId="21DF813D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7A907" w14:textId="0049E917" w:rsidR="007B7FB7" w:rsidRPr="007B7FB7" w:rsidRDefault="007B7FB7" w:rsidP="007B7FB7">
            <w:pPr>
              <w:spacing w:before="40" w:after="40" w:line="360" w:lineRule="auto"/>
              <w:ind w:rightChars="-351" w:right="-702"/>
            </w:pPr>
            <w:r w:rsidRPr="007B7FB7">
              <w:t>БЕ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7C6FF2" w14:textId="5844F8B1" w:rsidR="007B7FB7" w:rsidRDefault="007B7FB7" w:rsidP="00A67308">
            <w:pPr>
              <w:spacing w:before="40" w:after="40" w:line="360" w:lineRule="auto"/>
              <w:rPr>
                <w:lang w:val="ru-RU"/>
              </w:rPr>
            </w:pPr>
            <w:r>
              <w:rPr>
                <w:lang w:val="ru-RU"/>
              </w:rPr>
              <w:t>Бизнес единица</w:t>
            </w:r>
          </w:p>
        </w:tc>
      </w:tr>
      <w:tr w:rsidR="007B7FB7" w14:paraId="2C149319" w14:textId="77777777" w:rsidTr="00A67308"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923FA" w14:textId="1CB253EA" w:rsidR="007B7FB7" w:rsidRPr="007B7FB7" w:rsidRDefault="007B7FB7" w:rsidP="00A67308">
            <w:pPr>
              <w:spacing w:before="40" w:after="40" w:line="360" w:lineRule="auto"/>
              <w:ind w:rightChars="-351" w:right="-702"/>
            </w:pPr>
            <w:r w:rsidRPr="007B7FB7">
              <w:t>ЦФО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61871" w14:textId="015BA059" w:rsidR="007B7FB7" w:rsidRDefault="007B7FB7" w:rsidP="00A67308">
            <w:pPr>
              <w:spacing w:before="40" w:after="40" w:line="360" w:lineRule="auto"/>
              <w:rPr>
                <w:lang w:val="ru-RU"/>
              </w:rPr>
            </w:pPr>
            <w:r>
              <w:rPr>
                <w:lang w:val="ru-RU"/>
              </w:rPr>
              <w:t>Центр финансовой ответственности</w:t>
            </w:r>
          </w:p>
        </w:tc>
      </w:tr>
    </w:tbl>
    <w:p w14:paraId="4B6C62B2" w14:textId="47608CB2" w:rsidR="00E308D7" w:rsidRPr="004D147D" w:rsidRDefault="00FD492B" w:rsidP="00A03AD8">
      <w:pPr>
        <w:pStyle w:val="11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8" w:name="_Toc117013026"/>
      <w:bookmarkStart w:id="9" w:name="_Toc122937766"/>
      <w:r w:rsidRPr="004D147D">
        <w:rPr>
          <w:rFonts w:ascii="Times New Roman" w:hAnsi="Times New Roman" w:cs="Times New Roman"/>
        </w:rPr>
        <w:lastRenderedPageBreak/>
        <w:t>Терминология</w:t>
      </w:r>
      <w:bookmarkEnd w:id="8"/>
      <w:bookmarkEnd w:id="9"/>
    </w:p>
    <w:tbl>
      <w:tblPr>
        <w:tblpPr w:leftFromText="180" w:rightFromText="180" w:vertAnchor="text" w:horzAnchor="page" w:tblpX="1856" w:tblpY="21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5935"/>
      </w:tblGrid>
      <w:tr w:rsidR="00E308D7" w14:paraId="77D059A4" w14:textId="77777777" w:rsidTr="00A67308">
        <w:trPr>
          <w:cantSplit/>
          <w:tblHeader/>
        </w:trPr>
        <w:tc>
          <w:tcPr>
            <w:tcW w:w="2565" w:type="dxa"/>
            <w:shd w:val="clear" w:color="auto" w:fill="BFBFBF"/>
          </w:tcPr>
          <w:p w14:paraId="18131D6F" w14:textId="77777777" w:rsidR="00E308D7" w:rsidRDefault="00FD492B" w:rsidP="00A67308">
            <w:pPr>
              <w:spacing w:line="360" w:lineRule="auto"/>
              <w:ind w:left="3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5935" w:type="dxa"/>
            <w:shd w:val="clear" w:color="auto" w:fill="BFBFBF"/>
          </w:tcPr>
          <w:p w14:paraId="305CEBD7" w14:textId="77777777" w:rsidR="00E308D7" w:rsidRDefault="00FD492B" w:rsidP="00A67308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Определение</w:t>
            </w:r>
          </w:p>
        </w:tc>
      </w:tr>
      <w:tr w:rsidR="00E308D7" w:rsidRPr="00DB6109" w14:paraId="733FF122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0F0BCDCF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bookmarkStart w:id="10" w:name="_Hlk286825296"/>
            <w:bookmarkStart w:id="11" w:name="_Toc324843635" w:colFirst="1" w:colLast="1"/>
            <w:bookmarkStart w:id="12" w:name="_Toc433104438" w:colFirst="1" w:colLast="1"/>
            <w:bookmarkStart w:id="13" w:name="_Toc324915525" w:colFirst="1" w:colLast="1"/>
            <w:bookmarkStart w:id="14" w:name="_Toc324851942" w:colFirst="1" w:colLast="1"/>
            <w:r>
              <w:rPr>
                <w:color w:val="000000"/>
              </w:rPr>
              <w:t>Виртуальный пользователь</w:t>
            </w:r>
          </w:p>
        </w:tc>
        <w:tc>
          <w:tcPr>
            <w:tcW w:w="5935" w:type="dxa"/>
            <w:shd w:val="clear" w:color="auto" w:fill="auto"/>
          </w:tcPr>
          <w:p w14:paraId="52E340F6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E308D7" w:rsidRPr="00DB6109" w14:paraId="411AF728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7712A866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bookmarkStart w:id="15" w:name="_Toc314978529"/>
            <w:r>
              <w:rPr>
                <w:color w:val="000000"/>
              </w:rPr>
              <w:t>Интенсивность выполнения операции</w:t>
            </w:r>
          </w:p>
        </w:tc>
        <w:tc>
          <w:tcPr>
            <w:tcW w:w="5935" w:type="dxa"/>
            <w:shd w:val="clear" w:color="auto" w:fill="auto"/>
          </w:tcPr>
          <w:p w14:paraId="21D3456C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Количество операций, выполняемых в единицу времени. Обычно измеряется в оп/час, оп/мин, оп/сек</w:t>
            </w:r>
          </w:p>
        </w:tc>
      </w:tr>
      <w:tr w:rsidR="00E308D7" w:rsidRPr="00DB6109" w14:paraId="28D2977C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428898D7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Максимальная производительность</w:t>
            </w:r>
          </w:p>
        </w:tc>
        <w:tc>
          <w:tcPr>
            <w:tcW w:w="5935" w:type="dxa"/>
            <w:shd w:val="clear" w:color="auto" w:fill="auto"/>
          </w:tcPr>
          <w:p w14:paraId="0D5C4BBF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 xml:space="preserve">Наивысшая интенсивность выполнения операций, обслуживаемых системой </w:t>
            </w:r>
            <w:r>
              <w:rPr>
                <w:color w:val="000000"/>
              </w:rPr>
              <w:t>c</w:t>
            </w:r>
            <w:r w:rsidRPr="00F90B36">
              <w:rPr>
                <w:color w:val="000000"/>
                <w:lang w:val="ru-RU"/>
              </w:rPr>
              <w:t xml:space="preserve"> соблюдением требуемого качества обслуживания (удовлетворяет </w:t>
            </w:r>
            <w:r>
              <w:rPr>
                <w:color w:val="000000"/>
              </w:rPr>
              <w:t>SLA</w:t>
            </w:r>
            <w:r w:rsidRPr="00F90B36">
              <w:rPr>
                <w:color w:val="000000"/>
                <w:lang w:val="ru-RU"/>
              </w:rPr>
              <w:t>).</w:t>
            </w:r>
          </w:p>
        </w:tc>
      </w:tr>
      <w:tr w:rsidR="00E308D7" w:rsidRPr="00DB6109" w14:paraId="30C13C20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320A3342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Модель нагрузки</w:t>
            </w:r>
          </w:p>
        </w:tc>
        <w:tc>
          <w:tcPr>
            <w:tcW w:w="5935" w:type="dxa"/>
            <w:shd w:val="clear" w:color="auto" w:fill="auto"/>
          </w:tcPr>
          <w:p w14:paraId="4C5D4231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Набор профилей нагрузки, наиболее точно характеризующих работу АС, с выраженной зависимостью нагрузки относительно основных характеристик использования системы.</w:t>
            </w:r>
          </w:p>
        </w:tc>
      </w:tr>
      <w:tr w:rsidR="00E308D7" w:rsidRPr="00DB6109" w14:paraId="31CC226A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002C67CD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Стабильность</w:t>
            </w:r>
          </w:p>
        </w:tc>
        <w:tc>
          <w:tcPr>
            <w:tcW w:w="5935" w:type="dxa"/>
            <w:shd w:val="clear" w:color="auto" w:fill="auto"/>
          </w:tcPr>
          <w:p w14:paraId="4296E496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Возможность АС работать продолжительное время под нагрузкой.</w:t>
            </w:r>
          </w:p>
        </w:tc>
      </w:tr>
      <w:tr w:rsidR="00E308D7" w14:paraId="38FE1866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7F510F26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Пиковая нагрузка</w:t>
            </w:r>
          </w:p>
        </w:tc>
        <w:tc>
          <w:tcPr>
            <w:tcW w:w="5935" w:type="dxa"/>
            <w:shd w:val="clear" w:color="auto" w:fill="auto"/>
          </w:tcPr>
          <w:p w14:paraId="63BF326B" w14:textId="77777777" w:rsidR="00E308D7" w:rsidRDefault="00FD492B" w:rsidP="003B15E5">
            <w:pPr>
              <w:spacing w:line="276" w:lineRule="auto"/>
              <w:rPr>
                <w:color w:val="000000"/>
              </w:rPr>
            </w:pPr>
            <w:r w:rsidRPr="00F90B36">
              <w:rPr>
                <w:color w:val="000000"/>
                <w:lang w:val="ru-RU"/>
              </w:rPr>
              <w:t xml:space="preserve">Наивысший уровень нагрузки, наблюдавшийся при промышленной эксплуатации системы. </w:t>
            </w:r>
            <w:r>
              <w:rPr>
                <w:color w:val="000000"/>
              </w:rPr>
              <w:t>Обычно определяется по периодам максимальной загруженности системы.</w:t>
            </w:r>
          </w:p>
        </w:tc>
      </w:tr>
      <w:tr w:rsidR="00E308D7" w:rsidRPr="00DB6109" w14:paraId="71948AC9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06FADF9E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Пиковая производительность</w:t>
            </w:r>
          </w:p>
        </w:tc>
        <w:tc>
          <w:tcPr>
            <w:tcW w:w="5935" w:type="dxa"/>
            <w:shd w:val="clear" w:color="auto" w:fill="auto"/>
          </w:tcPr>
          <w:p w14:paraId="61616CB7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E308D7" w:rsidRPr="00DB6109" w14:paraId="4A2C1DFC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6A9D26D8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Производительность</w:t>
            </w:r>
          </w:p>
        </w:tc>
        <w:tc>
          <w:tcPr>
            <w:tcW w:w="5935" w:type="dxa"/>
            <w:shd w:val="clear" w:color="auto" w:fill="auto"/>
          </w:tcPr>
          <w:p w14:paraId="29E826FA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Характеристика системы, определяющая возможность АС обрабатывать определенное количество операций за единицу времени.</w:t>
            </w:r>
          </w:p>
        </w:tc>
      </w:tr>
      <w:tr w:rsidR="00E308D7" w:rsidRPr="00DB6109" w14:paraId="549A0B13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19872C3C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Профиль нагрузки</w:t>
            </w:r>
          </w:p>
        </w:tc>
        <w:tc>
          <w:tcPr>
            <w:tcW w:w="5935" w:type="dxa"/>
            <w:shd w:val="clear" w:color="auto" w:fill="auto"/>
          </w:tcPr>
          <w:p w14:paraId="71B8AB8C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E308D7" w:rsidRPr="00DB6109" w14:paraId="7763FF3F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34A7C36D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Пэйсинг (Pacing)</w:t>
            </w:r>
          </w:p>
        </w:tc>
        <w:tc>
          <w:tcPr>
            <w:tcW w:w="5935" w:type="dxa"/>
            <w:shd w:val="clear" w:color="auto" w:fill="auto"/>
          </w:tcPr>
          <w:p w14:paraId="2300F92D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Временной интервал между началом двух последовательных итераций виртуального пользователя</w:t>
            </w:r>
          </w:p>
        </w:tc>
      </w:tr>
      <w:tr w:rsidR="00E308D7" w:rsidRPr="00DB6109" w14:paraId="0E8CB7D4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5244142A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5935" w:type="dxa"/>
            <w:shd w:val="clear" w:color="auto" w:fill="auto"/>
          </w:tcPr>
          <w:p w14:paraId="18C667E7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E308D7" w:rsidRPr="00DB6109" w14:paraId="4C2BB534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4774E841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Типичная (средняя) нагрузка</w:t>
            </w:r>
          </w:p>
        </w:tc>
        <w:tc>
          <w:tcPr>
            <w:tcW w:w="5935" w:type="dxa"/>
            <w:shd w:val="clear" w:color="auto" w:fill="auto"/>
          </w:tcPr>
          <w:p w14:paraId="6AFECDD8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E308D7" w:rsidRPr="00DB6109" w14:paraId="67711E93" w14:textId="77777777" w:rsidTr="00A67308">
        <w:trPr>
          <w:cantSplit/>
        </w:trPr>
        <w:tc>
          <w:tcPr>
            <w:tcW w:w="2565" w:type="dxa"/>
            <w:shd w:val="clear" w:color="auto" w:fill="auto"/>
          </w:tcPr>
          <w:p w14:paraId="43D36EB9" w14:textId="77777777" w:rsidR="00E308D7" w:rsidRDefault="00FD492B" w:rsidP="00A6730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Уровень нагрузки</w:t>
            </w:r>
          </w:p>
        </w:tc>
        <w:bookmarkEnd w:id="10"/>
        <w:bookmarkEnd w:id="15"/>
        <w:tc>
          <w:tcPr>
            <w:tcW w:w="5935" w:type="dxa"/>
            <w:shd w:val="clear" w:color="auto" w:fill="auto"/>
          </w:tcPr>
          <w:p w14:paraId="214B7917" w14:textId="77777777" w:rsidR="00E308D7" w:rsidRPr="00F90B36" w:rsidRDefault="00FD492B" w:rsidP="003B15E5">
            <w:pPr>
              <w:spacing w:line="276" w:lineRule="auto"/>
              <w:rPr>
                <w:color w:val="000000"/>
                <w:lang w:val="ru-RU"/>
              </w:rPr>
            </w:pPr>
            <w:r w:rsidRPr="00F90B36">
              <w:rPr>
                <w:color w:val="000000"/>
                <w:lang w:val="ru-RU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  <w:bookmarkEnd w:id="11"/>
      <w:bookmarkEnd w:id="12"/>
      <w:bookmarkEnd w:id="13"/>
      <w:bookmarkEnd w:id="14"/>
    </w:tbl>
    <w:p w14:paraId="79AEE895" w14:textId="77777777" w:rsidR="00E308D7" w:rsidRPr="00F90B36" w:rsidRDefault="00E308D7" w:rsidP="00EC452A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1D8DA5" w14:textId="77777777" w:rsidR="00E308D7" w:rsidRPr="00F90B36" w:rsidRDefault="00E308D7" w:rsidP="00EC452A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6CFD3F8" w14:textId="77777777" w:rsidR="00E308D7" w:rsidRPr="00F90B36" w:rsidRDefault="00E308D7" w:rsidP="00EC452A">
      <w:pPr>
        <w:spacing w:line="360" w:lineRule="auto"/>
        <w:rPr>
          <w:rFonts w:ascii="Times New Roman" w:hAnsi="Times New Roman" w:cs="Times New Roman"/>
          <w:lang w:val="ru-RU"/>
        </w:rPr>
        <w:sectPr w:rsidR="00E308D7" w:rsidRPr="00F90B3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14CBB390" w14:textId="110C51ED" w:rsidR="00E308D7" w:rsidRPr="003B15E5" w:rsidRDefault="00FD492B" w:rsidP="00861CB3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16" w:name="_Toc117013027"/>
      <w:bookmarkStart w:id="17" w:name="_Toc122937767"/>
      <w:r w:rsidRPr="003B15E5">
        <w:rPr>
          <w:rFonts w:ascii="Times New Roman" w:hAnsi="Times New Roman" w:cs="Times New Roman"/>
        </w:rPr>
        <w:lastRenderedPageBreak/>
        <w:t>Введение</w:t>
      </w:r>
      <w:bookmarkEnd w:id="16"/>
      <w:bookmarkEnd w:id="17"/>
    </w:p>
    <w:p w14:paraId="65B44EB6" w14:textId="77777777" w:rsidR="00E308D7" w:rsidRDefault="00E308D7" w:rsidP="00EC45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13C8D2F" w14:textId="77777777" w:rsidR="00E308D7" w:rsidRDefault="00FD492B" w:rsidP="00EC45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>В настоящем документе описаны и определены стратегия и принципы нагрузочного тестирования системы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Платформы </w:t>
      </w:r>
      <w:r w:rsidR="00EB760A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FF4F99">
        <w:rPr>
          <w:rFonts w:ascii="Times New Roman" w:eastAsia="Times New Roman" w:hAnsi="Times New Roman" w:cs="Times New Roman"/>
          <w:sz w:val="24"/>
          <w:szCs w:val="24"/>
          <w:lang w:val="ru-RU"/>
        </w:rPr>
        <w:t>Планета.</w:t>
      </w:r>
      <w:r w:rsidR="00FF4F99"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>Бюджетирование</w:t>
      </w:r>
      <w:r w:rsidR="00EB760A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моделью </w:t>
      </w:r>
      <w:r>
        <w:rPr>
          <w:rFonts w:ascii="Times New Roman" w:eastAsia="Times New Roman" w:hAnsi="Times New Roman" w:cs="Times New Roman"/>
          <w:sz w:val="24"/>
          <w:szCs w:val="24"/>
        </w:rPr>
        <w:t>budget</w:t>
      </w:r>
      <w:r w:rsidRPr="00F90B3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B760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версии</w:t>
      </w:r>
    </w:p>
    <w:p w14:paraId="411E00AF" w14:textId="5885300E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</w:p>
    <w:p w14:paraId="370D033B" w14:textId="77777777" w:rsidR="00E308D7" w:rsidRDefault="00FD492B" w:rsidP="00EC452A">
      <w:pPr>
        <w:shd w:val="clear" w:color="auto" w:fill="FFFFFF"/>
        <w:spacing w:line="360" w:lineRule="auto"/>
        <w:ind w:firstLine="708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Методика нагрузочного тестирования разрабатывается для решения следующих задач:</w:t>
      </w:r>
    </w:p>
    <w:p w14:paraId="0941B71E" w14:textId="77777777" w:rsidR="00E308D7" w:rsidRDefault="00FD492B" w:rsidP="00EC452A">
      <w:pPr>
        <w:pStyle w:val="a5"/>
        <w:numPr>
          <w:ilvl w:val="0"/>
          <w:numId w:val="7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Определить содержание работ, описать методологию и стратегию тестирования.</w:t>
      </w:r>
    </w:p>
    <w:p w14:paraId="391AB4B8" w14:textId="77777777" w:rsidR="00E308D7" w:rsidRPr="00BC774B" w:rsidRDefault="00FD492B" w:rsidP="00EC452A">
      <w:pPr>
        <w:pStyle w:val="a5"/>
        <w:numPr>
          <w:ilvl w:val="0"/>
          <w:numId w:val="7"/>
        </w:numPr>
        <w:tabs>
          <w:tab w:val="clear" w:pos="425"/>
        </w:tabs>
        <w:spacing w:line="360" w:lineRule="auto"/>
        <w:ind w:left="720" w:hanging="360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Определить 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имеющиеся ограничения, порядок выполнения тестов и обработки результатов.</w:t>
      </w:r>
    </w:p>
    <w:p w14:paraId="5093C0DF" w14:textId="77777777" w:rsidR="00BC774B" w:rsidRPr="00BC774B" w:rsidRDefault="00BC774B" w:rsidP="00EC452A">
      <w:pPr>
        <w:spacing w:line="360" w:lineRule="auto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sectPr w:rsidR="00BC774B" w:rsidRPr="00BC774B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F5B1689" w14:textId="77777777" w:rsidR="00E308D7" w:rsidRPr="0049428C" w:rsidRDefault="00FD492B" w:rsidP="0049428C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18" w:name="_Toc117013028"/>
      <w:bookmarkStart w:id="19" w:name="_Toc122937768"/>
      <w:r>
        <w:rPr>
          <w:rFonts w:ascii="Times New Roman" w:hAnsi="Times New Roman" w:cs="Times New Roman"/>
        </w:rPr>
        <w:lastRenderedPageBreak/>
        <w:t>Цели тестирования</w:t>
      </w:r>
      <w:bookmarkEnd w:id="18"/>
      <w:bookmarkEnd w:id="19"/>
    </w:p>
    <w:p w14:paraId="606FEC3C" w14:textId="71AFC495" w:rsidR="0049428C" w:rsidRPr="0049428C" w:rsidRDefault="00BC774B" w:rsidP="00A03AD8">
      <w:pPr>
        <w:pStyle w:val="11"/>
        <w:numPr>
          <w:ilvl w:val="1"/>
          <w:numId w:val="3"/>
        </w:numPr>
        <w:spacing w:line="360" w:lineRule="auto"/>
        <w:ind w:left="567"/>
      </w:pPr>
      <w:bookmarkStart w:id="20" w:name="_Toc122937769"/>
      <w:r w:rsidRPr="004D147D">
        <w:rPr>
          <w:rFonts w:ascii="Times New Roman" w:hAnsi="Times New Roman" w:cs="Times New Roman"/>
        </w:rPr>
        <w:t>Бизнес-цели.</w:t>
      </w:r>
      <w:bookmarkEnd w:id="20"/>
    </w:p>
    <w:p w14:paraId="40C693C9" w14:textId="77777777" w:rsidR="00BC774B" w:rsidRPr="00BC774B" w:rsidRDefault="00BC774B" w:rsidP="00EC452A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ru-RU"/>
        </w:rPr>
      </w:pPr>
      <w:r w:rsidRPr="00BC774B">
        <w:rPr>
          <w:rFonts w:ascii="Times New Roman" w:hAnsi="Times New Roman" w:cs="Times New Roman"/>
          <w:sz w:val="24"/>
          <w:lang w:val="ru-RU"/>
        </w:rPr>
        <w:t>Проверка соответствия системы целевым требованиям производительности.</w:t>
      </w:r>
    </w:p>
    <w:p w14:paraId="1D2065A1" w14:textId="77777777" w:rsidR="00BC774B" w:rsidRDefault="00BC774B" w:rsidP="00EC452A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ru-RU"/>
        </w:rPr>
      </w:pPr>
      <w:r w:rsidRPr="00BC774B">
        <w:rPr>
          <w:rFonts w:ascii="Times New Roman" w:hAnsi="Times New Roman" w:cs="Times New Roman"/>
          <w:sz w:val="24"/>
          <w:lang w:val="ru-RU"/>
        </w:rPr>
        <w:t>Оценка возможностей системы.</w:t>
      </w:r>
    </w:p>
    <w:p w14:paraId="7EE7A2A2" w14:textId="77777777" w:rsidR="0055798E" w:rsidRPr="00BC774B" w:rsidRDefault="0055798E" w:rsidP="0055798E">
      <w:pPr>
        <w:pStyle w:val="a5"/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14:paraId="02FB1AAA" w14:textId="4EB8475D" w:rsidR="00BC774B" w:rsidRPr="00BC774B" w:rsidRDefault="00BC774B" w:rsidP="00A03AD8">
      <w:pPr>
        <w:pStyle w:val="11"/>
        <w:numPr>
          <w:ilvl w:val="1"/>
          <w:numId w:val="3"/>
        </w:numPr>
        <w:spacing w:line="360" w:lineRule="auto"/>
        <w:ind w:left="567"/>
      </w:pPr>
      <w:bookmarkStart w:id="21" w:name="_Toc122937770"/>
      <w:r w:rsidRPr="004D147D">
        <w:rPr>
          <w:rFonts w:ascii="Times New Roman" w:hAnsi="Times New Roman" w:cs="Times New Roman"/>
        </w:rPr>
        <w:t>Технические цели.</w:t>
      </w:r>
      <w:bookmarkEnd w:id="21"/>
    </w:p>
    <w:p w14:paraId="763A9C75" w14:textId="77777777" w:rsidR="00BC774B" w:rsidRPr="00BC774B" w:rsidRDefault="00BC774B" w:rsidP="00EC452A">
      <w:pPr>
        <w:pStyle w:val="a5"/>
        <w:numPr>
          <w:ilvl w:val="0"/>
          <w:numId w:val="11"/>
        </w:numPr>
        <w:spacing w:line="360" w:lineRule="auto"/>
      </w:pPr>
      <w:r>
        <w:rPr>
          <w:rFonts w:ascii="Times New Roman" w:hAnsi="Times New Roman" w:cs="Times New Roman"/>
          <w:sz w:val="24"/>
          <w:lang w:val="ru-RU"/>
        </w:rPr>
        <w:t>Определить максимальную производительность системы.</w:t>
      </w:r>
    </w:p>
    <w:p w14:paraId="41913742" w14:textId="77777777" w:rsidR="00BC774B" w:rsidRPr="00EC452A" w:rsidRDefault="00EC452A" w:rsidP="00EC452A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52A">
        <w:rPr>
          <w:rFonts w:ascii="Times New Roman" w:hAnsi="Times New Roman" w:cs="Times New Roman"/>
          <w:sz w:val="24"/>
          <w:szCs w:val="24"/>
          <w:lang w:val="ru-RU"/>
        </w:rPr>
        <w:t>Удостовериться в надежности системы.</w:t>
      </w:r>
    </w:p>
    <w:p w14:paraId="7B01A807" w14:textId="77777777" w:rsidR="00BC774B" w:rsidRPr="00BC774B" w:rsidRDefault="00BC774B" w:rsidP="00EC452A">
      <w:pPr>
        <w:spacing w:line="360" w:lineRule="auto"/>
      </w:pPr>
    </w:p>
    <w:p w14:paraId="09981892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2AF34E9D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31BB201" w14:textId="77777777" w:rsidR="00E308D7" w:rsidRDefault="00FD492B" w:rsidP="00EC452A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22" w:name="_Ref116987990"/>
      <w:bookmarkStart w:id="23" w:name="_Toc117013029"/>
      <w:bookmarkStart w:id="24" w:name="_Toc122937771"/>
      <w:commentRangeStart w:id="25"/>
      <w:r>
        <w:rPr>
          <w:rFonts w:ascii="Times New Roman" w:hAnsi="Times New Roman" w:cs="Times New Roman"/>
        </w:rPr>
        <w:lastRenderedPageBreak/>
        <w:t>Ограничения тестирования</w:t>
      </w:r>
      <w:bookmarkEnd w:id="22"/>
      <w:bookmarkEnd w:id="23"/>
      <w:commentRangeEnd w:id="25"/>
      <w:r w:rsidR="0082040A">
        <w:rPr>
          <w:rStyle w:val="a9"/>
          <w:rFonts w:ascii="Times New Roman" w:eastAsia="Times New Roman" w:hAnsi="Times New Roman" w:cs="Times New Roman"/>
          <w:b w:val="0"/>
          <w:bCs w:val="0"/>
          <w:color w:val="auto"/>
          <w:kern w:val="0"/>
          <w:lang w:val="ru-RU" w:eastAsia="ru-RU"/>
        </w:rPr>
        <w:commentReference w:id="25"/>
      </w:r>
      <w:bookmarkEnd w:id="24"/>
    </w:p>
    <w:p w14:paraId="6888A973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5DD99FDB" w14:textId="58C1BD66" w:rsidR="00E308D7" w:rsidRPr="00537889" w:rsidRDefault="00FD492B" w:rsidP="00EC452A">
      <w:pPr>
        <w:shd w:val="clear" w:color="auto" w:fill="FFFFFF"/>
        <w:spacing w:line="360" w:lineRule="auto"/>
        <w:ind w:firstLine="708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специалистам Разработчика Системы. </w:t>
      </w:r>
    </w:p>
    <w:p w14:paraId="1B8BE080" w14:textId="49F222F6" w:rsidR="00537889" w:rsidRDefault="00537889" w:rsidP="00EC452A">
      <w:pPr>
        <w:shd w:val="clear" w:color="auto" w:fill="FFFFFF"/>
        <w:spacing w:line="360" w:lineRule="auto"/>
        <w:ind w:firstLine="708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Если в ходе проведения НТ будут выявлены блокирующие дефекты, то для продолжения тестирования потребуется их устранение силами специалистов Разработчика Системы. Конечные сроки проведения НТ в этом случае сдвигаются.</w:t>
      </w:r>
    </w:p>
    <w:p w14:paraId="69341BEB" w14:textId="55B71A6E" w:rsidR="00537889" w:rsidRPr="00537889" w:rsidRDefault="00537889" w:rsidP="00EC452A">
      <w:pPr>
        <w:shd w:val="clear" w:color="auto" w:fill="FFFFFF"/>
        <w:spacing w:line="360" w:lineRule="auto"/>
        <w:ind w:firstLine="708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На данном этапе</w:t>
      </w:r>
      <w:r w:rsidR="00837376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 НТ проводится только для ФВ.3,</w:t>
      </w:r>
      <w:r w:rsidR="00A80F62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 ФВ.5 и </w:t>
      </w:r>
      <w:r w:rsidR="00837376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>0.3</w:t>
      </w:r>
      <w:r w:rsidR="00A80F62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, а также загрузке данных через </w:t>
      </w:r>
      <w:proofErr w:type="spellStart"/>
      <w:r w:rsidR="00973B9B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bidi="ar"/>
        </w:rPr>
        <w:t>etl</w:t>
      </w:r>
      <w:proofErr w:type="spellEnd"/>
      <w:r w:rsidR="00837376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  <w:t xml:space="preserve"> в связи с их функциональной готовностью. </w:t>
      </w:r>
    </w:p>
    <w:p w14:paraId="00D670CD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3DB20C97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7299C576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1039258C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03C3843" w14:textId="2B0434BA" w:rsidR="003B15E5" w:rsidRDefault="00FD492B" w:rsidP="00EC452A">
      <w:pPr>
        <w:pStyle w:val="1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</w:rPr>
      </w:pPr>
      <w:bookmarkStart w:id="26" w:name="_Toc117013030"/>
      <w:bookmarkStart w:id="27" w:name="_Toc122937772"/>
      <w:r>
        <w:rPr>
          <w:rFonts w:ascii="Times New Roman" w:hAnsi="Times New Roman" w:cs="Times New Roman"/>
        </w:rPr>
        <w:lastRenderedPageBreak/>
        <w:t xml:space="preserve">Объект </w:t>
      </w:r>
      <w:commentRangeStart w:id="28"/>
      <w:commentRangeStart w:id="29"/>
      <w:r>
        <w:rPr>
          <w:rFonts w:ascii="Times New Roman" w:hAnsi="Times New Roman" w:cs="Times New Roman"/>
        </w:rPr>
        <w:t>тестирования</w:t>
      </w:r>
      <w:bookmarkEnd w:id="26"/>
      <w:commentRangeEnd w:id="28"/>
      <w:r w:rsidR="002D4088">
        <w:rPr>
          <w:rStyle w:val="a9"/>
          <w:rFonts w:ascii="Times New Roman" w:eastAsia="Times New Roman" w:hAnsi="Times New Roman" w:cs="Times New Roman"/>
          <w:b w:val="0"/>
          <w:bCs w:val="0"/>
          <w:color w:val="auto"/>
          <w:kern w:val="0"/>
          <w:lang w:val="ru-RU" w:eastAsia="ru-RU"/>
        </w:rPr>
        <w:commentReference w:id="28"/>
      </w:r>
      <w:bookmarkEnd w:id="27"/>
      <w:commentRangeEnd w:id="29"/>
    </w:p>
    <w:p w14:paraId="5B679817" w14:textId="5F05A2E1" w:rsidR="0019776D" w:rsidRPr="0019776D" w:rsidRDefault="0019776D" w:rsidP="00A03AD8">
      <w:pPr>
        <w:pStyle w:val="11"/>
        <w:numPr>
          <w:ilvl w:val="1"/>
          <w:numId w:val="3"/>
        </w:numPr>
        <w:spacing w:line="360" w:lineRule="auto"/>
      </w:pPr>
      <w:bookmarkStart w:id="30" w:name="_Toc122937773"/>
      <w:r w:rsidRPr="004D147D">
        <w:rPr>
          <w:rFonts w:ascii="Times New Roman" w:hAnsi="Times New Roman" w:cs="Times New Roman"/>
          <w:lang w:val="ru-RU"/>
        </w:rPr>
        <w:t>Общее описание объекта</w:t>
      </w:r>
      <w:bookmarkEnd w:id="30"/>
    </w:p>
    <w:p w14:paraId="065F3BE4" w14:textId="436D6642" w:rsidR="003B15E5" w:rsidRPr="003B15E5" w:rsidRDefault="0082040A" w:rsidP="003B15E5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Style w:val="a9"/>
          <w:rFonts w:ascii="Times New Roman" w:eastAsia="Times New Roman" w:hAnsi="Times New Roman" w:cs="Times New Roman"/>
          <w:lang w:val="ru-RU" w:eastAsia="ru-RU"/>
        </w:rPr>
        <w:commentReference w:id="29"/>
      </w:r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Объектом тестирования является </w:t>
      </w:r>
      <w:proofErr w:type="spellStart"/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демо</w:t>
      </w:r>
      <w:proofErr w:type="spellEnd"/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-стенд с моделью </w:t>
      </w:r>
      <w:proofErr w:type="spellStart"/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budget_test</w:t>
      </w:r>
      <w:proofErr w:type="spellEnd"/>
      <w:r w:rsidR="003B15E5" w:rsidRP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 рамках которого реализован прототип системы Бюджетирования</w:t>
      </w:r>
      <w:r w:rsidR="003B15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91616E" w14:textId="77777777" w:rsidR="003B15E5" w:rsidRDefault="003B15E5" w:rsidP="003B15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Модель предназначена для:</w:t>
      </w:r>
    </w:p>
    <w:p w14:paraId="4C53725B" w14:textId="77777777" w:rsidR="003B15E5" w:rsidRPr="00EB760A" w:rsidRDefault="003B15E5" w:rsidP="003B15E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760A">
        <w:rPr>
          <w:rFonts w:ascii="Times New Roman" w:hAnsi="Times New Roman" w:cs="Times New Roman"/>
          <w:sz w:val="24"/>
          <w:szCs w:val="24"/>
          <w:lang w:val="ru-RU"/>
        </w:rPr>
        <w:t>сбора данных посредством:</w:t>
      </w:r>
    </w:p>
    <w:p w14:paraId="3856EC25" w14:textId="77777777" w:rsidR="003B15E5" w:rsidRPr="00F90B36" w:rsidRDefault="003B15E5" w:rsidP="003B15E5">
      <w:pPr>
        <w:pStyle w:val="a5"/>
        <w:numPr>
          <w:ilvl w:val="0"/>
          <w:numId w:val="6"/>
        </w:numPr>
        <w:tabs>
          <w:tab w:val="clear" w:pos="425"/>
        </w:tabs>
        <w:spacing w:line="360" w:lineRule="auto"/>
        <w:ind w:left="1418" w:hanging="218"/>
        <w:rPr>
          <w:rFonts w:ascii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 xml:space="preserve">ручного ввода данных через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F90B36">
        <w:rPr>
          <w:rFonts w:ascii="Times New Roman" w:hAnsi="Times New Roman" w:cs="Times New Roman"/>
          <w:sz w:val="24"/>
          <w:szCs w:val="24"/>
          <w:lang w:val="ru-RU"/>
        </w:rPr>
        <w:t>-интерфейс форм ввода (ФВ) данных;</w:t>
      </w:r>
    </w:p>
    <w:p w14:paraId="79AE0E2C" w14:textId="77777777" w:rsidR="003B15E5" w:rsidRPr="00F90B36" w:rsidRDefault="003B15E5" w:rsidP="003B15E5">
      <w:pPr>
        <w:pStyle w:val="a5"/>
        <w:numPr>
          <w:ilvl w:val="0"/>
          <w:numId w:val="6"/>
        </w:numPr>
        <w:tabs>
          <w:tab w:val="clear" w:pos="425"/>
        </w:tabs>
        <w:spacing w:line="360" w:lineRule="auto"/>
        <w:ind w:left="1418" w:hanging="217"/>
        <w:rPr>
          <w:rFonts w:ascii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 xml:space="preserve">загрузки данных из </w:t>
      </w:r>
      <w:r>
        <w:rPr>
          <w:rFonts w:ascii="Times New Roman" w:hAnsi="Times New Roman" w:cs="Times New Roman"/>
          <w:sz w:val="24"/>
          <w:szCs w:val="24"/>
        </w:rPr>
        <w:t>Excel</w:t>
      </w:r>
      <w:r w:rsidRPr="00F90B36">
        <w:rPr>
          <w:rFonts w:ascii="Times New Roman" w:hAnsi="Times New Roman" w:cs="Times New Roman"/>
          <w:sz w:val="24"/>
          <w:szCs w:val="24"/>
          <w:lang w:val="ru-RU"/>
        </w:rPr>
        <w:t xml:space="preserve">-файлов инструментом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etl</w:t>
      </w:r>
      <w:proofErr w:type="spellEnd"/>
      <w:r w:rsidRPr="00F90B36">
        <w:rPr>
          <w:rFonts w:ascii="Times New Roman" w:hAnsi="Times New Roman" w:cs="Times New Roman"/>
          <w:sz w:val="24"/>
          <w:szCs w:val="24"/>
          <w:lang w:val="ru-RU"/>
        </w:rPr>
        <w:t xml:space="preserve"> в кубы, на которых построены формы ввода данных;</w:t>
      </w:r>
    </w:p>
    <w:p w14:paraId="256299CF" w14:textId="77777777" w:rsidR="003B15E5" w:rsidRPr="00F90B36" w:rsidRDefault="003B15E5" w:rsidP="003B15E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>хранения данных в следующих срезах: план, факт, прогноз (</w:t>
      </w:r>
      <w:proofErr w:type="spellStart"/>
      <w:r w:rsidRPr="00F90B36">
        <w:rPr>
          <w:rFonts w:ascii="Times New Roman" w:hAnsi="Times New Roman" w:cs="Times New Roman"/>
          <w:sz w:val="24"/>
          <w:szCs w:val="24"/>
          <w:lang w:val="ru-RU"/>
        </w:rPr>
        <w:t>ожид</w:t>
      </w:r>
      <w:proofErr w:type="spellEnd"/>
      <w:r w:rsidRPr="00F90B3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52B35C5C" w14:textId="77777777" w:rsidR="003B15E5" w:rsidRPr="00F90B36" w:rsidRDefault="003B15E5" w:rsidP="003B15E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>выполнения расчетов с целью автоматического формирования отдельных показателей;</w:t>
      </w:r>
    </w:p>
    <w:p w14:paraId="45EB1E2C" w14:textId="55D70618" w:rsidR="003B15E5" w:rsidRPr="0019776D" w:rsidRDefault="003B15E5" w:rsidP="003B15E5">
      <w:pPr>
        <w:pStyle w:val="a5"/>
        <w:numPr>
          <w:ilvl w:val="0"/>
          <w:numId w:val="5"/>
        </w:numPr>
        <w:spacing w:line="360" w:lineRule="auto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  <w:r w:rsidRPr="00F90B36">
        <w:rPr>
          <w:rFonts w:ascii="Times New Roman" w:hAnsi="Times New Roman" w:cs="Times New Roman"/>
          <w:sz w:val="24"/>
          <w:szCs w:val="24"/>
          <w:lang w:val="ru-RU"/>
        </w:rPr>
        <w:t>формирования фиксированной отчетности в рамках бюджетной кампании.</w:t>
      </w:r>
    </w:p>
    <w:p w14:paraId="3511B8D6" w14:textId="77777777" w:rsidR="0019776D" w:rsidRDefault="0019776D" w:rsidP="0019776D">
      <w:pPr>
        <w:pStyle w:val="a5"/>
        <w:spacing w:line="360" w:lineRule="auto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ru-RU" w:bidi="ar"/>
        </w:rPr>
      </w:pPr>
    </w:p>
    <w:p w14:paraId="1C961BD4" w14:textId="77777777" w:rsidR="003B15E5" w:rsidRDefault="003B15E5" w:rsidP="003B15E5">
      <w:pPr>
        <w:pStyle w:val="a7"/>
        <w:keepNext/>
        <w:spacing w:after="0"/>
        <w:ind w:left="360" w:firstLine="0"/>
        <w:rPr>
          <w:rFonts w:asciiTheme="minorHAnsi" w:eastAsiaTheme="minorHAnsi" w:hAnsiTheme="minorHAnsi" w:cstheme="minorBidi"/>
          <w:lang w:eastAsia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Перечень форм ввода и отчетов</w:t>
      </w:r>
    </w:p>
    <w:tbl>
      <w:tblPr>
        <w:tblW w:w="8605" w:type="dxa"/>
        <w:tblLook w:val="04A0" w:firstRow="1" w:lastRow="0" w:firstColumn="1" w:lastColumn="0" w:noHBand="0" w:noVBand="1"/>
      </w:tblPr>
      <w:tblGrid>
        <w:gridCol w:w="1100"/>
        <w:gridCol w:w="3715"/>
        <w:gridCol w:w="1020"/>
        <w:gridCol w:w="1530"/>
        <w:gridCol w:w="1240"/>
      </w:tblGrid>
      <w:tr w:rsidR="003B15E5" w14:paraId="3ABEB98A" w14:textId="77777777" w:rsidTr="003B15E5">
        <w:trPr>
          <w:trHeight w:val="20"/>
        </w:trPr>
        <w:tc>
          <w:tcPr>
            <w:tcW w:w="1100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45B64518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Код</w:t>
            </w:r>
          </w:p>
        </w:tc>
        <w:tc>
          <w:tcPr>
            <w:tcW w:w="371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7C858295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Форма</w:t>
            </w:r>
          </w:p>
        </w:tc>
        <w:tc>
          <w:tcPr>
            <w:tcW w:w="102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28EF784E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формы</w:t>
            </w:r>
          </w:p>
        </w:tc>
        <w:tc>
          <w:tcPr>
            <w:tcW w:w="153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05E70AA7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Применимые версии</w:t>
            </w:r>
          </w:p>
        </w:tc>
        <w:tc>
          <w:tcPr>
            <w:tcW w:w="12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9CC2E5" w:themeFill="accent1" w:themeFillTint="99"/>
            <w:hideMark/>
          </w:tcPr>
          <w:p w14:paraId="0B9052A2" w14:textId="77777777" w:rsidR="003B15E5" w:rsidRDefault="003B15E5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Вид формы</w:t>
            </w:r>
          </w:p>
        </w:tc>
      </w:tr>
      <w:tr w:rsidR="003B15E5" w14:paraId="1BF33E14" w14:textId="77777777" w:rsidTr="003B15E5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41E0AED0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ФВ.3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39F2692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Бюджет выпуска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B97940A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31173E24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ПФО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3B7C451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Жесткая</w:t>
            </w:r>
          </w:p>
        </w:tc>
      </w:tr>
      <w:tr w:rsidR="003B15E5" w14:paraId="7DCA724B" w14:textId="77777777" w:rsidTr="003B15E5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5DA15942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ФВ.5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11EA2A92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Бюджет продаж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5F6FE49A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2A1BF4F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ПФО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723531F5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Жесткая</w:t>
            </w:r>
          </w:p>
        </w:tc>
      </w:tr>
      <w:tr w:rsidR="003B15E5" w14:paraId="09CF73E1" w14:textId="77777777" w:rsidTr="003B15E5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5A8FB5D5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О.3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563F9FB1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БДР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61DE380B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Отчет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2518E9AC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ПФО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noWrap/>
            <w:hideMark/>
          </w:tcPr>
          <w:p w14:paraId="47C91FA2" w14:textId="77777777" w:rsidR="003B15E5" w:rsidRDefault="003B15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Жесткая</w:t>
            </w:r>
          </w:p>
        </w:tc>
      </w:tr>
    </w:tbl>
    <w:p w14:paraId="01279796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66EF0E10" w14:textId="5A00ACB8" w:rsidR="00E308D7" w:rsidRDefault="00FD492B" w:rsidP="0019776D">
      <w:pPr>
        <w:pStyle w:val="11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31" w:name="_Toc117013031"/>
      <w:bookmarkStart w:id="32" w:name="_Toc122937774"/>
      <w:r>
        <w:rPr>
          <w:rFonts w:ascii="Times New Roman" w:hAnsi="Times New Roman" w:cs="Times New Roman"/>
        </w:rPr>
        <w:t>Компонентная архитектура</w:t>
      </w:r>
      <w:bookmarkEnd w:id="31"/>
      <w:bookmarkEnd w:id="32"/>
    </w:p>
    <w:p w14:paraId="7BFB5AF8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74DDDB9E" w14:textId="77777777" w:rsidR="00E308D7" w:rsidRDefault="00FD492B" w:rsidP="0019776D">
      <w:pPr>
        <w:pStyle w:val="11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33" w:name="_Toc122937775"/>
      <w:r>
        <w:rPr>
          <w:rFonts w:ascii="Times New Roman" w:hAnsi="Times New Roman" w:cs="Times New Roman"/>
          <w:lang w:val="ru-RU"/>
        </w:rPr>
        <w:t xml:space="preserve">Техническая </w:t>
      </w:r>
      <w:r>
        <w:rPr>
          <w:rFonts w:ascii="Times New Roman" w:hAnsi="Times New Roman" w:cs="Times New Roman"/>
        </w:rPr>
        <w:t>архитектура</w:t>
      </w:r>
      <w:bookmarkEnd w:id="33"/>
    </w:p>
    <w:p w14:paraId="7E3F4297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5BEAA758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5422CAFC" w14:textId="77777777" w:rsidR="00E308D7" w:rsidRDefault="00E308D7" w:rsidP="00EC452A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  <w:sectPr w:rsidR="00E308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60BB542" w14:textId="235FA91E" w:rsidR="000546CE" w:rsidRPr="000546CE" w:rsidRDefault="00FD492B" w:rsidP="00A03AD8">
      <w:pPr>
        <w:pStyle w:val="1"/>
        <w:numPr>
          <w:ilvl w:val="0"/>
          <w:numId w:val="3"/>
        </w:numPr>
        <w:spacing w:line="360" w:lineRule="auto"/>
        <w:ind w:left="0" w:firstLine="0"/>
      </w:pPr>
      <w:bookmarkStart w:id="34" w:name="_Toc117013033"/>
      <w:bookmarkStart w:id="35" w:name="_Toc122937776"/>
      <w:r>
        <w:lastRenderedPageBreak/>
        <w:t>Стратегия тестирования</w:t>
      </w:r>
      <w:bookmarkEnd w:id="34"/>
      <w:bookmarkEnd w:id="35"/>
    </w:p>
    <w:p w14:paraId="22F637AA" w14:textId="682FE49E" w:rsidR="00FB799A" w:rsidRPr="004D147D" w:rsidRDefault="00CF65CF" w:rsidP="00A03AD8">
      <w:pPr>
        <w:pStyle w:val="11"/>
        <w:numPr>
          <w:ilvl w:val="1"/>
          <w:numId w:val="3"/>
        </w:numPr>
        <w:spacing w:line="360" w:lineRule="auto"/>
        <w:ind w:left="720"/>
        <w:rPr>
          <w:lang w:val="ru-RU"/>
        </w:rPr>
      </w:pPr>
      <w:bookmarkStart w:id="36" w:name="_Toc117013035"/>
      <w:r w:rsidRPr="004D147D">
        <w:rPr>
          <w:rFonts w:ascii="Times New Roman" w:hAnsi="Times New Roman" w:cs="Times New Roman"/>
          <w:lang w:val="ru-RU"/>
        </w:rPr>
        <w:t xml:space="preserve"> </w:t>
      </w:r>
      <w:bookmarkStart w:id="37" w:name="_Toc122937777"/>
      <w:bookmarkEnd w:id="36"/>
      <w:r w:rsidR="00770845" w:rsidRPr="004D147D">
        <w:rPr>
          <w:rFonts w:ascii="Times New Roman" w:hAnsi="Times New Roman" w:cs="Times New Roman"/>
          <w:lang w:val="ru-RU"/>
        </w:rPr>
        <w:t>Подход и виды</w:t>
      </w:r>
      <w:r w:rsidR="00EB760A" w:rsidRPr="004D147D">
        <w:rPr>
          <w:rFonts w:ascii="Times New Roman" w:hAnsi="Times New Roman" w:cs="Times New Roman"/>
          <w:lang w:val="ru-RU"/>
        </w:rPr>
        <w:t xml:space="preserve"> НТ</w:t>
      </w:r>
      <w:bookmarkEnd w:id="37"/>
    </w:p>
    <w:p w14:paraId="5AC239EA" w14:textId="77777777" w:rsidR="006B1F7F" w:rsidRDefault="00FB799A" w:rsidP="005935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0A">
        <w:rPr>
          <w:rFonts w:ascii="Times New Roman" w:hAnsi="Times New Roman" w:cs="Times New Roman"/>
          <w:sz w:val="24"/>
          <w:szCs w:val="24"/>
          <w:lang w:val="ru-RU"/>
        </w:rPr>
        <w:t>Процесс нагрузочного тестирования будет проходить на тестовом стенде, метрики которого соответствуют промышленным.</w:t>
      </w:r>
      <w:r w:rsidR="00EB760A" w:rsidRPr="00EB760A">
        <w:rPr>
          <w:rFonts w:ascii="Times New Roman" w:hAnsi="Times New Roman" w:cs="Times New Roman"/>
          <w:sz w:val="24"/>
          <w:szCs w:val="24"/>
          <w:lang w:val="ru-RU"/>
        </w:rPr>
        <w:t xml:space="preserve"> Взаимодействие платформы с внешними системами на данном этапе отсутствует.</w:t>
      </w:r>
    </w:p>
    <w:p w14:paraId="6834B8F2" w14:textId="77777777" w:rsidR="00A67308" w:rsidRDefault="00A67308" w:rsidP="00A673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Проведение тестирования будет разделено на 2 этапа:</w:t>
      </w:r>
    </w:p>
    <w:p w14:paraId="49A80E2E" w14:textId="77777777" w:rsidR="00593508" w:rsidRDefault="00AB2874" w:rsidP="00593508">
      <w:pPr>
        <w:pStyle w:val="a5"/>
        <w:numPr>
          <w:ilvl w:val="1"/>
          <w:numId w:val="16"/>
        </w:numPr>
        <w:shd w:val="clear" w:color="auto" w:fill="FFFFFF"/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2874">
        <w:rPr>
          <w:rFonts w:ascii="Times New Roman" w:hAnsi="Times New Roman" w:cs="Times New Roman"/>
          <w:sz w:val="24"/>
          <w:szCs w:val="24"/>
          <w:lang w:val="ru-RU"/>
        </w:rPr>
        <w:t xml:space="preserve">До наполнения ХД </w:t>
      </w:r>
    </w:p>
    <w:p w14:paraId="4F34D4A0" w14:textId="77777777" w:rsidR="00AB2874" w:rsidRDefault="00AB2874" w:rsidP="00593508">
      <w:pPr>
        <w:pStyle w:val="a5"/>
        <w:numPr>
          <w:ilvl w:val="1"/>
          <w:numId w:val="16"/>
        </w:numPr>
        <w:shd w:val="clear" w:color="auto" w:fill="FFFFFF"/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После наполнения </w:t>
      </w:r>
      <w:proofErr w:type="gramStart"/>
      <w:r w:rsidRPr="00593508">
        <w:rPr>
          <w:rFonts w:ascii="Times New Roman" w:hAnsi="Times New Roman" w:cs="Times New Roman"/>
          <w:sz w:val="24"/>
          <w:szCs w:val="24"/>
          <w:lang w:val="ru-RU"/>
        </w:rPr>
        <w:t>ХД(</w:t>
      </w:r>
      <w:proofErr w:type="gramEnd"/>
      <w:r w:rsidRPr="0059350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500 Гб-1 Тб</w:t>
      </w:r>
      <w:r w:rsidRPr="0059350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935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CDD6C4" w14:textId="77777777" w:rsidR="00593508" w:rsidRPr="00593508" w:rsidRDefault="00593508" w:rsidP="00593508">
      <w:pPr>
        <w:pStyle w:val="a5"/>
        <w:shd w:val="clear" w:color="auto" w:fill="FFFFF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B4F279" w14:textId="77777777" w:rsidR="00593508" w:rsidRDefault="00AB2874" w:rsidP="005935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Каждый этап включает в себя определение максимальной нагрузки, которую способна выдерживать система и проведение тестирования надежности.</w:t>
      </w:r>
    </w:p>
    <w:p w14:paraId="77C6DA8E" w14:textId="13D68112" w:rsidR="00593508" w:rsidRDefault="00AB2874" w:rsidP="005935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Список </w:t>
      </w:r>
      <w:r w:rsidR="000546CE">
        <w:rPr>
          <w:rFonts w:ascii="Times New Roman" w:hAnsi="Times New Roman" w:cs="Times New Roman"/>
          <w:sz w:val="24"/>
          <w:szCs w:val="24"/>
          <w:lang w:val="ru-RU"/>
        </w:rPr>
        <w:t>скриптов</w:t>
      </w:r>
      <w:r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, планируемый для эмулирования при проведении нагрузочного тестирования приведен в разделе </w:t>
      </w:r>
      <w:r w:rsidRPr="000546CE">
        <w:rPr>
          <w:rFonts w:ascii="Times New Roman" w:hAnsi="Times New Roman" w:cs="Times New Roman"/>
          <w:sz w:val="24"/>
          <w:szCs w:val="24"/>
          <w:lang w:val="ru-RU"/>
        </w:rPr>
        <w:t>10.2</w:t>
      </w:r>
    </w:p>
    <w:p w14:paraId="22BB682F" w14:textId="7C675597" w:rsidR="00AB2874" w:rsidRPr="00593508" w:rsidRDefault="00AB2874" w:rsidP="0059350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Каждый сценарий будет представлен отдельным нагрузочным скриптом, детальное рассмотрение операций представлено </w:t>
      </w:r>
      <w:r w:rsidR="00593508" w:rsidRPr="00593508">
        <w:rPr>
          <w:rFonts w:ascii="Times New Roman" w:hAnsi="Times New Roman" w:cs="Times New Roman"/>
          <w:sz w:val="24"/>
          <w:szCs w:val="24"/>
          <w:lang w:val="ru-RU"/>
        </w:rPr>
        <w:t xml:space="preserve">в разделе </w:t>
      </w:r>
      <w:r w:rsidR="000546CE">
        <w:rPr>
          <w:rFonts w:ascii="Times New Roman" w:hAnsi="Times New Roman" w:cs="Times New Roman"/>
          <w:sz w:val="24"/>
          <w:szCs w:val="24"/>
          <w:lang w:val="ru-RU"/>
        </w:rPr>
        <w:t>10.4.</w:t>
      </w:r>
    </w:p>
    <w:p w14:paraId="0A988A73" w14:textId="77777777" w:rsidR="00AC260D" w:rsidRPr="00593508" w:rsidRDefault="00AC260D" w:rsidP="00593508">
      <w:p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 w:bidi="ar"/>
        </w:rPr>
      </w:pPr>
    </w:p>
    <w:p w14:paraId="19041A2C" w14:textId="77777777" w:rsidR="008C74E2" w:rsidRDefault="00593508" w:rsidP="00E326FD">
      <w:pPr>
        <w:pStyle w:val="111"/>
        <w:numPr>
          <w:ilvl w:val="2"/>
          <w:numId w:val="3"/>
        </w:numPr>
        <w:spacing w:line="360" w:lineRule="auto"/>
        <w:ind w:firstLine="141"/>
        <w:rPr>
          <w:lang w:val="ru-RU"/>
        </w:rPr>
      </w:pPr>
      <w:bookmarkStart w:id="38" w:name="_Toc122937778"/>
      <w:r>
        <w:rPr>
          <w:lang w:val="ru-RU"/>
        </w:rPr>
        <w:t>Определение максимальной производительности</w:t>
      </w:r>
      <w:bookmarkEnd w:id="38"/>
    </w:p>
    <w:p w14:paraId="4D6CCCE5" w14:textId="77777777" w:rsidR="008C74E2" w:rsidRPr="008C74E2" w:rsidRDefault="008C74E2" w:rsidP="008C74E2">
      <w:pPr>
        <w:rPr>
          <w:lang w:val="ru-RU"/>
        </w:rPr>
      </w:pPr>
    </w:p>
    <w:p w14:paraId="61FD4EE5" w14:textId="77777777" w:rsidR="007866E8" w:rsidRDefault="00593508" w:rsidP="007866E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74E2">
        <w:rPr>
          <w:rFonts w:ascii="Times New Roman" w:hAnsi="Times New Roman" w:cs="Times New Roman"/>
          <w:sz w:val="24"/>
          <w:szCs w:val="24"/>
          <w:lang w:val="ru-RU"/>
        </w:rPr>
        <w:t>В ход</w:t>
      </w:r>
      <w:r w:rsidR="007866E8">
        <w:rPr>
          <w:rFonts w:ascii="Times New Roman" w:hAnsi="Times New Roman" w:cs="Times New Roman"/>
          <w:sz w:val="24"/>
          <w:szCs w:val="24"/>
          <w:lang w:val="ru-RU"/>
        </w:rPr>
        <w:t xml:space="preserve">е проведения тестирования будет выполнена серия тестов, с пошаговым увеличением нагрузки. Длительность между шагами нагрузки определяется возможностями стабилизации системы. </w:t>
      </w:r>
    </w:p>
    <w:p w14:paraId="4DC8A200" w14:textId="2DAF191F" w:rsidR="002C604E" w:rsidRDefault="007866E8" w:rsidP="007866E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Параметры завершения являются: </w:t>
      </w:r>
      <w:r w:rsidRPr="00146844">
        <w:rPr>
          <w:rFonts w:ascii="Times New Roman" w:hAnsi="Times New Roman" w:cs="Times New Roman"/>
          <w:sz w:val="24"/>
          <w:szCs w:val="24"/>
          <w:lang w:val="ru-RU"/>
        </w:rPr>
        <w:t>превышение времени отклика</w:t>
      </w:r>
      <w:r w:rsidR="00D75E10" w:rsidRPr="0014684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5E10">
        <w:rPr>
          <w:rFonts w:ascii="Times New Roman" w:hAnsi="Times New Roman" w:cs="Times New Roman"/>
          <w:sz w:val="24"/>
          <w:szCs w:val="24"/>
          <w:lang w:val="ru-RU"/>
        </w:rPr>
        <w:t xml:space="preserve"> утилизация ресурсов.</w:t>
      </w:r>
    </w:p>
    <w:p w14:paraId="24FBA8AD" w14:textId="77777777" w:rsidR="008C74E2" w:rsidRPr="008C74E2" w:rsidRDefault="002C604E" w:rsidP="007866E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выходу из серии тестов с пошаговым увеличением будет проведено контрольное испытание, для поиска максимальной производительности.</w:t>
      </w:r>
    </w:p>
    <w:p w14:paraId="6582C40B" w14:textId="77777777" w:rsidR="008C74E2" w:rsidRPr="008C74E2" w:rsidRDefault="008C74E2" w:rsidP="008C74E2">
      <w:pPr>
        <w:ind w:left="720"/>
        <w:jc w:val="both"/>
        <w:rPr>
          <w:lang w:val="ru-RU"/>
        </w:rPr>
      </w:pPr>
    </w:p>
    <w:p w14:paraId="64A7D9F9" w14:textId="77777777" w:rsidR="00E308D7" w:rsidRDefault="008C74E2" w:rsidP="008C74E2">
      <w:pPr>
        <w:pStyle w:val="111"/>
        <w:numPr>
          <w:ilvl w:val="2"/>
          <w:numId w:val="3"/>
        </w:numPr>
        <w:spacing w:line="360" w:lineRule="auto"/>
        <w:ind w:left="709"/>
        <w:rPr>
          <w:lang w:val="ru-RU"/>
        </w:rPr>
      </w:pPr>
      <w:bookmarkStart w:id="39" w:name="_Toc122937779"/>
      <w:r>
        <w:rPr>
          <w:lang w:val="ru-RU"/>
        </w:rPr>
        <w:t>Тестирование надежности</w:t>
      </w:r>
      <w:bookmarkEnd w:id="39"/>
    </w:p>
    <w:p w14:paraId="16620897" w14:textId="77777777" w:rsidR="008C74E2" w:rsidRDefault="008C74E2" w:rsidP="008C74E2">
      <w:pPr>
        <w:rPr>
          <w:lang w:val="ru-RU"/>
        </w:rPr>
      </w:pPr>
    </w:p>
    <w:p w14:paraId="6A25713A" w14:textId="79600FAF" w:rsidR="001769E4" w:rsidRPr="00146844" w:rsidRDefault="002C604E" w:rsidP="00146844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C604E">
        <w:rPr>
          <w:rFonts w:ascii="Times New Roman" w:hAnsi="Times New Roman" w:cs="Times New Roman"/>
          <w:sz w:val="24"/>
          <w:szCs w:val="24"/>
          <w:lang w:val="ru-RU"/>
        </w:rPr>
        <w:t xml:space="preserve">Уровень нагрузки, </w:t>
      </w:r>
      <w:r w:rsidR="001769E4" w:rsidRPr="002C604E">
        <w:rPr>
          <w:rFonts w:ascii="Times New Roman" w:hAnsi="Times New Roman" w:cs="Times New Roman"/>
          <w:sz w:val="24"/>
          <w:szCs w:val="24"/>
          <w:lang w:val="ru-RU"/>
        </w:rPr>
        <w:t>подаваемой при</w:t>
      </w:r>
      <w:r w:rsidRPr="002C604E">
        <w:rPr>
          <w:rFonts w:ascii="Times New Roman" w:hAnsi="Times New Roman" w:cs="Times New Roman"/>
          <w:sz w:val="24"/>
          <w:szCs w:val="24"/>
          <w:lang w:val="ru-RU"/>
        </w:rPr>
        <w:t xml:space="preserve"> проведении тестирования </w:t>
      </w:r>
      <w:r>
        <w:rPr>
          <w:rFonts w:ascii="Times New Roman" w:hAnsi="Times New Roman" w:cs="Times New Roman"/>
          <w:sz w:val="24"/>
          <w:szCs w:val="24"/>
          <w:lang w:val="ru-RU"/>
        </w:rPr>
        <w:t>надежности</w:t>
      </w:r>
      <w:r w:rsidRPr="002C604E">
        <w:rPr>
          <w:rFonts w:ascii="Times New Roman" w:hAnsi="Times New Roman" w:cs="Times New Roman"/>
          <w:sz w:val="24"/>
          <w:szCs w:val="24"/>
          <w:lang w:val="ru-RU"/>
        </w:rPr>
        <w:t xml:space="preserve"> будет равен 75% от найденной </w:t>
      </w:r>
      <w:r>
        <w:rPr>
          <w:rFonts w:ascii="Times New Roman" w:hAnsi="Times New Roman" w:cs="Times New Roman"/>
          <w:sz w:val="24"/>
          <w:szCs w:val="24"/>
          <w:lang w:val="ru-RU"/>
        </w:rPr>
        <w:t>максимальной производительности</w:t>
      </w:r>
      <w:r w:rsidRPr="002C60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46844" w:rsidRPr="001468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6844">
        <w:rPr>
          <w:rFonts w:ascii="Times New Roman" w:hAnsi="Times New Roman" w:cs="Times New Roman"/>
          <w:sz w:val="24"/>
          <w:szCs w:val="24"/>
          <w:lang w:val="ru-RU"/>
        </w:rPr>
        <w:t xml:space="preserve">Продолжительность тестов надежности составляет </w:t>
      </w:r>
      <w:r w:rsidR="00146844">
        <w:rPr>
          <w:rFonts w:ascii="Times New Roman" w:hAnsi="Times New Roman" w:cs="Times New Roman"/>
          <w:sz w:val="24"/>
          <w:szCs w:val="24"/>
        </w:rPr>
        <w:t xml:space="preserve">8 </w:t>
      </w:r>
      <w:r w:rsidR="00146844">
        <w:rPr>
          <w:rFonts w:ascii="Times New Roman" w:hAnsi="Times New Roman" w:cs="Times New Roman"/>
          <w:sz w:val="24"/>
          <w:szCs w:val="24"/>
          <w:lang w:val="ru-RU"/>
        </w:rPr>
        <w:t>часов.</w:t>
      </w:r>
    </w:p>
    <w:p w14:paraId="3975A180" w14:textId="77777777" w:rsidR="001769E4" w:rsidRDefault="00114B40" w:rsidP="00114B40">
      <w:pPr>
        <w:pStyle w:val="1"/>
        <w:numPr>
          <w:ilvl w:val="0"/>
          <w:numId w:val="3"/>
        </w:numPr>
        <w:ind w:left="520" w:firstLine="0"/>
        <w:rPr>
          <w:lang w:val="ru-RU"/>
        </w:rPr>
      </w:pPr>
      <w:bookmarkStart w:id="40" w:name="_Toc122937780"/>
      <w:r w:rsidRPr="00146844">
        <w:rPr>
          <w:lang w:val="ru-RU"/>
        </w:rPr>
        <w:lastRenderedPageBreak/>
        <w:t>Архитектура стенда нагрузочного</w:t>
      </w:r>
      <w:r w:rsidRPr="00114B40">
        <w:rPr>
          <w:lang w:val="ru-RU"/>
        </w:rPr>
        <w:t xml:space="preserve"> </w:t>
      </w:r>
      <w:commentRangeStart w:id="41"/>
      <w:commentRangeStart w:id="42"/>
      <w:r w:rsidRPr="00114B40">
        <w:rPr>
          <w:lang w:val="ru-RU"/>
        </w:rPr>
        <w:t>тестирования</w:t>
      </w:r>
      <w:commentRangeEnd w:id="41"/>
      <w:r w:rsidR="002D4088">
        <w:rPr>
          <w:rStyle w:val="a9"/>
          <w:rFonts w:ascii="Times New Roman" w:eastAsia="Times New Roman" w:hAnsi="Times New Roman" w:cs="Times New Roman"/>
          <w:b w:val="0"/>
          <w:bCs w:val="0"/>
          <w:color w:val="auto"/>
          <w:kern w:val="0"/>
          <w:lang w:val="ru-RU" w:eastAsia="ru-RU"/>
        </w:rPr>
        <w:commentReference w:id="41"/>
      </w:r>
      <w:commentRangeEnd w:id="42"/>
      <w:r w:rsidR="0082040A">
        <w:rPr>
          <w:rStyle w:val="a9"/>
          <w:rFonts w:ascii="Times New Roman" w:eastAsia="Times New Roman" w:hAnsi="Times New Roman" w:cs="Times New Roman"/>
          <w:b w:val="0"/>
          <w:bCs w:val="0"/>
          <w:color w:val="auto"/>
          <w:kern w:val="0"/>
          <w:lang w:val="ru-RU" w:eastAsia="ru-RU"/>
        </w:rPr>
        <w:commentReference w:id="42"/>
      </w:r>
      <w:bookmarkEnd w:id="40"/>
    </w:p>
    <w:p w14:paraId="70C186C3" w14:textId="77777777" w:rsidR="00E326FD" w:rsidRDefault="00E326FD">
      <w:pPr>
        <w:rPr>
          <w:rFonts w:ascii="Arial" w:hAnsi="Arial" w:cs="Arial"/>
          <w:b/>
          <w:bCs/>
          <w:color w:val="000000" w:themeColor="text1"/>
          <w:kern w:val="32"/>
          <w:sz w:val="36"/>
          <w:szCs w:val="32"/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4B5BC9D2" w14:textId="77777777" w:rsidR="00641D04" w:rsidRDefault="00E326FD" w:rsidP="00E326FD">
      <w:pPr>
        <w:pStyle w:val="1"/>
        <w:numPr>
          <w:ilvl w:val="0"/>
          <w:numId w:val="0"/>
        </w:numPr>
        <w:ind w:left="520"/>
        <w:rPr>
          <w:lang w:val="ru-RU"/>
        </w:rPr>
      </w:pPr>
      <w:bookmarkStart w:id="43" w:name="_Toc117013042"/>
      <w:bookmarkStart w:id="44" w:name="_Toc122937781"/>
      <w:r>
        <w:rPr>
          <w:lang w:val="ru-RU"/>
        </w:rPr>
        <w:lastRenderedPageBreak/>
        <w:t>9.</w:t>
      </w:r>
      <w:r w:rsidR="00114B40" w:rsidRPr="00641D04">
        <w:rPr>
          <w:lang w:val="ru-RU"/>
        </w:rPr>
        <w:t>Требования по показателям назначения</w:t>
      </w:r>
      <w:bookmarkEnd w:id="43"/>
      <w:bookmarkEnd w:id="44"/>
    </w:p>
    <w:p w14:paraId="1B5A552F" w14:textId="77777777" w:rsidR="00E326FD" w:rsidRPr="00E326FD" w:rsidRDefault="00E326FD" w:rsidP="00E326FD">
      <w:pPr>
        <w:rPr>
          <w:lang w:val="ru-RU"/>
        </w:rPr>
      </w:pPr>
    </w:p>
    <w:p w14:paraId="7382A205" w14:textId="77777777" w:rsidR="00114B40" w:rsidRPr="00641D04" w:rsidRDefault="00114B40" w:rsidP="00641D04">
      <w:pPr>
        <w:spacing w:line="360" w:lineRule="auto"/>
        <w:ind w:firstLine="567"/>
        <w:rPr>
          <w:sz w:val="24"/>
          <w:szCs w:val="24"/>
          <w:lang w:val="ru-RU"/>
        </w:rPr>
      </w:pPr>
      <w:r w:rsidRPr="00641D04">
        <w:rPr>
          <w:sz w:val="24"/>
          <w:szCs w:val="24"/>
          <w:lang w:val="ru-RU"/>
        </w:rPr>
        <w:t>Показатели назначения, проверяемые при проведении нагрузочного тестирования</w:t>
      </w:r>
      <w:r w:rsidR="00641D04">
        <w:rPr>
          <w:sz w:val="24"/>
          <w:szCs w:val="24"/>
          <w:lang w:val="ru-RU"/>
        </w:rPr>
        <w:t>.</w:t>
      </w:r>
    </w:p>
    <w:p w14:paraId="758E91A0" w14:textId="77777777" w:rsidR="00641D04" w:rsidRPr="00641D04" w:rsidRDefault="00641D04" w:rsidP="00114B40">
      <w:pPr>
        <w:rPr>
          <w:lang w:val="ru-RU"/>
        </w:rPr>
      </w:pPr>
    </w:p>
    <w:p w14:paraId="7975920B" w14:textId="77777777" w:rsidR="00114B40" w:rsidRPr="00492D53" w:rsidRDefault="00114B40" w:rsidP="00114B40">
      <w:pPr>
        <w:pStyle w:val="a7"/>
        <w:keepNext/>
      </w:pPr>
      <w:r w:rsidRPr="00492D53">
        <w:t xml:space="preserve">Таблица </w:t>
      </w:r>
      <w:fldSimple w:instr=" SEQ Таблица \* ARABIC ">
        <w:r w:rsidRPr="00492D53">
          <w:rPr>
            <w:noProof/>
          </w:rPr>
          <w:t>2</w:t>
        </w:r>
      </w:fldSimple>
      <w:r w:rsidRPr="00492D53">
        <w:t xml:space="preserve">. </w:t>
      </w:r>
      <w:r w:rsidRPr="00492D53">
        <w:rPr>
          <w:lang w:val="en-US"/>
        </w:rPr>
        <w:t>SLA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4B40" w:rsidRPr="006E2759" w14:paraId="2B588394" w14:textId="77777777" w:rsidTr="00114B40">
        <w:tc>
          <w:tcPr>
            <w:tcW w:w="2765" w:type="dxa"/>
          </w:tcPr>
          <w:p w14:paraId="2E70B7FE" w14:textId="77777777" w:rsidR="00114B40" w:rsidRPr="006E2759" w:rsidRDefault="00114B40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2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765" w:type="dxa"/>
          </w:tcPr>
          <w:p w14:paraId="354F58D3" w14:textId="77777777" w:rsidR="00114B40" w:rsidRPr="006E2759" w:rsidRDefault="00114B40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2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Показатель</w:t>
            </w:r>
          </w:p>
        </w:tc>
        <w:tc>
          <w:tcPr>
            <w:tcW w:w="2766" w:type="dxa"/>
          </w:tcPr>
          <w:p w14:paraId="400F706B" w14:textId="77777777" w:rsidR="00114B40" w:rsidRPr="006E2759" w:rsidRDefault="00114B40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2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</w:tr>
      <w:tr w:rsidR="00114B40" w:rsidRPr="006E2759" w14:paraId="2D843E9E" w14:textId="77777777" w:rsidTr="00114B40">
        <w:tc>
          <w:tcPr>
            <w:tcW w:w="2765" w:type="dxa"/>
          </w:tcPr>
          <w:p w14:paraId="7DBC7BE9" w14:textId="77777777" w:rsidR="00114B40" w:rsidRPr="006E2759" w:rsidRDefault="006E2759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данных через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etl</w:t>
            </w:r>
            <w:proofErr w:type="spellEnd"/>
          </w:p>
        </w:tc>
        <w:tc>
          <w:tcPr>
            <w:tcW w:w="2765" w:type="dxa"/>
          </w:tcPr>
          <w:p w14:paraId="42EA8DDC" w14:textId="77777777" w:rsidR="00114B40" w:rsidRPr="00641D04" w:rsidRDefault="00641D04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6" w:type="dxa"/>
          </w:tcPr>
          <w:p w14:paraId="3B510046" w14:textId="77777777" w:rsidR="00114B40" w:rsidRPr="00641D04" w:rsidRDefault="00641D04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Мин.</w:t>
            </w:r>
          </w:p>
        </w:tc>
      </w:tr>
      <w:tr w:rsidR="00114B40" w:rsidRPr="006E2759" w14:paraId="06E788A2" w14:textId="77777777" w:rsidTr="00114B40">
        <w:tc>
          <w:tcPr>
            <w:tcW w:w="2765" w:type="dxa"/>
          </w:tcPr>
          <w:p w14:paraId="45630E49" w14:textId="4C769B62" w:rsidR="00114B40" w:rsidRPr="006E2759" w:rsidRDefault="006E2759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форм ввода (ФВ.3; ФВ.5)</w:t>
            </w:r>
            <w:r w:rsidR="00B50D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просмотр</w:t>
            </w:r>
          </w:p>
        </w:tc>
        <w:tc>
          <w:tcPr>
            <w:tcW w:w="2765" w:type="dxa"/>
          </w:tcPr>
          <w:p w14:paraId="0427ED07" w14:textId="77777777" w:rsidR="00114B40" w:rsidRPr="00641D04" w:rsidRDefault="00641D04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5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commentRangeEnd w:id="45"/>
            <w:r w:rsidR="00DB6109"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45"/>
            </w:r>
          </w:p>
        </w:tc>
        <w:tc>
          <w:tcPr>
            <w:tcW w:w="2766" w:type="dxa"/>
          </w:tcPr>
          <w:p w14:paraId="0ABCC53E" w14:textId="77777777" w:rsidR="00114B40" w:rsidRPr="00641D04" w:rsidRDefault="00641D04" w:rsidP="006E275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Мин.</w:t>
            </w:r>
          </w:p>
        </w:tc>
      </w:tr>
      <w:tr w:rsidR="006E2759" w:rsidRPr="006E2759" w14:paraId="467B669C" w14:textId="77777777" w:rsidTr="00114B40">
        <w:tc>
          <w:tcPr>
            <w:tcW w:w="2765" w:type="dxa"/>
          </w:tcPr>
          <w:p w14:paraId="76CB20F4" w14:textId="77777777" w:rsidR="006E2759" w:rsidRPr="00641D04" w:rsidRDefault="006E2759" w:rsidP="006E27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commentRangeStart w:id="46"/>
            <w:r w:rsidRPr="00641D04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Обновление (ввод/корректировка) данных в формах ввода</w:t>
            </w:r>
            <w:r w:rsidR="00641D04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 xml:space="preserve"> </w:t>
            </w:r>
            <w:r w:rsidR="00641D04" w:rsidRPr="00641D04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(ФВ.3; ФВ.5)</w:t>
            </w:r>
          </w:p>
        </w:tc>
        <w:tc>
          <w:tcPr>
            <w:tcW w:w="2765" w:type="dxa"/>
          </w:tcPr>
          <w:p w14:paraId="69BC321D" w14:textId="77777777" w:rsidR="006E2759" w:rsidRPr="00641D04" w:rsidRDefault="00641D04" w:rsidP="006E27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41D0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??</w:t>
            </w:r>
            <w:commentRangeEnd w:id="46"/>
            <w:r w:rsidR="0082040A"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46"/>
            </w:r>
          </w:p>
        </w:tc>
        <w:tc>
          <w:tcPr>
            <w:tcW w:w="2766" w:type="dxa"/>
          </w:tcPr>
          <w:p w14:paraId="73DB7DF0" w14:textId="77777777" w:rsidR="006E2759" w:rsidRPr="006E2759" w:rsidRDefault="006E2759" w:rsidP="006E275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B6FF5B2" w14:textId="77777777" w:rsidR="000546CE" w:rsidRDefault="000546CE" w:rsidP="000546CE">
      <w:pPr>
        <w:rPr>
          <w:lang w:val="ru-RU"/>
        </w:rPr>
      </w:pPr>
      <w:bookmarkStart w:id="47" w:name="_Toc117013043"/>
    </w:p>
    <w:p w14:paraId="2A9B122A" w14:textId="3FCAF652" w:rsidR="00E326FD" w:rsidRPr="000546CE" w:rsidRDefault="00E326FD" w:rsidP="000546CE">
      <w:pPr>
        <w:pStyle w:val="1"/>
        <w:numPr>
          <w:ilvl w:val="0"/>
          <w:numId w:val="22"/>
        </w:numPr>
        <w:rPr>
          <w:lang w:val="ru-RU"/>
        </w:rPr>
      </w:pPr>
      <w:bookmarkStart w:id="48" w:name="_Toc122937782"/>
      <w:r w:rsidRPr="000546CE">
        <w:t>Моделирование нагрузки</w:t>
      </w:r>
      <w:bookmarkEnd w:id="47"/>
      <w:bookmarkEnd w:id="48"/>
    </w:p>
    <w:p w14:paraId="26BF018F" w14:textId="234B8D26" w:rsidR="00E326FD" w:rsidRPr="00E326FD" w:rsidRDefault="00E326FD" w:rsidP="00157C54">
      <w:pPr>
        <w:rPr>
          <w:lang w:val="ru-RU" w:eastAsia="ru-RU"/>
        </w:rPr>
      </w:pPr>
      <w:bookmarkStart w:id="49" w:name="_Toc117013044"/>
      <w:bookmarkStart w:id="50" w:name="_Toc121997573"/>
      <w:bookmarkStart w:id="51" w:name="_Toc122104165"/>
      <w:bookmarkStart w:id="52" w:name="_Toc122104199"/>
      <w:bookmarkStart w:id="53" w:name="_Toc122104236"/>
      <w:bookmarkStart w:id="54" w:name="_Toc122104268"/>
      <w:bookmarkStart w:id="55" w:name="_Toc122605699"/>
      <w:bookmarkStart w:id="56" w:name="_Toc117013045"/>
      <w:bookmarkStart w:id="57" w:name="_Toc121997574"/>
      <w:bookmarkStart w:id="58" w:name="_Toc122104166"/>
      <w:bookmarkStart w:id="59" w:name="_Toc122104200"/>
      <w:bookmarkStart w:id="60" w:name="_Toc122104237"/>
      <w:bookmarkStart w:id="61" w:name="_Toc122104269"/>
      <w:bookmarkStart w:id="62" w:name="_Toc12260570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370C8289" w14:textId="2ABCD310" w:rsidR="00E326FD" w:rsidRPr="004D147D" w:rsidRDefault="00E326FD" w:rsidP="00A03AD8">
      <w:pPr>
        <w:pStyle w:val="11"/>
        <w:numPr>
          <w:ilvl w:val="1"/>
          <w:numId w:val="22"/>
        </w:numPr>
        <w:spacing w:line="360" w:lineRule="auto"/>
        <w:rPr>
          <w:lang w:val="ru-RU" w:eastAsia="ru-RU"/>
        </w:rPr>
      </w:pPr>
      <w:bookmarkStart w:id="63" w:name="_Toc117013046"/>
      <w:bookmarkStart w:id="64" w:name="_Toc122937783"/>
      <w:r w:rsidRPr="004D147D">
        <w:rPr>
          <w:rFonts w:ascii="Times New Roman" w:hAnsi="Times New Roman" w:cs="Times New Roman"/>
          <w:lang w:val="ru-RU"/>
        </w:rPr>
        <w:t>Общий подход</w:t>
      </w:r>
      <w:bookmarkEnd w:id="63"/>
      <w:bookmarkEnd w:id="64"/>
    </w:p>
    <w:p w14:paraId="75F89E61" w14:textId="77777777" w:rsidR="00E326FD" w:rsidRPr="00E326FD" w:rsidRDefault="00E326FD" w:rsidP="00E326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2"/>
          <w:lang w:val="ru-RU" w:eastAsia="ru-RU"/>
        </w:rPr>
      </w:pP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5DE0DC8F" w14:textId="77777777" w:rsidR="00E326FD" w:rsidRPr="00E326FD" w:rsidRDefault="00E326FD" w:rsidP="00E326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СНТ разрабатываются с использованием ПО </w:t>
      </w:r>
      <w:r w:rsidRPr="00E326FD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326FD">
        <w:rPr>
          <w:rFonts w:ascii="Times New Roman" w:eastAsia="Times New Roman" w:hAnsi="Times New Roman" w:cs="Times New Roman"/>
          <w:sz w:val="24"/>
          <w:szCs w:val="24"/>
          <w:lang w:eastAsia="ru-RU"/>
        </w:rPr>
        <w:t>JMeter</w:t>
      </w: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5.5, предназначенного для создания тестов и проведения тестирования.</w:t>
      </w:r>
    </w:p>
    <w:p w14:paraId="167A3464" w14:textId="77777777" w:rsidR="00E326FD" w:rsidRPr="00E326FD" w:rsidRDefault="00E326FD" w:rsidP="00E326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АС) циклически производит выполнение пользовательского сценария. </w:t>
      </w:r>
    </w:p>
    <w:p w14:paraId="3BECA79A" w14:textId="4D15959C" w:rsidR="001769E4" w:rsidRPr="006E2759" w:rsidRDefault="001769E4" w:rsidP="001769E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359791" w14:textId="5019548B" w:rsidR="001769E4" w:rsidRDefault="00E326FD" w:rsidP="00157C54">
      <w:pPr>
        <w:spacing w:line="360" w:lineRule="auto"/>
        <w:ind w:firstLine="567"/>
        <w:jc w:val="both"/>
        <w:rPr>
          <w:lang w:val="ru-RU"/>
        </w:rPr>
      </w:pP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Интенсивность выполнения сценария каждым пользователем зависит от сценария и величины задержки между двумя последовательными итерациями (между началами выполнения двух последовательных сценариев). В процессе тестирования, увеличение времен отклика системы компенсируются задержкой из расчета предельного времени отклика, устанавливаемого с запасом. Таким образом, если сумма времен отклика системы и времен выполнения сценария не превышает задержку между двумя последовательными итерациями, то </w:t>
      </w:r>
      <w:r w:rsidRPr="00E326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увеличение количества виртуальных пользователей, выполняющих сценарии, одновременно повлечет пропорциональное увеличение суммарной интенсивности.</w:t>
      </w:r>
    </w:p>
    <w:p w14:paraId="2B045644" w14:textId="77777777" w:rsidR="00E326FD" w:rsidRDefault="00E326FD" w:rsidP="001769E4">
      <w:pPr>
        <w:rPr>
          <w:lang w:val="ru-RU"/>
        </w:rPr>
      </w:pPr>
      <w:commentRangeStart w:id="65"/>
    </w:p>
    <w:p w14:paraId="3875A5E6" w14:textId="1402DF75" w:rsidR="00157C54" w:rsidRPr="004D147D" w:rsidRDefault="003F5A78" w:rsidP="00A03AD8">
      <w:pPr>
        <w:pStyle w:val="11"/>
        <w:numPr>
          <w:ilvl w:val="1"/>
          <w:numId w:val="22"/>
        </w:numPr>
        <w:rPr>
          <w:lang w:val="ru-RU"/>
        </w:rPr>
      </w:pPr>
      <w:bookmarkStart w:id="66" w:name="_Toc122937784"/>
      <w:r w:rsidRPr="004D147D">
        <w:rPr>
          <w:rFonts w:ascii="Times New Roman" w:hAnsi="Times New Roman" w:cs="Times New Roman"/>
          <w:lang w:val="ru-RU"/>
        </w:rPr>
        <w:t>Скрипты нагрузочного тестирования</w:t>
      </w:r>
      <w:commentRangeEnd w:id="65"/>
      <w:r w:rsidR="005D6027" w:rsidRPr="00063153">
        <w:rPr>
          <w:rStyle w:val="a9"/>
          <w:rFonts w:ascii="Times New Roman" w:eastAsia="Times New Roman" w:hAnsi="Times New Roman" w:cs="Times New Roman"/>
          <w:b w:val="0"/>
          <w:color w:val="auto"/>
          <w:lang w:val="ru-RU" w:eastAsia="ru-RU"/>
        </w:rPr>
        <w:commentReference w:id="65"/>
      </w:r>
      <w:bookmarkEnd w:id="66"/>
    </w:p>
    <w:p w14:paraId="71640245" w14:textId="77777777" w:rsidR="00157C54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 xml:space="preserve">UC_00_01 Загрузка данных в ХД </w:t>
      </w:r>
    </w:p>
    <w:p w14:paraId="24B7FC24" w14:textId="77777777" w:rsidR="00157C54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>UC_01 Открытие О.3 (отчетность)</w:t>
      </w:r>
    </w:p>
    <w:p w14:paraId="4150BA49" w14:textId="77777777" w:rsidR="00157C54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>UC_02 Открытие ФВ.3 (отчетность)</w:t>
      </w:r>
    </w:p>
    <w:p w14:paraId="510747C1" w14:textId="77777777" w:rsidR="00157C54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>UC_03 Корректировка в ФВ.3</w:t>
      </w:r>
    </w:p>
    <w:p w14:paraId="44291619" w14:textId="1F588AA9" w:rsidR="00D57DD3" w:rsidRPr="00157C54" w:rsidRDefault="00157C54" w:rsidP="00157C5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ru-RU"/>
        </w:rPr>
      </w:pPr>
      <w:r w:rsidRPr="00157C54">
        <w:rPr>
          <w:rFonts w:ascii="Times New Roman" w:hAnsi="Times New Roman" w:cs="Times New Roman"/>
          <w:lang w:val="ru-RU"/>
        </w:rPr>
        <w:t>UC_04 Корректировка в ФВ.5</w:t>
      </w:r>
    </w:p>
    <w:p w14:paraId="0E0BE5B5" w14:textId="77777777" w:rsidR="00063153" w:rsidRPr="00063153" w:rsidRDefault="00063153" w:rsidP="00063153">
      <w:pPr>
        <w:rPr>
          <w:lang w:val="ru-RU"/>
        </w:rPr>
      </w:pPr>
    </w:p>
    <w:p w14:paraId="4F86FD3A" w14:textId="77777777" w:rsidR="00063153" w:rsidRPr="00492D53" w:rsidRDefault="00063153" w:rsidP="00063153">
      <w:pPr>
        <w:pStyle w:val="11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bookmarkStart w:id="67" w:name="_Toc117013049"/>
      <w:bookmarkStart w:id="68" w:name="_Toc122937785"/>
      <w:r w:rsidRPr="00492D53">
        <w:rPr>
          <w:rFonts w:ascii="Times New Roman" w:hAnsi="Times New Roman" w:cs="Times New Roman"/>
        </w:rPr>
        <w:t>Профили нагрузочного тестирования</w:t>
      </w:r>
      <w:bookmarkEnd w:id="67"/>
      <w:bookmarkEnd w:id="68"/>
    </w:p>
    <w:p w14:paraId="08AD7C4E" w14:textId="49907FD3" w:rsidR="00063153" w:rsidRDefault="00063153" w:rsidP="00063153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315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данном разделе представлены профили нагрузочного тестирования, которые составлены исходя из бизнес-прогноза.</w:t>
      </w:r>
    </w:p>
    <w:p w14:paraId="47849340" w14:textId="77777777" w:rsidR="003A3D47" w:rsidRDefault="003A3D47" w:rsidP="00063153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F0E82DE" w14:textId="4336DFE5" w:rsidR="003A3D47" w:rsidRPr="00492D53" w:rsidRDefault="003A3D47" w:rsidP="003A3D47">
      <w:pPr>
        <w:pStyle w:val="a7"/>
        <w:keepNext/>
      </w:pPr>
      <w:r w:rsidRPr="00492D53">
        <w:t xml:space="preserve">Таблица </w:t>
      </w:r>
      <w:fldSimple w:instr=" SEQ Таблица \* ARABIC ">
        <w:r w:rsidRPr="00492D53">
          <w:rPr>
            <w:noProof/>
          </w:rPr>
          <w:t>3</w:t>
        </w:r>
      </w:fldSimple>
      <w:r w:rsidRPr="00492D53">
        <w:t xml:space="preserve">. Профиль </w:t>
      </w:r>
      <w:r>
        <w:t>НТ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0"/>
        <w:gridCol w:w="2022"/>
      </w:tblGrid>
      <w:tr w:rsidR="003A3D47" w:rsidRPr="00492D53" w14:paraId="1E1FDBCF" w14:textId="77777777" w:rsidTr="003A3D47">
        <w:trPr>
          <w:trHeight w:val="288"/>
        </w:trPr>
        <w:tc>
          <w:tcPr>
            <w:tcW w:w="7220" w:type="dxa"/>
            <w:shd w:val="clear" w:color="auto" w:fill="AEAAAA" w:themeFill="background2" w:themeFillShade="BF"/>
            <w:noWrap/>
            <w:vAlign w:val="center"/>
            <w:hideMark/>
          </w:tcPr>
          <w:p w14:paraId="3ABF2A08" w14:textId="77777777" w:rsidR="003A3D47" w:rsidRPr="00492D53" w:rsidRDefault="003A3D47" w:rsidP="0036317A">
            <w:pPr>
              <w:jc w:val="center"/>
              <w:rPr>
                <w:b/>
                <w:bCs/>
                <w:color w:val="000000"/>
              </w:rPr>
            </w:pPr>
            <w:r w:rsidRPr="00492D53">
              <w:rPr>
                <w:b/>
                <w:bCs/>
                <w:color w:val="000000"/>
              </w:rPr>
              <w:t>Операция</w:t>
            </w:r>
          </w:p>
        </w:tc>
        <w:tc>
          <w:tcPr>
            <w:tcW w:w="2022" w:type="dxa"/>
            <w:shd w:val="clear" w:color="auto" w:fill="AEAAAA" w:themeFill="background2" w:themeFillShade="BF"/>
            <w:noWrap/>
            <w:vAlign w:val="center"/>
            <w:hideMark/>
          </w:tcPr>
          <w:p w14:paraId="52BC5543" w14:textId="77777777" w:rsidR="003A3D47" w:rsidRPr="00492D53" w:rsidRDefault="003A3D47" w:rsidP="0036317A">
            <w:pPr>
              <w:jc w:val="center"/>
              <w:rPr>
                <w:b/>
                <w:bCs/>
                <w:color w:val="000000"/>
              </w:rPr>
            </w:pPr>
            <w:r w:rsidRPr="00492D53">
              <w:rPr>
                <w:b/>
                <w:bCs/>
                <w:color w:val="000000"/>
              </w:rPr>
              <w:t xml:space="preserve">Интенсивность </w:t>
            </w:r>
          </w:p>
        </w:tc>
      </w:tr>
      <w:tr w:rsidR="003A3D47" w:rsidRPr="00DB6109" w14:paraId="4FC8A2BC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47406054" w14:textId="539CBC30" w:rsidR="003A3D47" w:rsidRPr="003A3D47" w:rsidRDefault="003A3D47" w:rsidP="003A3D47">
            <w:pPr>
              <w:rPr>
                <w:color w:val="000000"/>
                <w:lang w:val="ru-RU"/>
              </w:rPr>
            </w:pPr>
            <w:r w:rsidRPr="00492D53">
              <w:t>UC</w:t>
            </w:r>
            <w:r w:rsidRPr="0085103B">
              <w:rPr>
                <w:lang w:val="ru-RU"/>
              </w:rPr>
              <w:t xml:space="preserve">_00_01 </w:t>
            </w:r>
            <w:r w:rsidRPr="00BA651D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Загрузка данных в ХД 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0BBC3EFA" w14:textId="70C60E1C" w:rsidR="003A3D47" w:rsidRPr="00DB6109" w:rsidRDefault="003A3D47" w:rsidP="003A3D47">
            <w:pPr>
              <w:jc w:val="center"/>
              <w:rPr>
                <w:color w:val="000000"/>
                <w:highlight w:val="yellow"/>
                <w:lang w:val="ru-RU"/>
              </w:rPr>
            </w:pPr>
          </w:p>
        </w:tc>
      </w:tr>
      <w:tr w:rsidR="003A3D47" w:rsidRPr="00492D53" w14:paraId="38835862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5F17DCB0" w14:textId="1798B028" w:rsidR="003A3D47" w:rsidRPr="00492D53" w:rsidRDefault="0036317A" w:rsidP="003A3D47">
            <w:pPr>
              <w:rPr>
                <w:color w:val="000000"/>
              </w:rPr>
            </w:pPr>
            <w:r w:rsidRPr="00492D53">
              <w:t xml:space="preserve">UC_01 </w:t>
            </w:r>
            <w:r>
              <w:rPr>
                <w:lang w:val="ru-RU"/>
              </w:rPr>
              <w:t>Открытие О.3 (отчетность)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317A3656" w14:textId="79184A05" w:rsidR="003A3D47" w:rsidRPr="00DB6109" w:rsidRDefault="003A3D47" w:rsidP="003A3D47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3A3D47" w:rsidRPr="00492D53" w14:paraId="277A23B6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21E28AF5" w14:textId="25DEF773" w:rsidR="003A3D47" w:rsidRPr="00492D53" w:rsidRDefault="0036317A" w:rsidP="003A3D47">
            <w:pPr>
              <w:rPr>
                <w:color w:val="000000"/>
              </w:rPr>
            </w:pPr>
            <w:r>
              <w:t>UC</w:t>
            </w:r>
            <w:r w:rsidRPr="00BD3BCC">
              <w:rPr>
                <w:lang w:val="ru-RU"/>
              </w:rPr>
              <w:t>_0</w:t>
            </w:r>
            <w:r>
              <w:rPr>
                <w:lang w:val="ru-RU"/>
              </w:rPr>
              <w:t>2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Открытие ФВ.3 (отчетность)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0AF9AD4D" w14:textId="33DC99C7" w:rsidR="003A3D47" w:rsidRPr="00DB6109" w:rsidRDefault="003A3D47" w:rsidP="003A3D47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B50D15" w:rsidRPr="00B50D15" w14:paraId="48B44EBF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</w:tcPr>
          <w:p w14:paraId="30A16243" w14:textId="202FF375" w:rsidR="00B50D15" w:rsidRPr="00B50D15" w:rsidRDefault="00B50D15" w:rsidP="00B50D15">
            <w:pPr>
              <w:rPr>
                <w:lang w:val="ru-RU"/>
              </w:rPr>
            </w:pPr>
            <w:r>
              <w:t>UC</w:t>
            </w:r>
            <w:r w:rsidRPr="00BD3BCC">
              <w:rPr>
                <w:lang w:val="ru-RU"/>
              </w:rPr>
              <w:t>_0</w:t>
            </w:r>
            <w:r>
              <w:rPr>
                <w:lang w:val="ru-RU"/>
              </w:rPr>
              <w:t>3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Открытие ФВ.5 (отчетность)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3A43738A" w14:textId="77777777" w:rsidR="00B50D15" w:rsidRPr="00DB6109" w:rsidRDefault="00B50D15" w:rsidP="00B50D15">
            <w:pPr>
              <w:jc w:val="center"/>
              <w:rPr>
                <w:color w:val="000000"/>
                <w:highlight w:val="yellow"/>
                <w:lang w:val="ru-RU"/>
              </w:rPr>
            </w:pPr>
          </w:p>
        </w:tc>
      </w:tr>
      <w:tr w:rsidR="00B50D15" w:rsidRPr="00B50D15" w14:paraId="29A5F7BD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13B8D490" w14:textId="4FE32A2E" w:rsidR="00B50D15" w:rsidRPr="00B50D15" w:rsidRDefault="00B50D15" w:rsidP="00B50D15">
            <w:pPr>
              <w:rPr>
                <w:color w:val="000000"/>
                <w:lang w:val="ru-RU"/>
              </w:rPr>
            </w:pPr>
            <w:r w:rsidRPr="00492D53">
              <w:t>UC</w:t>
            </w:r>
            <w:r>
              <w:rPr>
                <w:lang w:val="ru-RU"/>
              </w:rPr>
              <w:t>_04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Корректировка в ФВ.3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34BF4AD1" w14:textId="53D63E86" w:rsidR="00B50D15" w:rsidRPr="00DB6109" w:rsidRDefault="00B50D15" w:rsidP="00B50D15">
            <w:pPr>
              <w:jc w:val="center"/>
              <w:rPr>
                <w:color w:val="000000"/>
                <w:highlight w:val="yellow"/>
                <w:lang w:val="ru-RU"/>
              </w:rPr>
            </w:pPr>
            <w:commentRangeStart w:id="69"/>
            <w:r w:rsidRPr="00DB6109">
              <w:rPr>
                <w:color w:val="000000"/>
                <w:highlight w:val="yellow"/>
                <w:lang w:val="ru-RU"/>
              </w:rPr>
              <w:t>1 оп/час</w:t>
            </w:r>
            <w:commentRangeEnd w:id="69"/>
            <w:r w:rsidRPr="00DB6109">
              <w:rPr>
                <w:rStyle w:val="a9"/>
                <w:rFonts w:ascii="Times New Roman" w:eastAsia="Times New Roman" w:hAnsi="Times New Roman" w:cs="Times New Roman"/>
                <w:highlight w:val="yellow"/>
                <w:lang w:val="ru-RU" w:eastAsia="ru-RU"/>
              </w:rPr>
              <w:commentReference w:id="69"/>
            </w:r>
          </w:p>
        </w:tc>
      </w:tr>
      <w:tr w:rsidR="00B50D15" w:rsidRPr="00B50D15" w14:paraId="201484D1" w14:textId="77777777" w:rsidTr="003A3D47">
        <w:trPr>
          <w:trHeight w:val="288"/>
        </w:trPr>
        <w:tc>
          <w:tcPr>
            <w:tcW w:w="7220" w:type="dxa"/>
            <w:shd w:val="clear" w:color="auto" w:fill="auto"/>
            <w:noWrap/>
            <w:vAlign w:val="bottom"/>
            <w:hideMark/>
          </w:tcPr>
          <w:p w14:paraId="5F1DCFE5" w14:textId="272D3862" w:rsidR="00B50D15" w:rsidRPr="00B50D15" w:rsidRDefault="00B50D15" w:rsidP="00B50D15">
            <w:pPr>
              <w:rPr>
                <w:color w:val="000000"/>
                <w:lang w:val="ru-RU"/>
              </w:rPr>
            </w:pPr>
            <w:r w:rsidRPr="00492D53">
              <w:t>UC</w:t>
            </w:r>
            <w:r w:rsidRPr="00BD3BCC">
              <w:rPr>
                <w:lang w:val="ru-RU"/>
              </w:rPr>
              <w:t>_0</w:t>
            </w:r>
            <w:r>
              <w:rPr>
                <w:lang w:val="ru-RU"/>
              </w:rPr>
              <w:t>5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Корректировка в ФВ.5</w:t>
            </w:r>
          </w:p>
        </w:tc>
        <w:tc>
          <w:tcPr>
            <w:tcW w:w="2022" w:type="dxa"/>
            <w:shd w:val="clear" w:color="auto" w:fill="auto"/>
            <w:noWrap/>
            <w:vAlign w:val="bottom"/>
          </w:tcPr>
          <w:p w14:paraId="15BD73EA" w14:textId="0A29D3B3" w:rsidR="00B50D15" w:rsidRPr="00DB6109" w:rsidRDefault="00B50D15" w:rsidP="00B50D15">
            <w:pPr>
              <w:jc w:val="center"/>
              <w:rPr>
                <w:color w:val="000000"/>
                <w:highlight w:val="yellow"/>
                <w:lang w:val="ru-RU"/>
              </w:rPr>
            </w:pPr>
          </w:p>
        </w:tc>
      </w:tr>
    </w:tbl>
    <w:p w14:paraId="27A0C4BC" w14:textId="4FE95F25" w:rsidR="003A3D47" w:rsidRDefault="003A3D47" w:rsidP="003A3D47">
      <w:pPr>
        <w:rPr>
          <w:lang w:val="ru-RU"/>
        </w:rPr>
      </w:pPr>
      <w:bookmarkStart w:id="70" w:name="_Toc117013050"/>
    </w:p>
    <w:p w14:paraId="46F3F099" w14:textId="5AFC82F4" w:rsidR="003A3D47" w:rsidRDefault="003A3D47" w:rsidP="003A3D47">
      <w:pPr>
        <w:rPr>
          <w:lang w:val="ru-RU"/>
        </w:rPr>
      </w:pPr>
    </w:p>
    <w:p w14:paraId="7CA74B6F" w14:textId="77777777" w:rsidR="003A3D47" w:rsidRPr="003A3D47" w:rsidRDefault="003A3D47" w:rsidP="003A3D47">
      <w:pPr>
        <w:rPr>
          <w:lang w:val="ru-RU"/>
        </w:rPr>
      </w:pPr>
    </w:p>
    <w:p w14:paraId="7A7F28D4" w14:textId="71A2B44B" w:rsidR="003A3D47" w:rsidRPr="00B50D15" w:rsidRDefault="00063153" w:rsidP="00A03AD8">
      <w:pPr>
        <w:pStyle w:val="11"/>
        <w:numPr>
          <w:ilvl w:val="1"/>
          <w:numId w:val="22"/>
        </w:numPr>
        <w:spacing w:line="360" w:lineRule="auto"/>
        <w:rPr>
          <w:lang w:val="ru-RU"/>
        </w:rPr>
      </w:pPr>
      <w:bookmarkStart w:id="71" w:name="_Toc122937786"/>
      <w:r w:rsidRPr="00B50D15">
        <w:rPr>
          <w:rFonts w:ascii="Times New Roman" w:hAnsi="Times New Roman" w:cs="Times New Roman"/>
          <w:lang w:val="ru-RU"/>
        </w:rPr>
        <w:t>Сценарии использования</w:t>
      </w:r>
      <w:bookmarkEnd w:id="70"/>
      <w:bookmarkEnd w:id="71"/>
    </w:p>
    <w:p w14:paraId="341CFC9B" w14:textId="77777777" w:rsidR="0085103B" w:rsidRPr="00492D53" w:rsidRDefault="0085103B" w:rsidP="003A3D47">
      <w:pPr>
        <w:pStyle w:val="a7"/>
        <w:keepNext/>
      </w:pPr>
      <w:r w:rsidRPr="00492D53">
        <w:t xml:space="preserve">Таблица </w:t>
      </w:r>
      <w:fldSimple w:instr=" SEQ Таблица \* ARABIC ">
        <w:r w:rsidRPr="00492D53">
          <w:rPr>
            <w:noProof/>
          </w:rPr>
          <w:t>4</w:t>
        </w:r>
      </w:fldSimple>
      <w:r w:rsidRPr="00492D53">
        <w:rPr>
          <w:lang w:val="en-US"/>
        </w:rPr>
        <w:t xml:space="preserve">. </w:t>
      </w:r>
      <w:r w:rsidRPr="00492D53">
        <w:t>Сценарии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8"/>
      </w:tblGrid>
      <w:tr w:rsidR="0085103B" w:rsidRPr="00492D53" w14:paraId="078BD792" w14:textId="77777777" w:rsidTr="00C21FE7">
        <w:trPr>
          <w:trHeight w:val="288"/>
          <w:tblHeader/>
        </w:trPr>
        <w:tc>
          <w:tcPr>
            <w:tcW w:w="2689" w:type="dxa"/>
            <w:shd w:val="clear" w:color="auto" w:fill="BFBFBF" w:themeFill="background1" w:themeFillShade="BF"/>
            <w:noWrap/>
            <w:vAlign w:val="bottom"/>
            <w:hideMark/>
          </w:tcPr>
          <w:p w14:paraId="57139A14" w14:textId="77777777" w:rsidR="0085103B" w:rsidRPr="00492D53" w:rsidRDefault="0085103B" w:rsidP="001A172A">
            <w:pPr>
              <w:jc w:val="center"/>
              <w:rPr>
                <w:b/>
                <w:bCs/>
              </w:rPr>
            </w:pPr>
            <w:r w:rsidRPr="00492D53">
              <w:rPr>
                <w:b/>
                <w:bCs/>
              </w:rPr>
              <w:t>Операция</w:t>
            </w:r>
          </w:p>
        </w:tc>
        <w:tc>
          <w:tcPr>
            <w:tcW w:w="6378" w:type="dxa"/>
            <w:shd w:val="clear" w:color="auto" w:fill="BFBFBF" w:themeFill="background1" w:themeFillShade="BF"/>
            <w:noWrap/>
            <w:vAlign w:val="bottom"/>
            <w:hideMark/>
          </w:tcPr>
          <w:p w14:paraId="260ACDF4" w14:textId="77777777" w:rsidR="0085103B" w:rsidRPr="00492D53" w:rsidRDefault="0085103B" w:rsidP="00861CB3">
            <w:pPr>
              <w:rPr>
                <w:b/>
                <w:bCs/>
              </w:rPr>
            </w:pPr>
            <w:r w:rsidRPr="00492D53">
              <w:rPr>
                <w:b/>
                <w:bCs/>
              </w:rPr>
              <w:t>Описание параметров операции</w:t>
            </w:r>
          </w:p>
        </w:tc>
      </w:tr>
      <w:tr w:rsidR="0085103B" w:rsidRPr="00DB6109" w14:paraId="7B9BF4C2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1AD9ABEC" w14:textId="52B12F4A" w:rsidR="0085103B" w:rsidRPr="00BA651D" w:rsidRDefault="0085103B" w:rsidP="001A172A">
            <w:pPr>
              <w:jc w:val="center"/>
              <w:rPr>
                <w:lang w:val="ru-RU"/>
              </w:rPr>
            </w:pPr>
            <w:r w:rsidRPr="00492D53">
              <w:t>UC</w:t>
            </w:r>
            <w:r w:rsidRPr="0085103B">
              <w:rPr>
                <w:lang w:val="ru-RU"/>
              </w:rPr>
              <w:t xml:space="preserve">_00_01 </w:t>
            </w:r>
            <w:r w:rsidR="00BA651D" w:rsidRPr="00BA651D">
              <w:rPr>
                <w:rFonts w:ascii="Calibri" w:eastAsia="Times New Roman" w:hAnsi="Calibri" w:cs="Calibri"/>
                <w:color w:val="000000"/>
                <w:lang w:val="ru-RU" w:eastAsia="ru-RU"/>
              </w:rPr>
              <w:t>Загрузка данных в ХД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4E00" w14:textId="77777777" w:rsidR="00C21FE7" w:rsidRPr="00C21FE7" w:rsidRDefault="00BA651D" w:rsidP="00C21FE7">
            <w:pPr>
              <w:pStyle w:val="a5"/>
              <w:numPr>
                <w:ilvl w:val="0"/>
                <w:numId w:val="30"/>
              </w:numPr>
              <w:jc w:val="both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Выполняется через </w:t>
            </w:r>
            <w:r w:rsidR="00973B9B" w:rsidRPr="00C21FE7">
              <w:rPr>
                <w:rFonts w:ascii="Calibri" w:eastAsia="Times New Roman" w:hAnsi="Calibri" w:cs="Calibri"/>
                <w:color w:val="000000"/>
                <w:lang w:eastAsia="ru-RU"/>
              </w:rPr>
              <w:t>ETL</w:t>
            </w: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. </w:t>
            </w:r>
          </w:p>
          <w:p w14:paraId="7DC69881" w14:textId="3D1F413C" w:rsidR="00C21FE7" w:rsidRPr="00C21FE7" w:rsidRDefault="00C21FE7" w:rsidP="00C21FE7">
            <w:pPr>
              <w:pStyle w:val="a5"/>
              <w:numPr>
                <w:ilvl w:val="0"/>
                <w:numId w:val="30"/>
              </w:numPr>
              <w:jc w:val="both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>Всего выполняется 5 загрузок</w:t>
            </w:r>
            <w:r w:rsidR="00A03AD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>(от 1 года до 5 лет).</w:t>
            </w:r>
          </w:p>
          <w:p w14:paraId="0B468345" w14:textId="2A70B663" w:rsidR="00C21FE7" w:rsidRPr="00C21FE7" w:rsidRDefault="00BA651D" w:rsidP="00C21FE7">
            <w:pPr>
              <w:pStyle w:val="a5"/>
              <w:numPr>
                <w:ilvl w:val="0"/>
                <w:numId w:val="30"/>
              </w:numPr>
              <w:jc w:val="both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Целевое кол-во записей в одной загрузке – </w:t>
            </w:r>
            <w:r w:rsidR="00C21FE7"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 1200000 до 6000000</w:t>
            </w: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строк.</w:t>
            </w:r>
            <w:r w:rsidR="00C21FE7"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Одна строка является 1 ячейкой.</w:t>
            </w:r>
          </w:p>
          <w:p w14:paraId="2BA532D6" w14:textId="76DA123A" w:rsidR="0085103B" w:rsidRPr="00C21FE7" w:rsidRDefault="00C21FE7" w:rsidP="00C21FE7">
            <w:pPr>
              <w:pStyle w:val="a5"/>
              <w:numPr>
                <w:ilvl w:val="0"/>
                <w:numId w:val="30"/>
              </w:numPr>
              <w:jc w:val="both"/>
              <w:rPr>
                <w:lang w:val="ru-RU"/>
              </w:rPr>
            </w:pPr>
            <w:r w:rsidRPr="00C21FE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В каждой загрузке </w:t>
            </w:r>
            <w:r w:rsidRPr="00C21FE7">
              <w:rPr>
                <w:lang w:val="ru-RU"/>
              </w:rPr>
              <w:t>100 БЕ/ЦФО (будет соответствие 1:1) * 1 000 номенклатур * 12-60 периодов(12-год; 60 -5 лет)</w:t>
            </w:r>
          </w:p>
        </w:tc>
      </w:tr>
      <w:tr w:rsidR="0085103B" w:rsidRPr="007B7FB7" w14:paraId="3DA1A46B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9B37174" w14:textId="5C57821A" w:rsidR="0085103B" w:rsidRPr="00BA651D" w:rsidRDefault="0085103B" w:rsidP="001A172A">
            <w:pPr>
              <w:jc w:val="center"/>
              <w:rPr>
                <w:lang w:val="ru-RU"/>
              </w:rPr>
            </w:pPr>
            <w:r w:rsidRPr="00492D53">
              <w:lastRenderedPageBreak/>
              <w:t xml:space="preserve">UC_01 </w:t>
            </w:r>
            <w:r w:rsidR="00C21FE7">
              <w:rPr>
                <w:lang w:val="ru-RU"/>
              </w:rPr>
              <w:t>Открытие О.3 (отчетность)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2859" w14:textId="77777777" w:rsidR="0085103B" w:rsidRDefault="00400371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 w:rsidRPr="00BB2FC7">
              <w:rPr>
                <w:lang w:val="ru-RU"/>
              </w:rPr>
              <w:t xml:space="preserve">Открытие формы </w:t>
            </w:r>
            <w:r w:rsidR="00BB2FC7">
              <w:rPr>
                <w:lang w:val="ru-RU"/>
              </w:rPr>
              <w:t>О.3</w:t>
            </w:r>
          </w:p>
          <w:p w14:paraId="3AB89344" w14:textId="77777777" w:rsidR="00BB2FC7" w:rsidRDefault="00BB2FC7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Выбор БЕ</w:t>
            </w:r>
          </w:p>
          <w:p w14:paraId="748F336C" w14:textId="77777777" w:rsidR="00BB2FC7" w:rsidRDefault="00BB2FC7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Выбор ЦФО</w:t>
            </w:r>
          </w:p>
          <w:p w14:paraId="41A24646" w14:textId="77777777" w:rsidR="00BB2FC7" w:rsidRDefault="00BB2FC7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Выбор Периода (2023-2027 год)</w:t>
            </w:r>
          </w:p>
          <w:p w14:paraId="24146634" w14:textId="576060E3" w:rsidR="00BB2FC7" w:rsidRPr="00BB2FC7" w:rsidRDefault="00BB2FC7" w:rsidP="00BB2FC7">
            <w:pPr>
              <w:pStyle w:val="a5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Цикличное обновление панелей (1 обновление в 30 секунд). 100 обновлений.</w:t>
            </w:r>
          </w:p>
        </w:tc>
      </w:tr>
      <w:tr w:rsidR="00400371" w:rsidRPr="00C21FE7" w14:paraId="7C28FAAC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7D2D7A4E" w14:textId="47E51A99" w:rsidR="00400371" w:rsidRPr="00BA651D" w:rsidRDefault="00400371" w:rsidP="001A172A">
            <w:pPr>
              <w:jc w:val="center"/>
              <w:rPr>
                <w:lang w:val="ru-RU"/>
              </w:rPr>
            </w:pPr>
            <w:r>
              <w:t>UC</w:t>
            </w:r>
            <w:r w:rsidRPr="00BD3BCC">
              <w:rPr>
                <w:lang w:val="ru-RU"/>
              </w:rPr>
              <w:t>_0</w:t>
            </w:r>
            <w:r w:rsidR="0036317A">
              <w:rPr>
                <w:lang w:val="ru-RU"/>
              </w:rPr>
              <w:t>2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Открытие ФВ.3 (отчетность)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DECB" w14:textId="77777777" w:rsidR="00400371" w:rsidRDefault="00400371" w:rsidP="00400371">
            <w:pPr>
              <w:rPr>
                <w:lang w:val="ru-RU"/>
              </w:rPr>
            </w:pPr>
            <w:r>
              <w:rPr>
                <w:lang w:val="ru-RU"/>
              </w:rPr>
              <w:t>Выполняется в 100 потоков. Последовательность выполнения:</w:t>
            </w:r>
          </w:p>
          <w:p w14:paraId="1C06B583" w14:textId="77777777" w:rsidR="00400371" w:rsidRDefault="00400371" w:rsidP="00400371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Открытие формы</w:t>
            </w:r>
          </w:p>
          <w:p w14:paraId="44809C72" w14:textId="0AFA96DA" w:rsidR="00400371" w:rsidRDefault="00400371" w:rsidP="00400371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Заполнение фильтров</w:t>
            </w:r>
            <w:r w:rsidR="00292686">
              <w:rPr>
                <w:lang w:val="ru-RU"/>
              </w:rPr>
              <w:t xml:space="preserve"> </w:t>
            </w:r>
            <w:r>
              <w:rPr>
                <w:lang w:val="ru-RU"/>
              </w:rPr>
              <w:t>(1 БЕ; 1 ЦФО;</w:t>
            </w:r>
            <w:r w:rsidR="005E6C0F">
              <w:rPr>
                <w:lang w:val="ru-RU"/>
              </w:rPr>
              <w:t xml:space="preserve"> Период: </w:t>
            </w:r>
            <w:r w:rsidR="00DB6109">
              <w:rPr>
                <w:lang w:val="ru-RU"/>
              </w:rPr>
              <w:t>1-</w:t>
            </w:r>
            <w:r w:rsidR="005E6C0F">
              <w:rPr>
                <w:lang w:val="ru-RU"/>
              </w:rPr>
              <w:t>5 лет, начиная с 2023</w:t>
            </w:r>
            <w:r>
              <w:rPr>
                <w:lang w:val="ru-RU"/>
              </w:rPr>
              <w:t>)</w:t>
            </w:r>
          </w:p>
          <w:p w14:paraId="4ACF2E01" w14:textId="2338FC5B" w:rsidR="005E6C0F" w:rsidRDefault="005E6C0F" w:rsidP="00400371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Разворачиваем годы, кварталы</w:t>
            </w:r>
            <w:r w:rsidR="00292686">
              <w:rPr>
                <w:lang w:val="ru-RU"/>
              </w:rPr>
              <w:t xml:space="preserve"> </w:t>
            </w:r>
            <w:r w:rsidR="00836EE9">
              <w:rPr>
                <w:lang w:val="ru-RU"/>
              </w:rPr>
              <w:t>(1 год потом 4 квартала</w:t>
            </w:r>
            <w:r>
              <w:rPr>
                <w:lang w:val="ru-RU"/>
              </w:rPr>
              <w:t>)</w:t>
            </w:r>
          </w:p>
          <w:p w14:paraId="309CBE05" w14:textId="77BCEECE" w:rsidR="008E4F12" w:rsidRDefault="00DB6109" w:rsidP="00400371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Выполняем обновление данных панели.</w:t>
            </w:r>
          </w:p>
          <w:p w14:paraId="54B9EF95" w14:textId="67728D1F" w:rsidR="00292686" w:rsidRPr="00400371" w:rsidRDefault="00292686" w:rsidP="00292686">
            <w:pPr>
              <w:pStyle w:val="a5"/>
              <w:rPr>
                <w:lang w:val="ru-RU"/>
              </w:rPr>
            </w:pPr>
          </w:p>
        </w:tc>
      </w:tr>
      <w:tr w:rsidR="00836EE9" w:rsidRPr="00B50D15" w14:paraId="2AC4EEDB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</w:tcPr>
          <w:p w14:paraId="24B73536" w14:textId="227B2A90" w:rsidR="00836EE9" w:rsidRPr="00B50D15" w:rsidRDefault="00836EE9" w:rsidP="00836EE9">
            <w:pPr>
              <w:jc w:val="center"/>
              <w:rPr>
                <w:lang w:val="ru-RU"/>
              </w:rPr>
            </w:pPr>
            <w:r>
              <w:t>UC</w:t>
            </w:r>
            <w:r w:rsidRPr="00BD3BCC">
              <w:rPr>
                <w:lang w:val="ru-RU"/>
              </w:rPr>
              <w:t>_0</w:t>
            </w:r>
            <w:r>
              <w:rPr>
                <w:lang w:val="ru-RU"/>
              </w:rPr>
              <w:t>3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Открытие ФВ.5 (отчетность)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02D41E0" w14:textId="77777777" w:rsidR="00836EE9" w:rsidRDefault="00836EE9" w:rsidP="00836EE9">
            <w:pPr>
              <w:rPr>
                <w:lang w:val="ru-RU"/>
              </w:rPr>
            </w:pPr>
            <w:r>
              <w:rPr>
                <w:lang w:val="ru-RU"/>
              </w:rPr>
              <w:t>Выполняется в 100 потоков. Последовательность выполнения:</w:t>
            </w:r>
          </w:p>
          <w:p w14:paraId="13451913" w14:textId="77777777" w:rsidR="00836EE9" w:rsidRDefault="00836EE9" w:rsidP="00836EE9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Открытие формы</w:t>
            </w:r>
          </w:p>
          <w:p w14:paraId="3BBF03A4" w14:textId="77777777" w:rsidR="00836EE9" w:rsidRDefault="00836EE9" w:rsidP="00836EE9">
            <w:pPr>
              <w:pStyle w:val="a5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Заполнение фильтров (1БЕ; 1ЦФО; 1 номенклатура; 10 контрагентов (у каждого по 10 договоров, 1 год))</w:t>
            </w:r>
          </w:p>
          <w:p w14:paraId="0E04AC76" w14:textId="573DB78B" w:rsidR="00836EE9" w:rsidRDefault="00836EE9" w:rsidP="00836EE9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Разворачиваем годы, кварталы (1 год потом 4 квартала)</w:t>
            </w:r>
          </w:p>
          <w:p w14:paraId="6458DA4B" w14:textId="77777777" w:rsidR="00836EE9" w:rsidRDefault="00836EE9" w:rsidP="00836EE9">
            <w:pPr>
              <w:pStyle w:val="a5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Обновляем Панели.</w:t>
            </w:r>
          </w:p>
          <w:p w14:paraId="238119BB" w14:textId="77777777" w:rsidR="00836EE9" w:rsidRDefault="00836EE9" w:rsidP="00836EE9">
            <w:pPr>
              <w:rPr>
                <w:lang w:val="ru-RU"/>
              </w:rPr>
            </w:pPr>
          </w:p>
        </w:tc>
      </w:tr>
      <w:tr w:rsidR="00836EE9" w:rsidRPr="00DB6109" w14:paraId="231F6F28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4B2586A1" w14:textId="18403DC7" w:rsidR="00836EE9" w:rsidRPr="00BA651D" w:rsidRDefault="00836EE9" w:rsidP="00836EE9">
            <w:pPr>
              <w:jc w:val="center"/>
              <w:rPr>
                <w:lang w:val="ru-RU"/>
              </w:rPr>
            </w:pPr>
            <w:r w:rsidRPr="00492D53">
              <w:t>UC</w:t>
            </w:r>
            <w:r>
              <w:rPr>
                <w:lang w:val="ru-RU"/>
              </w:rPr>
              <w:t>_04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Корректировка в ФВ.3</w:t>
            </w:r>
          </w:p>
        </w:tc>
        <w:tc>
          <w:tcPr>
            <w:tcW w:w="6378" w:type="dxa"/>
            <w:shd w:val="clear" w:color="auto" w:fill="auto"/>
            <w:noWrap/>
            <w:vAlign w:val="bottom"/>
            <w:hideMark/>
          </w:tcPr>
          <w:p w14:paraId="67550CB8" w14:textId="1EC866EF" w:rsidR="00836EE9" w:rsidRDefault="00836EE9" w:rsidP="00836EE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2 запуска (100/1000 номенклатур, При 100 выполняется их поочередное добавление. При 1000 фильтр номенклатуры пустой: подтягиваются все имеющиеся.) в 100 потоков. </w:t>
            </w:r>
          </w:p>
          <w:p w14:paraId="5DDEB56D" w14:textId="77777777" w:rsidR="00836EE9" w:rsidRDefault="00836EE9" w:rsidP="00836EE9">
            <w:pPr>
              <w:rPr>
                <w:lang w:val="ru-RU"/>
              </w:rPr>
            </w:pPr>
          </w:p>
          <w:p w14:paraId="0E37DBF2" w14:textId="582B0D30" w:rsidR="00836EE9" w:rsidRPr="00810999" w:rsidRDefault="00836EE9" w:rsidP="00836EE9">
            <w:pPr>
              <w:rPr>
                <w:lang w:val="ru-RU"/>
              </w:rPr>
            </w:pPr>
            <w:r>
              <w:rPr>
                <w:lang w:val="ru-RU"/>
              </w:rPr>
              <w:t>Порядок выполнения:</w:t>
            </w:r>
          </w:p>
          <w:p w14:paraId="2BDFCC05" w14:textId="68DD55F7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Открытие формы</w:t>
            </w:r>
          </w:p>
          <w:p w14:paraId="453914E1" w14:textId="574271C6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Заполнение фильтров (1 БЕ; 1 ЦФО; 100 Номенклатур- если сценарий 100; 1 год)</w:t>
            </w:r>
          </w:p>
          <w:p w14:paraId="1912F283" w14:textId="77777777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Разворачиваем кварталы</w:t>
            </w:r>
          </w:p>
          <w:p w14:paraId="1E6FCAE8" w14:textId="2DD933CB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Заполняем данные по месяцам, с сохранением каждые </w:t>
            </w:r>
            <w:commentRangeStart w:id="72"/>
            <w:r w:rsidRPr="00292686">
              <w:rPr>
                <w:highlight w:val="yellow"/>
                <w:lang w:val="ru-RU"/>
              </w:rPr>
              <w:t>30</w:t>
            </w:r>
            <w:commentRangeEnd w:id="72"/>
            <w:r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72"/>
            </w:r>
            <w:r>
              <w:rPr>
                <w:lang w:val="ru-RU"/>
              </w:rPr>
              <w:t xml:space="preserve"> секунд.</w:t>
            </w:r>
          </w:p>
          <w:p w14:paraId="79AAA8EC" w14:textId="3C778FA4" w:rsidR="00836EE9" w:rsidRPr="008E4F12" w:rsidRDefault="00836EE9" w:rsidP="00836EE9">
            <w:pPr>
              <w:pStyle w:val="a5"/>
              <w:rPr>
                <w:lang w:val="ru-RU"/>
              </w:rPr>
            </w:pPr>
          </w:p>
        </w:tc>
      </w:tr>
      <w:tr w:rsidR="00836EE9" w:rsidRPr="00DB6109" w14:paraId="44751602" w14:textId="77777777" w:rsidTr="00C21FE7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7F80A1B" w14:textId="50CDD5FE" w:rsidR="00836EE9" w:rsidRPr="00BD3BCC" w:rsidRDefault="00836EE9" w:rsidP="00836EE9">
            <w:pPr>
              <w:jc w:val="center"/>
              <w:rPr>
                <w:lang w:val="ru-RU"/>
              </w:rPr>
            </w:pPr>
            <w:r w:rsidRPr="00492D53">
              <w:t>UC</w:t>
            </w:r>
            <w:r>
              <w:rPr>
                <w:lang w:val="ru-RU"/>
              </w:rPr>
              <w:t>_05</w:t>
            </w:r>
            <w:r w:rsidRPr="00BD3B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Корректировка в ФВ.5</w:t>
            </w:r>
          </w:p>
        </w:tc>
        <w:tc>
          <w:tcPr>
            <w:tcW w:w="6378" w:type="dxa"/>
            <w:shd w:val="clear" w:color="auto" w:fill="auto"/>
            <w:noWrap/>
            <w:vAlign w:val="bottom"/>
            <w:hideMark/>
          </w:tcPr>
          <w:p w14:paraId="76EABFA9" w14:textId="77777777" w:rsidR="00836EE9" w:rsidRDefault="00836EE9" w:rsidP="00836EE9">
            <w:pPr>
              <w:rPr>
                <w:lang w:val="ru-RU"/>
              </w:rPr>
            </w:pPr>
            <w:r>
              <w:rPr>
                <w:lang w:val="ru-RU"/>
              </w:rPr>
              <w:t>Выполняется в 100 потоков, Функция: продажи. Порядок выполнения:</w:t>
            </w:r>
          </w:p>
          <w:p w14:paraId="3954451C" w14:textId="6E21821E" w:rsidR="00836EE9" w:rsidRDefault="00836EE9" w:rsidP="00836EE9">
            <w:pPr>
              <w:pStyle w:val="a5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Открытие формы (Параметры Сценарий: Базовый; версия: План.)</w:t>
            </w:r>
          </w:p>
          <w:p w14:paraId="432135B6" w14:textId="3823E035" w:rsidR="00836EE9" w:rsidRDefault="00836EE9" w:rsidP="00836EE9">
            <w:pPr>
              <w:pStyle w:val="a5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Заполнение фильтров (1БЕ; 1ЦФО; 1 номенклатура; 10 контрагентов (у каждого по 10 договоров, 1 год))</w:t>
            </w:r>
          </w:p>
          <w:p w14:paraId="2E52A877" w14:textId="2FAC6D06" w:rsidR="00836EE9" w:rsidRDefault="00836EE9" w:rsidP="00836EE9">
            <w:pPr>
              <w:pStyle w:val="a5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Разворачиваем кварталы</w:t>
            </w:r>
          </w:p>
          <w:p w14:paraId="7FF99DFB" w14:textId="77777777" w:rsidR="00836EE9" w:rsidRDefault="00836EE9" w:rsidP="00836EE9">
            <w:pPr>
              <w:pStyle w:val="a5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Заполнение табличных данных (цена; сумма), с сохранением каждые </w:t>
            </w:r>
            <w:commentRangeStart w:id="73"/>
            <w:r w:rsidRPr="00292686">
              <w:rPr>
                <w:highlight w:val="yellow"/>
                <w:lang w:val="ru-RU"/>
              </w:rPr>
              <w:t>30</w:t>
            </w:r>
            <w:commentRangeEnd w:id="73"/>
            <w:r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73"/>
            </w:r>
            <w:r>
              <w:rPr>
                <w:lang w:val="ru-RU"/>
              </w:rPr>
              <w:t xml:space="preserve"> секунд.</w:t>
            </w:r>
          </w:p>
          <w:p w14:paraId="51A8669A" w14:textId="0C464CB6" w:rsidR="00836EE9" w:rsidRPr="0036317A" w:rsidRDefault="00836EE9" w:rsidP="00836EE9">
            <w:pPr>
              <w:pStyle w:val="a5"/>
              <w:rPr>
                <w:lang w:val="ru-RU"/>
              </w:rPr>
            </w:pPr>
          </w:p>
        </w:tc>
      </w:tr>
    </w:tbl>
    <w:p w14:paraId="417F3793" w14:textId="77777777" w:rsidR="00063153" w:rsidRPr="0085103B" w:rsidRDefault="00063153" w:rsidP="00063153">
      <w:pPr>
        <w:rPr>
          <w:lang w:val="ru-RU"/>
        </w:rPr>
      </w:pPr>
    </w:p>
    <w:p w14:paraId="342A5D78" w14:textId="756C3D9F" w:rsidR="00063153" w:rsidRPr="00C2114A" w:rsidRDefault="00063153" w:rsidP="00063153">
      <w:pPr>
        <w:pStyle w:val="11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ru-RU"/>
        </w:rPr>
      </w:pPr>
      <w:bookmarkStart w:id="74" w:name="_Toc117013051"/>
      <w:bookmarkStart w:id="75" w:name="_Toc122937787"/>
      <w:r w:rsidRPr="00C2114A">
        <w:rPr>
          <w:rFonts w:ascii="Times New Roman" w:hAnsi="Times New Roman" w:cs="Times New Roman"/>
          <w:lang w:val="ru-RU"/>
        </w:rPr>
        <w:t>Тестовые пользователи</w:t>
      </w:r>
      <w:bookmarkEnd w:id="74"/>
      <w:bookmarkEnd w:id="75"/>
    </w:p>
    <w:p w14:paraId="221DE17B" w14:textId="78658FC3" w:rsidR="00D57DD3" w:rsidRDefault="001A172A" w:rsidP="00157C54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Тестовые сценарии будут выполняться под </w:t>
      </w:r>
      <w:commentRangeStart w:id="76"/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 пользователями</w:t>
      </w:r>
      <w:commentRangeEnd w:id="76"/>
      <w:r w:rsidR="00B50D15">
        <w:rPr>
          <w:rStyle w:val="a9"/>
          <w:rFonts w:ascii="Times New Roman" w:eastAsia="Times New Roman" w:hAnsi="Times New Roman" w:cs="Times New Roman"/>
          <w:lang w:val="ru-RU" w:eastAsia="ru-RU"/>
        </w:rPr>
        <w:commentReference w:id="76"/>
      </w:r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ролью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</w:t>
      </w:r>
      <w:proofErr w:type="spellStart"/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  <w:r w:rsidRPr="001A1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Пользователи предоставляются заказчиком.</w:t>
      </w:r>
    </w:p>
    <w:p w14:paraId="6B4933C2" w14:textId="77777777" w:rsidR="001A172A" w:rsidRPr="001A172A" w:rsidRDefault="001A172A" w:rsidP="001A172A">
      <w:pPr>
        <w:ind w:firstLine="708"/>
        <w:rPr>
          <w:lang w:val="ru-RU"/>
        </w:rPr>
      </w:pPr>
    </w:p>
    <w:p w14:paraId="48C0A57E" w14:textId="49BBC84F" w:rsidR="002C744D" w:rsidRPr="003A3D47" w:rsidRDefault="002C744D" w:rsidP="003A3D47">
      <w:pPr>
        <w:pStyle w:val="1"/>
        <w:keepLines/>
        <w:numPr>
          <w:ilvl w:val="0"/>
          <w:numId w:val="22"/>
        </w:numPr>
        <w:spacing w:after="0" w:line="360" w:lineRule="auto"/>
        <w:ind w:hanging="467"/>
        <w:rPr>
          <w:rFonts w:ascii="Times New Roman" w:hAnsi="Times New Roman" w:cs="Times New Roman"/>
          <w:lang w:val="ru-RU"/>
        </w:rPr>
      </w:pPr>
      <w:bookmarkStart w:id="77" w:name="_Toc117013052"/>
      <w:bookmarkStart w:id="78" w:name="_Toc122937788"/>
      <w:r w:rsidRPr="00C2114A">
        <w:rPr>
          <w:rFonts w:ascii="Times New Roman" w:hAnsi="Times New Roman" w:cs="Times New Roman"/>
          <w:lang w:val="ru-RU"/>
        </w:rPr>
        <w:lastRenderedPageBreak/>
        <w:t>Мониторинг</w:t>
      </w:r>
      <w:bookmarkStart w:id="79" w:name="_Toc117013053"/>
      <w:bookmarkStart w:id="80" w:name="_Toc122104173"/>
      <w:bookmarkStart w:id="81" w:name="_Toc122104207"/>
      <w:bookmarkStart w:id="82" w:name="_Toc122104244"/>
      <w:bookmarkStart w:id="83" w:name="_Toc122104276"/>
      <w:bookmarkEnd w:id="77"/>
      <w:bookmarkEnd w:id="78"/>
      <w:bookmarkEnd w:id="79"/>
      <w:bookmarkEnd w:id="80"/>
      <w:bookmarkEnd w:id="81"/>
      <w:bookmarkEnd w:id="82"/>
      <w:bookmarkEnd w:id="83"/>
    </w:p>
    <w:p w14:paraId="1D9A753E" w14:textId="64430687" w:rsidR="003A3D47" w:rsidRPr="004D147D" w:rsidRDefault="002C744D" w:rsidP="00A03AD8">
      <w:pPr>
        <w:pStyle w:val="11"/>
        <w:numPr>
          <w:ilvl w:val="1"/>
          <w:numId w:val="22"/>
        </w:numPr>
        <w:spacing w:line="360" w:lineRule="auto"/>
        <w:rPr>
          <w:lang w:val="ru-RU"/>
        </w:rPr>
      </w:pPr>
      <w:bookmarkStart w:id="84" w:name="_Toc117013054"/>
      <w:bookmarkStart w:id="85" w:name="_Toc122937789"/>
      <w:r w:rsidRPr="004D147D">
        <w:rPr>
          <w:rFonts w:ascii="Times New Roman" w:hAnsi="Times New Roman" w:cs="Times New Roman"/>
          <w:lang w:val="ru-RU"/>
        </w:rPr>
        <w:t>Мониторинг системных ресурсов</w:t>
      </w:r>
      <w:bookmarkEnd w:id="84"/>
      <w:bookmarkEnd w:id="85"/>
    </w:p>
    <w:p w14:paraId="1DE1E755" w14:textId="78527BB1" w:rsidR="002C744D" w:rsidRPr="002C744D" w:rsidRDefault="002C744D" w:rsidP="002C744D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Мониторинг системных ресурсов сервера приложений и сервера БД производится при </w:t>
      </w:r>
      <w:commentRangeStart w:id="86"/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помощи</w:t>
      </w:r>
      <w:commentRangeEnd w:id="86"/>
      <w:r w:rsidRPr="002C744D">
        <w:rPr>
          <w:sz w:val="24"/>
          <w:szCs w:val="24"/>
        </w:rPr>
        <w:commentReference w:id="86"/>
      </w: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2C744D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…</w:t>
      </w: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E746CE2" w14:textId="05E69C24" w:rsidR="002C744D" w:rsidRPr="002C744D" w:rsidRDefault="002C744D" w:rsidP="002C744D">
      <w:pPr>
        <w:spacing w:line="36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C использованием следующих счетчиков: </w:t>
      </w:r>
    </w:p>
    <w:p w14:paraId="53822578" w14:textId="77777777" w:rsidR="002C744D" w:rsidRPr="002C744D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Мониторинг памяти:</w:t>
      </w:r>
    </w:p>
    <w:p w14:paraId="42E440BD" w14:textId="77777777" w:rsidR="002C744D" w:rsidRPr="002C744D" w:rsidRDefault="002C744D" w:rsidP="002C744D">
      <w:pPr>
        <w:numPr>
          <w:ilvl w:val="0"/>
          <w:numId w:val="26"/>
        </w:numPr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Available Mem (Mb)</w:t>
      </w:r>
    </w:p>
    <w:p w14:paraId="49946BD3" w14:textId="2C3C5DF9" w:rsidR="002C744D" w:rsidRPr="002C744D" w:rsidRDefault="002C744D" w:rsidP="002C744D">
      <w:pPr>
        <w:numPr>
          <w:ilvl w:val="0"/>
          <w:numId w:val="26"/>
        </w:numPr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% </w:t>
      </w:r>
      <w:proofErr w:type="spellStart"/>
      <w:r w:rsidR="00DB61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Mem</w:t>
      </w:r>
      <w:proofErr w:type="spellEnd"/>
      <w:r w:rsidR="00DB6109" w:rsidRPr="00DB61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B6109">
        <w:rPr>
          <w:rFonts w:ascii="Times New Roman" w:eastAsia="Times New Roman" w:hAnsi="Times New Roman" w:cs="Times New Roman"/>
          <w:sz w:val="24"/>
          <w:szCs w:val="24"/>
          <w:lang w:eastAsia="ru-RU"/>
        </w:rPr>
        <w:t>Utilization</w:t>
      </w:r>
    </w:p>
    <w:p w14:paraId="5DF95D56" w14:textId="77777777" w:rsidR="002C744D" w:rsidRPr="002C744D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Мониторинг процессора:</w:t>
      </w:r>
    </w:p>
    <w:p w14:paraId="427E845C" w14:textId="5E8FC9A4" w:rsidR="002C744D" w:rsidRPr="002C744D" w:rsidRDefault="002C744D" w:rsidP="002C744D">
      <w:pPr>
        <w:numPr>
          <w:ilvl w:val="0"/>
          <w:numId w:val="27"/>
        </w:numPr>
        <w:spacing w:line="360" w:lineRule="auto"/>
        <w:ind w:firstLine="567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% </w:t>
      </w:r>
      <w:r w:rsidR="00DB6109">
        <w:rPr>
          <w:rFonts w:ascii="Times New Roman" w:eastAsia="Times New Roman" w:hAnsi="Times New Roman" w:cs="Times New Roman"/>
          <w:sz w:val="24"/>
          <w:szCs w:val="24"/>
          <w:lang w:eastAsia="ru-RU"/>
        </w:rPr>
        <w:t>CPU</w:t>
      </w:r>
      <w:r w:rsidR="00DB6109" w:rsidRPr="00DB61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B6109">
        <w:rPr>
          <w:rFonts w:ascii="Times New Roman" w:eastAsia="Times New Roman" w:hAnsi="Times New Roman" w:cs="Times New Roman"/>
          <w:sz w:val="24"/>
          <w:szCs w:val="24"/>
          <w:lang w:eastAsia="ru-RU"/>
        </w:rPr>
        <w:t>Utilization</w:t>
      </w:r>
    </w:p>
    <w:p w14:paraId="0AA88847" w14:textId="77777777" w:rsidR="002C744D" w:rsidRPr="002C744D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Мониторинг дисковой подсистемы:</w:t>
      </w:r>
    </w:p>
    <w:p w14:paraId="2EDA0D59" w14:textId="0F7ADF76" w:rsidR="002C744D" w:rsidRPr="00DB6109" w:rsidRDefault="002C744D" w:rsidP="0091470F">
      <w:pPr>
        <w:pStyle w:val="a5"/>
        <w:numPr>
          <w:ilvl w:val="0"/>
          <w:numId w:val="28"/>
        </w:numPr>
        <w:spacing w:line="360" w:lineRule="auto"/>
        <w:ind w:right="15" w:firstLine="567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61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% </w:t>
      </w:r>
      <w:proofErr w:type="spellStart"/>
      <w:r w:rsidRPr="00DB61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Disk</w:t>
      </w:r>
      <w:proofErr w:type="spellEnd"/>
      <w:r w:rsidRPr="00DB61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B6109" w:rsidRPr="00DB6109">
        <w:rPr>
          <w:rFonts w:ascii="Times New Roman" w:eastAsia="Times New Roman" w:hAnsi="Times New Roman" w:cs="Times New Roman"/>
          <w:sz w:val="24"/>
          <w:szCs w:val="24"/>
          <w:lang w:eastAsia="ru-RU"/>
        </w:rPr>
        <w:t>Utilization</w:t>
      </w:r>
      <w:r w:rsidR="00DB6109" w:rsidRPr="00DB6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</w:t>
      </w:r>
      <w:proofErr w:type="spellStart"/>
      <w:r w:rsidR="00DB6109" w:rsidRPr="00DB61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Queu</w:t>
      </w:r>
      <w:proofErr w:type="spellEnd"/>
    </w:p>
    <w:p w14:paraId="06156F1B" w14:textId="3E89E7A2" w:rsidR="002C744D" w:rsidRPr="00DB6109" w:rsidRDefault="002C744D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74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Сбор вышеописанных метрик будет осуществляться при помощи </w:t>
      </w:r>
      <w:proofErr w:type="spellStart"/>
      <w:r w:rsidR="00DB6109">
        <w:rPr>
          <w:rFonts w:ascii="Times New Roman" w:eastAsia="Times New Roman" w:hAnsi="Times New Roman" w:cs="Times New Roman"/>
          <w:sz w:val="24"/>
          <w:szCs w:val="24"/>
          <w:lang w:eastAsia="ru-RU"/>
        </w:rPr>
        <w:t>Zabbix</w:t>
      </w:r>
      <w:proofErr w:type="spellEnd"/>
      <w:r w:rsidR="00DB6109" w:rsidRPr="00DB61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20BC318" w14:textId="77777777" w:rsidR="00BB2FC7" w:rsidRPr="002C744D" w:rsidRDefault="00BB2FC7" w:rsidP="002C744D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5401A6" w14:textId="2E63424E" w:rsidR="002C744D" w:rsidRPr="00DB6109" w:rsidRDefault="002C744D" w:rsidP="003A3D47">
      <w:pPr>
        <w:pStyle w:val="a7"/>
        <w:keepNext/>
        <w:jc w:val="left"/>
        <w:rPr>
          <w:lang w:val="en-US"/>
        </w:rPr>
      </w:pPr>
      <w:r w:rsidRPr="00492D53">
        <w:t xml:space="preserve">Таблица </w:t>
      </w:r>
      <w:fldSimple w:instr=" SEQ Таблица \* ARABIC ">
        <w:r w:rsidRPr="00492D53">
          <w:rPr>
            <w:noProof/>
          </w:rPr>
          <w:t>5</w:t>
        </w:r>
      </w:fldSimple>
      <w:r w:rsidRPr="00492D53">
        <w:rPr>
          <w:lang w:val="en-US"/>
        </w:rPr>
        <w:t xml:space="preserve">. </w:t>
      </w:r>
      <w:r w:rsidRPr="00492D53">
        <w:t>Параметры утилизации</w:t>
      </w:r>
      <w:r w:rsidR="00DB6109">
        <w:rPr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4272"/>
      </w:tblGrid>
      <w:tr w:rsidR="002C744D" w:rsidRPr="00492D53" w14:paraId="23181204" w14:textId="77777777" w:rsidTr="00861CB3">
        <w:trPr>
          <w:trHeight w:val="597"/>
          <w:tblHeader/>
        </w:trPr>
        <w:tc>
          <w:tcPr>
            <w:tcW w:w="2425" w:type="pct"/>
            <w:shd w:val="pct15" w:color="auto" w:fill="auto"/>
            <w:vAlign w:val="center"/>
          </w:tcPr>
          <w:p w14:paraId="54D028E7" w14:textId="77777777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  <w:rPr>
                <w:b/>
              </w:rPr>
            </w:pPr>
            <w:r w:rsidRPr="00492D53">
              <w:rPr>
                <w:b/>
              </w:rPr>
              <w:t>Параметры</w:t>
            </w:r>
          </w:p>
        </w:tc>
        <w:tc>
          <w:tcPr>
            <w:tcW w:w="2575" w:type="pct"/>
            <w:shd w:val="pct15" w:color="auto" w:fill="auto"/>
            <w:vAlign w:val="center"/>
          </w:tcPr>
          <w:p w14:paraId="50BDF976" w14:textId="77777777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ind w:left="567"/>
              <w:contextualSpacing/>
              <w:rPr>
                <w:b/>
              </w:rPr>
            </w:pPr>
            <w:commentRangeStart w:id="87"/>
            <w:r w:rsidRPr="00492D53">
              <w:rPr>
                <w:b/>
              </w:rPr>
              <w:t>Пороговое значение утилизации</w:t>
            </w:r>
            <w:commentRangeEnd w:id="87"/>
            <w:r w:rsidR="00D57DD3">
              <w:rPr>
                <w:rStyle w:val="a9"/>
                <w:rFonts w:ascii="Times New Roman" w:eastAsia="Times New Roman" w:hAnsi="Times New Roman" w:cs="Times New Roman"/>
                <w:lang w:val="ru-RU" w:eastAsia="ru-RU"/>
              </w:rPr>
              <w:commentReference w:id="87"/>
            </w:r>
          </w:p>
        </w:tc>
      </w:tr>
      <w:tr w:rsidR="002C744D" w:rsidRPr="00492D53" w14:paraId="59D27F15" w14:textId="77777777" w:rsidTr="00861CB3">
        <w:trPr>
          <w:trHeight w:val="414"/>
        </w:trPr>
        <w:tc>
          <w:tcPr>
            <w:tcW w:w="2425" w:type="pct"/>
            <w:shd w:val="clear" w:color="auto" w:fill="auto"/>
            <w:vAlign w:val="center"/>
          </w:tcPr>
          <w:p w14:paraId="6D77D760" w14:textId="114B5A60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  <w:r w:rsidRPr="00492D53">
              <w:t xml:space="preserve">% </w:t>
            </w:r>
            <w:r w:rsidR="0091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CPU</w:t>
            </w:r>
            <w:r w:rsidR="0091348A" w:rsidRPr="00DB610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1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Utilization</w:t>
            </w:r>
          </w:p>
        </w:tc>
        <w:tc>
          <w:tcPr>
            <w:tcW w:w="2575" w:type="pct"/>
            <w:shd w:val="clear" w:color="auto" w:fill="auto"/>
            <w:vAlign w:val="center"/>
          </w:tcPr>
          <w:p w14:paraId="298E795C" w14:textId="44843BFE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</w:p>
        </w:tc>
      </w:tr>
      <w:tr w:rsidR="002C744D" w:rsidRPr="00492D53" w14:paraId="6D4E48DA" w14:textId="77777777" w:rsidTr="00861CB3">
        <w:trPr>
          <w:trHeight w:val="414"/>
        </w:trPr>
        <w:tc>
          <w:tcPr>
            <w:tcW w:w="2425" w:type="pct"/>
            <w:shd w:val="clear" w:color="auto" w:fill="auto"/>
            <w:vAlign w:val="center"/>
          </w:tcPr>
          <w:p w14:paraId="7B623F76" w14:textId="5726ED3F" w:rsidR="002C744D" w:rsidRPr="00492D53" w:rsidRDefault="002C744D" w:rsidP="00861CB3">
            <w:pPr>
              <w:ind w:right="15"/>
            </w:pPr>
            <w:r w:rsidRPr="00492D53">
              <w:t xml:space="preserve">% </w:t>
            </w:r>
            <w:proofErr w:type="spellStart"/>
            <w:r w:rsidR="0091348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Mem</w:t>
            </w:r>
            <w:proofErr w:type="spellEnd"/>
            <w:r w:rsidR="0091348A" w:rsidRPr="00DB610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1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Utilization</w:t>
            </w:r>
          </w:p>
        </w:tc>
        <w:tc>
          <w:tcPr>
            <w:tcW w:w="2575" w:type="pct"/>
            <w:shd w:val="clear" w:color="auto" w:fill="auto"/>
            <w:vAlign w:val="center"/>
          </w:tcPr>
          <w:p w14:paraId="03299538" w14:textId="7E624009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</w:p>
        </w:tc>
      </w:tr>
      <w:tr w:rsidR="002C744D" w:rsidRPr="00492D53" w14:paraId="076ECB57" w14:textId="77777777" w:rsidTr="00861CB3">
        <w:trPr>
          <w:trHeight w:val="414"/>
        </w:trPr>
        <w:tc>
          <w:tcPr>
            <w:tcW w:w="2425" w:type="pct"/>
            <w:shd w:val="clear" w:color="auto" w:fill="auto"/>
            <w:vAlign w:val="center"/>
          </w:tcPr>
          <w:p w14:paraId="6F4DC649" w14:textId="2252FD82" w:rsidR="002C744D" w:rsidRPr="0091348A" w:rsidRDefault="002C744D" w:rsidP="0091348A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  <w:r w:rsidRPr="00492D53">
              <w:t xml:space="preserve">% </w:t>
            </w:r>
            <w:proofErr w:type="spellStart"/>
            <w:r w:rsidR="0091348A" w:rsidRPr="00DB610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Disk</w:t>
            </w:r>
            <w:proofErr w:type="spellEnd"/>
            <w:r w:rsidR="0091348A" w:rsidRPr="00DB610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1348A" w:rsidRPr="00DB61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Utilization and </w:t>
            </w:r>
            <w:r w:rsidR="0091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proofErr w:type="spellStart"/>
            <w:r w:rsidR="0091348A" w:rsidRPr="00DB610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ueu</w:t>
            </w:r>
            <w:proofErr w:type="spellEnd"/>
            <w:r w:rsidR="0091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575" w:type="pct"/>
            <w:shd w:val="clear" w:color="auto" w:fill="auto"/>
            <w:vAlign w:val="center"/>
          </w:tcPr>
          <w:p w14:paraId="15BCCF70" w14:textId="1FFE6B2C" w:rsidR="002C744D" w:rsidRPr="00492D53" w:rsidRDefault="002C744D" w:rsidP="00861CB3">
            <w:pPr>
              <w:tabs>
                <w:tab w:val="num" w:pos="1287"/>
                <w:tab w:val="left" w:pos="1418"/>
              </w:tabs>
              <w:spacing w:before="120" w:line="276" w:lineRule="auto"/>
              <w:contextualSpacing/>
            </w:pPr>
          </w:p>
        </w:tc>
      </w:tr>
    </w:tbl>
    <w:p w14:paraId="407B7F4E" w14:textId="5E06DE15" w:rsidR="002C744D" w:rsidRDefault="002C744D" w:rsidP="002C744D">
      <w:pPr>
        <w:rPr>
          <w:highlight w:val="cyan"/>
        </w:rPr>
      </w:pPr>
    </w:p>
    <w:p w14:paraId="3228B079" w14:textId="79223EEC" w:rsidR="00D57DD3" w:rsidRPr="00D57DD3" w:rsidRDefault="002C744D" w:rsidP="00A03AD8">
      <w:pPr>
        <w:pStyle w:val="11"/>
        <w:numPr>
          <w:ilvl w:val="1"/>
          <w:numId w:val="22"/>
        </w:numPr>
        <w:spacing w:line="360" w:lineRule="auto"/>
      </w:pPr>
      <w:bookmarkStart w:id="88" w:name="_Toc117013055"/>
      <w:bookmarkStart w:id="89" w:name="_Toc122937790"/>
      <w:r w:rsidRPr="004D147D">
        <w:rPr>
          <w:rFonts w:ascii="Times New Roman" w:hAnsi="Times New Roman" w:cs="Times New Roman"/>
        </w:rPr>
        <w:t>Мониторинг бизнес характеристик</w:t>
      </w:r>
      <w:bookmarkEnd w:id="88"/>
      <w:bookmarkEnd w:id="89"/>
    </w:p>
    <w:p w14:paraId="5F0F9680" w14:textId="379141CB" w:rsidR="00D57DD3" w:rsidRPr="00D57DD3" w:rsidRDefault="002C744D" w:rsidP="004D147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D57DD3">
        <w:rPr>
          <w:rFonts w:ascii="Times New Roman" w:hAnsi="Times New Roman" w:cs="Times New Roman"/>
          <w:sz w:val="24"/>
          <w:szCs w:val="24"/>
          <w:lang w:val="ru-RU"/>
        </w:rPr>
        <w:t xml:space="preserve">Средствами </w:t>
      </w:r>
      <w:r w:rsidRPr="0091348A">
        <w:rPr>
          <w:rFonts w:ascii="Times New Roman" w:hAnsi="Times New Roman" w:cs="Times New Roman"/>
          <w:sz w:val="24"/>
          <w:szCs w:val="24"/>
          <w:highlight w:val="yellow"/>
        </w:rPr>
        <w:t>Apache</w:t>
      </w:r>
      <w:r w:rsidRPr="0091348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91348A">
        <w:rPr>
          <w:rFonts w:ascii="Times New Roman" w:hAnsi="Times New Roman" w:cs="Times New Roman"/>
          <w:sz w:val="24"/>
          <w:szCs w:val="24"/>
          <w:highlight w:val="yellow"/>
        </w:rPr>
        <w:t>Jmeter</w:t>
      </w:r>
      <w:r w:rsidR="0091348A" w:rsidRPr="0091348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</w:t>
      </w:r>
      <w:proofErr w:type="spellStart"/>
      <w:r w:rsidR="0091348A" w:rsidRPr="0091348A">
        <w:rPr>
          <w:rFonts w:ascii="Times New Roman" w:hAnsi="Times New Roman" w:cs="Times New Roman"/>
          <w:sz w:val="24"/>
          <w:szCs w:val="24"/>
          <w:highlight w:val="yellow"/>
        </w:rPr>
        <w:t>InfluxDB</w:t>
      </w:r>
      <w:proofErr w:type="spellEnd"/>
      <w:r w:rsidR="0091348A" w:rsidRPr="0091348A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</w:t>
      </w:r>
      <w:r w:rsidR="0091348A" w:rsidRPr="0091348A">
        <w:rPr>
          <w:rFonts w:ascii="Times New Roman" w:hAnsi="Times New Roman" w:cs="Times New Roman"/>
          <w:sz w:val="24"/>
          <w:szCs w:val="24"/>
          <w:highlight w:val="yellow"/>
        </w:rPr>
        <w:t>Grafana</w:t>
      </w:r>
      <w:r w:rsidRPr="00D57DD3">
        <w:rPr>
          <w:rFonts w:ascii="Times New Roman" w:hAnsi="Times New Roman" w:cs="Times New Roman"/>
          <w:sz w:val="24"/>
          <w:szCs w:val="24"/>
          <w:lang w:val="ru-RU"/>
        </w:rPr>
        <w:t xml:space="preserve"> производятся замеры следующих бизнес-характеристик:</w:t>
      </w:r>
    </w:p>
    <w:p w14:paraId="60A788BA" w14:textId="77777777" w:rsidR="002C744D" w:rsidRPr="0091348A" w:rsidRDefault="002C744D" w:rsidP="00D57DD3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348A">
        <w:rPr>
          <w:rFonts w:ascii="Times New Roman" w:hAnsi="Times New Roman" w:cs="Times New Roman"/>
          <w:sz w:val="24"/>
          <w:szCs w:val="24"/>
          <w:lang w:val="ru-RU"/>
        </w:rPr>
        <w:t>Времена отклика операций (с).</w:t>
      </w:r>
    </w:p>
    <w:p w14:paraId="16353BB6" w14:textId="77777777" w:rsidR="002C744D" w:rsidRPr="00D57DD3" w:rsidRDefault="002C744D" w:rsidP="00D57DD3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57DD3">
        <w:rPr>
          <w:rFonts w:ascii="Times New Roman" w:hAnsi="Times New Roman" w:cs="Times New Roman"/>
          <w:sz w:val="24"/>
          <w:szCs w:val="24"/>
          <w:lang w:val="ru-RU"/>
        </w:rPr>
        <w:t>Интенсивность выполнения операций (оп/час).</w:t>
      </w:r>
    </w:p>
    <w:p w14:paraId="13407D6D" w14:textId="77777777" w:rsidR="002C744D" w:rsidRPr="0091348A" w:rsidRDefault="002C744D" w:rsidP="00D57DD3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348A">
        <w:rPr>
          <w:rFonts w:ascii="Times New Roman" w:hAnsi="Times New Roman" w:cs="Times New Roman"/>
          <w:sz w:val="24"/>
          <w:szCs w:val="24"/>
          <w:lang w:val="ru-RU"/>
        </w:rPr>
        <w:t>Количество успешных/неуспешных операций.</w:t>
      </w:r>
    </w:p>
    <w:p w14:paraId="2C187CF1" w14:textId="77777777" w:rsidR="002C744D" w:rsidRPr="00D57DD3" w:rsidRDefault="002C744D" w:rsidP="00D57DD3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57DD3">
        <w:rPr>
          <w:rFonts w:ascii="Times New Roman" w:hAnsi="Times New Roman" w:cs="Times New Roman"/>
          <w:sz w:val="24"/>
          <w:szCs w:val="24"/>
          <w:lang w:val="ru-RU"/>
        </w:rPr>
        <w:t>Количество работающих виртуальных пользователей (потоков).</w:t>
      </w:r>
    </w:p>
    <w:sectPr w:rsidR="002C744D" w:rsidRPr="00D57D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2-12-29T09:51:00Z" w:initials="U">
    <w:p w14:paraId="09470E43" w14:textId="2BBE42A5" w:rsidR="007B7FB7" w:rsidRDefault="007B7FB7">
      <w:pPr>
        <w:pStyle w:val="aa"/>
      </w:pPr>
      <w:r>
        <w:rPr>
          <w:rStyle w:val="a9"/>
        </w:rPr>
        <w:annotationRef/>
      </w:r>
      <w:r>
        <w:t>На данный момент не известна</w:t>
      </w:r>
    </w:p>
  </w:comment>
  <w:comment w:id="25" w:author="Marat N" w:date="2022-12-15T17:02:00Z" w:initials="MN">
    <w:p w14:paraId="664904D2" w14:textId="77777777" w:rsidR="00A03AD8" w:rsidRDefault="00A03AD8">
      <w:pPr>
        <w:pStyle w:val="aa"/>
      </w:pPr>
      <w:r>
        <w:rPr>
          <w:rStyle w:val="a9"/>
        </w:rPr>
        <w:annotationRef/>
      </w:r>
      <w:r>
        <w:t>Может про число операций добавить? Типа что сейчас только вот эти. Точно операции согласование не входит в данный этап НТ</w:t>
      </w:r>
    </w:p>
    <w:p w14:paraId="0620159F" w14:textId="2FA8563C" w:rsidR="00A03AD8" w:rsidRDefault="00A03AD8">
      <w:pPr>
        <w:pStyle w:val="aa"/>
      </w:pPr>
      <w:r>
        <w:t>Еще ограничение про учетные записи, что их будет типа 3 с макс правами, но вроде как на точность повлиять не должно</w:t>
      </w:r>
    </w:p>
  </w:comment>
  <w:comment w:id="28" w:author="User" w:date="2022-12-15T11:54:00Z" w:initials="U">
    <w:p w14:paraId="091F7F5B" w14:textId="77777777" w:rsidR="00A03AD8" w:rsidRDefault="00A03AD8">
      <w:pPr>
        <w:pStyle w:val="aa"/>
      </w:pPr>
      <w:r>
        <w:rPr>
          <w:rStyle w:val="a9"/>
        </w:rPr>
        <w:annotationRef/>
      </w:r>
      <w:r>
        <w:t xml:space="preserve">Где брать информацию? </w:t>
      </w:r>
    </w:p>
  </w:comment>
  <w:comment w:id="29" w:author="Marat N" w:date="2022-12-15T17:02:00Z" w:initials="MN">
    <w:p w14:paraId="08B410DF" w14:textId="5C60CC6F" w:rsidR="00A03AD8" w:rsidRDefault="00A03AD8">
      <w:pPr>
        <w:pStyle w:val="aa"/>
      </w:pPr>
      <w:r>
        <w:rPr>
          <w:rStyle w:val="a9"/>
        </w:rPr>
        <w:annotationRef/>
      </w:r>
      <w:r>
        <w:t xml:space="preserve">Предлагаю взять часть из введения. По архитектуре надо запрашивать, думаю можно через </w:t>
      </w:r>
      <w:proofErr w:type="spellStart"/>
      <w:r>
        <w:t>Дударина</w:t>
      </w:r>
      <w:proofErr w:type="spellEnd"/>
      <w:r>
        <w:t xml:space="preserve">. И еще вариант в </w:t>
      </w:r>
      <w:proofErr w:type="spellStart"/>
      <w:r>
        <w:t>конфлюенс</w:t>
      </w:r>
      <w:proofErr w:type="spellEnd"/>
      <w:r>
        <w:t xml:space="preserve"> поискать сначала</w:t>
      </w:r>
    </w:p>
  </w:comment>
  <w:comment w:id="41" w:author="User" w:date="2022-12-15T11:56:00Z" w:initials="U">
    <w:p w14:paraId="0EEE05F7" w14:textId="77777777" w:rsidR="00A03AD8" w:rsidRDefault="00A03AD8">
      <w:pPr>
        <w:pStyle w:val="aa"/>
      </w:pPr>
      <w:r>
        <w:rPr>
          <w:rStyle w:val="a9"/>
        </w:rPr>
        <w:annotationRef/>
      </w:r>
      <w:r>
        <w:t>Где брать?</w:t>
      </w:r>
    </w:p>
  </w:comment>
  <w:comment w:id="42" w:author="Marat N" w:date="2022-12-15T17:05:00Z" w:initials="MN">
    <w:p w14:paraId="070BC40E" w14:textId="4D00BDB4" w:rsidR="00A03AD8" w:rsidRDefault="00A03AD8">
      <w:pPr>
        <w:pStyle w:val="aa"/>
      </w:pPr>
      <w:r>
        <w:rPr>
          <w:rStyle w:val="a9"/>
        </w:rPr>
        <w:annotationRef/>
      </w:r>
      <w:r>
        <w:t>Через Павла думаю. Стенд готовится пока правда</w:t>
      </w:r>
    </w:p>
  </w:comment>
  <w:comment w:id="45" w:author="User" w:date="2023-01-25T14:56:00Z" w:initials="U">
    <w:p w14:paraId="7A845590" w14:textId="1869D802" w:rsidR="00DB6109" w:rsidRPr="00DB6109" w:rsidRDefault="00DB6109" w:rsidP="00DB6109">
      <w:pPr>
        <w:pStyle w:val="aa"/>
        <w:ind w:firstLine="0"/>
      </w:pPr>
      <w:r>
        <w:rPr>
          <w:rStyle w:val="a9"/>
        </w:rPr>
        <w:annotationRef/>
      </w:r>
      <w:r>
        <w:t xml:space="preserve">Цифры 5 и 10 минут фигурировали в начале. По последней информации </w:t>
      </w:r>
      <w:proofErr w:type="spellStart"/>
      <w:r>
        <w:rPr>
          <w:lang w:val="en-US"/>
        </w:rPr>
        <w:t>sla</w:t>
      </w:r>
      <w:proofErr w:type="spellEnd"/>
      <w:r>
        <w:t xml:space="preserve"> на операцию – 1 минута.</w:t>
      </w:r>
    </w:p>
  </w:comment>
  <w:comment w:id="46" w:author="Marat N" w:date="2022-12-15T17:06:00Z" w:initials="MN">
    <w:p w14:paraId="307A81DA" w14:textId="652EBB74" w:rsidR="00A03AD8" w:rsidRDefault="00A03AD8">
      <w:pPr>
        <w:pStyle w:val="aa"/>
      </w:pPr>
      <w:r>
        <w:rPr>
          <w:rStyle w:val="a9"/>
        </w:rPr>
        <w:annotationRef/>
      </w:r>
      <w:r>
        <w:t xml:space="preserve">Можно Тамаре вопрос задать, есть ли </w:t>
      </w:r>
      <w:proofErr w:type="spellStart"/>
      <w:r>
        <w:t>криетрий</w:t>
      </w:r>
      <w:proofErr w:type="spellEnd"/>
    </w:p>
  </w:comment>
  <w:comment w:id="65" w:author="Marat N" w:date="2022-12-15T17:08:00Z" w:initials="MN">
    <w:p w14:paraId="00900F0E" w14:textId="7539F803" w:rsidR="00A03AD8" w:rsidRDefault="00A03AD8">
      <w:pPr>
        <w:pStyle w:val="aa"/>
      </w:pPr>
      <w:r>
        <w:rPr>
          <w:rStyle w:val="a9"/>
        </w:rPr>
        <w:annotationRef/>
      </w:r>
      <w:r>
        <w:t>Нужен еще блок про мониторинг и критерии успешности явно прописать</w:t>
      </w:r>
    </w:p>
  </w:comment>
  <w:comment w:id="69" w:author="User" w:date="2022-12-26T17:43:00Z" w:initials="U">
    <w:p w14:paraId="7912894B" w14:textId="4927E8A9" w:rsidR="00B50D15" w:rsidRPr="0091348A" w:rsidRDefault="00B50D15">
      <w:pPr>
        <w:pStyle w:val="aa"/>
      </w:pPr>
      <w:r>
        <w:rPr>
          <w:rStyle w:val="a9"/>
        </w:rPr>
        <w:annotationRef/>
      </w:r>
      <w:r>
        <w:t>Прикидочное время прогона сценария, если заполнять 100 строк номенклатуры с сохранением каждой строки раз в 30 секунд (100 итераций сохранения)</w:t>
      </w:r>
      <w:r w:rsidR="0091348A" w:rsidRPr="0091348A">
        <w:t xml:space="preserve"> </w:t>
      </w:r>
      <w:r w:rsidR="0091348A">
        <w:t>По остальным операциям на данный момент Подаваемая интенсивность отсутствует.</w:t>
      </w:r>
    </w:p>
  </w:comment>
  <w:comment w:id="72" w:author="User" w:date="2022-12-23T13:39:00Z" w:initials="U">
    <w:p w14:paraId="092193E1" w14:textId="32778A73" w:rsidR="00836EE9" w:rsidRDefault="00836EE9">
      <w:pPr>
        <w:pStyle w:val="aa"/>
      </w:pPr>
      <w:r>
        <w:rPr>
          <w:rStyle w:val="a9"/>
        </w:rPr>
        <w:annotationRef/>
      </w:r>
      <w:r>
        <w:t xml:space="preserve">Значение может быть изменено, 30 секунд взято исходя из функционала прошлых версий. Там была возможность </w:t>
      </w:r>
      <w:proofErr w:type="spellStart"/>
      <w:r>
        <w:t>автосохранения</w:t>
      </w:r>
      <w:proofErr w:type="spellEnd"/>
      <w:r>
        <w:t>.</w:t>
      </w:r>
    </w:p>
  </w:comment>
  <w:comment w:id="73" w:author="User" w:date="2022-12-23T13:39:00Z" w:initials="U">
    <w:p w14:paraId="262EAB68" w14:textId="77777777" w:rsidR="00836EE9" w:rsidRDefault="00836EE9" w:rsidP="00292686">
      <w:pPr>
        <w:pStyle w:val="aa"/>
      </w:pPr>
      <w:r>
        <w:rPr>
          <w:rStyle w:val="a9"/>
        </w:rPr>
        <w:annotationRef/>
      </w:r>
      <w:r>
        <w:t xml:space="preserve">Значение может быть изменено, 30 секунд взято исходя из функционала прошлых версий. Там была возможность </w:t>
      </w:r>
      <w:proofErr w:type="spellStart"/>
      <w:r>
        <w:t>автосохранения</w:t>
      </w:r>
      <w:proofErr w:type="spellEnd"/>
      <w:r>
        <w:t>.</w:t>
      </w:r>
    </w:p>
  </w:comment>
  <w:comment w:id="76" w:author="User" w:date="2023-01-16T09:15:00Z" w:initials="U">
    <w:p w14:paraId="0397474C" w14:textId="6748B038" w:rsidR="00B50D15" w:rsidRDefault="00B50D15">
      <w:pPr>
        <w:pStyle w:val="aa"/>
      </w:pPr>
      <w:r>
        <w:rPr>
          <w:rStyle w:val="a9"/>
        </w:rPr>
        <w:annotationRef/>
      </w:r>
      <w:r>
        <w:t>Ранее обсуждалось так, сейчас отлаживается на 1</w:t>
      </w:r>
    </w:p>
  </w:comment>
  <w:comment w:id="86" w:author="User" w:date="2022-12-16T10:17:00Z" w:initials="U">
    <w:p w14:paraId="0F6033EF" w14:textId="656D196E" w:rsidR="00A03AD8" w:rsidRPr="004D147D" w:rsidRDefault="00A03AD8">
      <w:pPr>
        <w:pStyle w:val="aa"/>
      </w:pPr>
      <w:r>
        <w:rPr>
          <w:rStyle w:val="a9"/>
        </w:rPr>
        <w:annotationRef/>
      </w:r>
      <w:r>
        <w:t>Выяснить что используется для мониторинга на проекте</w:t>
      </w:r>
      <w:r w:rsidRPr="004D147D">
        <w:t xml:space="preserve">? </w:t>
      </w:r>
      <w:r>
        <w:t>Узнать после того как будет сделан стенд</w:t>
      </w:r>
    </w:p>
  </w:comment>
  <w:comment w:id="87" w:author="User" w:date="2022-12-16T10:30:00Z" w:initials="U">
    <w:p w14:paraId="1A3F9D4C" w14:textId="3FCB81F2" w:rsidR="00A03AD8" w:rsidRDefault="00A03AD8" w:rsidP="00D57DD3">
      <w:pPr>
        <w:pStyle w:val="aa"/>
      </w:pPr>
      <w:r>
        <w:rPr>
          <w:rStyle w:val="a9"/>
        </w:rPr>
        <w:annotationRef/>
      </w:r>
      <w:r w:rsidR="0091348A">
        <w:t>На</w:t>
      </w:r>
      <w:r>
        <w:t xml:space="preserve"> данный момент информация отсутствует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470E43" w15:done="0"/>
  <w15:commentEx w15:paraId="0620159F" w15:done="0"/>
  <w15:commentEx w15:paraId="091F7F5B" w15:done="0"/>
  <w15:commentEx w15:paraId="08B410DF" w15:paraIdParent="091F7F5B" w15:done="0"/>
  <w15:commentEx w15:paraId="0EEE05F7" w15:done="0"/>
  <w15:commentEx w15:paraId="070BC40E" w15:paraIdParent="0EEE05F7" w15:done="0"/>
  <w15:commentEx w15:paraId="7A845590" w15:done="0"/>
  <w15:commentEx w15:paraId="307A81DA" w15:done="0"/>
  <w15:commentEx w15:paraId="00900F0E" w15:done="0"/>
  <w15:commentEx w15:paraId="7912894B" w15:done="0"/>
  <w15:commentEx w15:paraId="092193E1" w15:done="0"/>
  <w15:commentEx w15:paraId="262EAB68" w15:done="0"/>
  <w15:commentEx w15:paraId="0397474C" w15:done="0"/>
  <w15:commentEx w15:paraId="0F6033EF" w15:done="0"/>
  <w15:commentEx w15:paraId="1A3F9D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5D0AC" w16cex:dateUtc="2022-12-15T13:58:00Z"/>
  <w16cex:commentExtensible w16cex:durableId="2745D0B4" w16cex:dateUtc="2022-12-15T13:58:00Z"/>
  <w16cex:commentExtensible w16cex:durableId="2745D0CE" w16cex:dateUtc="2022-12-15T13:58:00Z"/>
  <w16cex:commentExtensible w16cex:durableId="2745D105" w16cex:dateUtc="2022-12-15T13:59:00Z"/>
  <w16cex:commentExtensible w16cex:durableId="2745D19C" w16cex:dateUtc="2022-12-15T14:02:00Z"/>
  <w16cex:commentExtensible w16cex:durableId="2745D129" w16cex:dateUtc="2022-12-15T14:00:00Z"/>
  <w16cex:commentExtensible w16cex:durableId="2745D1C3" w16cex:dateUtc="2022-12-15T14:02:00Z"/>
  <w16cex:commentExtensible w16cex:durableId="2745D1FD" w16cex:dateUtc="2022-12-15T14:03:00Z"/>
  <w16cex:commentExtensible w16cex:durableId="2745D205" w16cex:dateUtc="2022-12-15T14:04:00Z"/>
  <w16cex:commentExtensible w16cex:durableId="2745D236" w16cex:dateUtc="2022-12-15T14:04:00Z"/>
  <w16cex:commentExtensible w16cex:durableId="2745D256" w16cex:dateUtc="2022-12-15T14:05:00Z"/>
  <w16cex:commentExtensible w16cex:durableId="2745D269" w16cex:dateUtc="2022-12-15T14:05:00Z"/>
  <w16cex:commentExtensible w16cex:durableId="2745D288" w16cex:dateUtc="2022-12-15T14:06:00Z"/>
  <w16cex:commentExtensible w16cex:durableId="2745D2F3" w16cex:dateUtc="2022-12-15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4F9CD2" w16cid:durableId="2745D0AC"/>
  <w16cid:commentId w16cid:paraId="01B9633B" w16cid:durableId="2745D0B4"/>
  <w16cid:commentId w16cid:paraId="37A6F451" w16cid:durableId="2745D0CE"/>
  <w16cid:commentId w16cid:paraId="25590A84" w16cid:durableId="2745D105"/>
  <w16cid:commentId w16cid:paraId="0620159F" w16cid:durableId="2745D19C"/>
  <w16cid:commentId w16cid:paraId="116920E4" w16cid:durableId="2745D08A"/>
  <w16cid:commentId w16cid:paraId="00ADDB2A" w16cid:durableId="2745D129"/>
  <w16cid:commentId w16cid:paraId="091F7F5B" w16cid:durableId="2745D08B"/>
  <w16cid:commentId w16cid:paraId="08B410DF" w16cid:durableId="2745D1C3"/>
  <w16cid:commentId w16cid:paraId="088F9B50" w16cid:durableId="2745D1FD"/>
  <w16cid:commentId w16cid:paraId="18658633" w16cid:durableId="2745D08C"/>
  <w16cid:commentId w16cid:paraId="42212DC8" w16cid:durableId="2745D205"/>
  <w16cid:commentId w16cid:paraId="09DA1897" w16cid:durableId="2745D08D"/>
  <w16cid:commentId w16cid:paraId="69A01787" w16cid:durableId="2745D236"/>
  <w16cid:commentId w16cid:paraId="3E9CAA18" w16cid:durableId="2745D256"/>
  <w16cid:commentId w16cid:paraId="0EEE05F7" w16cid:durableId="2745D08E"/>
  <w16cid:commentId w16cid:paraId="070BC40E" w16cid:durableId="2745D269"/>
  <w16cid:commentId w16cid:paraId="307A81DA" w16cid:durableId="2745D288"/>
  <w16cid:commentId w16cid:paraId="00900F0E" w16cid:durableId="2745D2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6C817D"/>
    <w:multiLevelType w:val="singleLevel"/>
    <w:tmpl w:val="AFB4FA5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  <w:szCs w:val="24"/>
      </w:rPr>
    </w:lvl>
  </w:abstractNum>
  <w:abstractNum w:abstractNumId="1" w15:restartNumberingAfterBreak="0">
    <w:nsid w:val="C40E240A"/>
    <w:multiLevelType w:val="multilevel"/>
    <w:tmpl w:val="C40E24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ascii="Courier New" w:hAnsi="Courier New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ascii="Courier New" w:hAnsi="Courier New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ascii="Wingdings" w:hAnsi="Wingdings" w:hint="default"/>
      </w:rPr>
    </w:lvl>
  </w:abstractNum>
  <w:abstractNum w:abstractNumId="2" w15:restartNumberingAfterBreak="0">
    <w:nsid w:val="CAC8007F"/>
    <w:multiLevelType w:val="multilevel"/>
    <w:tmpl w:val="CAC8007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0352EE0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26B6995"/>
    <w:multiLevelType w:val="multilevel"/>
    <w:tmpl w:val="026B6995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2DB2C16"/>
    <w:multiLevelType w:val="multilevel"/>
    <w:tmpl w:val="013A50A6"/>
    <w:lvl w:ilvl="0">
      <w:start w:val="1"/>
      <w:numFmt w:val="bullet"/>
      <w:lvlText w:val=""/>
      <w:lvlJc w:val="left"/>
      <w:rPr>
        <w:rFonts w:ascii="Symbol" w:hAnsi="Symbol" w:cs="Times New Roman" w:hint="default"/>
        <w:b w:val="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10C2FA9"/>
    <w:multiLevelType w:val="multilevel"/>
    <w:tmpl w:val="9FE0D9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12021CA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3D8079C"/>
    <w:multiLevelType w:val="multilevel"/>
    <w:tmpl w:val="17183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6"/>
      </w:rPr>
    </w:lvl>
  </w:abstractNum>
  <w:abstractNum w:abstractNumId="9" w15:restartNumberingAfterBreak="0">
    <w:nsid w:val="16C8195D"/>
    <w:multiLevelType w:val="hybridMultilevel"/>
    <w:tmpl w:val="5E2EA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C75458"/>
    <w:multiLevelType w:val="hybridMultilevel"/>
    <w:tmpl w:val="0290A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96A46"/>
    <w:multiLevelType w:val="hybridMultilevel"/>
    <w:tmpl w:val="506C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F1DEC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46B2C5A"/>
    <w:multiLevelType w:val="multilevel"/>
    <w:tmpl w:val="6382F574"/>
    <w:lvl w:ilvl="0">
      <w:start w:val="10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96" w:hanging="1800"/>
      </w:pPr>
      <w:rPr>
        <w:rFonts w:hint="default"/>
      </w:rPr>
    </w:lvl>
  </w:abstractNum>
  <w:abstractNum w:abstractNumId="14" w15:restartNumberingAfterBreak="0">
    <w:nsid w:val="36145CAF"/>
    <w:multiLevelType w:val="hybridMultilevel"/>
    <w:tmpl w:val="BA72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937E5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8D32F08"/>
    <w:multiLevelType w:val="hybridMultilevel"/>
    <w:tmpl w:val="EB02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62478"/>
    <w:multiLevelType w:val="multilevel"/>
    <w:tmpl w:val="E8721A0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C495546"/>
    <w:multiLevelType w:val="hybridMultilevel"/>
    <w:tmpl w:val="4BDA6A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323582"/>
    <w:multiLevelType w:val="multilevel"/>
    <w:tmpl w:val="53BA7788"/>
    <w:lvl w:ilvl="0">
      <w:start w:val="10"/>
      <w:numFmt w:val="decimal"/>
      <w:lvlText w:val="%1.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2" w:hanging="49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5AAA66DA"/>
    <w:multiLevelType w:val="multilevel"/>
    <w:tmpl w:val="9FE0D9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B5470C6"/>
    <w:multiLevelType w:val="multilevel"/>
    <w:tmpl w:val="9FE0D9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DEF717D"/>
    <w:multiLevelType w:val="multilevel"/>
    <w:tmpl w:val="17183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6"/>
      </w:rPr>
    </w:lvl>
  </w:abstractNum>
  <w:abstractNum w:abstractNumId="23" w15:restartNumberingAfterBreak="0">
    <w:nsid w:val="5FE05126"/>
    <w:multiLevelType w:val="multilevel"/>
    <w:tmpl w:val="5FE05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D5A84"/>
    <w:multiLevelType w:val="hybridMultilevel"/>
    <w:tmpl w:val="6A78E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486350"/>
    <w:multiLevelType w:val="multilevel"/>
    <w:tmpl w:val="644863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EAA51F9"/>
    <w:multiLevelType w:val="hybridMultilevel"/>
    <w:tmpl w:val="E6C23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6B683E"/>
    <w:multiLevelType w:val="hybridMultilevel"/>
    <w:tmpl w:val="C5AAA4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B7C0FE7"/>
    <w:multiLevelType w:val="multilevel"/>
    <w:tmpl w:val="6FC8A770"/>
    <w:lvl w:ilvl="0">
      <w:start w:val="1"/>
      <w:numFmt w:val="bullet"/>
      <w:lvlText w:val=""/>
      <w:lvlJc w:val="left"/>
      <w:pPr>
        <w:ind w:left="1176" w:hanging="456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02" w:hanging="49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F0E1E75"/>
    <w:multiLevelType w:val="multilevel"/>
    <w:tmpl w:val="7B7E24EC"/>
    <w:lvl w:ilvl="0">
      <w:start w:val="10"/>
      <w:numFmt w:val="decimal"/>
      <w:pStyle w:val="1"/>
      <w:lvlText w:val="%1."/>
      <w:lvlJc w:val="left"/>
      <w:pPr>
        <w:ind w:left="88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6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40" w:hanging="180"/>
      </w:pPr>
      <w:rPr>
        <w:rFonts w:hint="default"/>
      </w:rPr>
    </w:lvl>
  </w:abstractNum>
  <w:num w:numId="1">
    <w:abstractNumId w:val="29"/>
  </w:num>
  <w:num w:numId="2">
    <w:abstractNumId w:val="25"/>
  </w:num>
  <w:num w:numId="3">
    <w:abstractNumId w:val="2"/>
  </w:num>
  <w:num w:numId="4">
    <w:abstractNumId w:val="4"/>
  </w:num>
  <w:num w:numId="5">
    <w:abstractNumId w:val="23"/>
  </w:num>
  <w:num w:numId="6">
    <w:abstractNumId w:val="1"/>
  </w:num>
  <w:num w:numId="7">
    <w:abstractNumId w:val="0"/>
  </w:num>
  <w:num w:numId="8">
    <w:abstractNumId w:val="25"/>
  </w:num>
  <w:num w:numId="9">
    <w:abstractNumId w:val="25"/>
  </w:num>
  <w:num w:numId="10">
    <w:abstractNumId w:val="3"/>
  </w:num>
  <w:num w:numId="11">
    <w:abstractNumId w:val="5"/>
  </w:num>
  <w:num w:numId="12">
    <w:abstractNumId w:val="15"/>
  </w:num>
  <w:num w:numId="13">
    <w:abstractNumId w:val="12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21"/>
  </w:num>
  <w:num w:numId="19">
    <w:abstractNumId w:val="22"/>
  </w:num>
  <w:num w:numId="20">
    <w:abstractNumId w:val="25"/>
  </w:num>
  <w:num w:numId="21">
    <w:abstractNumId w:val="8"/>
  </w:num>
  <w:num w:numId="22">
    <w:abstractNumId w:val="19"/>
  </w:num>
  <w:num w:numId="23">
    <w:abstractNumId w:val="13"/>
  </w:num>
  <w:num w:numId="24">
    <w:abstractNumId w:val="25"/>
  </w:num>
  <w:num w:numId="25">
    <w:abstractNumId w:val="18"/>
  </w:num>
  <w:num w:numId="26">
    <w:abstractNumId w:val="24"/>
  </w:num>
  <w:num w:numId="27">
    <w:abstractNumId w:val="27"/>
  </w:num>
  <w:num w:numId="28">
    <w:abstractNumId w:val="26"/>
  </w:num>
  <w:num w:numId="29">
    <w:abstractNumId w:val="9"/>
  </w:num>
  <w:num w:numId="30">
    <w:abstractNumId w:val="11"/>
  </w:num>
  <w:num w:numId="31">
    <w:abstractNumId w:val="14"/>
  </w:num>
  <w:num w:numId="32">
    <w:abstractNumId w:val="16"/>
  </w:num>
  <w:num w:numId="33">
    <w:abstractNumId w:val="10"/>
  </w:num>
  <w:num w:numId="34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a91fc91427e5eab5"/>
  </w15:person>
  <w15:person w15:author="User">
    <w15:presenceInfo w15:providerId="None" w15:userId="User"/>
  </w15:person>
  <w15:person w15:author="Marat N">
    <w15:presenceInfo w15:providerId="Windows Live" w15:userId="cfb4f68a10cb4d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66F57"/>
    <w:rsid w:val="00046490"/>
    <w:rsid w:val="00046693"/>
    <w:rsid w:val="000546CE"/>
    <w:rsid w:val="00063153"/>
    <w:rsid w:val="00114B40"/>
    <w:rsid w:val="00114D9D"/>
    <w:rsid w:val="00146844"/>
    <w:rsid w:val="00153E51"/>
    <w:rsid w:val="00157C54"/>
    <w:rsid w:val="001769E4"/>
    <w:rsid w:val="00182DF2"/>
    <w:rsid w:val="0019776D"/>
    <w:rsid w:val="001A172A"/>
    <w:rsid w:val="00257AFF"/>
    <w:rsid w:val="00292686"/>
    <w:rsid w:val="002C604E"/>
    <w:rsid w:val="002C744D"/>
    <w:rsid w:val="002D4088"/>
    <w:rsid w:val="00352149"/>
    <w:rsid w:val="0036317A"/>
    <w:rsid w:val="003744EF"/>
    <w:rsid w:val="003A08E0"/>
    <w:rsid w:val="003A3D47"/>
    <w:rsid w:val="003B15E5"/>
    <w:rsid w:val="003C1728"/>
    <w:rsid w:val="003F5A78"/>
    <w:rsid w:val="00400371"/>
    <w:rsid w:val="004146E4"/>
    <w:rsid w:val="0049428C"/>
    <w:rsid w:val="004D147D"/>
    <w:rsid w:val="00537889"/>
    <w:rsid w:val="00552886"/>
    <w:rsid w:val="0055798E"/>
    <w:rsid w:val="00593508"/>
    <w:rsid w:val="005D6027"/>
    <w:rsid w:val="005E6C0F"/>
    <w:rsid w:val="00641D04"/>
    <w:rsid w:val="006B1F7F"/>
    <w:rsid w:val="006D19C8"/>
    <w:rsid w:val="006E2759"/>
    <w:rsid w:val="007136E9"/>
    <w:rsid w:val="00742530"/>
    <w:rsid w:val="007547AA"/>
    <w:rsid w:val="00770845"/>
    <w:rsid w:val="007866E8"/>
    <w:rsid w:val="007B7FB7"/>
    <w:rsid w:val="00810999"/>
    <w:rsid w:val="0082040A"/>
    <w:rsid w:val="00836EE9"/>
    <w:rsid w:val="00837376"/>
    <w:rsid w:val="00846F3E"/>
    <w:rsid w:val="0085103B"/>
    <w:rsid w:val="00861CB3"/>
    <w:rsid w:val="008C74E2"/>
    <w:rsid w:val="008D00FC"/>
    <w:rsid w:val="008E4F12"/>
    <w:rsid w:val="0091348A"/>
    <w:rsid w:val="00973B9B"/>
    <w:rsid w:val="00A03AD8"/>
    <w:rsid w:val="00A16272"/>
    <w:rsid w:val="00A67308"/>
    <w:rsid w:val="00A80F62"/>
    <w:rsid w:val="00AA2CDB"/>
    <w:rsid w:val="00AB2874"/>
    <w:rsid w:val="00AC260D"/>
    <w:rsid w:val="00AD791F"/>
    <w:rsid w:val="00B0146F"/>
    <w:rsid w:val="00B50D15"/>
    <w:rsid w:val="00BA651D"/>
    <w:rsid w:val="00BB2FC7"/>
    <w:rsid w:val="00BC774B"/>
    <w:rsid w:val="00BD3BCC"/>
    <w:rsid w:val="00C2114A"/>
    <w:rsid w:val="00C21FE7"/>
    <w:rsid w:val="00C71CE6"/>
    <w:rsid w:val="00CF65CF"/>
    <w:rsid w:val="00D10B66"/>
    <w:rsid w:val="00D57DD3"/>
    <w:rsid w:val="00D74106"/>
    <w:rsid w:val="00D75E10"/>
    <w:rsid w:val="00DB6109"/>
    <w:rsid w:val="00E308D7"/>
    <w:rsid w:val="00E326FD"/>
    <w:rsid w:val="00EB760A"/>
    <w:rsid w:val="00EC452A"/>
    <w:rsid w:val="00F90B36"/>
    <w:rsid w:val="00FB799A"/>
    <w:rsid w:val="00FC2F72"/>
    <w:rsid w:val="00FD492B"/>
    <w:rsid w:val="00FF4F99"/>
    <w:rsid w:val="0916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67B2F"/>
  <w15:docId w15:val="{054E1864-30C4-4A35-96DA-91DE94AF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annotation text" w:uiPriority="99"/>
    <w:lsdException w:name="caption" w:semiHidden="1" w:uiPriority="35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0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30">
    <w:name w:val="toc 3"/>
    <w:basedOn w:val="a"/>
    <w:next w:val="a"/>
    <w:uiPriority w:val="39"/>
    <w:unhideWhenUsed/>
    <w:qFormat/>
    <w:pPr>
      <w:spacing w:after="100"/>
      <w:ind w:left="480"/>
    </w:p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40"/>
    </w:p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13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</w:style>
  <w:style w:type="paragraph" w:customStyle="1" w:styleId="1">
    <w:name w:val="1_Заголовок"/>
    <w:basedOn w:val="10"/>
    <w:next w:val="a"/>
    <w:link w:val="14"/>
    <w:qFormat/>
    <w:pPr>
      <w:numPr>
        <w:numId w:val="1"/>
      </w:numPr>
      <w:pPrChange w:id="0" w:author="Admin" w:date="2022-09-14T12:03:00Z">
        <w:pPr>
          <w:keepNext/>
          <w:keepLines/>
          <w:numPr>
            <w:numId w:val="1"/>
          </w:numPr>
          <w:spacing w:before="240" w:line="360" w:lineRule="auto"/>
          <w:ind w:left="720" w:hanging="360"/>
          <w:outlineLvl w:val="0"/>
        </w:pPr>
      </w:pPrChange>
    </w:pPr>
    <w:rPr>
      <w:color w:val="000000" w:themeColor="text1"/>
      <w:sz w:val="36"/>
      <w:rPrChange w:id="0" w:author="Admin" w:date="2022-09-14T12:03:00Z"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ru-RU" w:eastAsia="ru-RU" w:bidi="ar-SA"/>
        </w:rPr>
      </w:rPrChange>
    </w:rPr>
  </w:style>
  <w:style w:type="paragraph" w:customStyle="1" w:styleId="11">
    <w:name w:val="1.1_Заголовок"/>
    <w:basedOn w:val="2"/>
    <w:next w:val="a"/>
    <w:link w:val="110"/>
    <w:qFormat/>
    <w:rsid w:val="004D147D"/>
    <w:pPr>
      <w:numPr>
        <w:ilvl w:val="1"/>
        <w:numId w:val="2"/>
      </w:numPr>
      <w:spacing w:before="400" w:after="360"/>
    </w:pPr>
    <w:rPr>
      <w:b/>
      <w:color w:val="000000" w:themeColor="text1"/>
    </w:rPr>
  </w:style>
  <w:style w:type="paragraph" w:styleId="a5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6"/>
    <w:uiPriority w:val="34"/>
    <w:qFormat/>
    <w:pPr>
      <w:ind w:left="720"/>
      <w:contextualSpacing/>
    </w:pPr>
  </w:style>
  <w:style w:type="paragraph" w:customStyle="1" w:styleId="111">
    <w:name w:val="1.1.1_Заголовок"/>
    <w:basedOn w:val="3"/>
    <w:next w:val="a"/>
    <w:qFormat/>
    <w:pPr>
      <w:ind w:left="709"/>
    </w:pPr>
    <w:rPr>
      <w:rFonts w:asciiTheme="minorHAnsi" w:hAnsiTheme="minorHAnsi" w:cstheme="minorHAnsi"/>
      <w:b/>
      <w:color w:val="000000" w:themeColor="text1"/>
    </w:rPr>
  </w:style>
  <w:style w:type="character" w:customStyle="1" w:styleId="14">
    <w:name w:val="1_Заголовок Знак"/>
    <w:basedOn w:val="a0"/>
    <w:link w:val="1"/>
    <w:rsid w:val="00114B40"/>
    <w:rPr>
      <w:rFonts w:ascii="Arial" w:eastAsiaTheme="minorEastAsia" w:hAnsi="Arial" w:cs="Arial"/>
      <w:b/>
      <w:bCs/>
      <w:color w:val="000000" w:themeColor="text1"/>
      <w:kern w:val="32"/>
      <w:sz w:val="36"/>
      <w:szCs w:val="32"/>
      <w:lang w:val="en-US" w:eastAsia="zh-CN"/>
    </w:rPr>
  </w:style>
  <w:style w:type="paragraph" w:styleId="a7">
    <w:name w:val="caption"/>
    <w:aliases w:val="_Таблица: Наименование таблицы"/>
    <w:basedOn w:val="a"/>
    <w:next w:val="a"/>
    <w:link w:val="a8"/>
    <w:uiPriority w:val="35"/>
    <w:unhideWhenUsed/>
    <w:qFormat/>
    <w:rsid w:val="00114B40"/>
    <w:pPr>
      <w:spacing w:after="200"/>
      <w:ind w:firstLine="567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customStyle="1" w:styleId="a8">
    <w:name w:val="Название объекта Знак"/>
    <w:aliases w:val="_Таблица: Наименование таблицы Знак"/>
    <w:link w:val="a7"/>
    <w:uiPriority w:val="35"/>
    <w:locked/>
    <w:rsid w:val="00114B40"/>
    <w:rPr>
      <w:rFonts w:eastAsia="Times New Roman"/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unhideWhenUsed/>
    <w:rsid w:val="00114B40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114B40"/>
    <w:pPr>
      <w:ind w:firstLine="567"/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ab">
    <w:name w:val="Текст примечания Знак"/>
    <w:basedOn w:val="a0"/>
    <w:link w:val="aa"/>
    <w:uiPriority w:val="99"/>
    <w:rsid w:val="00114B40"/>
    <w:rPr>
      <w:rFonts w:eastAsia="Times New Roman"/>
    </w:rPr>
  </w:style>
  <w:style w:type="paragraph" w:styleId="ac">
    <w:name w:val="Balloon Text"/>
    <w:basedOn w:val="a"/>
    <w:link w:val="ad"/>
    <w:rsid w:val="00114B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114B40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ae">
    <w:name w:val="annotation subject"/>
    <w:basedOn w:val="aa"/>
    <w:next w:val="aa"/>
    <w:link w:val="af"/>
    <w:rsid w:val="00114B40"/>
    <w:pPr>
      <w:ind w:firstLine="0"/>
      <w:jc w:val="left"/>
    </w:pPr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af">
    <w:name w:val="Тема примечания Знак"/>
    <w:basedOn w:val="ab"/>
    <w:link w:val="ae"/>
    <w:rsid w:val="00114B40"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110">
    <w:name w:val="1.1_Заголовок Знак"/>
    <w:basedOn w:val="a0"/>
    <w:link w:val="11"/>
    <w:rsid w:val="004D147D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 w:eastAsia="zh-CN"/>
    </w:rPr>
  </w:style>
  <w:style w:type="character" w:customStyle="1" w:styleId="a6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5"/>
    <w:uiPriority w:val="34"/>
    <w:rsid w:val="002C744D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9E81-A850-47D1-99E8-10345340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liulb</dc:creator>
  <cp:lastModifiedBy>User</cp:lastModifiedBy>
  <cp:revision>2</cp:revision>
  <dcterms:created xsi:type="dcterms:W3CDTF">2023-01-25T12:11:00Z</dcterms:created>
  <dcterms:modified xsi:type="dcterms:W3CDTF">2023-01-25T12:11:00Z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7E92BC8646204D38B91D5D7B9C91FF8E</vt:lpwstr>
  </property>
</Properties>
</file>