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84EC17" w14:textId="18813249" w:rsidR="00DE74B9" w:rsidRDefault="00DE74B9" w:rsidP="004311BE">
      <w:pPr>
        <w:spacing w:line="240" w:lineRule="auto"/>
        <w:rPr>
          <w:rFonts w:ascii="Times New Roman" w:hAnsi="Times New Roman" w:cs="Times New Roman"/>
          <w:sz w:val="24"/>
          <w:szCs w:val="24"/>
        </w:rPr>
      </w:pPr>
      <w:r w:rsidRPr="004311BE">
        <w:rPr>
          <w:rFonts w:ascii="Times New Roman" w:hAnsi="Times New Roman" w:cs="Times New Roman"/>
          <w:sz w:val="24"/>
          <w:szCs w:val="24"/>
        </w:rPr>
        <w:t>1.Pancasila(</w:t>
      </w:r>
      <w:proofErr w:type="gramStart"/>
      <w:r w:rsidRPr="004311BE">
        <w:rPr>
          <w:rFonts w:ascii="Times New Roman" w:hAnsi="Times New Roman" w:cs="Times New Roman"/>
          <w:sz w:val="24"/>
          <w:szCs w:val="24"/>
        </w:rPr>
        <w:t>pengrtian,fungsinya</w:t>
      </w:r>
      <w:proofErr w:type="gramEnd"/>
      <w:r w:rsidRPr="004311BE">
        <w:rPr>
          <w:rFonts w:ascii="Times New Roman" w:hAnsi="Times New Roman" w:cs="Times New Roman"/>
          <w:sz w:val="24"/>
          <w:szCs w:val="24"/>
        </w:rPr>
        <w:t>,indikatornya,sejarahnya,posisinya,kedudukanya)</w:t>
      </w:r>
    </w:p>
    <w:p w14:paraId="2F72C754" w14:textId="6155ACD1" w:rsidR="00F16EED" w:rsidRPr="004311BE" w:rsidRDefault="00F16EED" w:rsidP="004311BE">
      <w:pPr>
        <w:spacing w:line="240" w:lineRule="auto"/>
        <w:rPr>
          <w:rFonts w:ascii="Times New Roman" w:hAnsi="Times New Roman" w:cs="Times New Roman"/>
          <w:sz w:val="24"/>
          <w:szCs w:val="24"/>
        </w:rPr>
      </w:pPr>
      <w:r>
        <w:rPr>
          <w:rFonts w:ascii="Times New Roman" w:hAnsi="Times New Roman" w:cs="Times New Roman"/>
          <w:b/>
          <w:bCs/>
          <w:color w:val="FF0000"/>
          <w:sz w:val="24"/>
          <w:szCs w:val="24"/>
        </w:rPr>
        <w:t>JAWAB:</w:t>
      </w:r>
    </w:p>
    <w:p w14:paraId="4110B2B2" w14:textId="1937B95F" w:rsidR="00FC0D67" w:rsidRPr="00F16EED" w:rsidRDefault="00FC0D67" w:rsidP="00F226EC">
      <w:pPr>
        <w:spacing w:line="240" w:lineRule="auto"/>
        <w:ind w:left="720"/>
        <w:rPr>
          <w:rFonts w:ascii="Times New Roman" w:hAnsi="Times New Roman" w:cs="Times New Roman"/>
          <w:color w:val="FF0000"/>
          <w:sz w:val="24"/>
          <w:szCs w:val="24"/>
        </w:rPr>
      </w:pPr>
      <w:r w:rsidRPr="00F16EED">
        <w:rPr>
          <w:rFonts w:ascii="Times New Roman" w:hAnsi="Times New Roman" w:cs="Times New Roman"/>
          <w:color w:val="FF0000"/>
          <w:sz w:val="24"/>
          <w:szCs w:val="24"/>
        </w:rPr>
        <w:t>Pancasila adalah dasar negara atau ideologi yang menjadi landasan bagi Negara Kesatuan Republik Indonesia. Kata "Pancasila" berasal dari bahasa Sanskerta, yang terdiri dari dua kata, yaitu "panca" yang berarti lima, dan "sila" yang berarti prinsip atau ajaran. Oleh karena itu, Pancasila terdiri dari lima prinsip dasar.</w:t>
      </w:r>
    </w:p>
    <w:p w14:paraId="0CFCC104" w14:textId="09CF2704" w:rsidR="00FC0D67" w:rsidRPr="00F16EED" w:rsidRDefault="00FC0D67" w:rsidP="00F226EC">
      <w:pPr>
        <w:spacing w:line="240" w:lineRule="auto"/>
        <w:ind w:left="720"/>
        <w:rPr>
          <w:rFonts w:ascii="Times New Roman" w:hAnsi="Times New Roman" w:cs="Times New Roman"/>
          <w:color w:val="FF0000"/>
          <w:sz w:val="24"/>
          <w:szCs w:val="24"/>
        </w:rPr>
      </w:pPr>
      <w:r w:rsidRPr="00F16EED">
        <w:rPr>
          <w:rFonts w:ascii="Times New Roman" w:hAnsi="Times New Roman" w:cs="Times New Roman"/>
          <w:color w:val="FF0000"/>
          <w:sz w:val="24"/>
          <w:szCs w:val="24"/>
        </w:rPr>
        <w:t>Berikut adalah penjelasan mengenai Pancasila:</w:t>
      </w:r>
    </w:p>
    <w:p w14:paraId="57855E04" w14:textId="77777777" w:rsidR="00FC0D67" w:rsidRPr="00F16EED" w:rsidRDefault="00FC0D67" w:rsidP="00F226EC">
      <w:pPr>
        <w:spacing w:line="240" w:lineRule="auto"/>
        <w:ind w:left="720"/>
        <w:rPr>
          <w:rFonts w:ascii="Times New Roman" w:hAnsi="Times New Roman" w:cs="Times New Roman"/>
          <w:b/>
          <w:bCs/>
          <w:color w:val="FF0000"/>
          <w:sz w:val="24"/>
          <w:szCs w:val="24"/>
        </w:rPr>
      </w:pPr>
      <w:r w:rsidRPr="00F16EED">
        <w:rPr>
          <w:rFonts w:ascii="Times New Roman" w:hAnsi="Times New Roman" w:cs="Times New Roman"/>
          <w:b/>
          <w:bCs/>
          <w:color w:val="FF0000"/>
          <w:sz w:val="24"/>
          <w:szCs w:val="24"/>
        </w:rPr>
        <w:t>Pengertian Pancasila:</w:t>
      </w:r>
    </w:p>
    <w:p w14:paraId="327495B2" w14:textId="77777777" w:rsidR="00FC0D67" w:rsidRPr="00F16EED" w:rsidRDefault="00FC0D67" w:rsidP="00F226EC">
      <w:pPr>
        <w:spacing w:line="240" w:lineRule="auto"/>
        <w:ind w:left="720"/>
        <w:rPr>
          <w:rFonts w:ascii="Times New Roman" w:hAnsi="Times New Roman" w:cs="Times New Roman"/>
          <w:color w:val="FF0000"/>
          <w:sz w:val="24"/>
          <w:szCs w:val="24"/>
        </w:rPr>
      </w:pPr>
      <w:r w:rsidRPr="00F16EED">
        <w:rPr>
          <w:rFonts w:ascii="Times New Roman" w:hAnsi="Times New Roman" w:cs="Times New Roman"/>
          <w:color w:val="FF0000"/>
          <w:sz w:val="24"/>
          <w:szCs w:val="24"/>
        </w:rPr>
        <w:t>Pancasila merupakan dasar negara Indonesia yang terdiri dari lima prinsip dasar yang saling terkait dan melengkapi satu sama lain. Prinsip-prinsip dasar tersebut adalah:</w:t>
      </w:r>
    </w:p>
    <w:p w14:paraId="3D9FAA20" w14:textId="77777777" w:rsidR="00FC0D67" w:rsidRPr="00F16EED" w:rsidRDefault="00FC0D67" w:rsidP="00F226EC">
      <w:pPr>
        <w:spacing w:line="240" w:lineRule="auto"/>
        <w:ind w:left="720"/>
        <w:rPr>
          <w:rFonts w:ascii="Times New Roman" w:hAnsi="Times New Roman" w:cs="Times New Roman"/>
          <w:color w:val="FF0000"/>
          <w:sz w:val="24"/>
          <w:szCs w:val="24"/>
        </w:rPr>
      </w:pPr>
      <w:r w:rsidRPr="00F16EED">
        <w:rPr>
          <w:rFonts w:ascii="Times New Roman" w:hAnsi="Times New Roman" w:cs="Times New Roman"/>
          <w:color w:val="FF0000"/>
          <w:sz w:val="24"/>
          <w:szCs w:val="24"/>
        </w:rPr>
        <w:t>a. Ketuhanan Yang Maha Esa (Ketuhanan yang berkebudayaan): Mengakui dan mempercayai adanya Tuhan yang Maha Esa dalam berbagai kepercayaan dan agama.</w:t>
      </w:r>
    </w:p>
    <w:p w14:paraId="314E6D03" w14:textId="77777777" w:rsidR="00FC0D67" w:rsidRPr="00F16EED" w:rsidRDefault="00FC0D67" w:rsidP="00F226EC">
      <w:pPr>
        <w:spacing w:line="240" w:lineRule="auto"/>
        <w:ind w:left="720"/>
        <w:rPr>
          <w:rFonts w:ascii="Times New Roman" w:hAnsi="Times New Roman" w:cs="Times New Roman"/>
          <w:color w:val="FF0000"/>
          <w:sz w:val="24"/>
          <w:szCs w:val="24"/>
        </w:rPr>
      </w:pPr>
      <w:r w:rsidRPr="00F16EED">
        <w:rPr>
          <w:rFonts w:ascii="Times New Roman" w:hAnsi="Times New Roman" w:cs="Times New Roman"/>
          <w:color w:val="FF0000"/>
          <w:sz w:val="24"/>
          <w:szCs w:val="24"/>
        </w:rPr>
        <w:t>b. Kemanusiaan yang adil dan beradab: Menghormati martabat dan hak asasi manusia, serta membangun kehidupan yang adil dan beradab.</w:t>
      </w:r>
    </w:p>
    <w:p w14:paraId="28B8C855" w14:textId="77777777" w:rsidR="00FC0D67" w:rsidRPr="00F16EED" w:rsidRDefault="00FC0D67" w:rsidP="00F226EC">
      <w:pPr>
        <w:spacing w:line="240" w:lineRule="auto"/>
        <w:ind w:left="720"/>
        <w:rPr>
          <w:rFonts w:ascii="Times New Roman" w:hAnsi="Times New Roman" w:cs="Times New Roman"/>
          <w:color w:val="FF0000"/>
          <w:sz w:val="24"/>
          <w:szCs w:val="24"/>
        </w:rPr>
      </w:pPr>
      <w:r w:rsidRPr="00F16EED">
        <w:rPr>
          <w:rFonts w:ascii="Times New Roman" w:hAnsi="Times New Roman" w:cs="Times New Roman"/>
          <w:color w:val="FF0000"/>
          <w:sz w:val="24"/>
          <w:szCs w:val="24"/>
        </w:rPr>
        <w:t>c. Persatuan Indonesia: Mempertahankan persatuan dan kesatuan bangsa Indonesia.</w:t>
      </w:r>
    </w:p>
    <w:p w14:paraId="53EA4037" w14:textId="77777777" w:rsidR="00FC0D67" w:rsidRPr="00F16EED" w:rsidRDefault="00FC0D67" w:rsidP="00F226EC">
      <w:pPr>
        <w:spacing w:line="240" w:lineRule="auto"/>
        <w:ind w:left="720"/>
        <w:rPr>
          <w:rFonts w:ascii="Times New Roman" w:hAnsi="Times New Roman" w:cs="Times New Roman"/>
          <w:color w:val="FF0000"/>
          <w:sz w:val="24"/>
          <w:szCs w:val="24"/>
        </w:rPr>
      </w:pPr>
      <w:r w:rsidRPr="00F16EED">
        <w:rPr>
          <w:rFonts w:ascii="Times New Roman" w:hAnsi="Times New Roman" w:cs="Times New Roman"/>
          <w:color w:val="FF0000"/>
          <w:sz w:val="24"/>
          <w:szCs w:val="24"/>
        </w:rPr>
        <w:t>d. Kerakyatan yang dipimpin oleh hikmat kebijaksanaan dalam permusyawaratan/perwakilan: Menerapkan demokrasi dengan prinsip musyawarah dan mufakat.</w:t>
      </w:r>
    </w:p>
    <w:p w14:paraId="29D5E928" w14:textId="6B186C17" w:rsidR="00FC0D67" w:rsidRPr="00F16EED" w:rsidRDefault="00FC0D67" w:rsidP="00F226EC">
      <w:pPr>
        <w:spacing w:line="240" w:lineRule="auto"/>
        <w:ind w:left="720"/>
        <w:rPr>
          <w:rFonts w:ascii="Times New Roman" w:hAnsi="Times New Roman" w:cs="Times New Roman"/>
          <w:color w:val="FF0000"/>
          <w:sz w:val="24"/>
          <w:szCs w:val="24"/>
        </w:rPr>
      </w:pPr>
      <w:r w:rsidRPr="00F16EED">
        <w:rPr>
          <w:rFonts w:ascii="Times New Roman" w:hAnsi="Times New Roman" w:cs="Times New Roman"/>
          <w:color w:val="FF0000"/>
          <w:sz w:val="24"/>
          <w:szCs w:val="24"/>
        </w:rPr>
        <w:t>e. Keadilan sosial bagi seluruh rakyat Indonesia: Mewujudkan keadilan sosial dan pemerataan ekonomi bagi seluruh rakyat Indonesia.</w:t>
      </w:r>
    </w:p>
    <w:p w14:paraId="595E5E4C" w14:textId="22F78B92" w:rsidR="00FC0D67" w:rsidRPr="00F16EED" w:rsidRDefault="00FC0D67" w:rsidP="00F226EC">
      <w:pPr>
        <w:spacing w:line="240" w:lineRule="auto"/>
        <w:ind w:left="720"/>
        <w:rPr>
          <w:rFonts w:ascii="Times New Roman" w:hAnsi="Times New Roman" w:cs="Times New Roman"/>
          <w:b/>
          <w:bCs/>
          <w:color w:val="FF0000"/>
          <w:sz w:val="24"/>
          <w:szCs w:val="24"/>
        </w:rPr>
      </w:pPr>
      <w:r w:rsidRPr="00F16EED">
        <w:rPr>
          <w:rFonts w:ascii="Times New Roman" w:hAnsi="Times New Roman" w:cs="Times New Roman"/>
          <w:b/>
          <w:bCs/>
          <w:color w:val="FF0000"/>
          <w:sz w:val="24"/>
          <w:szCs w:val="24"/>
        </w:rPr>
        <w:t>Fungsi Pancasila:</w:t>
      </w:r>
    </w:p>
    <w:p w14:paraId="14545F7B" w14:textId="77777777" w:rsidR="00FC0D67" w:rsidRPr="00F16EED" w:rsidRDefault="00FC0D67" w:rsidP="00F226EC">
      <w:pPr>
        <w:spacing w:line="240" w:lineRule="auto"/>
        <w:ind w:left="720"/>
        <w:rPr>
          <w:rFonts w:ascii="Times New Roman" w:hAnsi="Times New Roman" w:cs="Times New Roman"/>
          <w:color w:val="FF0000"/>
          <w:sz w:val="24"/>
          <w:szCs w:val="24"/>
        </w:rPr>
      </w:pPr>
      <w:r w:rsidRPr="00F16EED">
        <w:rPr>
          <w:rFonts w:ascii="Times New Roman" w:hAnsi="Times New Roman" w:cs="Times New Roman"/>
          <w:color w:val="FF0000"/>
          <w:sz w:val="24"/>
          <w:szCs w:val="24"/>
        </w:rPr>
        <w:t>Sebagai dasar negara: Pancasila menjadi dasar negara Indonesia yang diakui dan dijalankan oleh seluruh warga negara.</w:t>
      </w:r>
    </w:p>
    <w:p w14:paraId="03DFAB4F" w14:textId="77777777" w:rsidR="00FC0D67" w:rsidRPr="00F16EED" w:rsidRDefault="00FC0D67" w:rsidP="00F226EC">
      <w:pPr>
        <w:spacing w:line="240" w:lineRule="auto"/>
        <w:ind w:left="720"/>
        <w:rPr>
          <w:rFonts w:ascii="Times New Roman" w:hAnsi="Times New Roman" w:cs="Times New Roman"/>
          <w:color w:val="FF0000"/>
          <w:sz w:val="24"/>
          <w:szCs w:val="24"/>
        </w:rPr>
      </w:pPr>
      <w:r w:rsidRPr="00F16EED">
        <w:rPr>
          <w:rFonts w:ascii="Times New Roman" w:hAnsi="Times New Roman" w:cs="Times New Roman"/>
          <w:color w:val="FF0000"/>
          <w:sz w:val="24"/>
          <w:szCs w:val="24"/>
        </w:rPr>
        <w:t>Sebagai panduan berperilaku: Pancasila menjadi panduan bagi warga negara dalam berperilaku, baik di tingkat individu maupun kehidupan sosial.</w:t>
      </w:r>
    </w:p>
    <w:p w14:paraId="36BB9CF6" w14:textId="77777777" w:rsidR="00FC0D67" w:rsidRPr="00F16EED" w:rsidRDefault="00FC0D67" w:rsidP="00F226EC">
      <w:pPr>
        <w:spacing w:line="240" w:lineRule="auto"/>
        <w:ind w:left="720"/>
        <w:rPr>
          <w:rFonts w:ascii="Times New Roman" w:hAnsi="Times New Roman" w:cs="Times New Roman"/>
          <w:color w:val="FF0000"/>
          <w:sz w:val="24"/>
          <w:szCs w:val="24"/>
        </w:rPr>
      </w:pPr>
      <w:r w:rsidRPr="00F16EED">
        <w:rPr>
          <w:rFonts w:ascii="Times New Roman" w:hAnsi="Times New Roman" w:cs="Times New Roman"/>
          <w:color w:val="FF0000"/>
          <w:sz w:val="24"/>
          <w:szCs w:val="24"/>
        </w:rPr>
        <w:t>Sebagai pemersatu bangsa: Pancasila berperan dalam mempersatukan berbagai suku, agama, dan etnis yang ada di Indonesia.</w:t>
      </w:r>
    </w:p>
    <w:p w14:paraId="56816A19" w14:textId="77777777" w:rsidR="00FC0D67" w:rsidRPr="00F16EED" w:rsidRDefault="00FC0D67" w:rsidP="00F226EC">
      <w:pPr>
        <w:spacing w:line="240" w:lineRule="auto"/>
        <w:ind w:left="720"/>
        <w:rPr>
          <w:rFonts w:ascii="Times New Roman" w:hAnsi="Times New Roman" w:cs="Times New Roman"/>
          <w:color w:val="FF0000"/>
          <w:sz w:val="24"/>
          <w:szCs w:val="24"/>
        </w:rPr>
      </w:pPr>
      <w:r w:rsidRPr="00F16EED">
        <w:rPr>
          <w:rFonts w:ascii="Times New Roman" w:hAnsi="Times New Roman" w:cs="Times New Roman"/>
          <w:color w:val="FF0000"/>
          <w:sz w:val="24"/>
          <w:szCs w:val="24"/>
        </w:rPr>
        <w:t>Sebagai penentu kebijakan negara: Pancasila digunakan sebagai acuan dalam pembuatan kebijakan negara.</w:t>
      </w:r>
    </w:p>
    <w:p w14:paraId="3DD02E07" w14:textId="77777777" w:rsidR="00FC0D67" w:rsidRPr="00F16EED" w:rsidRDefault="00FC0D67" w:rsidP="00F226EC">
      <w:pPr>
        <w:spacing w:line="240" w:lineRule="auto"/>
        <w:ind w:left="720"/>
        <w:rPr>
          <w:rFonts w:ascii="Times New Roman" w:hAnsi="Times New Roman" w:cs="Times New Roman"/>
          <w:b/>
          <w:bCs/>
          <w:color w:val="FF0000"/>
          <w:sz w:val="24"/>
          <w:szCs w:val="24"/>
        </w:rPr>
      </w:pPr>
      <w:r w:rsidRPr="00F16EED">
        <w:rPr>
          <w:rFonts w:ascii="Times New Roman" w:hAnsi="Times New Roman" w:cs="Times New Roman"/>
          <w:b/>
          <w:bCs/>
          <w:color w:val="FF0000"/>
          <w:sz w:val="24"/>
          <w:szCs w:val="24"/>
        </w:rPr>
        <w:t>Indikator Pancasila:</w:t>
      </w:r>
    </w:p>
    <w:p w14:paraId="0C51664B" w14:textId="0DB21205" w:rsidR="00FC0D67" w:rsidRPr="00F16EED" w:rsidRDefault="00FC0D67" w:rsidP="00F226EC">
      <w:pPr>
        <w:spacing w:line="240" w:lineRule="auto"/>
        <w:ind w:left="720"/>
        <w:rPr>
          <w:rFonts w:ascii="Times New Roman" w:hAnsi="Times New Roman" w:cs="Times New Roman"/>
          <w:color w:val="FF0000"/>
          <w:sz w:val="24"/>
          <w:szCs w:val="24"/>
        </w:rPr>
      </w:pPr>
      <w:r w:rsidRPr="00F16EED">
        <w:rPr>
          <w:rFonts w:ascii="Times New Roman" w:hAnsi="Times New Roman" w:cs="Times New Roman"/>
          <w:color w:val="FF0000"/>
          <w:sz w:val="24"/>
          <w:szCs w:val="24"/>
        </w:rPr>
        <w:t>Indikator Pancasila adalah pengamalan nilai-nilai Pancasila dalam kehidupan sehari-hari. Contoh indikator pengamalan Pancasila adalah sikap saling menghormati, toleransi antaragama, mengedepankan musyawarah dalam pengambilan keputusan, dan menjunjung tinggi keadilan sosial.</w:t>
      </w:r>
    </w:p>
    <w:p w14:paraId="29CE05EB" w14:textId="77777777" w:rsidR="00FC0D67" w:rsidRPr="00F16EED" w:rsidRDefault="00FC0D67" w:rsidP="00F226EC">
      <w:pPr>
        <w:spacing w:line="240" w:lineRule="auto"/>
        <w:ind w:left="720"/>
        <w:rPr>
          <w:rFonts w:ascii="Times New Roman" w:hAnsi="Times New Roman" w:cs="Times New Roman"/>
          <w:b/>
          <w:bCs/>
          <w:color w:val="FF0000"/>
          <w:sz w:val="24"/>
          <w:szCs w:val="24"/>
        </w:rPr>
      </w:pPr>
      <w:r w:rsidRPr="00F16EED">
        <w:rPr>
          <w:rFonts w:ascii="Times New Roman" w:hAnsi="Times New Roman" w:cs="Times New Roman"/>
          <w:b/>
          <w:bCs/>
          <w:color w:val="FF0000"/>
          <w:sz w:val="24"/>
          <w:szCs w:val="24"/>
        </w:rPr>
        <w:t>Sejarah Pancasila:</w:t>
      </w:r>
    </w:p>
    <w:p w14:paraId="410ED6A2" w14:textId="036A0337" w:rsidR="00FC0D67" w:rsidRPr="00F16EED" w:rsidRDefault="00FC0D67" w:rsidP="00F226EC">
      <w:pPr>
        <w:spacing w:line="240" w:lineRule="auto"/>
        <w:ind w:left="720"/>
        <w:rPr>
          <w:rFonts w:ascii="Times New Roman" w:hAnsi="Times New Roman" w:cs="Times New Roman"/>
          <w:color w:val="FF0000"/>
          <w:sz w:val="24"/>
          <w:szCs w:val="24"/>
        </w:rPr>
      </w:pPr>
      <w:r w:rsidRPr="00F16EED">
        <w:rPr>
          <w:rFonts w:ascii="Times New Roman" w:hAnsi="Times New Roman" w:cs="Times New Roman"/>
          <w:color w:val="FF0000"/>
          <w:sz w:val="24"/>
          <w:szCs w:val="24"/>
        </w:rPr>
        <w:t>Pancasila diumumkan oleh Ir. Soekarno pada tanggal 1 Juni 1945 dalam pidatonya yang dikenal sebagai "Pancasila sebagai Dasar Negara". Pancasila kemudian dijadikan dasar negara oleh Indonesia dalam pembentukan Undang-Undang Dasar Negara Republik Indonesia tahun 1945.</w:t>
      </w:r>
    </w:p>
    <w:p w14:paraId="714CD0AD" w14:textId="77777777" w:rsidR="00FC0D67" w:rsidRPr="00F16EED" w:rsidRDefault="00FC0D67" w:rsidP="00F226EC">
      <w:pPr>
        <w:spacing w:line="240" w:lineRule="auto"/>
        <w:ind w:left="720"/>
        <w:rPr>
          <w:rFonts w:ascii="Times New Roman" w:hAnsi="Times New Roman" w:cs="Times New Roman"/>
          <w:b/>
          <w:bCs/>
          <w:color w:val="FF0000"/>
          <w:sz w:val="24"/>
          <w:szCs w:val="24"/>
        </w:rPr>
      </w:pPr>
      <w:bookmarkStart w:id="0" w:name="_GoBack"/>
      <w:r w:rsidRPr="00F16EED">
        <w:rPr>
          <w:rFonts w:ascii="Times New Roman" w:hAnsi="Times New Roman" w:cs="Times New Roman"/>
          <w:b/>
          <w:bCs/>
          <w:color w:val="FF0000"/>
          <w:sz w:val="24"/>
          <w:szCs w:val="24"/>
        </w:rPr>
        <w:lastRenderedPageBreak/>
        <w:t>Posisi dan kedudukan Pancasila:</w:t>
      </w:r>
    </w:p>
    <w:p w14:paraId="50620259" w14:textId="2AEE7628" w:rsidR="00DE74B9" w:rsidRPr="00F16EED" w:rsidRDefault="00FC0D67" w:rsidP="00F226EC">
      <w:pPr>
        <w:spacing w:line="240" w:lineRule="auto"/>
        <w:ind w:left="720"/>
        <w:rPr>
          <w:rFonts w:ascii="Times New Roman" w:hAnsi="Times New Roman" w:cs="Times New Roman"/>
          <w:color w:val="FF0000"/>
          <w:sz w:val="24"/>
          <w:szCs w:val="24"/>
        </w:rPr>
      </w:pPr>
      <w:r w:rsidRPr="00F16EED">
        <w:rPr>
          <w:rFonts w:ascii="Times New Roman" w:hAnsi="Times New Roman" w:cs="Times New Roman"/>
          <w:color w:val="FF0000"/>
          <w:sz w:val="24"/>
          <w:szCs w:val="24"/>
        </w:rPr>
        <w:t>Pancasila memiliki kedudukan yang sangat penting dalam kehidupan negara Indonesia. Pancasila diakui sebagai ide</w:t>
      </w:r>
    </w:p>
    <w:bookmarkEnd w:id="0"/>
    <w:p w14:paraId="5B0101EC" w14:textId="093A8F1E" w:rsidR="00DE74B9" w:rsidRDefault="00DE74B9" w:rsidP="004311BE">
      <w:pPr>
        <w:spacing w:line="240" w:lineRule="auto"/>
        <w:rPr>
          <w:rFonts w:ascii="Times New Roman" w:hAnsi="Times New Roman" w:cs="Times New Roman"/>
          <w:sz w:val="24"/>
          <w:szCs w:val="24"/>
        </w:rPr>
      </w:pPr>
      <w:r w:rsidRPr="004311BE">
        <w:rPr>
          <w:rFonts w:ascii="Times New Roman" w:hAnsi="Times New Roman" w:cs="Times New Roman"/>
          <w:sz w:val="24"/>
          <w:szCs w:val="24"/>
        </w:rPr>
        <w:t>2.</w:t>
      </w:r>
      <w:proofErr w:type="gramStart"/>
      <w:r w:rsidRPr="004311BE">
        <w:rPr>
          <w:rFonts w:ascii="Times New Roman" w:hAnsi="Times New Roman" w:cs="Times New Roman"/>
          <w:sz w:val="24"/>
          <w:szCs w:val="24"/>
        </w:rPr>
        <w:t>Piramida(</w:t>
      </w:r>
      <w:proofErr w:type="gramEnd"/>
      <w:r w:rsidRPr="004311BE">
        <w:rPr>
          <w:rFonts w:ascii="Times New Roman" w:hAnsi="Times New Roman" w:cs="Times New Roman"/>
          <w:sz w:val="24"/>
          <w:szCs w:val="24"/>
        </w:rPr>
        <w:t>hirarki dan Hubungan</w:t>
      </w:r>
      <w:r w:rsidR="00FC0D67" w:rsidRPr="004311BE">
        <w:rPr>
          <w:rFonts w:ascii="Times New Roman" w:hAnsi="Times New Roman" w:cs="Times New Roman"/>
          <w:sz w:val="24"/>
          <w:szCs w:val="24"/>
        </w:rPr>
        <w:t xml:space="preserve"> </w:t>
      </w:r>
      <w:r w:rsidRPr="004311BE">
        <w:rPr>
          <w:rFonts w:ascii="Times New Roman" w:hAnsi="Times New Roman" w:cs="Times New Roman"/>
          <w:sz w:val="24"/>
          <w:szCs w:val="24"/>
        </w:rPr>
        <w:t>piramida)</w:t>
      </w:r>
    </w:p>
    <w:p w14:paraId="26913303" w14:textId="1E4A03D1" w:rsidR="00F16EED" w:rsidRPr="004311BE" w:rsidRDefault="00F16EED" w:rsidP="004311BE">
      <w:pPr>
        <w:spacing w:line="240" w:lineRule="auto"/>
        <w:rPr>
          <w:rFonts w:ascii="Times New Roman" w:hAnsi="Times New Roman" w:cs="Times New Roman"/>
          <w:sz w:val="24"/>
          <w:szCs w:val="24"/>
        </w:rPr>
      </w:pPr>
      <w:r>
        <w:rPr>
          <w:rFonts w:ascii="Times New Roman" w:hAnsi="Times New Roman" w:cs="Times New Roman"/>
          <w:b/>
          <w:bCs/>
          <w:color w:val="FF0000"/>
          <w:sz w:val="24"/>
          <w:szCs w:val="24"/>
        </w:rPr>
        <w:t>JAWAB:</w:t>
      </w:r>
    </w:p>
    <w:p w14:paraId="68AD63A7" w14:textId="21E5A686" w:rsidR="0088243E" w:rsidRPr="00F16EED" w:rsidRDefault="0088243E" w:rsidP="00F226EC">
      <w:pPr>
        <w:spacing w:line="240" w:lineRule="auto"/>
        <w:ind w:left="720"/>
        <w:rPr>
          <w:rFonts w:ascii="Times New Roman" w:hAnsi="Times New Roman" w:cs="Times New Roman"/>
          <w:color w:val="FF0000"/>
          <w:sz w:val="24"/>
          <w:szCs w:val="24"/>
        </w:rPr>
      </w:pPr>
      <w:r w:rsidRPr="00F16EED">
        <w:rPr>
          <w:rFonts w:ascii="Times New Roman" w:hAnsi="Times New Roman" w:cs="Times New Roman"/>
          <w:color w:val="FF0000"/>
          <w:sz w:val="24"/>
          <w:szCs w:val="24"/>
        </w:rPr>
        <w:t>Pada piramida di atas, sila pertama, "Ketuhanan Yang Maha Esa (Ketuhanan yang berkebudayaan)", berada di bagian paling atas sebagai fondasi dari sila-sila lainnya. Sila-sila berikutnya, yaitu "Kemanusiaan yang Adil dan Beradab", "Persatuan Indonesia", dan "Kerakyatan yang Dipimpin oleh Hikmat Kebijaksanaan dalam Permusyawaratan/Perwakilan", berada di tengah dan membentuk lapisan-lapisan yang lebih rendah.</w:t>
      </w:r>
    </w:p>
    <w:p w14:paraId="2BF9A73D" w14:textId="02323255" w:rsidR="0088243E" w:rsidRPr="00F16EED" w:rsidRDefault="0088243E" w:rsidP="00F226EC">
      <w:pPr>
        <w:spacing w:line="240" w:lineRule="auto"/>
        <w:ind w:left="720"/>
        <w:rPr>
          <w:rFonts w:ascii="Times New Roman" w:hAnsi="Times New Roman" w:cs="Times New Roman"/>
          <w:color w:val="FF0000"/>
          <w:sz w:val="24"/>
          <w:szCs w:val="24"/>
        </w:rPr>
      </w:pPr>
      <w:r w:rsidRPr="00F16EED">
        <w:rPr>
          <w:rFonts w:ascii="Times New Roman" w:hAnsi="Times New Roman" w:cs="Times New Roman"/>
          <w:color w:val="FF0000"/>
          <w:sz w:val="24"/>
          <w:szCs w:val="24"/>
        </w:rPr>
        <w:t>Di bagian paling bawah piramida, terdapat sila kelima, yaitu "Keadilan Sosial bagi Seluruh Rakyat Indonesia", yang menjadi tujuan utama dan tujuan akhir yang ingin dicapai melalui penerapan sila-sila sebelumnya.</w:t>
      </w:r>
    </w:p>
    <w:p w14:paraId="7FDD1670" w14:textId="23918D47" w:rsidR="0088243E" w:rsidRPr="00F16EED" w:rsidRDefault="0088243E" w:rsidP="00F226EC">
      <w:pPr>
        <w:spacing w:line="240" w:lineRule="auto"/>
        <w:ind w:left="720"/>
        <w:rPr>
          <w:rFonts w:ascii="Times New Roman" w:hAnsi="Times New Roman" w:cs="Times New Roman"/>
          <w:color w:val="FF0000"/>
          <w:sz w:val="24"/>
          <w:szCs w:val="24"/>
        </w:rPr>
      </w:pPr>
      <w:r w:rsidRPr="00F16EED">
        <w:rPr>
          <w:rFonts w:ascii="Times New Roman" w:hAnsi="Times New Roman" w:cs="Times New Roman"/>
          <w:color w:val="FF0000"/>
          <w:sz w:val="24"/>
          <w:szCs w:val="24"/>
        </w:rPr>
        <w:t>Perlu diingat bahwa piramida ini hanya representasi visual dan tidak menggambarkan hubungan kekuasaan atau otoritas, melainkan menggambarkan struktur hierarki nilai-nilai Pancasila. Piramida ini mengilustrasikan cara kelima sila dalam Pancasila saling melengkapi dan membentuk fondasi bagi negara Indonesia.</w:t>
      </w:r>
    </w:p>
    <w:p w14:paraId="6AD14864" w14:textId="600AB31F" w:rsidR="0088243E" w:rsidRDefault="00DE74B9" w:rsidP="004311BE">
      <w:pPr>
        <w:spacing w:line="240" w:lineRule="auto"/>
        <w:rPr>
          <w:rFonts w:ascii="Times New Roman" w:hAnsi="Times New Roman" w:cs="Times New Roman"/>
          <w:sz w:val="24"/>
          <w:szCs w:val="24"/>
        </w:rPr>
      </w:pPr>
      <w:r w:rsidRPr="004311BE">
        <w:rPr>
          <w:rFonts w:ascii="Times New Roman" w:hAnsi="Times New Roman" w:cs="Times New Roman"/>
          <w:sz w:val="24"/>
          <w:szCs w:val="24"/>
        </w:rPr>
        <w:t xml:space="preserve">3.Hubungan antar sila </w:t>
      </w:r>
    </w:p>
    <w:p w14:paraId="1586837B" w14:textId="646EC9A4" w:rsidR="00F16EED" w:rsidRPr="004311BE" w:rsidRDefault="00F16EED" w:rsidP="004311BE">
      <w:pPr>
        <w:spacing w:line="240" w:lineRule="auto"/>
        <w:rPr>
          <w:rFonts w:ascii="Times New Roman" w:hAnsi="Times New Roman" w:cs="Times New Roman"/>
          <w:sz w:val="24"/>
          <w:szCs w:val="24"/>
        </w:rPr>
      </w:pPr>
      <w:r>
        <w:rPr>
          <w:rFonts w:ascii="Times New Roman" w:hAnsi="Times New Roman" w:cs="Times New Roman"/>
          <w:b/>
          <w:bCs/>
          <w:color w:val="FF0000"/>
          <w:sz w:val="24"/>
          <w:szCs w:val="24"/>
        </w:rPr>
        <w:t>JAWAB:</w:t>
      </w:r>
    </w:p>
    <w:p w14:paraId="3940B673" w14:textId="77777777" w:rsidR="0088243E" w:rsidRPr="0088243E" w:rsidRDefault="0088243E" w:rsidP="00F226EC">
      <w:pPr>
        <w:numPr>
          <w:ilvl w:val="0"/>
          <w:numId w:val="2"/>
        </w:numPr>
        <w:tabs>
          <w:tab w:val="clear" w:pos="720"/>
          <w:tab w:val="num" w:pos="1080"/>
        </w:tabs>
        <w:spacing w:line="240" w:lineRule="auto"/>
        <w:ind w:left="1080"/>
        <w:rPr>
          <w:rFonts w:ascii="Times New Roman" w:hAnsi="Times New Roman" w:cs="Times New Roman"/>
          <w:color w:val="FF0000"/>
          <w:sz w:val="24"/>
          <w:szCs w:val="24"/>
        </w:rPr>
      </w:pPr>
      <w:r w:rsidRPr="0088243E">
        <w:rPr>
          <w:rFonts w:ascii="Times New Roman" w:hAnsi="Times New Roman" w:cs="Times New Roman"/>
          <w:color w:val="FF0000"/>
          <w:sz w:val="24"/>
          <w:szCs w:val="24"/>
        </w:rPr>
        <w:t>Sila Pertama (Ketuhanan Yang Maha Esa) dan Sila Kedua (Kemanusiaan yang Adil dan Beradab):</w:t>
      </w:r>
    </w:p>
    <w:p w14:paraId="02A42828" w14:textId="77777777" w:rsidR="0088243E" w:rsidRPr="0088243E" w:rsidRDefault="0088243E" w:rsidP="00F226EC">
      <w:pPr>
        <w:numPr>
          <w:ilvl w:val="1"/>
          <w:numId w:val="2"/>
        </w:numPr>
        <w:tabs>
          <w:tab w:val="clear" w:pos="1440"/>
          <w:tab w:val="num" w:pos="1800"/>
        </w:tabs>
        <w:spacing w:line="240" w:lineRule="auto"/>
        <w:ind w:left="1800"/>
        <w:rPr>
          <w:rFonts w:ascii="Times New Roman" w:hAnsi="Times New Roman" w:cs="Times New Roman"/>
          <w:color w:val="FF0000"/>
          <w:sz w:val="24"/>
          <w:szCs w:val="24"/>
        </w:rPr>
      </w:pPr>
      <w:r w:rsidRPr="0088243E">
        <w:rPr>
          <w:rFonts w:ascii="Times New Roman" w:hAnsi="Times New Roman" w:cs="Times New Roman"/>
          <w:color w:val="FF0000"/>
          <w:sz w:val="24"/>
          <w:szCs w:val="24"/>
        </w:rPr>
        <w:t>Sila Pertama mengakui adanya Tuhan yang Maha Esa dalam berbagai kepercayaan dan agama.</w:t>
      </w:r>
    </w:p>
    <w:p w14:paraId="6EA539DB" w14:textId="77777777" w:rsidR="0088243E" w:rsidRPr="0088243E" w:rsidRDefault="0088243E" w:rsidP="00F226EC">
      <w:pPr>
        <w:numPr>
          <w:ilvl w:val="1"/>
          <w:numId w:val="2"/>
        </w:numPr>
        <w:tabs>
          <w:tab w:val="clear" w:pos="1440"/>
          <w:tab w:val="num" w:pos="1800"/>
        </w:tabs>
        <w:spacing w:line="240" w:lineRule="auto"/>
        <w:ind w:left="1800"/>
        <w:rPr>
          <w:rFonts w:ascii="Times New Roman" w:hAnsi="Times New Roman" w:cs="Times New Roman"/>
          <w:color w:val="FF0000"/>
          <w:sz w:val="24"/>
          <w:szCs w:val="24"/>
        </w:rPr>
      </w:pPr>
      <w:r w:rsidRPr="0088243E">
        <w:rPr>
          <w:rFonts w:ascii="Times New Roman" w:hAnsi="Times New Roman" w:cs="Times New Roman"/>
          <w:color w:val="FF0000"/>
          <w:sz w:val="24"/>
          <w:szCs w:val="24"/>
        </w:rPr>
        <w:t>Sila Kedua menekankan pentingnya menghormati martabat dan hak asasi manusia.</w:t>
      </w:r>
    </w:p>
    <w:p w14:paraId="53A970A9" w14:textId="77777777" w:rsidR="0088243E" w:rsidRPr="0088243E" w:rsidRDefault="0088243E" w:rsidP="00F226EC">
      <w:pPr>
        <w:numPr>
          <w:ilvl w:val="1"/>
          <w:numId w:val="2"/>
        </w:numPr>
        <w:tabs>
          <w:tab w:val="clear" w:pos="1440"/>
          <w:tab w:val="num" w:pos="1800"/>
        </w:tabs>
        <w:spacing w:line="240" w:lineRule="auto"/>
        <w:ind w:left="1800"/>
        <w:rPr>
          <w:rFonts w:ascii="Times New Roman" w:hAnsi="Times New Roman" w:cs="Times New Roman"/>
          <w:color w:val="FF0000"/>
          <w:sz w:val="24"/>
          <w:szCs w:val="24"/>
        </w:rPr>
      </w:pPr>
      <w:r w:rsidRPr="0088243E">
        <w:rPr>
          <w:rFonts w:ascii="Times New Roman" w:hAnsi="Times New Roman" w:cs="Times New Roman"/>
          <w:color w:val="FF0000"/>
          <w:sz w:val="24"/>
          <w:szCs w:val="24"/>
        </w:rPr>
        <w:t>Hubungannya adalah bahwa penghormatan terhadap Tuhan juga berimplikasi pada penghormatan terhadap martabat dan hak asasi manusia.</w:t>
      </w:r>
    </w:p>
    <w:p w14:paraId="03FDBD87" w14:textId="4FC58F80" w:rsidR="00232C14" w:rsidRPr="00F16EED" w:rsidRDefault="00232C14" w:rsidP="00F226EC">
      <w:pPr>
        <w:pStyle w:val="ListParagraph"/>
        <w:numPr>
          <w:ilvl w:val="0"/>
          <w:numId w:val="2"/>
        </w:numPr>
        <w:tabs>
          <w:tab w:val="clear" w:pos="720"/>
          <w:tab w:val="num" w:pos="1080"/>
        </w:tabs>
        <w:spacing w:line="240" w:lineRule="auto"/>
        <w:ind w:left="1080"/>
        <w:rPr>
          <w:rFonts w:ascii="Times New Roman" w:hAnsi="Times New Roman" w:cs="Times New Roman"/>
          <w:color w:val="FF0000"/>
          <w:sz w:val="24"/>
          <w:szCs w:val="24"/>
        </w:rPr>
      </w:pPr>
      <w:r w:rsidRPr="00F16EED">
        <w:rPr>
          <w:rFonts w:ascii="Times New Roman" w:hAnsi="Times New Roman" w:cs="Times New Roman"/>
          <w:color w:val="FF0000"/>
          <w:sz w:val="24"/>
          <w:szCs w:val="24"/>
        </w:rPr>
        <w:t>Sila Kedua (Kemanusiaan yang Adil dan Beradab) dan Sila Ketiga (Persatuan Indonesia):</w:t>
      </w:r>
    </w:p>
    <w:p w14:paraId="385C9FC3" w14:textId="77777777" w:rsidR="00232C14" w:rsidRPr="00F16EED" w:rsidRDefault="00232C14" w:rsidP="00F226EC">
      <w:pPr>
        <w:pStyle w:val="ListParagraph"/>
        <w:numPr>
          <w:ilvl w:val="0"/>
          <w:numId w:val="3"/>
        </w:numPr>
        <w:spacing w:line="240" w:lineRule="auto"/>
        <w:ind w:left="1800"/>
        <w:rPr>
          <w:rFonts w:ascii="Times New Roman" w:hAnsi="Times New Roman" w:cs="Times New Roman"/>
          <w:color w:val="FF0000"/>
          <w:sz w:val="24"/>
          <w:szCs w:val="24"/>
        </w:rPr>
      </w:pPr>
      <w:r w:rsidRPr="00F16EED">
        <w:rPr>
          <w:rFonts w:ascii="Times New Roman" w:hAnsi="Times New Roman" w:cs="Times New Roman"/>
          <w:color w:val="FF0000"/>
          <w:sz w:val="24"/>
          <w:szCs w:val="24"/>
        </w:rPr>
        <w:t>Sila Kedua mengutamakan martabat dan hak asasi manusia serta membangun kehidupan yang adil dan beradab.</w:t>
      </w:r>
    </w:p>
    <w:p w14:paraId="5469CCC3" w14:textId="77777777" w:rsidR="00232C14" w:rsidRPr="00F16EED" w:rsidRDefault="00232C14" w:rsidP="00F226EC">
      <w:pPr>
        <w:pStyle w:val="ListParagraph"/>
        <w:numPr>
          <w:ilvl w:val="0"/>
          <w:numId w:val="3"/>
        </w:numPr>
        <w:spacing w:line="240" w:lineRule="auto"/>
        <w:ind w:left="1800"/>
        <w:rPr>
          <w:rFonts w:ascii="Times New Roman" w:hAnsi="Times New Roman" w:cs="Times New Roman"/>
          <w:color w:val="FF0000"/>
          <w:sz w:val="24"/>
          <w:szCs w:val="24"/>
        </w:rPr>
      </w:pPr>
      <w:r w:rsidRPr="00F16EED">
        <w:rPr>
          <w:rFonts w:ascii="Times New Roman" w:hAnsi="Times New Roman" w:cs="Times New Roman"/>
          <w:color w:val="FF0000"/>
          <w:sz w:val="24"/>
          <w:szCs w:val="24"/>
        </w:rPr>
        <w:t>Sila Ketiga menekankan pentingnya mempertahankan persatuan dan kesatuan bangsa Indonesia.</w:t>
      </w:r>
    </w:p>
    <w:p w14:paraId="0551A673" w14:textId="577983A7" w:rsidR="0088243E" w:rsidRPr="00F16EED" w:rsidRDefault="00232C14" w:rsidP="00F226EC">
      <w:pPr>
        <w:pStyle w:val="ListParagraph"/>
        <w:numPr>
          <w:ilvl w:val="0"/>
          <w:numId w:val="3"/>
        </w:numPr>
        <w:spacing w:line="240" w:lineRule="auto"/>
        <w:ind w:left="1800"/>
        <w:rPr>
          <w:rFonts w:ascii="Times New Roman" w:hAnsi="Times New Roman" w:cs="Times New Roman"/>
          <w:color w:val="FF0000"/>
          <w:sz w:val="24"/>
          <w:szCs w:val="24"/>
        </w:rPr>
      </w:pPr>
      <w:r w:rsidRPr="00F16EED">
        <w:rPr>
          <w:rFonts w:ascii="Times New Roman" w:hAnsi="Times New Roman" w:cs="Times New Roman"/>
          <w:color w:val="FF0000"/>
          <w:sz w:val="24"/>
          <w:szCs w:val="24"/>
        </w:rPr>
        <w:t>Hubungannya adalah bahwa persatuan bangsa Indonesia dapat terwujud melalui penghormatan terhadap martabat dan hak asasi manusia.</w:t>
      </w:r>
    </w:p>
    <w:p w14:paraId="0E4E1BFE" w14:textId="21D63685" w:rsidR="00232C14" w:rsidRPr="00F16EED" w:rsidRDefault="00232C14" w:rsidP="00F226EC">
      <w:pPr>
        <w:pStyle w:val="ListParagraph"/>
        <w:numPr>
          <w:ilvl w:val="0"/>
          <w:numId w:val="2"/>
        </w:numPr>
        <w:tabs>
          <w:tab w:val="clear" w:pos="720"/>
          <w:tab w:val="num" w:pos="1080"/>
        </w:tabs>
        <w:spacing w:line="240" w:lineRule="auto"/>
        <w:ind w:left="1080"/>
        <w:rPr>
          <w:rFonts w:ascii="Times New Roman" w:hAnsi="Times New Roman" w:cs="Times New Roman"/>
          <w:color w:val="FF0000"/>
          <w:sz w:val="24"/>
          <w:szCs w:val="24"/>
        </w:rPr>
      </w:pPr>
      <w:r w:rsidRPr="00F16EED">
        <w:rPr>
          <w:rFonts w:ascii="Times New Roman" w:hAnsi="Times New Roman" w:cs="Times New Roman"/>
          <w:color w:val="FF0000"/>
          <w:sz w:val="24"/>
          <w:szCs w:val="24"/>
        </w:rPr>
        <w:t>Sila Ketiga (Persatuan Indonesia) dan Sila Keempat (Kerakyatan yang Dipimpin oleh Hikmat Kebijaksanaan dalam Permusyawaratan/Perwakilan):</w:t>
      </w:r>
    </w:p>
    <w:p w14:paraId="6594996A" w14:textId="77777777" w:rsidR="00232C14" w:rsidRPr="00F16EED" w:rsidRDefault="00232C14" w:rsidP="00F226EC">
      <w:pPr>
        <w:pStyle w:val="ListParagraph"/>
        <w:numPr>
          <w:ilvl w:val="0"/>
          <w:numId w:val="5"/>
        </w:numPr>
        <w:spacing w:line="240" w:lineRule="auto"/>
        <w:ind w:left="1800"/>
        <w:rPr>
          <w:rFonts w:ascii="Times New Roman" w:hAnsi="Times New Roman" w:cs="Times New Roman"/>
          <w:color w:val="FF0000"/>
          <w:sz w:val="24"/>
          <w:szCs w:val="24"/>
        </w:rPr>
      </w:pPr>
      <w:r w:rsidRPr="00F16EED">
        <w:rPr>
          <w:rFonts w:ascii="Times New Roman" w:hAnsi="Times New Roman" w:cs="Times New Roman"/>
          <w:color w:val="FF0000"/>
          <w:sz w:val="24"/>
          <w:szCs w:val="24"/>
        </w:rPr>
        <w:t>Sila Ketiga menegaskan pentingnya mempertahankan persatuan dan kesatuan bangsa Indonesia.</w:t>
      </w:r>
    </w:p>
    <w:p w14:paraId="10CE75EA" w14:textId="77777777" w:rsidR="00232C14" w:rsidRPr="00F16EED" w:rsidRDefault="00232C14" w:rsidP="00F226EC">
      <w:pPr>
        <w:pStyle w:val="ListParagraph"/>
        <w:numPr>
          <w:ilvl w:val="0"/>
          <w:numId w:val="5"/>
        </w:numPr>
        <w:spacing w:line="240" w:lineRule="auto"/>
        <w:ind w:left="1800"/>
        <w:rPr>
          <w:rFonts w:ascii="Times New Roman" w:hAnsi="Times New Roman" w:cs="Times New Roman"/>
          <w:color w:val="FF0000"/>
          <w:sz w:val="24"/>
          <w:szCs w:val="24"/>
        </w:rPr>
      </w:pPr>
      <w:r w:rsidRPr="00F16EED">
        <w:rPr>
          <w:rFonts w:ascii="Times New Roman" w:hAnsi="Times New Roman" w:cs="Times New Roman"/>
          <w:color w:val="FF0000"/>
          <w:sz w:val="24"/>
          <w:szCs w:val="24"/>
        </w:rPr>
        <w:t>Sila Keempat menerapkan prinsip demokrasi dengan musyawarah dan mufakat.</w:t>
      </w:r>
    </w:p>
    <w:p w14:paraId="6BBC7EEC" w14:textId="18ED71CE" w:rsidR="00232C14" w:rsidRPr="00F16EED" w:rsidRDefault="00232C14" w:rsidP="00F226EC">
      <w:pPr>
        <w:pStyle w:val="ListParagraph"/>
        <w:numPr>
          <w:ilvl w:val="0"/>
          <w:numId w:val="5"/>
        </w:numPr>
        <w:spacing w:line="240" w:lineRule="auto"/>
        <w:ind w:left="1800"/>
        <w:rPr>
          <w:rFonts w:ascii="Times New Roman" w:hAnsi="Times New Roman" w:cs="Times New Roman"/>
          <w:color w:val="FF0000"/>
          <w:sz w:val="24"/>
          <w:szCs w:val="24"/>
        </w:rPr>
      </w:pPr>
      <w:r w:rsidRPr="00F16EED">
        <w:rPr>
          <w:rFonts w:ascii="Times New Roman" w:hAnsi="Times New Roman" w:cs="Times New Roman"/>
          <w:color w:val="FF0000"/>
          <w:sz w:val="24"/>
          <w:szCs w:val="24"/>
        </w:rPr>
        <w:lastRenderedPageBreak/>
        <w:t>Hubungannya adalah bahwa persatuan bangsa Indonesia dapat terwujud melalui sistem kerakyatan yang memberikan ruang bagi partisipasi aktif masyarakat dalam pengambilan keputusan negara.</w:t>
      </w:r>
    </w:p>
    <w:p w14:paraId="0882CF07" w14:textId="77777777" w:rsidR="00232C14" w:rsidRPr="00F16EED" w:rsidRDefault="00232C14" w:rsidP="00F226EC">
      <w:pPr>
        <w:spacing w:line="240" w:lineRule="auto"/>
        <w:ind w:left="1080"/>
        <w:rPr>
          <w:rFonts w:ascii="Times New Roman" w:hAnsi="Times New Roman" w:cs="Times New Roman"/>
          <w:color w:val="FF0000"/>
          <w:sz w:val="24"/>
          <w:szCs w:val="24"/>
        </w:rPr>
      </w:pPr>
    </w:p>
    <w:p w14:paraId="0180B762" w14:textId="5F1AC3DE" w:rsidR="00232C14" w:rsidRPr="00F16EED" w:rsidRDefault="00232C14" w:rsidP="00F226EC">
      <w:pPr>
        <w:pStyle w:val="ListParagraph"/>
        <w:numPr>
          <w:ilvl w:val="0"/>
          <w:numId w:val="2"/>
        </w:numPr>
        <w:tabs>
          <w:tab w:val="clear" w:pos="720"/>
          <w:tab w:val="num" w:pos="1080"/>
        </w:tabs>
        <w:spacing w:line="240" w:lineRule="auto"/>
        <w:ind w:left="1080"/>
        <w:rPr>
          <w:rFonts w:ascii="Times New Roman" w:hAnsi="Times New Roman" w:cs="Times New Roman"/>
          <w:color w:val="FF0000"/>
          <w:sz w:val="24"/>
          <w:szCs w:val="24"/>
        </w:rPr>
      </w:pPr>
      <w:r w:rsidRPr="00F16EED">
        <w:rPr>
          <w:rFonts w:ascii="Times New Roman" w:hAnsi="Times New Roman" w:cs="Times New Roman"/>
          <w:color w:val="FF0000"/>
          <w:sz w:val="24"/>
          <w:szCs w:val="24"/>
        </w:rPr>
        <w:t>Sila Keempat (Kerakyatan yang Dipimpin oleh Hikmat Kebijaksanaan dalam Permusyawaratan/Perwakilan) dan Sila Kelima (Keadilan Sosial bagi Seluruh Rakyat Indonesia):</w:t>
      </w:r>
    </w:p>
    <w:p w14:paraId="4207C893" w14:textId="77777777" w:rsidR="00232C14" w:rsidRPr="00F16EED" w:rsidRDefault="00232C14" w:rsidP="00F226EC">
      <w:pPr>
        <w:pStyle w:val="ListParagraph"/>
        <w:numPr>
          <w:ilvl w:val="1"/>
          <w:numId w:val="2"/>
        </w:numPr>
        <w:tabs>
          <w:tab w:val="clear" w:pos="1440"/>
          <w:tab w:val="num" w:pos="1800"/>
        </w:tabs>
        <w:spacing w:line="240" w:lineRule="auto"/>
        <w:ind w:left="1800"/>
        <w:rPr>
          <w:rFonts w:ascii="Times New Roman" w:hAnsi="Times New Roman" w:cs="Times New Roman"/>
          <w:color w:val="FF0000"/>
          <w:sz w:val="24"/>
          <w:szCs w:val="24"/>
        </w:rPr>
      </w:pPr>
      <w:r w:rsidRPr="00F16EED">
        <w:rPr>
          <w:rFonts w:ascii="Times New Roman" w:hAnsi="Times New Roman" w:cs="Times New Roman"/>
          <w:color w:val="FF0000"/>
          <w:sz w:val="24"/>
          <w:szCs w:val="24"/>
        </w:rPr>
        <w:t>Sila Keempat menerapkan prinsip demokrasi dengan musyawarah dan mufakat.</w:t>
      </w:r>
    </w:p>
    <w:p w14:paraId="3FA67C0E" w14:textId="77777777" w:rsidR="00232C14" w:rsidRPr="00F16EED" w:rsidRDefault="00232C14" w:rsidP="00F226EC">
      <w:pPr>
        <w:pStyle w:val="ListParagraph"/>
        <w:numPr>
          <w:ilvl w:val="1"/>
          <w:numId w:val="2"/>
        </w:numPr>
        <w:tabs>
          <w:tab w:val="clear" w:pos="1440"/>
          <w:tab w:val="num" w:pos="1800"/>
        </w:tabs>
        <w:spacing w:line="240" w:lineRule="auto"/>
        <w:ind w:left="1800"/>
        <w:rPr>
          <w:rFonts w:ascii="Times New Roman" w:hAnsi="Times New Roman" w:cs="Times New Roman"/>
          <w:color w:val="FF0000"/>
          <w:sz w:val="24"/>
          <w:szCs w:val="24"/>
        </w:rPr>
      </w:pPr>
      <w:r w:rsidRPr="00F16EED">
        <w:rPr>
          <w:rFonts w:ascii="Times New Roman" w:hAnsi="Times New Roman" w:cs="Times New Roman"/>
          <w:color w:val="FF0000"/>
          <w:sz w:val="24"/>
          <w:szCs w:val="24"/>
        </w:rPr>
        <w:t>Sila Kelima bertujuan mewujudkan keadilan sosial dan pemerataan ekonomi bagi seluruh rakyat Indonesia.</w:t>
      </w:r>
    </w:p>
    <w:p w14:paraId="68339ABD" w14:textId="70F2036B" w:rsidR="00232C14" w:rsidRPr="00F16EED" w:rsidRDefault="00232C14" w:rsidP="00F226EC">
      <w:pPr>
        <w:pStyle w:val="ListParagraph"/>
        <w:numPr>
          <w:ilvl w:val="1"/>
          <w:numId w:val="2"/>
        </w:numPr>
        <w:tabs>
          <w:tab w:val="clear" w:pos="1440"/>
          <w:tab w:val="num" w:pos="1800"/>
        </w:tabs>
        <w:spacing w:line="240" w:lineRule="auto"/>
        <w:ind w:left="1800"/>
        <w:rPr>
          <w:rFonts w:ascii="Times New Roman" w:hAnsi="Times New Roman" w:cs="Times New Roman"/>
          <w:color w:val="FF0000"/>
          <w:sz w:val="24"/>
          <w:szCs w:val="24"/>
        </w:rPr>
      </w:pPr>
      <w:r w:rsidRPr="00F16EED">
        <w:rPr>
          <w:rFonts w:ascii="Times New Roman" w:hAnsi="Times New Roman" w:cs="Times New Roman"/>
          <w:color w:val="FF0000"/>
          <w:sz w:val="24"/>
          <w:szCs w:val="24"/>
        </w:rPr>
        <w:t>Hubungannya adalah bahwa melalui sistem kerakyatan yang demokratis, dapat diupayakan mewujudkan keadilan sosial bagi seluruh rakyat Indonesia.</w:t>
      </w:r>
    </w:p>
    <w:p w14:paraId="6FF594A5" w14:textId="12B504FB" w:rsidR="00232C14" w:rsidRPr="00F16EED" w:rsidRDefault="00232C14" w:rsidP="00F226EC">
      <w:pPr>
        <w:pStyle w:val="ListParagraph"/>
        <w:numPr>
          <w:ilvl w:val="0"/>
          <w:numId w:val="2"/>
        </w:numPr>
        <w:tabs>
          <w:tab w:val="clear" w:pos="720"/>
          <w:tab w:val="num" w:pos="1080"/>
        </w:tabs>
        <w:spacing w:line="240" w:lineRule="auto"/>
        <w:ind w:left="1080"/>
        <w:rPr>
          <w:rFonts w:ascii="Times New Roman" w:hAnsi="Times New Roman" w:cs="Times New Roman"/>
          <w:color w:val="FF0000"/>
          <w:sz w:val="24"/>
          <w:szCs w:val="24"/>
        </w:rPr>
      </w:pPr>
      <w:r w:rsidRPr="00F16EED">
        <w:rPr>
          <w:rFonts w:ascii="Times New Roman" w:hAnsi="Times New Roman" w:cs="Times New Roman"/>
          <w:color w:val="FF0000"/>
          <w:sz w:val="24"/>
          <w:szCs w:val="24"/>
        </w:rPr>
        <w:t>Sila Kelima: Keadilan Sosial bagi Seluruh Rakyat Indonesia</w:t>
      </w:r>
    </w:p>
    <w:p w14:paraId="3B5461F9" w14:textId="77777777" w:rsidR="00232C14" w:rsidRPr="00F16EED" w:rsidRDefault="00232C14" w:rsidP="00F226EC">
      <w:pPr>
        <w:pStyle w:val="ListParagraph"/>
        <w:numPr>
          <w:ilvl w:val="1"/>
          <w:numId w:val="2"/>
        </w:numPr>
        <w:tabs>
          <w:tab w:val="clear" w:pos="1440"/>
          <w:tab w:val="num" w:pos="1800"/>
        </w:tabs>
        <w:spacing w:line="240" w:lineRule="auto"/>
        <w:ind w:left="1800"/>
        <w:rPr>
          <w:rFonts w:ascii="Times New Roman" w:hAnsi="Times New Roman" w:cs="Times New Roman"/>
          <w:color w:val="FF0000"/>
          <w:sz w:val="24"/>
          <w:szCs w:val="24"/>
        </w:rPr>
      </w:pPr>
      <w:r w:rsidRPr="00F16EED">
        <w:rPr>
          <w:rFonts w:ascii="Times New Roman" w:hAnsi="Times New Roman" w:cs="Times New Roman"/>
          <w:color w:val="FF0000"/>
          <w:sz w:val="24"/>
          <w:szCs w:val="24"/>
        </w:rPr>
        <w:t>Sila Kelima bertujuan untuk mewujudkan keadilan sosial dan pemerataan ekonomi bagi seluruh rakyat Indonesia.</w:t>
      </w:r>
    </w:p>
    <w:p w14:paraId="0DDB6599" w14:textId="2F3F53D1" w:rsidR="00232C14" w:rsidRPr="00F16EED" w:rsidRDefault="00232C14" w:rsidP="00F226EC">
      <w:pPr>
        <w:pStyle w:val="ListParagraph"/>
        <w:numPr>
          <w:ilvl w:val="1"/>
          <w:numId w:val="2"/>
        </w:numPr>
        <w:tabs>
          <w:tab w:val="clear" w:pos="1440"/>
          <w:tab w:val="num" w:pos="1800"/>
        </w:tabs>
        <w:spacing w:line="240" w:lineRule="auto"/>
        <w:ind w:left="1800"/>
        <w:rPr>
          <w:rFonts w:ascii="Times New Roman" w:hAnsi="Times New Roman" w:cs="Times New Roman"/>
          <w:color w:val="FF0000"/>
          <w:sz w:val="24"/>
          <w:szCs w:val="24"/>
        </w:rPr>
      </w:pPr>
      <w:r w:rsidRPr="00F16EED">
        <w:rPr>
          <w:rFonts w:ascii="Times New Roman" w:hAnsi="Times New Roman" w:cs="Times New Roman"/>
          <w:color w:val="FF0000"/>
          <w:sz w:val="24"/>
          <w:szCs w:val="24"/>
        </w:rPr>
        <w:t>Sila Kelima menekankan perlunya mengatasi kesenjangan sosial dan memperhatikan kesejahteraan seluruh lapisan masyarakat.</w:t>
      </w:r>
    </w:p>
    <w:p w14:paraId="167404C4" w14:textId="77777777" w:rsidR="00DE74B9" w:rsidRPr="004311BE" w:rsidRDefault="00DE74B9" w:rsidP="004311BE">
      <w:pPr>
        <w:spacing w:line="240" w:lineRule="auto"/>
        <w:rPr>
          <w:rFonts w:ascii="Times New Roman" w:hAnsi="Times New Roman" w:cs="Times New Roman"/>
          <w:sz w:val="24"/>
          <w:szCs w:val="24"/>
        </w:rPr>
      </w:pPr>
      <w:r w:rsidRPr="004311BE">
        <w:rPr>
          <w:rFonts w:ascii="Times New Roman" w:hAnsi="Times New Roman" w:cs="Times New Roman"/>
          <w:sz w:val="24"/>
          <w:szCs w:val="24"/>
        </w:rPr>
        <w:t xml:space="preserve">4.pendapat </w:t>
      </w:r>
      <w:proofErr w:type="gramStart"/>
      <w:r w:rsidRPr="004311BE">
        <w:rPr>
          <w:rFonts w:ascii="Times New Roman" w:hAnsi="Times New Roman" w:cs="Times New Roman"/>
          <w:sz w:val="24"/>
          <w:szCs w:val="24"/>
        </w:rPr>
        <w:t>tntang( plurarisme</w:t>
      </w:r>
      <w:proofErr w:type="gramEnd"/>
      <w:r w:rsidRPr="004311BE">
        <w:rPr>
          <w:rFonts w:ascii="Times New Roman" w:hAnsi="Times New Roman" w:cs="Times New Roman"/>
          <w:sz w:val="24"/>
          <w:szCs w:val="24"/>
        </w:rPr>
        <w:t>)</w:t>
      </w:r>
    </w:p>
    <w:p w14:paraId="7BE77EBC" w14:textId="77777777" w:rsidR="00DE74B9" w:rsidRPr="00F16EED" w:rsidRDefault="00DE74B9" w:rsidP="00F226EC">
      <w:pPr>
        <w:pStyle w:val="ListParagraph"/>
        <w:numPr>
          <w:ilvl w:val="0"/>
          <w:numId w:val="15"/>
        </w:numPr>
        <w:spacing w:line="240" w:lineRule="auto"/>
        <w:rPr>
          <w:rFonts w:ascii="Times New Roman" w:hAnsi="Times New Roman" w:cs="Times New Roman"/>
          <w:color w:val="FF0000"/>
          <w:sz w:val="24"/>
          <w:szCs w:val="24"/>
        </w:rPr>
      </w:pPr>
      <w:r w:rsidRPr="00F16EED">
        <w:rPr>
          <w:rFonts w:ascii="Times New Roman" w:hAnsi="Times New Roman" w:cs="Times New Roman"/>
          <w:color w:val="FF0000"/>
          <w:sz w:val="24"/>
          <w:szCs w:val="24"/>
          <w:shd w:val="clear" w:color="auto" w:fill="FFFFFF"/>
        </w:rPr>
        <w:t>pluralisme berasal dari dua kata plural yang memiliki arti beragam dan isme yang memiliki arti paham. Bebrari pluralisme adala paam atas kebera</w:t>
      </w:r>
      <w:r w:rsidR="00D74C57" w:rsidRPr="00F16EED">
        <w:rPr>
          <w:rFonts w:ascii="Times New Roman" w:hAnsi="Times New Roman" w:cs="Times New Roman"/>
          <w:color w:val="FF0000"/>
          <w:sz w:val="24"/>
          <w:szCs w:val="24"/>
          <w:shd w:val="clear" w:color="auto" w:fill="FFFFFF"/>
        </w:rPr>
        <w:t>gaman.</w:t>
      </w:r>
    </w:p>
    <w:p w14:paraId="7AF5E097" w14:textId="77777777" w:rsidR="00DE74B9" w:rsidRPr="004311BE" w:rsidRDefault="00DE74B9" w:rsidP="004311BE">
      <w:pPr>
        <w:spacing w:line="240" w:lineRule="auto"/>
        <w:rPr>
          <w:rFonts w:ascii="Times New Roman" w:hAnsi="Times New Roman" w:cs="Times New Roman"/>
          <w:sz w:val="24"/>
          <w:szCs w:val="24"/>
        </w:rPr>
      </w:pPr>
      <w:r w:rsidRPr="004311BE">
        <w:rPr>
          <w:rFonts w:ascii="Times New Roman" w:hAnsi="Times New Roman" w:cs="Times New Roman"/>
          <w:sz w:val="24"/>
          <w:szCs w:val="24"/>
        </w:rPr>
        <w:t>5.Hubungan antar sila</w:t>
      </w:r>
    </w:p>
    <w:p w14:paraId="45B5E915" w14:textId="59E031FC" w:rsidR="00DE74B9" w:rsidRDefault="00DE74B9" w:rsidP="004311BE">
      <w:pPr>
        <w:spacing w:line="240" w:lineRule="auto"/>
        <w:rPr>
          <w:rFonts w:ascii="Times New Roman" w:hAnsi="Times New Roman" w:cs="Times New Roman"/>
          <w:sz w:val="24"/>
          <w:szCs w:val="24"/>
        </w:rPr>
      </w:pPr>
      <w:r w:rsidRPr="004311BE">
        <w:rPr>
          <w:rFonts w:ascii="Times New Roman" w:hAnsi="Times New Roman" w:cs="Times New Roman"/>
          <w:sz w:val="24"/>
          <w:szCs w:val="24"/>
        </w:rPr>
        <w:t>6.contoh implementasi dri sila</w:t>
      </w:r>
    </w:p>
    <w:p w14:paraId="08EA7734" w14:textId="25EBBEFD" w:rsidR="00F16EED" w:rsidRPr="004311BE" w:rsidRDefault="00F16EED" w:rsidP="004311BE">
      <w:pPr>
        <w:spacing w:line="240" w:lineRule="auto"/>
        <w:rPr>
          <w:rFonts w:ascii="Times New Roman" w:hAnsi="Times New Roman" w:cs="Times New Roman"/>
          <w:sz w:val="24"/>
          <w:szCs w:val="24"/>
        </w:rPr>
      </w:pPr>
      <w:r>
        <w:rPr>
          <w:rFonts w:ascii="Times New Roman" w:hAnsi="Times New Roman" w:cs="Times New Roman"/>
          <w:b/>
          <w:bCs/>
          <w:color w:val="FF0000"/>
          <w:sz w:val="24"/>
          <w:szCs w:val="24"/>
        </w:rPr>
        <w:t>JAWAB:</w:t>
      </w:r>
    </w:p>
    <w:p w14:paraId="3E86F05F" w14:textId="77777777" w:rsidR="00232C14" w:rsidRPr="00F16EED" w:rsidRDefault="00232C14" w:rsidP="00F226EC">
      <w:pPr>
        <w:pStyle w:val="ListParagraph"/>
        <w:numPr>
          <w:ilvl w:val="0"/>
          <w:numId w:val="9"/>
        </w:numPr>
        <w:tabs>
          <w:tab w:val="clear" w:pos="720"/>
          <w:tab w:val="num" w:pos="1080"/>
        </w:tabs>
        <w:spacing w:line="240" w:lineRule="auto"/>
        <w:ind w:left="1080"/>
        <w:rPr>
          <w:rFonts w:ascii="Times New Roman" w:hAnsi="Times New Roman" w:cs="Times New Roman"/>
          <w:color w:val="FF0000"/>
          <w:sz w:val="24"/>
          <w:szCs w:val="24"/>
        </w:rPr>
      </w:pPr>
      <w:r w:rsidRPr="00F16EED">
        <w:rPr>
          <w:rFonts w:ascii="Times New Roman" w:hAnsi="Times New Roman" w:cs="Times New Roman"/>
          <w:color w:val="FF0000"/>
          <w:sz w:val="24"/>
          <w:szCs w:val="24"/>
        </w:rPr>
        <w:t>Sila Pertama: Ketuhanan Yang Maha Esa</w:t>
      </w:r>
    </w:p>
    <w:p w14:paraId="59C048D2" w14:textId="77777777" w:rsidR="00232C14" w:rsidRPr="00232C14" w:rsidRDefault="00232C14" w:rsidP="00F226EC">
      <w:pPr>
        <w:numPr>
          <w:ilvl w:val="0"/>
          <w:numId w:val="8"/>
        </w:numPr>
        <w:spacing w:line="240" w:lineRule="auto"/>
        <w:ind w:left="1440"/>
        <w:rPr>
          <w:rFonts w:ascii="Times New Roman" w:hAnsi="Times New Roman" w:cs="Times New Roman"/>
          <w:color w:val="FF0000"/>
          <w:sz w:val="24"/>
          <w:szCs w:val="24"/>
        </w:rPr>
      </w:pPr>
      <w:r w:rsidRPr="00232C14">
        <w:rPr>
          <w:rFonts w:ascii="Times New Roman" w:hAnsi="Times New Roman" w:cs="Times New Roman"/>
          <w:color w:val="FF0000"/>
          <w:sz w:val="24"/>
          <w:szCs w:val="24"/>
        </w:rPr>
        <w:t>Menjamin kebebasan beragama dan menghormati keberagaman agama di Indonesia.</w:t>
      </w:r>
    </w:p>
    <w:p w14:paraId="40B6981A" w14:textId="286DEC08" w:rsidR="00232C14" w:rsidRPr="00F16EED" w:rsidRDefault="00232C14" w:rsidP="00F226EC">
      <w:pPr>
        <w:numPr>
          <w:ilvl w:val="0"/>
          <w:numId w:val="8"/>
        </w:numPr>
        <w:spacing w:line="240" w:lineRule="auto"/>
        <w:ind w:left="1440"/>
        <w:rPr>
          <w:rFonts w:ascii="Times New Roman" w:hAnsi="Times New Roman" w:cs="Times New Roman"/>
          <w:color w:val="FF0000"/>
          <w:sz w:val="24"/>
          <w:szCs w:val="24"/>
        </w:rPr>
      </w:pPr>
      <w:r w:rsidRPr="00232C14">
        <w:rPr>
          <w:rFonts w:ascii="Times New Roman" w:hAnsi="Times New Roman" w:cs="Times New Roman"/>
          <w:color w:val="FF0000"/>
          <w:sz w:val="24"/>
          <w:szCs w:val="24"/>
        </w:rPr>
        <w:t>Mendorong toleransi antaragama dan dialog antarumat beragama.</w:t>
      </w:r>
    </w:p>
    <w:p w14:paraId="1C4608B1" w14:textId="2D1C4A1F" w:rsidR="00232C14" w:rsidRPr="00F16EED" w:rsidRDefault="00232C14" w:rsidP="00F226EC">
      <w:pPr>
        <w:pStyle w:val="ListParagraph"/>
        <w:numPr>
          <w:ilvl w:val="0"/>
          <w:numId w:val="9"/>
        </w:numPr>
        <w:tabs>
          <w:tab w:val="clear" w:pos="720"/>
          <w:tab w:val="num" w:pos="1080"/>
        </w:tabs>
        <w:spacing w:line="240" w:lineRule="auto"/>
        <w:ind w:left="1080"/>
        <w:rPr>
          <w:rFonts w:ascii="Times New Roman" w:hAnsi="Times New Roman" w:cs="Times New Roman"/>
          <w:color w:val="FF0000"/>
          <w:sz w:val="24"/>
          <w:szCs w:val="24"/>
        </w:rPr>
      </w:pPr>
      <w:r w:rsidRPr="00F16EED">
        <w:rPr>
          <w:rFonts w:ascii="Times New Roman" w:hAnsi="Times New Roman" w:cs="Times New Roman"/>
          <w:color w:val="FF0000"/>
          <w:sz w:val="24"/>
          <w:szCs w:val="24"/>
        </w:rPr>
        <w:t>Sila Kedua: Kemanusiaan yang Adil dan Beradab</w:t>
      </w:r>
    </w:p>
    <w:p w14:paraId="45C8401F" w14:textId="77777777" w:rsidR="00232C14" w:rsidRPr="00F16EED" w:rsidRDefault="00232C14" w:rsidP="00F16EED">
      <w:pPr>
        <w:pStyle w:val="ListParagraph"/>
        <w:numPr>
          <w:ilvl w:val="0"/>
          <w:numId w:val="10"/>
        </w:numPr>
        <w:spacing w:line="240" w:lineRule="auto"/>
        <w:ind w:left="1418"/>
        <w:rPr>
          <w:rFonts w:ascii="Times New Roman" w:hAnsi="Times New Roman" w:cs="Times New Roman"/>
          <w:color w:val="FF0000"/>
          <w:sz w:val="24"/>
          <w:szCs w:val="24"/>
        </w:rPr>
      </w:pPr>
      <w:r w:rsidRPr="00F16EED">
        <w:rPr>
          <w:rFonts w:ascii="Times New Roman" w:hAnsi="Times New Roman" w:cs="Times New Roman"/>
          <w:color w:val="FF0000"/>
          <w:sz w:val="24"/>
          <w:szCs w:val="24"/>
        </w:rPr>
        <w:t>Menghormati martabat dan hak asasi manusia.</w:t>
      </w:r>
    </w:p>
    <w:p w14:paraId="1C04A47C" w14:textId="5557CD38" w:rsidR="00232C14" w:rsidRPr="00F16EED" w:rsidRDefault="00232C14" w:rsidP="00F16EED">
      <w:pPr>
        <w:pStyle w:val="ListParagraph"/>
        <w:numPr>
          <w:ilvl w:val="0"/>
          <w:numId w:val="10"/>
        </w:numPr>
        <w:spacing w:line="240" w:lineRule="auto"/>
        <w:ind w:left="1418"/>
        <w:rPr>
          <w:rFonts w:ascii="Times New Roman" w:hAnsi="Times New Roman" w:cs="Times New Roman"/>
          <w:color w:val="FF0000"/>
          <w:sz w:val="24"/>
          <w:szCs w:val="24"/>
        </w:rPr>
      </w:pPr>
      <w:r w:rsidRPr="00F16EED">
        <w:rPr>
          <w:rFonts w:ascii="Times New Roman" w:hAnsi="Times New Roman" w:cs="Times New Roman"/>
          <w:color w:val="FF0000"/>
          <w:sz w:val="24"/>
          <w:szCs w:val="24"/>
        </w:rPr>
        <w:t>Memprioritaskan pelayanan publik yang adil dan berkeadilan.</w:t>
      </w:r>
    </w:p>
    <w:p w14:paraId="447B52AE" w14:textId="254050D2" w:rsidR="00232C14" w:rsidRPr="00F16EED" w:rsidRDefault="00232C14" w:rsidP="00F226EC">
      <w:pPr>
        <w:pStyle w:val="ListParagraph"/>
        <w:numPr>
          <w:ilvl w:val="0"/>
          <w:numId w:val="9"/>
        </w:numPr>
        <w:tabs>
          <w:tab w:val="clear" w:pos="720"/>
          <w:tab w:val="num" w:pos="1080"/>
        </w:tabs>
        <w:spacing w:line="240" w:lineRule="auto"/>
        <w:ind w:left="1080"/>
        <w:rPr>
          <w:rFonts w:ascii="Times New Roman" w:hAnsi="Times New Roman" w:cs="Times New Roman"/>
          <w:color w:val="FF0000"/>
          <w:sz w:val="24"/>
          <w:szCs w:val="24"/>
        </w:rPr>
      </w:pPr>
      <w:r w:rsidRPr="00F16EED">
        <w:rPr>
          <w:rFonts w:ascii="Times New Roman" w:hAnsi="Times New Roman" w:cs="Times New Roman"/>
          <w:color w:val="FF0000"/>
          <w:sz w:val="24"/>
          <w:szCs w:val="24"/>
        </w:rPr>
        <w:t>Sila Ketiga: Persatuan Indonesia</w:t>
      </w:r>
    </w:p>
    <w:p w14:paraId="4A1FB5DA" w14:textId="77777777" w:rsidR="00232C14" w:rsidRPr="00F16EED" w:rsidRDefault="00232C14" w:rsidP="00F226EC">
      <w:pPr>
        <w:pStyle w:val="ListParagraph"/>
        <w:numPr>
          <w:ilvl w:val="0"/>
          <w:numId w:val="11"/>
        </w:numPr>
        <w:spacing w:line="240" w:lineRule="auto"/>
        <w:ind w:left="1440"/>
        <w:rPr>
          <w:rFonts w:ascii="Times New Roman" w:hAnsi="Times New Roman" w:cs="Times New Roman"/>
          <w:color w:val="FF0000"/>
          <w:sz w:val="24"/>
          <w:szCs w:val="24"/>
        </w:rPr>
      </w:pPr>
      <w:r w:rsidRPr="00F16EED">
        <w:rPr>
          <w:rFonts w:ascii="Times New Roman" w:hAnsi="Times New Roman" w:cs="Times New Roman"/>
          <w:color w:val="FF0000"/>
          <w:sz w:val="24"/>
          <w:szCs w:val="24"/>
        </w:rPr>
        <w:t>Membangun semangat gotong royong dan solidaritas antarwarga negara.</w:t>
      </w:r>
    </w:p>
    <w:p w14:paraId="2468D1DC" w14:textId="6E83D64C" w:rsidR="00232C14" w:rsidRPr="00F16EED" w:rsidRDefault="00232C14" w:rsidP="00F226EC">
      <w:pPr>
        <w:pStyle w:val="ListParagraph"/>
        <w:numPr>
          <w:ilvl w:val="0"/>
          <w:numId w:val="11"/>
        </w:numPr>
        <w:spacing w:line="240" w:lineRule="auto"/>
        <w:ind w:left="1440"/>
        <w:rPr>
          <w:rFonts w:ascii="Times New Roman" w:hAnsi="Times New Roman" w:cs="Times New Roman"/>
          <w:color w:val="FF0000"/>
          <w:sz w:val="24"/>
          <w:szCs w:val="24"/>
        </w:rPr>
      </w:pPr>
      <w:r w:rsidRPr="00F16EED">
        <w:rPr>
          <w:rFonts w:ascii="Times New Roman" w:hAnsi="Times New Roman" w:cs="Times New Roman"/>
          <w:color w:val="FF0000"/>
          <w:sz w:val="24"/>
          <w:szCs w:val="24"/>
        </w:rPr>
        <w:t>Mempertahankan persatuan dan kesatuan bangsa dalam keragaman suku, agama, ras, dan budaya.</w:t>
      </w:r>
    </w:p>
    <w:p w14:paraId="5932C049" w14:textId="183A67D5" w:rsidR="004311BE" w:rsidRPr="00F16EED" w:rsidRDefault="004311BE" w:rsidP="00F226EC">
      <w:pPr>
        <w:pStyle w:val="ListParagraph"/>
        <w:numPr>
          <w:ilvl w:val="0"/>
          <w:numId w:val="9"/>
        </w:numPr>
        <w:tabs>
          <w:tab w:val="clear" w:pos="720"/>
          <w:tab w:val="num" w:pos="1080"/>
        </w:tabs>
        <w:spacing w:line="240" w:lineRule="auto"/>
        <w:ind w:left="1080"/>
        <w:rPr>
          <w:rFonts w:ascii="Times New Roman" w:hAnsi="Times New Roman" w:cs="Times New Roman"/>
          <w:color w:val="FF0000"/>
          <w:sz w:val="24"/>
          <w:szCs w:val="24"/>
        </w:rPr>
      </w:pPr>
      <w:r w:rsidRPr="00F16EED">
        <w:rPr>
          <w:rFonts w:ascii="Times New Roman" w:hAnsi="Times New Roman" w:cs="Times New Roman"/>
          <w:color w:val="FF0000"/>
          <w:sz w:val="24"/>
          <w:szCs w:val="24"/>
        </w:rPr>
        <w:t>Sila Keempat: Kerakyatan yang Dipimpin oleh Hikmat Kebijaksanaan dalam Permusyawaratan/Perwakilan</w:t>
      </w:r>
    </w:p>
    <w:p w14:paraId="0B07A230" w14:textId="77777777" w:rsidR="004311BE" w:rsidRPr="00F16EED" w:rsidRDefault="004311BE" w:rsidP="00F226EC">
      <w:pPr>
        <w:pStyle w:val="ListParagraph"/>
        <w:numPr>
          <w:ilvl w:val="0"/>
          <w:numId w:val="12"/>
        </w:numPr>
        <w:spacing w:line="240" w:lineRule="auto"/>
        <w:ind w:left="1440"/>
        <w:rPr>
          <w:rFonts w:ascii="Times New Roman" w:hAnsi="Times New Roman" w:cs="Times New Roman"/>
          <w:color w:val="FF0000"/>
          <w:sz w:val="24"/>
          <w:szCs w:val="24"/>
        </w:rPr>
      </w:pPr>
      <w:r w:rsidRPr="00F16EED">
        <w:rPr>
          <w:rFonts w:ascii="Times New Roman" w:hAnsi="Times New Roman" w:cs="Times New Roman"/>
          <w:color w:val="FF0000"/>
          <w:sz w:val="24"/>
          <w:szCs w:val="24"/>
        </w:rPr>
        <w:t>Menerapkan sistem demokrasi yang melibatkan partisipasi aktif masyarakat dalam pengambilan keputusan.</w:t>
      </w:r>
    </w:p>
    <w:p w14:paraId="66E34D52" w14:textId="7FF91900" w:rsidR="00232C14" w:rsidRPr="00F16EED" w:rsidRDefault="004311BE" w:rsidP="00F226EC">
      <w:pPr>
        <w:pStyle w:val="ListParagraph"/>
        <w:numPr>
          <w:ilvl w:val="0"/>
          <w:numId w:val="12"/>
        </w:numPr>
        <w:spacing w:line="240" w:lineRule="auto"/>
        <w:ind w:left="1440"/>
        <w:rPr>
          <w:rFonts w:ascii="Times New Roman" w:hAnsi="Times New Roman" w:cs="Times New Roman"/>
          <w:color w:val="FF0000"/>
          <w:sz w:val="24"/>
          <w:szCs w:val="24"/>
        </w:rPr>
      </w:pPr>
      <w:r w:rsidRPr="00F16EED">
        <w:rPr>
          <w:rFonts w:ascii="Times New Roman" w:hAnsi="Times New Roman" w:cs="Times New Roman"/>
          <w:color w:val="FF0000"/>
          <w:sz w:val="24"/>
          <w:szCs w:val="24"/>
        </w:rPr>
        <w:t>Menghormati hak-hak warga negara, termasuk hak untuk memberikan pendapat, berorganisasi, dan berpartisipasi dalam pemilihan umum.</w:t>
      </w:r>
    </w:p>
    <w:p w14:paraId="6EBB9794" w14:textId="7AB7E013" w:rsidR="009B34DA" w:rsidRDefault="00DE74B9" w:rsidP="004311BE">
      <w:pPr>
        <w:spacing w:line="240" w:lineRule="auto"/>
        <w:rPr>
          <w:rFonts w:ascii="Times New Roman" w:hAnsi="Times New Roman" w:cs="Times New Roman"/>
          <w:sz w:val="24"/>
          <w:szCs w:val="24"/>
        </w:rPr>
      </w:pPr>
      <w:r w:rsidRPr="004311BE">
        <w:rPr>
          <w:rFonts w:ascii="Times New Roman" w:hAnsi="Times New Roman" w:cs="Times New Roman"/>
          <w:sz w:val="24"/>
          <w:szCs w:val="24"/>
        </w:rPr>
        <w:lastRenderedPageBreak/>
        <w:t>7.SDLC (mainten/perawatan/pemeliharaan pancasila)</w:t>
      </w:r>
    </w:p>
    <w:p w14:paraId="7B1C3654" w14:textId="6EDF1F47" w:rsidR="00F16EED" w:rsidRPr="00F16EED" w:rsidRDefault="00F16EED" w:rsidP="004311BE">
      <w:pPr>
        <w:spacing w:line="240" w:lineRule="auto"/>
        <w:rPr>
          <w:rFonts w:ascii="Times New Roman" w:hAnsi="Times New Roman" w:cs="Times New Roman"/>
          <w:b/>
          <w:bCs/>
          <w:color w:val="FF0000"/>
          <w:sz w:val="24"/>
          <w:szCs w:val="24"/>
        </w:rPr>
      </w:pPr>
      <w:r>
        <w:rPr>
          <w:rFonts w:ascii="Times New Roman" w:hAnsi="Times New Roman" w:cs="Times New Roman"/>
          <w:b/>
          <w:bCs/>
          <w:color w:val="FF0000"/>
          <w:sz w:val="24"/>
          <w:szCs w:val="24"/>
        </w:rPr>
        <w:tab/>
        <w:t>JAWAB:</w:t>
      </w:r>
    </w:p>
    <w:p w14:paraId="08EA8F04" w14:textId="7D3919FC" w:rsidR="004311BE" w:rsidRPr="00F16EED" w:rsidRDefault="004311BE" w:rsidP="00F16EED">
      <w:pPr>
        <w:pStyle w:val="ListParagraph"/>
        <w:spacing w:line="240" w:lineRule="auto"/>
        <w:ind w:left="1080"/>
        <w:rPr>
          <w:rFonts w:ascii="Times New Roman" w:hAnsi="Times New Roman" w:cs="Times New Roman"/>
          <w:color w:val="FF0000"/>
          <w:sz w:val="24"/>
          <w:szCs w:val="24"/>
        </w:rPr>
      </w:pPr>
      <w:r w:rsidRPr="00F16EED">
        <w:rPr>
          <w:rFonts w:ascii="Times New Roman" w:hAnsi="Times New Roman" w:cs="Times New Roman"/>
          <w:color w:val="FF0000"/>
          <w:sz w:val="24"/>
          <w:szCs w:val="24"/>
        </w:rPr>
        <w:t>Pendidikan dan Penyuluhan:</w:t>
      </w:r>
    </w:p>
    <w:p w14:paraId="297D4759" w14:textId="77777777" w:rsidR="004311BE" w:rsidRPr="00F16EED" w:rsidRDefault="004311BE" w:rsidP="00F226EC">
      <w:pPr>
        <w:pStyle w:val="ListParagraph"/>
        <w:numPr>
          <w:ilvl w:val="0"/>
          <w:numId w:val="14"/>
        </w:numPr>
        <w:spacing w:line="240" w:lineRule="auto"/>
        <w:ind w:left="1440"/>
        <w:rPr>
          <w:rFonts w:ascii="Times New Roman" w:hAnsi="Times New Roman" w:cs="Times New Roman"/>
          <w:color w:val="FF0000"/>
          <w:sz w:val="24"/>
          <w:szCs w:val="24"/>
        </w:rPr>
      </w:pPr>
      <w:r w:rsidRPr="00F16EED">
        <w:rPr>
          <w:rFonts w:ascii="Times New Roman" w:hAnsi="Times New Roman" w:cs="Times New Roman"/>
          <w:color w:val="FF0000"/>
          <w:sz w:val="24"/>
          <w:szCs w:val="24"/>
        </w:rPr>
        <w:t>Melakukan pendidikan dan penyuluhan kepada masyarakat mengenai nilai-nilai Pancasila dan makna pentingnya.</w:t>
      </w:r>
    </w:p>
    <w:p w14:paraId="4626F254" w14:textId="77777777" w:rsidR="004311BE" w:rsidRPr="00F16EED" w:rsidRDefault="004311BE" w:rsidP="00F226EC">
      <w:pPr>
        <w:pStyle w:val="ListParagraph"/>
        <w:numPr>
          <w:ilvl w:val="0"/>
          <w:numId w:val="14"/>
        </w:numPr>
        <w:spacing w:line="240" w:lineRule="auto"/>
        <w:ind w:left="1440"/>
        <w:rPr>
          <w:rFonts w:ascii="Times New Roman" w:hAnsi="Times New Roman" w:cs="Times New Roman"/>
          <w:color w:val="FF0000"/>
          <w:sz w:val="24"/>
          <w:szCs w:val="24"/>
        </w:rPr>
      </w:pPr>
      <w:r w:rsidRPr="00F16EED">
        <w:rPr>
          <w:rFonts w:ascii="Times New Roman" w:hAnsi="Times New Roman" w:cs="Times New Roman"/>
          <w:color w:val="FF0000"/>
          <w:sz w:val="24"/>
          <w:szCs w:val="24"/>
        </w:rPr>
        <w:t>Memperkuat pemahaman dan kesadaran masyarakat terhadap Pancasila sebagai fondasi negara.</w:t>
      </w:r>
    </w:p>
    <w:p w14:paraId="1F3E6F53" w14:textId="448DD9CB" w:rsidR="004311BE" w:rsidRPr="00F16EED" w:rsidRDefault="004311BE" w:rsidP="00F226EC">
      <w:pPr>
        <w:pStyle w:val="ListParagraph"/>
        <w:numPr>
          <w:ilvl w:val="0"/>
          <w:numId w:val="14"/>
        </w:numPr>
        <w:spacing w:line="240" w:lineRule="auto"/>
        <w:ind w:left="1440"/>
        <w:rPr>
          <w:rFonts w:ascii="Times New Roman" w:hAnsi="Times New Roman" w:cs="Times New Roman"/>
          <w:color w:val="FF0000"/>
          <w:sz w:val="24"/>
          <w:szCs w:val="24"/>
        </w:rPr>
      </w:pPr>
      <w:r w:rsidRPr="00F16EED">
        <w:rPr>
          <w:rFonts w:ascii="Times New Roman" w:hAnsi="Times New Roman" w:cs="Times New Roman"/>
          <w:color w:val="FF0000"/>
          <w:sz w:val="24"/>
          <w:szCs w:val="24"/>
        </w:rPr>
        <w:t>Pembinaan Kesadaran Berbangsa dan Bernegara:</w:t>
      </w:r>
    </w:p>
    <w:p w14:paraId="45A37A02" w14:textId="39418B89" w:rsidR="004311BE" w:rsidRPr="00F16EED" w:rsidRDefault="004311BE" w:rsidP="00F226EC">
      <w:pPr>
        <w:pStyle w:val="ListParagraph"/>
        <w:numPr>
          <w:ilvl w:val="0"/>
          <w:numId w:val="14"/>
        </w:numPr>
        <w:spacing w:line="240" w:lineRule="auto"/>
        <w:ind w:left="1440"/>
        <w:rPr>
          <w:rFonts w:ascii="Times New Roman" w:hAnsi="Times New Roman" w:cs="Times New Roman"/>
          <w:color w:val="FF0000"/>
          <w:sz w:val="24"/>
          <w:szCs w:val="24"/>
        </w:rPr>
      </w:pPr>
      <w:r w:rsidRPr="00F16EED">
        <w:rPr>
          <w:rFonts w:ascii="Times New Roman" w:hAnsi="Times New Roman" w:cs="Times New Roman"/>
          <w:color w:val="FF0000"/>
          <w:sz w:val="24"/>
          <w:szCs w:val="24"/>
        </w:rPr>
        <w:t>Melakukan pembinaan kesadaran berbangsa dan bernegara kepada generasi muda, baik melalui kurikulum pendidikan formal maupun pendidikan nonformal.</w:t>
      </w:r>
    </w:p>
    <w:sectPr w:rsidR="004311BE" w:rsidRPr="00F16E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A62773"/>
    <w:multiLevelType w:val="hybridMultilevel"/>
    <w:tmpl w:val="DB2A90C6"/>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 w15:restartNumberingAfterBreak="0">
    <w:nsid w:val="1A4F7881"/>
    <w:multiLevelType w:val="hybridMultilevel"/>
    <w:tmpl w:val="78ACE47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21E91BE7"/>
    <w:multiLevelType w:val="hybridMultilevel"/>
    <w:tmpl w:val="221267A0"/>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3" w15:restartNumberingAfterBreak="0">
    <w:nsid w:val="228C7F28"/>
    <w:multiLevelType w:val="hybridMultilevel"/>
    <w:tmpl w:val="8A22AFF0"/>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4" w15:restartNumberingAfterBreak="0">
    <w:nsid w:val="28614B31"/>
    <w:multiLevelType w:val="multilevel"/>
    <w:tmpl w:val="09BCCB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CB6DC8"/>
    <w:multiLevelType w:val="multilevel"/>
    <w:tmpl w:val="C40A6F4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6" w15:restartNumberingAfterBreak="0">
    <w:nsid w:val="47735804"/>
    <w:multiLevelType w:val="hybridMultilevel"/>
    <w:tmpl w:val="A27E4E2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62FD5A75"/>
    <w:multiLevelType w:val="multilevel"/>
    <w:tmpl w:val="09BCCB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91E67B5"/>
    <w:multiLevelType w:val="hybridMultilevel"/>
    <w:tmpl w:val="61C08234"/>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9" w15:restartNumberingAfterBreak="0">
    <w:nsid w:val="6A784AB6"/>
    <w:multiLevelType w:val="hybridMultilevel"/>
    <w:tmpl w:val="EAF0C25A"/>
    <w:lvl w:ilvl="0" w:tplc="38090001">
      <w:start w:val="1"/>
      <w:numFmt w:val="bullet"/>
      <w:lvlText w:val=""/>
      <w:lvlJc w:val="left"/>
      <w:pPr>
        <w:ind w:left="1168" w:hanging="360"/>
      </w:pPr>
      <w:rPr>
        <w:rFonts w:ascii="Symbol" w:hAnsi="Symbol" w:hint="default"/>
      </w:rPr>
    </w:lvl>
    <w:lvl w:ilvl="1" w:tplc="38090003" w:tentative="1">
      <w:start w:val="1"/>
      <w:numFmt w:val="bullet"/>
      <w:lvlText w:val="o"/>
      <w:lvlJc w:val="left"/>
      <w:pPr>
        <w:ind w:left="1888" w:hanging="360"/>
      </w:pPr>
      <w:rPr>
        <w:rFonts w:ascii="Courier New" w:hAnsi="Courier New" w:cs="Courier New" w:hint="default"/>
      </w:rPr>
    </w:lvl>
    <w:lvl w:ilvl="2" w:tplc="38090005" w:tentative="1">
      <w:start w:val="1"/>
      <w:numFmt w:val="bullet"/>
      <w:lvlText w:val=""/>
      <w:lvlJc w:val="left"/>
      <w:pPr>
        <w:ind w:left="2608" w:hanging="360"/>
      </w:pPr>
      <w:rPr>
        <w:rFonts w:ascii="Wingdings" w:hAnsi="Wingdings" w:hint="default"/>
      </w:rPr>
    </w:lvl>
    <w:lvl w:ilvl="3" w:tplc="38090001" w:tentative="1">
      <w:start w:val="1"/>
      <w:numFmt w:val="bullet"/>
      <w:lvlText w:val=""/>
      <w:lvlJc w:val="left"/>
      <w:pPr>
        <w:ind w:left="3328" w:hanging="360"/>
      </w:pPr>
      <w:rPr>
        <w:rFonts w:ascii="Symbol" w:hAnsi="Symbol" w:hint="default"/>
      </w:rPr>
    </w:lvl>
    <w:lvl w:ilvl="4" w:tplc="38090003" w:tentative="1">
      <w:start w:val="1"/>
      <w:numFmt w:val="bullet"/>
      <w:lvlText w:val="o"/>
      <w:lvlJc w:val="left"/>
      <w:pPr>
        <w:ind w:left="4048" w:hanging="360"/>
      </w:pPr>
      <w:rPr>
        <w:rFonts w:ascii="Courier New" w:hAnsi="Courier New" w:cs="Courier New" w:hint="default"/>
      </w:rPr>
    </w:lvl>
    <w:lvl w:ilvl="5" w:tplc="38090005" w:tentative="1">
      <w:start w:val="1"/>
      <w:numFmt w:val="bullet"/>
      <w:lvlText w:val=""/>
      <w:lvlJc w:val="left"/>
      <w:pPr>
        <w:ind w:left="4768" w:hanging="360"/>
      </w:pPr>
      <w:rPr>
        <w:rFonts w:ascii="Wingdings" w:hAnsi="Wingdings" w:hint="default"/>
      </w:rPr>
    </w:lvl>
    <w:lvl w:ilvl="6" w:tplc="38090001" w:tentative="1">
      <w:start w:val="1"/>
      <w:numFmt w:val="bullet"/>
      <w:lvlText w:val=""/>
      <w:lvlJc w:val="left"/>
      <w:pPr>
        <w:ind w:left="5488" w:hanging="360"/>
      </w:pPr>
      <w:rPr>
        <w:rFonts w:ascii="Symbol" w:hAnsi="Symbol" w:hint="default"/>
      </w:rPr>
    </w:lvl>
    <w:lvl w:ilvl="7" w:tplc="38090003" w:tentative="1">
      <w:start w:val="1"/>
      <w:numFmt w:val="bullet"/>
      <w:lvlText w:val="o"/>
      <w:lvlJc w:val="left"/>
      <w:pPr>
        <w:ind w:left="6208" w:hanging="360"/>
      </w:pPr>
      <w:rPr>
        <w:rFonts w:ascii="Courier New" w:hAnsi="Courier New" w:cs="Courier New" w:hint="default"/>
      </w:rPr>
    </w:lvl>
    <w:lvl w:ilvl="8" w:tplc="38090005" w:tentative="1">
      <w:start w:val="1"/>
      <w:numFmt w:val="bullet"/>
      <w:lvlText w:val=""/>
      <w:lvlJc w:val="left"/>
      <w:pPr>
        <w:ind w:left="6928" w:hanging="360"/>
      </w:pPr>
      <w:rPr>
        <w:rFonts w:ascii="Wingdings" w:hAnsi="Wingdings" w:hint="default"/>
      </w:rPr>
    </w:lvl>
  </w:abstractNum>
  <w:abstractNum w:abstractNumId="10" w15:restartNumberingAfterBreak="0">
    <w:nsid w:val="6ADD6DEB"/>
    <w:multiLevelType w:val="hybridMultilevel"/>
    <w:tmpl w:val="479EDCC4"/>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1" w15:restartNumberingAfterBreak="0">
    <w:nsid w:val="73222ACC"/>
    <w:multiLevelType w:val="multilevel"/>
    <w:tmpl w:val="09BCCB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3EB5FB1"/>
    <w:multiLevelType w:val="hybridMultilevel"/>
    <w:tmpl w:val="778814E6"/>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3" w15:restartNumberingAfterBreak="0">
    <w:nsid w:val="760D1195"/>
    <w:multiLevelType w:val="hybridMultilevel"/>
    <w:tmpl w:val="564AAA1E"/>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4" w15:restartNumberingAfterBreak="0">
    <w:nsid w:val="7E805B95"/>
    <w:multiLevelType w:val="multilevel"/>
    <w:tmpl w:val="09BCCB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7"/>
  </w:num>
  <w:num w:numId="3">
    <w:abstractNumId w:val="8"/>
  </w:num>
  <w:num w:numId="4">
    <w:abstractNumId w:val="14"/>
  </w:num>
  <w:num w:numId="5">
    <w:abstractNumId w:val="12"/>
  </w:num>
  <w:num w:numId="6">
    <w:abstractNumId w:val="13"/>
  </w:num>
  <w:num w:numId="7">
    <w:abstractNumId w:val="6"/>
  </w:num>
  <w:num w:numId="8">
    <w:abstractNumId w:val="5"/>
  </w:num>
  <w:num w:numId="9">
    <w:abstractNumId w:val="4"/>
  </w:num>
  <w:num w:numId="10">
    <w:abstractNumId w:val="9"/>
  </w:num>
  <w:num w:numId="11">
    <w:abstractNumId w:val="3"/>
  </w:num>
  <w:num w:numId="12">
    <w:abstractNumId w:val="10"/>
  </w:num>
  <w:num w:numId="13">
    <w:abstractNumId w:val="11"/>
  </w:num>
  <w:num w:numId="14">
    <w:abstractNumId w:val="0"/>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74B9"/>
    <w:rsid w:val="000027DD"/>
    <w:rsid w:val="00180203"/>
    <w:rsid w:val="00232C14"/>
    <w:rsid w:val="002B247C"/>
    <w:rsid w:val="00366BEC"/>
    <w:rsid w:val="004311BE"/>
    <w:rsid w:val="004901E5"/>
    <w:rsid w:val="00534B63"/>
    <w:rsid w:val="00710711"/>
    <w:rsid w:val="007A2739"/>
    <w:rsid w:val="0080623A"/>
    <w:rsid w:val="0088243E"/>
    <w:rsid w:val="00933196"/>
    <w:rsid w:val="009B34DA"/>
    <w:rsid w:val="009B629D"/>
    <w:rsid w:val="00C73D15"/>
    <w:rsid w:val="00D74C57"/>
    <w:rsid w:val="00DE74B9"/>
    <w:rsid w:val="00EC7224"/>
    <w:rsid w:val="00EE1320"/>
    <w:rsid w:val="00F16EED"/>
    <w:rsid w:val="00F226EC"/>
    <w:rsid w:val="00FC0D6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E220C"/>
  <w15:chartTrackingRefBased/>
  <w15:docId w15:val="{01A3F2EB-B93D-4763-94FE-8A75E0585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0D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214687">
      <w:bodyDiv w:val="1"/>
      <w:marLeft w:val="0"/>
      <w:marRight w:val="0"/>
      <w:marTop w:val="0"/>
      <w:marBottom w:val="0"/>
      <w:divBdr>
        <w:top w:val="none" w:sz="0" w:space="0" w:color="auto"/>
        <w:left w:val="none" w:sz="0" w:space="0" w:color="auto"/>
        <w:bottom w:val="none" w:sz="0" w:space="0" w:color="auto"/>
        <w:right w:val="none" w:sz="0" w:space="0" w:color="auto"/>
      </w:divBdr>
    </w:div>
    <w:div w:id="247349347">
      <w:bodyDiv w:val="1"/>
      <w:marLeft w:val="0"/>
      <w:marRight w:val="0"/>
      <w:marTop w:val="0"/>
      <w:marBottom w:val="0"/>
      <w:divBdr>
        <w:top w:val="none" w:sz="0" w:space="0" w:color="auto"/>
        <w:left w:val="none" w:sz="0" w:space="0" w:color="auto"/>
        <w:bottom w:val="none" w:sz="0" w:space="0" w:color="auto"/>
        <w:right w:val="none" w:sz="0" w:space="0" w:color="auto"/>
      </w:divBdr>
    </w:div>
    <w:div w:id="365834240">
      <w:bodyDiv w:val="1"/>
      <w:marLeft w:val="0"/>
      <w:marRight w:val="0"/>
      <w:marTop w:val="0"/>
      <w:marBottom w:val="0"/>
      <w:divBdr>
        <w:top w:val="none" w:sz="0" w:space="0" w:color="auto"/>
        <w:left w:val="none" w:sz="0" w:space="0" w:color="auto"/>
        <w:bottom w:val="none" w:sz="0" w:space="0" w:color="auto"/>
        <w:right w:val="none" w:sz="0" w:space="0" w:color="auto"/>
      </w:divBdr>
    </w:div>
    <w:div w:id="369189438">
      <w:bodyDiv w:val="1"/>
      <w:marLeft w:val="0"/>
      <w:marRight w:val="0"/>
      <w:marTop w:val="0"/>
      <w:marBottom w:val="0"/>
      <w:divBdr>
        <w:top w:val="none" w:sz="0" w:space="0" w:color="auto"/>
        <w:left w:val="none" w:sz="0" w:space="0" w:color="auto"/>
        <w:bottom w:val="none" w:sz="0" w:space="0" w:color="auto"/>
        <w:right w:val="none" w:sz="0" w:space="0" w:color="auto"/>
      </w:divBdr>
    </w:div>
    <w:div w:id="402683551">
      <w:bodyDiv w:val="1"/>
      <w:marLeft w:val="0"/>
      <w:marRight w:val="0"/>
      <w:marTop w:val="0"/>
      <w:marBottom w:val="0"/>
      <w:divBdr>
        <w:top w:val="none" w:sz="0" w:space="0" w:color="auto"/>
        <w:left w:val="none" w:sz="0" w:space="0" w:color="auto"/>
        <w:bottom w:val="none" w:sz="0" w:space="0" w:color="auto"/>
        <w:right w:val="none" w:sz="0" w:space="0" w:color="auto"/>
      </w:divBdr>
    </w:div>
    <w:div w:id="402877575">
      <w:bodyDiv w:val="1"/>
      <w:marLeft w:val="0"/>
      <w:marRight w:val="0"/>
      <w:marTop w:val="0"/>
      <w:marBottom w:val="0"/>
      <w:divBdr>
        <w:top w:val="none" w:sz="0" w:space="0" w:color="auto"/>
        <w:left w:val="none" w:sz="0" w:space="0" w:color="auto"/>
        <w:bottom w:val="none" w:sz="0" w:space="0" w:color="auto"/>
        <w:right w:val="none" w:sz="0" w:space="0" w:color="auto"/>
      </w:divBdr>
    </w:div>
    <w:div w:id="428082038">
      <w:bodyDiv w:val="1"/>
      <w:marLeft w:val="0"/>
      <w:marRight w:val="0"/>
      <w:marTop w:val="0"/>
      <w:marBottom w:val="0"/>
      <w:divBdr>
        <w:top w:val="none" w:sz="0" w:space="0" w:color="auto"/>
        <w:left w:val="none" w:sz="0" w:space="0" w:color="auto"/>
        <w:bottom w:val="none" w:sz="0" w:space="0" w:color="auto"/>
        <w:right w:val="none" w:sz="0" w:space="0" w:color="auto"/>
      </w:divBdr>
    </w:div>
    <w:div w:id="454060274">
      <w:bodyDiv w:val="1"/>
      <w:marLeft w:val="0"/>
      <w:marRight w:val="0"/>
      <w:marTop w:val="0"/>
      <w:marBottom w:val="0"/>
      <w:divBdr>
        <w:top w:val="none" w:sz="0" w:space="0" w:color="auto"/>
        <w:left w:val="none" w:sz="0" w:space="0" w:color="auto"/>
        <w:bottom w:val="none" w:sz="0" w:space="0" w:color="auto"/>
        <w:right w:val="none" w:sz="0" w:space="0" w:color="auto"/>
      </w:divBdr>
    </w:div>
    <w:div w:id="471751465">
      <w:bodyDiv w:val="1"/>
      <w:marLeft w:val="0"/>
      <w:marRight w:val="0"/>
      <w:marTop w:val="0"/>
      <w:marBottom w:val="0"/>
      <w:divBdr>
        <w:top w:val="none" w:sz="0" w:space="0" w:color="auto"/>
        <w:left w:val="none" w:sz="0" w:space="0" w:color="auto"/>
        <w:bottom w:val="none" w:sz="0" w:space="0" w:color="auto"/>
        <w:right w:val="none" w:sz="0" w:space="0" w:color="auto"/>
      </w:divBdr>
    </w:div>
    <w:div w:id="477455963">
      <w:bodyDiv w:val="1"/>
      <w:marLeft w:val="0"/>
      <w:marRight w:val="0"/>
      <w:marTop w:val="0"/>
      <w:marBottom w:val="0"/>
      <w:divBdr>
        <w:top w:val="none" w:sz="0" w:space="0" w:color="auto"/>
        <w:left w:val="none" w:sz="0" w:space="0" w:color="auto"/>
        <w:bottom w:val="none" w:sz="0" w:space="0" w:color="auto"/>
        <w:right w:val="none" w:sz="0" w:space="0" w:color="auto"/>
      </w:divBdr>
    </w:div>
    <w:div w:id="550464243">
      <w:bodyDiv w:val="1"/>
      <w:marLeft w:val="0"/>
      <w:marRight w:val="0"/>
      <w:marTop w:val="0"/>
      <w:marBottom w:val="0"/>
      <w:divBdr>
        <w:top w:val="none" w:sz="0" w:space="0" w:color="auto"/>
        <w:left w:val="none" w:sz="0" w:space="0" w:color="auto"/>
        <w:bottom w:val="none" w:sz="0" w:space="0" w:color="auto"/>
        <w:right w:val="none" w:sz="0" w:space="0" w:color="auto"/>
      </w:divBdr>
    </w:div>
    <w:div w:id="599797160">
      <w:bodyDiv w:val="1"/>
      <w:marLeft w:val="0"/>
      <w:marRight w:val="0"/>
      <w:marTop w:val="0"/>
      <w:marBottom w:val="0"/>
      <w:divBdr>
        <w:top w:val="none" w:sz="0" w:space="0" w:color="auto"/>
        <w:left w:val="none" w:sz="0" w:space="0" w:color="auto"/>
        <w:bottom w:val="none" w:sz="0" w:space="0" w:color="auto"/>
        <w:right w:val="none" w:sz="0" w:space="0" w:color="auto"/>
      </w:divBdr>
    </w:div>
    <w:div w:id="614365682">
      <w:bodyDiv w:val="1"/>
      <w:marLeft w:val="0"/>
      <w:marRight w:val="0"/>
      <w:marTop w:val="0"/>
      <w:marBottom w:val="0"/>
      <w:divBdr>
        <w:top w:val="none" w:sz="0" w:space="0" w:color="auto"/>
        <w:left w:val="none" w:sz="0" w:space="0" w:color="auto"/>
        <w:bottom w:val="none" w:sz="0" w:space="0" w:color="auto"/>
        <w:right w:val="none" w:sz="0" w:space="0" w:color="auto"/>
      </w:divBdr>
    </w:div>
    <w:div w:id="753163675">
      <w:bodyDiv w:val="1"/>
      <w:marLeft w:val="0"/>
      <w:marRight w:val="0"/>
      <w:marTop w:val="0"/>
      <w:marBottom w:val="0"/>
      <w:divBdr>
        <w:top w:val="none" w:sz="0" w:space="0" w:color="auto"/>
        <w:left w:val="none" w:sz="0" w:space="0" w:color="auto"/>
        <w:bottom w:val="none" w:sz="0" w:space="0" w:color="auto"/>
        <w:right w:val="none" w:sz="0" w:space="0" w:color="auto"/>
      </w:divBdr>
    </w:div>
    <w:div w:id="868563609">
      <w:bodyDiv w:val="1"/>
      <w:marLeft w:val="0"/>
      <w:marRight w:val="0"/>
      <w:marTop w:val="0"/>
      <w:marBottom w:val="0"/>
      <w:divBdr>
        <w:top w:val="none" w:sz="0" w:space="0" w:color="auto"/>
        <w:left w:val="none" w:sz="0" w:space="0" w:color="auto"/>
        <w:bottom w:val="none" w:sz="0" w:space="0" w:color="auto"/>
        <w:right w:val="none" w:sz="0" w:space="0" w:color="auto"/>
      </w:divBdr>
    </w:div>
    <w:div w:id="930355062">
      <w:bodyDiv w:val="1"/>
      <w:marLeft w:val="0"/>
      <w:marRight w:val="0"/>
      <w:marTop w:val="0"/>
      <w:marBottom w:val="0"/>
      <w:divBdr>
        <w:top w:val="none" w:sz="0" w:space="0" w:color="auto"/>
        <w:left w:val="none" w:sz="0" w:space="0" w:color="auto"/>
        <w:bottom w:val="none" w:sz="0" w:space="0" w:color="auto"/>
        <w:right w:val="none" w:sz="0" w:space="0" w:color="auto"/>
      </w:divBdr>
    </w:div>
    <w:div w:id="1023097013">
      <w:bodyDiv w:val="1"/>
      <w:marLeft w:val="0"/>
      <w:marRight w:val="0"/>
      <w:marTop w:val="0"/>
      <w:marBottom w:val="0"/>
      <w:divBdr>
        <w:top w:val="none" w:sz="0" w:space="0" w:color="auto"/>
        <w:left w:val="none" w:sz="0" w:space="0" w:color="auto"/>
        <w:bottom w:val="none" w:sz="0" w:space="0" w:color="auto"/>
        <w:right w:val="none" w:sz="0" w:space="0" w:color="auto"/>
      </w:divBdr>
    </w:div>
    <w:div w:id="1217623164">
      <w:bodyDiv w:val="1"/>
      <w:marLeft w:val="0"/>
      <w:marRight w:val="0"/>
      <w:marTop w:val="0"/>
      <w:marBottom w:val="0"/>
      <w:divBdr>
        <w:top w:val="none" w:sz="0" w:space="0" w:color="auto"/>
        <w:left w:val="none" w:sz="0" w:space="0" w:color="auto"/>
        <w:bottom w:val="none" w:sz="0" w:space="0" w:color="auto"/>
        <w:right w:val="none" w:sz="0" w:space="0" w:color="auto"/>
      </w:divBdr>
    </w:div>
    <w:div w:id="1323462997">
      <w:bodyDiv w:val="1"/>
      <w:marLeft w:val="0"/>
      <w:marRight w:val="0"/>
      <w:marTop w:val="0"/>
      <w:marBottom w:val="0"/>
      <w:divBdr>
        <w:top w:val="none" w:sz="0" w:space="0" w:color="auto"/>
        <w:left w:val="none" w:sz="0" w:space="0" w:color="auto"/>
        <w:bottom w:val="none" w:sz="0" w:space="0" w:color="auto"/>
        <w:right w:val="none" w:sz="0" w:space="0" w:color="auto"/>
      </w:divBdr>
    </w:div>
    <w:div w:id="1410731987">
      <w:bodyDiv w:val="1"/>
      <w:marLeft w:val="0"/>
      <w:marRight w:val="0"/>
      <w:marTop w:val="0"/>
      <w:marBottom w:val="0"/>
      <w:divBdr>
        <w:top w:val="none" w:sz="0" w:space="0" w:color="auto"/>
        <w:left w:val="none" w:sz="0" w:space="0" w:color="auto"/>
        <w:bottom w:val="none" w:sz="0" w:space="0" w:color="auto"/>
        <w:right w:val="none" w:sz="0" w:space="0" w:color="auto"/>
      </w:divBdr>
    </w:div>
    <w:div w:id="1517500102">
      <w:bodyDiv w:val="1"/>
      <w:marLeft w:val="0"/>
      <w:marRight w:val="0"/>
      <w:marTop w:val="0"/>
      <w:marBottom w:val="0"/>
      <w:divBdr>
        <w:top w:val="none" w:sz="0" w:space="0" w:color="auto"/>
        <w:left w:val="none" w:sz="0" w:space="0" w:color="auto"/>
        <w:bottom w:val="none" w:sz="0" w:space="0" w:color="auto"/>
        <w:right w:val="none" w:sz="0" w:space="0" w:color="auto"/>
      </w:divBdr>
    </w:div>
    <w:div w:id="1530994250">
      <w:bodyDiv w:val="1"/>
      <w:marLeft w:val="0"/>
      <w:marRight w:val="0"/>
      <w:marTop w:val="0"/>
      <w:marBottom w:val="0"/>
      <w:divBdr>
        <w:top w:val="none" w:sz="0" w:space="0" w:color="auto"/>
        <w:left w:val="none" w:sz="0" w:space="0" w:color="auto"/>
        <w:bottom w:val="none" w:sz="0" w:space="0" w:color="auto"/>
        <w:right w:val="none" w:sz="0" w:space="0" w:color="auto"/>
      </w:divBdr>
    </w:div>
    <w:div w:id="1622035503">
      <w:bodyDiv w:val="1"/>
      <w:marLeft w:val="0"/>
      <w:marRight w:val="0"/>
      <w:marTop w:val="0"/>
      <w:marBottom w:val="0"/>
      <w:divBdr>
        <w:top w:val="none" w:sz="0" w:space="0" w:color="auto"/>
        <w:left w:val="none" w:sz="0" w:space="0" w:color="auto"/>
        <w:bottom w:val="none" w:sz="0" w:space="0" w:color="auto"/>
        <w:right w:val="none" w:sz="0" w:space="0" w:color="auto"/>
      </w:divBdr>
    </w:div>
    <w:div w:id="1622885195">
      <w:bodyDiv w:val="1"/>
      <w:marLeft w:val="0"/>
      <w:marRight w:val="0"/>
      <w:marTop w:val="0"/>
      <w:marBottom w:val="0"/>
      <w:divBdr>
        <w:top w:val="none" w:sz="0" w:space="0" w:color="auto"/>
        <w:left w:val="none" w:sz="0" w:space="0" w:color="auto"/>
        <w:bottom w:val="none" w:sz="0" w:space="0" w:color="auto"/>
        <w:right w:val="none" w:sz="0" w:space="0" w:color="auto"/>
      </w:divBdr>
    </w:div>
    <w:div w:id="1641231527">
      <w:bodyDiv w:val="1"/>
      <w:marLeft w:val="0"/>
      <w:marRight w:val="0"/>
      <w:marTop w:val="0"/>
      <w:marBottom w:val="0"/>
      <w:divBdr>
        <w:top w:val="none" w:sz="0" w:space="0" w:color="auto"/>
        <w:left w:val="none" w:sz="0" w:space="0" w:color="auto"/>
        <w:bottom w:val="none" w:sz="0" w:space="0" w:color="auto"/>
        <w:right w:val="none" w:sz="0" w:space="0" w:color="auto"/>
      </w:divBdr>
    </w:div>
    <w:div w:id="1660110312">
      <w:bodyDiv w:val="1"/>
      <w:marLeft w:val="0"/>
      <w:marRight w:val="0"/>
      <w:marTop w:val="0"/>
      <w:marBottom w:val="0"/>
      <w:divBdr>
        <w:top w:val="none" w:sz="0" w:space="0" w:color="auto"/>
        <w:left w:val="none" w:sz="0" w:space="0" w:color="auto"/>
        <w:bottom w:val="none" w:sz="0" w:space="0" w:color="auto"/>
        <w:right w:val="none" w:sz="0" w:space="0" w:color="auto"/>
      </w:divBdr>
    </w:div>
    <w:div w:id="1697807554">
      <w:bodyDiv w:val="1"/>
      <w:marLeft w:val="0"/>
      <w:marRight w:val="0"/>
      <w:marTop w:val="0"/>
      <w:marBottom w:val="0"/>
      <w:divBdr>
        <w:top w:val="none" w:sz="0" w:space="0" w:color="auto"/>
        <w:left w:val="none" w:sz="0" w:space="0" w:color="auto"/>
        <w:bottom w:val="none" w:sz="0" w:space="0" w:color="auto"/>
        <w:right w:val="none" w:sz="0" w:space="0" w:color="auto"/>
      </w:divBdr>
    </w:div>
    <w:div w:id="1748922907">
      <w:bodyDiv w:val="1"/>
      <w:marLeft w:val="0"/>
      <w:marRight w:val="0"/>
      <w:marTop w:val="0"/>
      <w:marBottom w:val="0"/>
      <w:divBdr>
        <w:top w:val="none" w:sz="0" w:space="0" w:color="auto"/>
        <w:left w:val="none" w:sz="0" w:space="0" w:color="auto"/>
        <w:bottom w:val="none" w:sz="0" w:space="0" w:color="auto"/>
        <w:right w:val="none" w:sz="0" w:space="0" w:color="auto"/>
      </w:divBdr>
    </w:div>
    <w:div w:id="1883781486">
      <w:bodyDiv w:val="1"/>
      <w:marLeft w:val="0"/>
      <w:marRight w:val="0"/>
      <w:marTop w:val="0"/>
      <w:marBottom w:val="0"/>
      <w:divBdr>
        <w:top w:val="none" w:sz="0" w:space="0" w:color="auto"/>
        <w:left w:val="none" w:sz="0" w:space="0" w:color="auto"/>
        <w:bottom w:val="none" w:sz="0" w:space="0" w:color="auto"/>
        <w:right w:val="none" w:sz="0" w:space="0" w:color="auto"/>
      </w:divBdr>
    </w:div>
    <w:div w:id="1963534636">
      <w:bodyDiv w:val="1"/>
      <w:marLeft w:val="0"/>
      <w:marRight w:val="0"/>
      <w:marTop w:val="0"/>
      <w:marBottom w:val="0"/>
      <w:divBdr>
        <w:top w:val="none" w:sz="0" w:space="0" w:color="auto"/>
        <w:left w:val="none" w:sz="0" w:space="0" w:color="auto"/>
        <w:bottom w:val="none" w:sz="0" w:space="0" w:color="auto"/>
        <w:right w:val="none" w:sz="0" w:space="0" w:color="auto"/>
      </w:divBdr>
    </w:div>
    <w:div w:id="1978294401">
      <w:bodyDiv w:val="1"/>
      <w:marLeft w:val="0"/>
      <w:marRight w:val="0"/>
      <w:marTop w:val="0"/>
      <w:marBottom w:val="0"/>
      <w:divBdr>
        <w:top w:val="none" w:sz="0" w:space="0" w:color="auto"/>
        <w:left w:val="none" w:sz="0" w:space="0" w:color="auto"/>
        <w:bottom w:val="none" w:sz="0" w:space="0" w:color="auto"/>
        <w:right w:val="none" w:sz="0" w:space="0" w:color="auto"/>
      </w:divBdr>
    </w:div>
    <w:div w:id="2037852152">
      <w:bodyDiv w:val="1"/>
      <w:marLeft w:val="0"/>
      <w:marRight w:val="0"/>
      <w:marTop w:val="0"/>
      <w:marBottom w:val="0"/>
      <w:divBdr>
        <w:top w:val="none" w:sz="0" w:space="0" w:color="auto"/>
        <w:left w:val="none" w:sz="0" w:space="0" w:color="auto"/>
        <w:bottom w:val="none" w:sz="0" w:space="0" w:color="auto"/>
        <w:right w:val="none" w:sz="0" w:space="0" w:color="auto"/>
      </w:divBdr>
    </w:div>
    <w:div w:id="2039819194">
      <w:bodyDiv w:val="1"/>
      <w:marLeft w:val="0"/>
      <w:marRight w:val="0"/>
      <w:marTop w:val="0"/>
      <w:marBottom w:val="0"/>
      <w:divBdr>
        <w:top w:val="none" w:sz="0" w:space="0" w:color="auto"/>
        <w:left w:val="none" w:sz="0" w:space="0" w:color="auto"/>
        <w:bottom w:val="none" w:sz="0" w:space="0" w:color="auto"/>
        <w:right w:val="none" w:sz="0" w:space="0" w:color="auto"/>
      </w:divBdr>
    </w:div>
    <w:div w:id="206051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4</Pages>
  <Words>1064</Words>
  <Characters>6067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andit</dc:creator>
  <cp:keywords/>
  <dc:description/>
  <cp:lastModifiedBy>Rantika</cp:lastModifiedBy>
  <cp:revision>4</cp:revision>
  <dcterms:created xsi:type="dcterms:W3CDTF">2023-06-02T07:45:00Z</dcterms:created>
  <dcterms:modified xsi:type="dcterms:W3CDTF">2023-06-02T15:18:00Z</dcterms:modified>
</cp:coreProperties>
</file>