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Jane Smith</w:t>
      </w:r>
    </w:p>
    <w:p>
      <w:r>
        <w:rPr>
          <w:b/>
          <w:color w:val="1A365D"/>
          <w:sz w:val="22"/>
        </w:rPr>
        <w:t>Senior Data Scientist</w:t>
      </w:r>
    </w:p>
    <w:p>
      <w:r>
        <w:t>jane.smith@example.com | +1 (555) 987-6543 | https://linkedin.com/in/janesmith | https://github.com/janesmith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Summary</w:t>
      </w:r>
    </w:p>
    <w:p>
      <w:pPr>
        <w:spacing w:after="120"/>
      </w:pPr>
      <w:r>
        <w:t>Data scientist with 6+ years of experience in machine learning, statistical analysis, and data visualization. Expert in translating complex data insights into actionable business strategies.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Experience</w:t>
      </w:r>
    </w:p>
    <w:p>
      <w:pPr>
        <w:spacing w:after="60"/>
      </w:pPr>
      <w:r>
        <w:rPr>
          <w:b/>
        </w:rPr>
        <w:t>Analytics Corp</w:t>
      </w:r>
      <w:r>
        <w:t xml:space="preserve"> | Senior Data Scientist | 2018 - Present</w:t>
      </w:r>
    </w:p>
    <w:p>
      <w:pPr>
        <w:spacing w:after="60"/>
        <w:ind w:left="283"/>
      </w:pPr>
      <w:r>
        <w:t>Developed predictive models increasing customer retention by 25%. Led team of 3 data scientists. Implemented A/B testing framework resulting in 15% improvement in conversion rates.</w:t>
      </w:r>
    </w:p>
    <w:p>
      <w:pPr>
        <w:spacing w:after="60"/>
      </w:pPr>
      <w:r>
        <w:rPr>
          <w:b/>
        </w:rPr>
        <w:t>Data Solutions Ltd.</w:t>
      </w:r>
      <w:r>
        <w:t xml:space="preserve"> | Data Scientist | 2016 - 2018</w:t>
      </w:r>
    </w:p>
    <w:p>
      <w:pPr>
        <w:spacing w:after="60"/>
        <w:ind w:left="283"/>
      </w:pPr>
      <w:r>
        <w:t>Built recommendation systems for e-commerce platform. Created data pipelines processing 10M+ records daily. Collaborated with engineering team to deploy models to production.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Education</w:t>
      </w:r>
    </w:p>
    <w:p>
      <w:pPr>
        <w:spacing w:after="60"/>
      </w:pPr>
      <w:r>
        <w:rPr>
          <w:b/>
        </w:rPr>
        <w:t>Master of Science in Data Science</w:t>
      </w:r>
      <w:r>
        <w:t xml:space="preserve"> | University of Data Science | 2014 - 2016</w:t>
      </w:r>
    </w:p>
    <w:p>
      <w:pPr>
        <w:spacing w:after="60"/>
      </w:pPr>
      <w:r>
        <w:rPr>
          <w:b/>
        </w:rPr>
        <w:t>Bachelor of Science in Statistics</w:t>
      </w:r>
      <w:r>
        <w:t xml:space="preserve"> | State University | 2010 - 2014</w:t>
      </w:r>
    </w:p>
    <w:p>
      <w:pPr>
        <w:spacing w:before="140" w:after="40" w:line="240" w:lineRule="auto"/>
      </w:pPr>
      <w:r>
        <w:rPr>
          <w:rFonts w:ascii="Calibri" w:hAnsi="Calibri"/>
          <w:b/>
          <w:color w:val="1A365D"/>
          <w:sz w:val="28"/>
        </w:rPr>
        <w:t>Skills</w:t>
      </w:r>
    </w:p>
    <w:p>
      <w:pPr>
        <w:spacing w:after="120"/>
      </w:pPr>
      <w:r>
        <w:t>Python, R, SQL, Machine Learning, Statistical Analysis, Data Visualization, TensorFlow, PyTorch, Spark, AWS</w:t>
      </w:r>
    </w:p>
    <w:sectPr w:rsidR="00FC693F" w:rsidRPr="0006063C" w:rsidSect="00034616"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