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John Doe</w:t>
      </w:r>
    </w:p>
    <w:p>
      <w:r>
        <w:rPr>
          <w:b/>
          <w:color w:val="1A365D"/>
          <w:sz w:val="22"/>
        </w:rPr>
        <w:t>Senior Software Engineer</w:t>
      </w:r>
    </w:p>
    <w:p>
      <w:r>
        <w:t>john.doe@example.com | +1 (555) 123-4567 | https://linkedin.com/in/johndoe | https://github.com/johndoe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Experienced software engineer with 8+ years of expertise in developing scalable applications and leading cross-functional teams. Passionate about clean code, system architecture, and mentoring junior developers.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Tech Innovations Inc.</w:t>
      </w:r>
      <w:r>
        <w:t xml:space="preserve"> | Senior Software Engineer | 2019 - Present</w:t>
      </w:r>
    </w:p>
    <w:p>
      <w:pPr>
        <w:spacing w:after="60"/>
        <w:ind w:left="283"/>
      </w:pPr>
      <w:r>
        <w:t>Led development of microservices architecture serving 1M+ users. Implemented CI/CD pipelines reducing deployment time by 40%. Mentored 5 junior developers and established coding standards.</w:t>
      </w:r>
    </w:p>
    <w:p>
      <w:pPr>
        <w:spacing w:after="60"/>
      </w:pPr>
      <w:r>
        <w:rPr>
          <w:b/>
        </w:rPr>
        <w:t>Digital Solutions Ltd.</w:t>
      </w:r>
      <w:r>
        <w:t xml:space="preserve"> | Software Engineer | 2016 - 2019</w:t>
      </w:r>
    </w:p>
    <w:p>
      <w:pPr>
        <w:spacing w:after="60"/>
        <w:ind w:left="283"/>
      </w:pPr>
      <w:r>
        <w:t>Developed and maintained REST APIs using Node.js and Python. Collaborated with UX team to improve user experience. Implemented automated testing covering 90% of codebase.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Bachelor of Science in Computer Science</w:t>
      </w:r>
      <w:r>
        <w:t xml:space="preserve"> | University of Technology | 2012 - 2016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Python, JavaScript, TypeScript, Node.js, React, AWS, Docker, Kubernetes, CI/CD, Agile/Scrum, Team Leadership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