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50031A" w14:textId="695D403E" w:rsidR="00FE12C1" w:rsidRDefault="00A83D4E">
      <w:r>
        <w:t>Redundancy Level</w:t>
      </w:r>
    </w:p>
    <w:p w14:paraId="0FAA01CE" w14:textId="1A9F1E2C" w:rsidR="00A83D4E" w:rsidRDefault="00A83D4E">
      <w:r>
        <w:t xml:space="preserve">While creating storage accounts, </w:t>
      </w:r>
      <w:r w:rsidR="00D616F0">
        <w:t>there is an option of redundancy level</w:t>
      </w:r>
    </w:p>
    <w:p w14:paraId="13E56C05" w14:textId="216A29E3" w:rsidR="00E93A3D" w:rsidRDefault="00C0725C" w:rsidP="00E93A3D">
      <w:pPr>
        <w:pStyle w:val="ListParagraph"/>
        <w:numPr>
          <w:ilvl w:val="0"/>
          <w:numId w:val="1"/>
        </w:numPr>
      </w:pPr>
      <w:r>
        <w:t xml:space="preserve">Azure has created </w:t>
      </w:r>
      <w:r w:rsidR="00E93A3D">
        <w:t xml:space="preserve">multiple regions based on geography. </w:t>
      </w:r>
      <w:r w:rsidR="00E93A3D">
        <w:t xml:space="preserve">Every region has three availability zones which </w:t>
      </w:r>
      <w:r w:rsidR="0030795D">
        <w:t>are separated from each other with hundreds of kms</w:t>
      </w:r>
    </w:p>
    <w:p w14:paraId="6380AE69" w14:textId="6C651811" w:rsidR="00663AAC" w:rsidRDefault="00663AAC" w:rsidP="00E93A3D">
      <w:pPr>
        <w:pStyle w:val="ListParagraph"/>
        <w:numPr>
          <w:ilvl w:val="0"/>
          <w:numId w:val="1"/>
        </w:numPr>
      </w:pPr>
      <w:r>
        <w:t>We have four types of redundant levels</w:t>
      </w:r>
    </w:p>
    <w:p w14:paraId="2195F153" w14:textId="45F9A5F7" w:rsidR="0030795D" w:rsidRDefault="00AA7756" w:rsidP="00AA7756">
      <w:r>
        <w:t>LRS (Locally redundant storage)</w:t>
      </w:r>
    </w:p>
    <w:p w14:paraId="2D952E87" w14:textId="2F8FF8B8" w:rsidR="00A83D4E" w:rsidRDefault="00576614" w:rsidP="00C0725C">
      <w:pPr>
        <w:pStyle w:val="ListParagraph"/>
        <w:numPr>
          <w:ilvl w:val="0"/>
          <w:numId w:val="1"/>
        </w:numPr>
      </w:pPr>
      <w:r>
        <w:t xml:space="preserve">Three copies of file will be stored in same availability </w:t>
      </w:r>
      <w:r w:rsidR="007F4137">
        <w:t>z</w:t>
      </w:r>
      <w:r>
        <w:t>one</w:t>
      </w:r>
    </w:p>
    <w:p w14:paraId="3E12B6B9" w14:textId="6C6501CC" w:rsidR="00576614" w:rsidRDefault="00576614" w:rsidP="00C0725C">
      <w:pPr>
        <w:pStyle w:val="ListParagraph"/>
        <w:numPr>
          <w:ilvl w:val="0"/>
          <w:numId w:val="1"/>
        </w:numPr>
      </w:pPr>
      <w:r>
        <w:t xml:space="preserve">Adv : </w:t>
      </w:r>
      <w:r w:rsidR="00932549">
        <w:t>If any of the data center is failed, we can access it from other data center. As we have copies at three places</w:t>
      </w:r>
      <w:r w:rsidR="005E2B50">
        <w:t>. Cost is less</w:t>
      </w:r>
    </w:p>
    <w:p w14:paraId="089B6F6F" w14:textId="697B7728" w:rsidR="00932549" w:rsidRDefault="00932549" w:rsidP="00C0725C">
      <w:pPr>
        <w:pStyle w:val="ListParagraph"/>
        <w:numPr>
          <w:ilvl w:val="0"/>
          <w:numId w:val="1"/>
        </w:numPr>
      </w:pPr>
      <w:r>
        <w:t xml:space="preserve">Disadv : If any natural threat which affects entire </w:t>
      </w:r>
      <w:r w:rsidR="005E2B50">
        <w:t>availability zone, then entire data will be lost</w:t>
      </w:r>
    </w:p>
    <w:p w14:paraId="24A8D148" w14:textId="11B2B159" w:rsidR="00C353D7" w:rsidRDefault="005E2B50" w:rsidP="00576614">
      <w:r>
        <w:t>ZRS(</w:t>
      </w:r>
      <w:r w:rsidR="00576614">
        <w:t xml:space="preserve">Zone </w:t>
      </w:r>
      <w:r w:rsidR="00576614">
        <w:t>redundant storage</w:t>
      </w:r>
      <w:r>
        <w:t>)</w:t>
      </w:r>
    </w:p>
    <w:p w14:paraId="342A3B44" w14:textId="4B4E41FC" w:rsidR="005E2B50" w:rsidRDefault="007F4137" w:rsidP="005E2B50">
      <w:pPr>
        <w:pStyle w:val="ListParagraph"/>
        <w:numPr>
          <w:ilvl w:val="0"/>
          <w:numId w:val="1"/>
        </w:numPr>
      </w:pPr>
      <w:r>
        <w:t>Copies of data will be stored in multiple zones</w:t>
      </w:r>
    </w:p>
    <w:p w14:paraId="682EB79F" w14:textId="55787FF0" w:rsidR="007F4137" w:rsidRDefault="00514053" w:rsidP="005E2B50">
      <w:pPr>
        <w:pStyle w:val="ListParagraph"/>
        <w:numPr>
          <w:ilvl w:val="0"/>
          <w:numId w:val="1"/>
        </w:numPr>
      </w:pPr>
      <w:r>
        <w:t>Charges are high</w:t>
      </w:r>
    </w:p>
    <w:p w14:paraId="14C69306" w14:textId="290646CA" w:rsidR="009A2C57" w:rsidRDefault="009A2C57" w:rsidP="005E2B50">
      <w:pPr>
        <w:pStyle w:val="ListParagraph"/>
        <w:numPr>
          <w:ilvl w:val="0"/>
          <w:numId w:val="1"/>
        </w:numPr>
      </w:pPr>
      <w:r>
        <w:t xml:space="preserve">Better risk mitigation plan </w:t>
      </w:r>
    </w:p>
    <w:p w14:paraId="6E9647AD" w14:textId="576BCF77" w:rsidR="009A2C57" w:rsidRDefault="009A2C57" w:rsidP="009A2C57">
      <w:r>
        <w:t>Geo Redundant storage</w:t>
      </w:r>
    </w:p>
    <w:p w14:paraId="26FE737D" w14:textId="7E388973" w:rsidR="009A2C57" w:rsidRDefault="00984504" w:rsidP="009A2C57">
      <w:pPr>
        <w:pStyle w:val="ListParagraph"/>
        <w:numPr>
          <w:ilvl w:val="0"/>
          <w:numId w:val="1"/>
        </w:numPr>
      </w:pPr>
      <w:r w:rsidRPr="00984504">
        <w:drawing>
          <wp:inline distT="0" distB="0" distL="0" distR="0" wp14:anchorId="339304DB" wp14:editId="1CFA3DFA">
            <wp:extent cx="5731510" cy="3223895"/>
            <wp:effectExtent l="0" t="0" r="2540" b="0"/>
            <wp:docPr id="2122334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3342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4BA0" w14:textId="0BB94BFC" w:rsidR="005A59F4" w:rsidRDefault="005A59F4" w:rsidP="005A59F4">
      <w:r>
        <w:t>Geo Store redundant storage</w:t>
      </w:r>
    </w:p>
    <w:p w14:paraId="1D5C79BF" w14:textId="77777777" w:rsidR="00146DFA" w:rsidRDefault="00146DFA" w:rsidP="008A5D87">
      <w:pPr>
        <w:pStyle w:val="ListParagraph"/>
      </w:pPr>
    </w:p>
    <w:sectPr w:rsidR="00146D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8C5F9F"/>
    <w:multiLevelType w:val="hybridMultilevel"/>
    <w:tmpl w:val="CF045D7C"/>
    <w:lvl w:ilvl="0" w:tplc="5D2494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9164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FB"/>
    <w:rsid w:val="00146DFA"/>
    <w:rsid w:val="0030795D"/>
    <w:rsid w:val="00514053"/>
    <w:rsid w:val="00576614"/>
    <w:rsid w:val="005A59F4"/>
    <w:rsid w:val="005E2B50"/>
    <w:rsid w:val="00663AAC"/>
    <w:rsid w:val="007F4137"/>
    <w:rsid w:val="008468FB"/>
    <w:rsid w:val="00867185"/>
    <w:rsid w:val="008A5D87"/>
    <w:rsid w:val="009307C5"/>
    <w:rsid w:val="00932549"/>
    <w:rsid w:val="00984504"/>
    <w:rsid w:val="009A2C57"/>
    <w:rsid w:val="00A83D4E"/>
    <w:rsid w:val="00AA7756"/>
    <w:rsid w:val="00C0725C"/>
    <w:rsid w:val="00C353D7"/>
    <w:rsid w:val="00D616F0"/>
    <w:rsid w:val="00E93A3D"/>
    <w:rsid w:val="00FE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ABF3C"/>
  <w15:chartTrackingRefBased/>
  <w15:docId w15:val="{56EE4AB6-1E56-43A0-894B-9F5A8DCA4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2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Ranyasri Singareddy</dc:creator>
  <cp:keywords/>
  <dc:description/>
  <cp:lastModifiedBy>Ranyasri Singareddy</cp:lastModifiedBy>
  <cp:revision>20</cp:revision>
  <dcterms:created xsi:type="dcterms:W3CDTF">2024-06-13T12:44:00Z</dcterms:created>
  <dcterms:modified xsi:type="dcterms:W3CDTF">2024-06-13T12:59:00Z</dcterms:modified>
</cp:coreProperties>
</file>