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55A84" w14:textId="77777777" w:rsidR="00820414" w:rsidRDefault="00820414">
      <w:pPr>
        <w:pStyle w:val="Textoindependiente"/>
        <w:rPr>
          <w:rFonts w:ascii="Times New Roman"/>
          <w:sz w:val="20"/>
        </w:rPr>
      </w:pPr>
    </w:p>
    <w:p w14:paraId="000E4616" w14:textId="77777777" w:rsidR="00820414" w:rsidRDefault="00000000">
      <w:pPr>
        <w:pStyle w:val="Ttulo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FBC2D0" wp14:editId="1E6D8F37">
            <wp:simplePos x="0" y="0"/>
            <wp:positionH relativeFrom="page">
              <wp:posOffset>720851</wp:posOffset>
            </wp:positionH>
            <wp:positionV relativeFrom="paragraph">
              <wp:posOffset>482131</wp:posOffset>
            </wp:positionV>
            <wp:extent cx="6118859" cy="1066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59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565FF"/>
        </w:rPr>
        <w:t>Ejercicios</w:t>
      </w:r>
      <w:r>
        <w:rPr>
          <w:color w:val="6565FF"/>
          <w:spacing w:val="-3"/>
        </w:rPr>
        <w:t xml:space="preserve"> </w:t>
      </w:r>
      <w:r>
        <w:rPr>
          <w:color w:val="6565FF"/>
        </w:rPr>
        <w:t>3.1.</w:t>
      </w:r>
      <w:r>
        <w:rPr>
          <w:color w:val="6565FF"/>
          <w:spacing w:val="-1"/>
        </w:rPr>
        <w:t xml:space="preserve"> </w:t>
      </w:r>
      <w:r>
        <w:rPr>
          <w:color w:val="6565FF"/>
        </w:rPr>
        <w:t>Diagramas</w:t>
      </w:r>
      <w:r>
        <w:rPr>
          <w:color w:val="6565FF"/>
          <w:spacing w:val="-2"/>
        </w:rPr>
        <w:t xml:space="preserve"> </w:t>
      </w:r>
      <w:r>
        <w:rPr>
          <w:color w:val="6565FF"/>
        </w:rPr>
        <w:t>de</w:t>
      </w:r>
      <w:r>
        <w:rPr>
          <w:color w:val="6565FF"/>
          <w:spacing w:val="-4"/>
        </w:rPr>
        <w:t xml:space="preserve"> </w:t>
      </w:r>
      <w:r>
        <w:rPr>
          <w:color w:val="6565FF"/>
        </w:rPr>
        <w:t>casos</w:t>
      </w:r>
      <w:r>
        <w:rPr>
          <w:color w:val="6565FF"/>
          <w:spacing w:val="-2"/>
        </w:rPr>
        <w:t xml:space="preserve"> </w:t>
      </w:r>
      <w:r>
        <w:rPr>
          <w:color w:val="6565FF"/>
        </w:rPr>
        <w:t>de</w:t>
      </w:r>
      <w:r>
        <w:rPr>
          <w:color w:val="6565FF"/>
          <w:spacing w:val="-3"/>
        </w:rPr>
        <w:t xml:space="preserve"> </w:t>
      </w:r>
      <w:r>
        <w:rPr>
          <w:color w:val="6565FF"/>
        </w:rPr>
        <w:t>uso</w:t>
      </w:r>
    </w:p>
    <w:p w14:paraId="3EA35C16" w14:textId="77777777" w:rsidR="00820414" w:rsidRDefault="00820414">
      <w:pPr>
        <w:pStyle w:val="Textoindependiente"/>
        <w:spacing w:before="4"/>
        <w:rPr>
          <w:b/>
          <w:sz w:val="37"/>
        </w:rPr>
      </w:pPr>
    </w:p>
    <w:p w14:paraId="1C108446" w14:textId="77777777" w:rsidR="00820414" w:rsidRDefault="00000000">
      <w:pPr>
        <w:pStyle w:val="Textoindependiente"/>
        <w:spacing w:line="316" w:lineRule="auto"/>
        <w:ind w:left="119" w:right="1399"/>
      </w:pPr>
      <w:r>
        <w:t xml:space="preserve">Realiza los diagramas de casos de </w:t>
      </w:r>
      <w:proofErr w:type="gramStart"/>
      <w:r>
        <w:t>uso</w:t>
      </w:r>
      <w:proofErr w:type="gramEnd"/>
      <w:r>
        <w:t xml:space="preserve"> así como la descripción de cada caso de</w:t>
      </w:r>
      <w:r>
        <w:rPr>
          <w:spacing w:val="-6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supuestos:</w:t>
      </w:r>
    </w:p>
    <w:p w14:paraId="40AF2F19" w14:textId="77777777" w:rsidR="00820414" w:rsidRDefault="00820414">
      <w:pPr>
        <w:pStyle w:val="Textoindependiente"/>
        <w:spacing w:before="11"/>
        <w:rPr>
          <w:sz w:val="36"/>
        </w:rPr>
      </w:pPr>
    </w:p>
    <w:p w14:paraId="1BAE985E" w14:textId="77777777" w:rsidR="00820414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line="302" w:lineRule="auto"/>
        <w:ind w:left="839" w:right="580"/>
        <w:rPr>
          <w:sz w:val="24"/>
        </w:rPr>
      </w:pPr>
      <w:r>
        <w:rPr>
          <w:sz w:val="24"/>
        </w:rPr>
        <w:t>Un sistema de sanidad pública quiere hacer un servicio de reservas de consultas</w:t>
      </w:r>
      <w:r>
        <w:rPr>
          <w:spacing w:val="-64"/>
          <w:sz w:val="24"/>
        </w:rPr>
        <w:t xml:space="preserve"> </w:t>
      </w:r>
      <w:r>
        <w:rPr>
          <w:sz w:val="24"/>
        </w:rPr>
        <w:t>online.</w:t>
      </w:r>
      <w:r>
        <w:rPr>
          <w:spacing w:val="6"/>
          <w:sz w:val="24"/>
        </w:rPr>
        <w:t xml:space="preserve"> </w:t>
      </w:r>
      <w:r>
        <w:rPr>
          <w:sz w:val="24"/>
        </w:rPr>
        <w:t>Parta</w:t>
      </w:r>
      <w:r>
        <w:rPr>
          <w:spacing w:val="6"/>
          <w:sz w:val="24"/>
        </w:rPr>
        <w:t xml:space="preserve"> </w:t>
      </w:r>
      <w:r>
        <w:rPr>
          <w:sz w:val="24"/>
        </w:rPr>
        <w:t>ello</w:t>
      </w:r>
      <w:r>
        <w:rPr>
          <w:spacing w:val="8"/>
          <w:sz w:val="24"/>
        </w:rPr>
        <w:t xml:space="preserve"> </w:t>
      </w:r>
      <w:r>
        <w:rPr>
          <w:sz w:val="24"/>
        </w:rPr>
        <w:t>cada</w:t>
      </w:r>
      <w:r>
        <w:rPr>
          <w:spacing w:val="6"/>
          <w:sz w:val="24"/>
        </w:rPr>
        <w:t xml:space="preserve"> </w:t>
      </w:r>
      <w:r>
        <w:rPr>
          <w:sz w:val="24"/>
        </w:rPr>
        <w:t>usuario</w:t>
      </w:r>
      <w:r>
        <w:rPr>
          <w:spacing w:val="8"/>
          <w:sz w:val="24"/>
        </w:rPr>
        <w:t xml:space="preserve"> </w:t>
      </w:r>
      <w:r>
        <w:rPr>
          <w:sz w:val="24"/>
        </w:rPr>
        <w:t>podrá</w:t>
      </w:r>
      <w:r>
        <w:rPr>
          <w:spacing w:val="6"/>
          <w:sz w:val="24"/>
        </w:rPr>
        <w:t xml:space="preserve"> </w:t>
      </w:r>
      <w:r>
        <w:rPr>
          <w:sz w:val="24"/>
        </w:rPr>
        <w:t>autenticarse</w:t>
      </w:r>
      <w:r>
        <w:rPr>
          <w:spacing w:val="5"/>
          <w:sz w:val="24"/>
        </w:rPr>
        <w:t xml:space="preserve"> </w:t>
      </w:r>
      <w:r>
        <w:rPr>
          <w:sz w:val="24"/>
        </w:rPr>
        <w:t>mediante</w:t>
      </w:r>
      <w:r>
        <w:rPr>
          <w:spacing w:val="7"/>
          <w:sz w:val="24"/>
        </w:rPr>
        <w:t xml:space="preserve"> </w:t>
      </w:r>
      <w:r>
        <w:rPr>
          <w:sz w:val="24"/>
        </w:rPr>
        <w:t>su</w:t>
      </w:r>
      <w:r>
        <w:rPr>
          <w:spacing w:val="8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clave y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acciones:</w:t>
      </w:r>
    </w:p>
    <w:p w14:paraId="1418102A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111" w:line="302" w:lineRule="auto"/>
        <w:ind w:left="1199" w:right="994"/>
        <w:rPr>
          <w:sz w:val="24"/>
        </w:rPr>
      </w:pPr>
      <w:r>
        <w:rPr>
          <w:sz w:val="24"/>
        </w:rPr>
        <w:t>reservar cita: se le mostrará una lista de servicios, fechas y horas para</w:t>
      </w:r>
      <w:r>
        <w:rPr>
          <w:spacing w:val="1"/>
          <w:sz w:val="24"/>
        </w:rPr>
        <w:t xml:space="preserve"> </w:t>
      </w:r>
      <w:r>
        <w:rPr>
          <w:sz w:val="24"/>
        </w:rPr>
        <w:t>que seleccione una. Se le pedirá que confirme la cita seleccionada. Si se</w:t>
      </w:r>
      <w:r>
        <w:rPr>
          <w:spacing w:val="1"/>
          <w:sz w:val="24"/>
        </w:rPr>
        <w:t xml:space="preserve"> </w:t>
      </w:r>
      <w:r>
        <w:rPr>
          <w:sz w:val="24"/>
        </w:rPr>
        <w:t>confirma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cita,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generará</w:t>
      </w:r>
      <w:r>
        <w:rPr>
          <w:spacing w:val="-2"/>
          <w:sz w:val="24"/>
        </w:rPr>
        <w:t xml:space="preserve"> </w:t>
      </w:r>
      <w:r>
        <w:rPr>
          <w:sz w:val="24"/>
        </w:rPr>
        <w:t>un justificante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.</w:t>
      </w:r>
    </w:p>
    <w:p w14:paraId="7A30CFB4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116" w:line="316" w:lineRule="auto"/>
        <w:ind w:left="1199" w:right="756"/>
        <w:rPr>
          <w:sz w:val="24"/>
        </w:rPr>
      </w:pPr>
      <w:r>
        <w:rPr>
          <w:sz w:val="24"/>
        </w:rPr>
        <w:t>anular cita: se le mostrará la lista de citas realizadas para que seleccione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anule.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pedirá</w:t>
      </w:r>
      <w:r>
        <w:rPr>
          <w:spacing w:val="-1"/>
          <w:sz w:val="24"/>
        </w:rPr>
        <w:t xml:space="preserve"> </w:t>
      </w:r>
      <w:r>
        <w:rPr>
          <w:sz w:val="24"/>
        </w:rPr>
        <w:t>confirmación.</w:t>
      </w:r>
    </w:p>
    <w:p w14:paraId="3EC736D9" w14:textId="77777777" w:rsidR="004B3697" w:rsidRDefault="004B3697">
      <w:pPr>
        <w:pStyle w:val="Textoindependiente"/>
        <w:rPr>
          <w:sz w:val="32"/>
        </w:rPr>
      </w:pPr>
    </w:p>
    <w:p w14:paraId="5D5BC9F9" w14:textId="15FDF2B5" w:rsidR="004B3697" w:rsidRDefault="00E42400">
      <w:pPr>
        <w:pStyle w:val="Textoindependiente"/>
        <w:rPr>
          <w:sz w:val="32"/>
        </w:rPr>
      </w:pPr>
      <w:r w:rsidRPr="00E42400">
        <w:rPr>
          <w:sz w:val="32"/>
        </w:rPr>
        <w:drawing>
          <wp:inline distT="0" distB="0" distL="0" distR="0" wp14:anchorId="4A54BAAF" wp14:editId="2F8A9681">
            <wp:extent cx="6125430" cy="4172532"/>
            <wp:effectExtent l="0" t="0" r="8890" b="0"/>
            <wp:docPr id="62342687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6873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0B23" w14:textId="77777777" w:rsidR="00820414" w:rsidRDefault="00820414">
      <w:pPr>
        <w:pStyle w:val="Textoindependiente"/>
        <w:spacing w:before="10"/>
        <w:rPr>
          <w:sz w:val="28"/>
        </w:rPr>
      </w:pPr>
    </w:p>
    <w:p w14:paraId="19AFCDF4" w14:textId="77777777" w:rsidR="00B564B2" w:rsidRDefault="00B564B2">
      <w:pPr>
        <w:pStyle w:val="Textoindependiente"/>
        <w:spacing w:before="10"/>
        <w:rPr>
          <w:sz w:val="28"/>
        </w:rPr>
      </w:pPr>
    </w:p>
    <w:p w14:paraId="35AC2B58" w14:textId="77777777" w:rsidR="00B564B2" w:rsidRDefault="00B564B2">
      <w:pPr>
        <w:pStyle w:val="Textoindependiente"/>
        <w:spacing w:before="10"/>
        <w:rPr>
          <w:sz w:val="28"/>
        </w:rPr>
      </w:pPr>
    </w:p>
    <w:p w14:paraId="26E0D37E" w14:textId="77777777" w:rsidR="00B564B2" w:rsidRDefault="00B564B2">
      <w:pPr>
        <w:pStyle w:val="Textoindependiente"/>
        <w:spacing w:before="10"/>
        <w:rPr>
          <w:sz w:val="28"/>
        </w:rPr>
      </w:pPr>
    </w:p>
    <w:p w14:paraId="180DD17D" w14:textId="77777777" w:rsidR="00B564B2" w:rsidRDefault="00B564B2">
      <w:pPr>
        <w:pStyle w:val="Textoindependiente"/>
        <w:spacing w:before="10"/>
        <w:rPr>
          <w:sz w:val="28"/>
        </w:rPr>
      </w:pPr>
    </w:p>
    <w:p w14:paraId="3A7B17C8" w14:textId="77777777" w:rsidR="00820414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line="302" w:lineRule="auto"/>
        <w:ind w:left="839" w:right="1037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institución</w:t>
      </w:r>
      <w:r>
        <w:rPr>
          <w:spacing w:val="-1"/>
          <w:sz w:val="24"/>
        </w:rPr>
        <w:t xml:space="preserve"> </w:t>
      </w:r>
      <w:r>
        <w:rPr>
          <w:sz w:val="24"/>
        </w:rPr>
        <w:t>educativa</w:t>
      </w:r>
      <w:r>
        <w:rPr>
          <w:spacing w:val="-2"/>
          <w:sz w:val="24"/>
        </w:rPr>
        <w:t xml:space="preserve"> </w:t>
      </w:r>
      <w:r>
        <w:rPr>
          <w:sz w:val="24"/>
        </w:rPr>
        <w:t>quiere</w:t>
      </w:r>
      <w:r>
        <w:rPr>
          <w:spacing w:val="-4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notas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que los profesores pueden introducir y modificar las notas y los alumnos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-1"/>
          <w:sz w:val="24"/>
        </w:rPr>
        <w:t xml:space="preserve"> </w:t>
      </w:r>
      <w:r>
        <w:rPr>
          <w:sz w:val="24"/>
        </w:rPr>
        <w:t>consultarlas.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siguientes:</w:t>
      </w:r>
    </w:p>
    <w:p w14:paraId="1F4C13DF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116" w:line="360" w:lineRule="auto"/>
        <w:ind w:left="1199" w:right="736"/>
        <w:rPr>
          <w:sz w:val="24"/>
        </w:rPr>
      </w:pPr>
      <w:r>
        <w:rPr>
          <w:sz w:val="24"/>
        </w:rPr>
        <w:t>El profesor puede introducir y modificar las notas seleccionando el grupo</w:t>
      </w:r>
      <w:r>
        <w:rPr>
          <w:spacing w:val="1"/>
          <w:sz w:val="24"/>
        </w:rPr>
        <w:t xml:space="preserve"> </w:t>
      </w:r>
      <w:r>
        <w:rPr>
          <w:sz w:val="24"/>
        </w:rPr>
        <w:t>(curso + letra de grupo) y asignatura de una lista. Después se le mostrará</w:t>
      </w:r>
      <w:r>
        <w:rPr>
          <w:spacing w:val="1"/>
          <w:sz w:val="24"/>
        </w:rPr>
        <w:t xml:space="preserve"> </w:t>
      </w:r>
      <w:r>
        <w:rPr>
          <w:sz w:val="24"/>
        </w:rPr>
        <w:t>una lista de alumnos de ese grupo y podrá introducir y modificar las notas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alumnos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desee.</w:t>
      </w:r>
    </w:p>
    <w:p w14:paraId="44A31F0A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67" w:line="302" w:lineRule="auto"/>
        <w:ind w:left="1199" w:right="775"/>
        <w:rPr>
          <w:sz w:val="24"/>
        </w:rPr>
      </w:pPr>
      <w:r>
        <w:rPr>
          <w:sz w:val="24"/>
        </w:rPr>
        <w:t>Los alumnos pueden consultar las notas por asignatura. También puede</w:t>
      </w:r>
      <w:r>
        <w:rPr>
          <w:spacing w:val="1"/>
          <w:sz w:val="24"/>
        </w:rPr>
        <w:t xml:space="preserve"> </w:t>
      </w:r>
      <w:r>
        <w:rPr>
          <w:sz w:val="24"/>
        </w:rPr>
        <w:t>consultar todas las notas de un curso. En ambos casos se le ofrece 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obtener</w:t>
      </w:r>
      <w:r>
        <w:rPr>
          <w:spacing w:val="-1"/>
          <w:sz w:val="24"/>
        </w:rPr>
        <w:t xml:space="preserve"> </w:t>
      </w:r>
      <w:r>
        <w:rPr>
          <w:sz w:val="24"/>
        </w:rPr>
        <w:t>un informe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.</w:t>
      </w:r>
    </w:p>
    <w:p w14:paraId="40EA91FB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111"/>
        <w:ind w:right="556"/>
      </w:pPr>
      <w:r>
        <w:t>El</w:t>
      </w:r>
      <w:r>
        <w:rPr>
          <w:spacing w:val="1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pdf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por grupo</w:t>
      </w:r>
      <w:r>
        <w:rPr>
          <w:spacing w:val="1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asignatura.</w:t>
      </w:r>
    </w:p>
    <w:p w14:paraId="01EF31BD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247" w:line="316" w:lineRule="auto"/>
        <w:ind w:left="1199" w:right="616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profesores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alumnos</w:t>
      </w:r>
      <w:r>
        <w:rPr>
          <w:spacing w:val="1"/>
          <w:sz w:val="24"/>
        </w:rPr>
        <w:t xml:space="preserve"> </w:t>
      </w:r>
      <w:r>
        <w:rPr>
          <w:sz w:val="24"/>
        </w:rPr>
        <w:t>puedan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sistema,</w:t>
      </w:r>
      <w:r>
        <w:rPr>
          <w:spacing w:val="65"/>
          <w:sz w:val="24"/>
        </w:rPr>
        <w:t xml:space="preserve"> </w:t>
      </w:r>
      <w:r>
        <w:rPr>
          <w:sz w:val="24"/>
        </w:rPr>
        <w:t>primero</w:t>
      </w:r>
      <w:r>
        <w:rPr>
          <w:spacing w:val="-63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autenticarse</w:t>
      </w:r>
      <w:r>
        <w:rPr>
          <w:spacing w:val="-2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su 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contraseña.</w:t>
      </w:r>
    </w:p>
    <w:p w14:paraId="79AEEBAF" w14:textId="77777777" w:rsidR="00820414" w:rsidRDefault="00820414">
      <w:pPr>
        <w:spacing w:line="316" w:lineRule="auto"/>
        <w:jc w:val="both"/>
        <w:rPr>
          <w:sz w:val="24"/>
        </w:rPr>
      </w:pPr>
    </w:p>
    <w:p w14:paraId="2B34C936" w14:textId="77777777" w:rsidR="005F363E" w:rsidRDefault="005F363E">
      <w:pPr>
        <w:spacing w:line="316" w:lineRule="auto"/>
        <w:jc w:val="both"/>
        <w:rPr>
          <w:sz w:val="24"/>
        </w:rPr>
      </w:pPr>
    </w:p>
    <w:p w14:paraId="56C030F5" w14:textId="77777777" w:rsidR="005F363E" w:rsidRDefault="005F363E">
      <w:pPr>
        <w:spacing w:line="316" w:lineRule="auto"/>
        <w:jc w:val="both"/>
        <w:rPr>
          <w:sz w:val="24"/>
        </w:rPr>
      </w:pPr>
    </w:p>
    <w:p w14:paraId="2AD82E21" w14:textId="77777777" w:rsidR="005F363E" w:rsidRDefault="005F363E">
      <w:pPr>
        <w:spacing w:line="316" w:lineRule="auto"/>
        <w:jc w:val="both"/>
        <w:rPr>
          <w:sz w:val="24"/>
        </w:rPr>
      </w:pPr>
    </w:p>
    <w:p w14:paraId="22F36526" w14:textId="77777777" w:rsidR="005F363E" w:rsidRDefault="005F363E">
      <w:pPr>
        <w:spacing w:line="316" w:lineRule="auto"/>
        <w:jc w:val="both"/>
        <w:rPr>
          <w:sz w:val="24"/>
        </w:rPr>
      </w:pPr>
    </w:p>
    <w:p w14:paraId="2C41195E" w14:textId="77777777" w:rsidR="005F363E" w:rsidRDefault="005F363E">
      <w:pPr>
        <w:spacing w:line="316" w:lineRule="auto"/>
        <w:jc w:val="both"/>
        <w:rPr>
          <w:sz w:val="24"/>
        </w:rPr>
      </w:pPr>
    </w:p>
    <w:p w14:paraId="692F6DC5" w14:textId="77777777" w:rsidR="005F363E" w:rsidRDefault="005F363E">
      <w:pPr>
        <w:spacing w:line="316" w:lineRule="auto"/>
        <w:jc w:val="both"/>
        <w:rPr>
          <w:sz w:val="24"/>
        </w:rPr>
      </w:pPr>
    </w:p>
    <w:p w14:paraId="33195F62" w14:textId="77777777" w:rsidR="005F363E" w:rsidRDefault="005F363E">
      <w:pPr>
        <w:spacing w:line="316" w:lineRule="auto"/>
        <w:jc w:val="both"/>
        <w:rPr>
          <w:sz w:val="24"/>
        </w:rPr>
      </w:pPr>
    </w:p>
    <w:p w14:paraId="41C307EB" w14:textId="77777777" w:rsidR="005F363E" w:rsidRDefault="005F363E">
      <w:pPr>
        <w:spacing w:line="316" w:lineRule="auto"/>
        <w:jc w:val="both"/>
        <w:rPr>
          <w:sz w:val="24"/>
        </w:rPr>
      </w:pPr>
    </w:p>
    <w:p w14:paraId="74991E15" w14:textId="77777777" w:rsidR="005F363E" w:rsidRDefault="005F363E">
      <w:pPr>
        <w:spacing w:line="316" w:lineRule="auto"/>
        <w:jc w:val="both"/>
        <w:rPr>
          <w:sz w:val="24"/>
        </w:rPr>
      </w:pPr>
    </w:p>
    <w:p w14:paraId="4ADBEAAF" w14:textId="77777777" w:rsidR="005F363E" w:rsidRDefault="005F363E">
      <w:pPr>
        <w:spacing w:line="316" w:lineRule="auto"/>
        <w:jc w:val="both"/>
        <w:rPr>
          <w:sz w:val="24"/>
        </w:rPr>
      </w:pPr>
    </w:p>
    <w:p w14:paraId="7CA47FA7" w14:textId="77777777" w:rsidR="005F363E" w:rsidRDefault="005F363E">
      <w:pPr>
        <w:spacing w:line="316" w:lineRule="auto"/>
        <w:jc w:val="both"/>
        <w:rPr>
          <w:sz w:val="24"/>
        </w:rPr>
      </w:pPr>
    </w:p>
    <w:p w14:paraId="5053D42F" w14:textId="71C70F57" w:rsidR="005F363E" w:rsidRDefault="005F363E">
      <w:pPr>
        <w:spacing w:line="316" w:lineRule="auto"/>
        <w:jc w:val="both"/>
        <w:rPr>
          <w:sz w:val="24"/>
        </w:rPr>
        <w:sectPr w:rsidR="005F363E" w:rsidSect="00F53CA6">
          <w:headerReference w:type="default" r:id="rId9"/>
          <w:footerReference w:type="default" r:id="rId10"/>
          <w:type w:val="continuous"/>
          <w:pgSz w:w="11900" w:h="16840"/>
          <w:pgMar w:top="1660" w:right="1020" w:bottom="1180" w:left="1020" w:header="761" w:footer="996" w:gutter="0"/>
          <w:pgNumType w:start="1"/>
          <w:cols w:space="720"/>
        </w:sectPr>
      </w:pPr>
      <w:r w:rsidRPr="005F363E">
        <w:rPr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2779F8E1" wp14:editId="7AD913FF">
            <wp:simplePos x="0" y="0"/>
            <wp:positionH relativeFrom="column">
              <wp:posOffset>0</wp:posOffset>
            </wp:positionH>
            <wp:positionV relativeFrom="paragraph">
              <wp:posOffset>660400</wp:posOffset>
            </wp:positionV>
            <wp:extent cx="6343930" cy="6000750"/>
            <wp:effectExtent l="0" t="0" r="0" b="0"/>
            <wp:wrapTopAndBottom/>
            <wp:docPr id="14643805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8056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3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FF594" w14:textId="77777777" w:rsidR="00820414" w:rsidRDefault="00820414">
      <w:pPr>
        <w:pStyle w:val="Textoindependiente"/>
        <w:rPr>
          <w:sz w:val="20"/>
        </w:rPr>
      </w:pPr>
    </w:p>
    <w:p w14:paraId="087D0BD5" w14:textId="77777777" w:rsidR="00820414" w:rsidRDefault="00820414">
      <w:pPr>
        <w:pStyle w:val="Textoindependiente"/>
        <w:rPr>
          <w:sz w:val="20"/>
        </w:rPr>
      </w:pPr>
    </w:p>
    <w:p w14:paraId="403B8E6B" w14:textId="77777777" w:rsidR="00820414" w:rsidRDefault="00820414">
      <w:pPr>
        <w:pStyle w:val="Textoindependiente"/>
        <w:spacing w:before="11"/>
        <w:rPr>
          <w:sz w:val="23"/>
        </w:rPr>
      </w:pPr>
    </w:p>
    <w:p w14:paraId="47D386DF" w14:textId="77777777" w:rsidR="00820414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100" w:line="316" w:lineRule="auto"/>
        <w:ind w:left="839" w:right="838"/>
        <w:rPr>
          <w:sz w:val="24"/>
        </w:rPr>
      </w:pPr>
      <w:r>
        <w:rPr>
          <w:sz w:val="24"/>
        </w:rPr>
        <w:t>Una</w:t>
      </w:r>
      <w:r>
        <w:rPr>
          <w:spacing w:val="14"/>
          <w:sz w:val="24"/>
        </w:rPr>
        <w:t xml:space="preserve"> </w:t>
      </w:r>
      <w:r>
        <w:rPr>
          <w:sz w:val="24"/>
        </w:rPr>
        <w:t>empresa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ventas</w:t>
      </w:r>
      <w:r>
        <w:rPr>
          <w:spacing w:val="13"/>
          <w:sz w:val="24"/>
        </w:rPr>
        <w:t xml:space="preserve"> </w:t>
      </w:r>
      <w:r>
        <w:rPr>
          <w:sz w:val="24"/>
        </w:rPr>
        <w:t>online</w:t>
      </w:r>
      <w:r>
        <w:rPr>
          <w:spacing w:val="14"/>
          <w:sz w:val="24"/>
        </w:rPr>
        <w:t xml:space="preserve"> </w:t>
      </w:r>
      <w:r>
        <w:rPr>
          <w:sz w:val="24"/>
        </w:rPr>
        <w:t>quiere</w:t>
      </w:r>
      <w:r>
        <w:rPr>
          <w:spacing w:val="16"/>
          <w:sz w:val="24"/>
        </w:rPr>
        <w:t xml:space="preserve"> </w:t>
      </w:r>
      <w:r>
        <w:rPr>
          <w:sz w:val="24"/>
        </w:rPr>
        <w:t>hacer</w:t>
      </w:r>
      <w:r>
        <w:rPr>
          <w:spacing w:val="16"/>
          <w:sz w:val="24"/>
        </w:rPr>
        <w:t xml:space="preserve"> </w:t>
      </w:r>
      <w:r>
        <w:rPr>
          <w:sz w:val="24"/>
        </w:rPr>
        <w:t>una</w:t>
      </w:r>
      <w:r>
        <w:rPr>
          <w:spacing w:val="15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5"/>
          <w:sz w:val="24"/>
        </w:rPr>
        <w:t xml:space="preserve"> </w:t>
      </w:r>
      <w:r>
        <w:rPr>
          <w:sz w:val="24"/>
        </w:rPr>
        <w:t>web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vender</w:t>
      </w:r>
      <w:r>
        <w:rPr>
          <w:spacing w:val="-63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productos,</w:t>
      </w:r>
      <w:r>
        <w:rPr>
          <w:spacing w:val="-1"/>
          <w:sz w:val="24"/>
        </w:rPr>
        <w:t xml:space="preserve"> </w:t>
      </w:r>
      <w:r>
        <w:rPr>
          <w:sz w:val="24"/>
        </w:rPr>
        <w:t>con 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requisitos:</w:t>
      </w:r>
    </w:p>
    <w:p w14:paraId="18E9F759" w14:textId="77777777" w:rsidR="00820414" w:rsidRDefault="00000000">
      <w:pPr>
        <w:pStyle w:val="Prrafodelista"/>
        <w:numPr>
          <w:ilvl w:val="1"/>
          <w:numId w:val="1"/>
        </w:numPr>
        <w:tabs>
          <w:tab w:val="left" w:pos="1199"/>
          <w:tab w:val="left" w:pos="1200"/>
        </w:tabs>
        <w:spacing w:before="96"/>
        <w:jc w:val="left"/>
        <w:rPr>
          <w:sz w:val="24"/>
        </w:rPr>
      </w:pPr>
      <w:r>
        <w:rPr>
          <w:sz w:val="24"/>
        </w:rPr>
        <w:t>Hay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usuarios: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registrados,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administradores.</w:t>
      </w:r>
    </w:p>
    <w:p w14:paraId="62C2DF1B" w14:textId="77777777" w:rsidR="00820414" w:rsidRDefault="00000000">
      <w:pPr>
        <w:pStyle w:val="Prrafodelista"/>
        <w:numPr>
          <w:ilvl w:val="1"/>
          <w:numId w:val="1"/>
        </w:numPr>
        <w:tabs>
          <w:tab w:val="left" w:pos="1199"/>
          <w:tab w:val="left" w:pos="1200"/>
        </w:tabs>
        <w:spacing w:before="222" w:line="312" w:lineRule="auto"/>
        <w:ind w:left="1199" w:right="932"/>
        <w:jc w:val="left"/>
        <w:rPr>
          <w:sz w:val="23"/>
        </w:rPr>
      </w:pPr>
      <w:r>
        <w:rPr>
          <w:sz w:val="23"/>
        </w:rPr>
        <w:t>Los usuarios no registrados pueden ver todos los productos en venta</w:t>
      </w:r>
      <w:r>
        <w:rPr>
          <w:spacing w:val="1"/>
          <w:sz w:val="23"/>
        </w:rPr>
        <w:t xml:space="preserve"> </w:t>
      </w:r>
      <w:r>
        <w:rPr>
          <w:sz w:val="23"/>
        </w:rPr>
        <w:t>agrupados por categorías, buscar productos, y añadirlos a un carrito de la</w:t>
      </w:r>
      <w:r>
        <w:rPr>
          <w:spacing w:val="1"/>
          <w:sz w:val="23"/>
        </w:rPr>
        <w:t xml:space="preserve"> </w:t>
      </w:r>
      <w:r>
        <w:rPr>
          <w:sz w:val="23"/>
        </w:rPr>
        <w:t>compra virtual. También pueden registrarse. No pueden comprar productos;</w:t>
      </w:r>
      <w:r>
        <w:rPr>
          <w:spacing w:val="-60"/>
          <w:sz w:val="23"/>
        </w:rPr>
        <w:t xml:space="preserve"> </w:t>
      </w:r>
      <w:r>
        <w:rPr>
          <w:sz w:val="23"/>
        </w:rPr>
        <w:t>en el momento en que confirmen la compra de su carrito, se les pedirá que</w:t>
      </w:r>
      <w:r>
        <w:rPr>
          <w:spacing w:val="1"/>
          <w:sz w:val="23"/>
        </w:rPr>
        <w:t xml:space="preserve"> </w:t>
      </w:r>
      <w:r>
        <w:rPr>
          <w:sz w:val="23"/>
        </w:rPr>
        <w:t>se</w:t>
      </w:r>
      <w:r>
        <w:rPr>
          <w:spacing w:val="-2"/>
          <w:sz w:val="23"/>
        </w:rPr>
        <w:t xml:space="preserve"> </w:t>
      </w:r>
      <w:r>
        <w:rPr>
          <w:sz w:val="23"/>
        </w:rPr>
        <w:t>registren.</w:t>
      </w:r>
    </w:p>
    <w:p w14:paraId="68F5FD7A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110" w:line="312" w:lineRule="auto"/>
        <w:ind w:left="1199" w:right="1315"/>
        <w:rPr>
          <w:sz w:val="24"/>
        </w:rPr>
      </w:pP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agrupados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categorías,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rPr>
          <w:sz w:val="24"/>
        </w:rPr>
        <w:t>productos,</w:t>
      </w:r>
      <w:r>
        <w:rPr>
          <w:spacing w:val="1"/>
          <w:sz w:val="24"/>
        </w:rPr>
        <w:t xml:space="preserve"> </w:t>
      </w:r>
      <w:r>
        <w:rPr>
          <w:sz w:val="24"/>
        </w:rPr>
        <w:t>añadirlos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carrito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65"/>
          <w:sz w:val="24"/>
        </w:rPr>
        <w:t xml:space="preserve"> </w:t>
      </w:r>
      <w:r>
        <w:rPr>
          <w:sz w:val="24"/>
        </w:rPr>
        <w:t>compra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comprar.</w:t>
      </w:r>
      <w:r>
        <w:rPr>
          <w:spacing w:val="-2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personales.</w:t>
      </w:r>
    </w:p>
    <w:p w14:paraId="400A1606" w14:textId="77777777" w:rsidR="00820414" w:rsidRDefault="00000000">
      <w:pPr>
        <w:pStyle w:val="Prrafodelista"/>
        <w:numPr>
          <w:ilvl w:val="1"/>
          <w:numId w:val="1"/>
        </w:numPr>
        <w:tabs>
          <w:tab w:val="left" w:pos="1200"/>
        </w:tabs>
        <w:spacing w:before="104" w:line="314" w:lineRule="auto"/>
        <w:ind w:left="1199" w:right="1199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alta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modificarlos.</w:t>
      </w:r>
      <w:r>
        <w:rPr>
          <w:spacing w:val="-63"/>
          <w:sz w:val="24"/>
        </w:rPr>
        <w:t xml:space="preserve"> </w:t>
      </w:r>
      <w:r>
        <w:rPr>
          <w:sz w:val="24"/>
        </w:rPr>
        <w:t>También</w:t>
      </w:r>
      <w:r>
        <w:rPr>
          <w:spacing w:val="-1"/>
          <w:sz w:val="24"/>
        </w:rPr>
        <w:t xml:space="preserve"> </w:t>
      </w:r>
      <w:r>
        <w:rPr>
          <w:sz w:val="24"/>
        </w:rPr>
        <w:t>pueden gestionar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compras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clientes.</w:t>
      </w:r>
    </w:p>
    <w:p w14:paraId="21A7D480" w14:textId="74959D85" w:rsidR="00B061C5" w:rsidRPr="00B061C5" w:rsidRDefault="00B061C5" w:rsidP="00B061C5">
      <w:pPr>
        <w:tabs>
          <w:tab w:val="left" w:pos="1200"/>
        </w:tabs>
        <w:spacing w:before="104" w:line="314" w:lineRule="auto"/>
        <w:ind w:right="1199"/>
        <w:rPr>
          <w:sz w:val="24"/>
        </w:rPr>
      </w:pPr>
      <w:r w:rsidRPr="00B061C5">
        <w:rPr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2AC8EC48" wp14:editId="3A6A1345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6261100" cy="7402830"/>
            <wp:effectExtent l="0" t="0" r="6350" b="7620"/>
            <wp:wrapTopAndBottom/>
            <wp:docPr id="8428169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6922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61C5" w:rsidRPr="00B061C5">
      <w:pgSz w:w="11900" w:h="16840"/>
      <w:pgMar w:top="1660" w:right="1020" w:bottom="1180" w:left="1020" w:header="76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B9A8C" w14:textId="77777777" w:rsidR="00F53CA6" w:rsidRDefault="00F53CA6">
      <w:r>
        <w:separator/>
      </w:r>
    </w:p>
  </w:endnote>
  <w:endnote w:type="continuationSeparator" w:id="0">
    <w:p w14:paraId="5E44D830" w14:textId="77777777" w:rsidR="00F53CA6" w:rsidRDefault="00F5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D23A9" w14:textId="77777777" w:rsidR="00820414" w:rsidRDefault="00000000">
    <w:pPr>
      <w:pStyle w:val="Textoindependiente"/>
      <w:spacing w:line="14" w:lineRule="auto"/>
      <w:rPr>
        <w:sz w:val="20"/>
      </w:rPr>
    </w:pPr>
    <w:r>
      <w:pict w14:anchorId="773ECD67">
        <v:group id="_x0000_s1027" style="position:absolute;margin-left:55.55pt;margin-top:778.2pt;width:461.9pt;height:31.7pt;z-index:-15767040;mso-position-horizontal-relative:page;mso-position-vertical-relative:page" coordorigin="1111,15564" coordsize="9238,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5484;top:15585;width:1776;height:612">
            <v:imagedata r:id="rId1" o:title=""/>
          </v:shape>
          <v:rect id="_x0000_s1028" style="position:absolute;left:1111;top:15564;width:9238;height:10" fillcolor="#000009" stroked="f"/>
          <w10:wrap anchorx="page" anchory="page"/>
        </v:group>
      </w:pict>
    </w:r>
    <w:r>
      <w:pict w14:anchorId="3F5AD9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pt;margin-top:778.7pt;width:173.5pt;height:26.35pt;z-index:-15766528;mso-position-horizontal-relative:page;mso-position-vertical-relative:page" filled="f" stroked="f">
          <v:textbox inset="0,0,0,0">
            <w:txbxContent>
              <w:p w14:paraId="3493BA74" w14:textId="77777777" w:rsidR="00820414" w:rsidRDefault="00000000">
                <w:pPr>
                  <w:spacing w:before="19"/>
                  <w:ind w:left="20" w:right="1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Entornos de desarrollo – Unidad 3</w:t>
                </w:r>
                <w:r>
                  <w:rPr>
                    <w:rFonts w:ascii="Verdana" w:hAnsi="Verdana"/>
                    <w:i/>
                    <w:spacing w:val="-68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Casos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</w:t>
                </w:r>
                <w:r>
                  <w:rPr>
                    <w:rFonts w:ascii="Verdana" w:hAnsi="Verdana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uso</w:t>
                </w:r>
              </w:p>
            </w:txbxContent>
          </v:textbox>
          <w10:wrap anchorx="page" anchory="page"/>
        </v:shape>
      </w:pict>
    </w:r>
    <w:r>
      <w:pict w14:anchorId="1B5C0760">
        <v:shape id="_x0000_s1025" type="#_x0000_t202" style="position:absolute;margin-left:447.85pt;margin-top:790.95pt;width:73.8pt;height:14.15pt;z-index:-15766016;mso-position-horizontal-relative:page;mso-position-vertical-relative:page" filled="f" stroked="f">
          <v:textbox inset="0,0,0,0">
            <w:txbxContent>
              <w:p w14:paraId="0E283FEA" w14:textId="77777777" w:rsidR="00820414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proofErr w:type="spellStart"/>
                <w:r>
                  <w:rPr>
                    <w:rFonts w:ascii="Verdana" w:hAnsi="Verdana"/>
                    <w:i/>
                    <w:sz w:val="20"/>
                  </w:rPr>
                  <w:t>Pàgina</w:t>
                </w:r>
                <w:proofErr w:type="spellEnd"/>
                <w:r>
                  <w:rPr>
                    <w:rFonts w:ascii="Verdana" w:hAnsi="Verdana"/>
                    <w:i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hAnsi="Verdana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Verdana" w:hAnsi="Verdana"/>
                    <w:i/>
                    <w:sz w:val="20"/>
                  </w:rPr>
                  <w:t xml:space="preserve"> de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1D282" w14:textId="77777777" w:rsidR="00F53CA6" w:rsidRDefault="00F53CA6">
      <w:r>
        <w:separator/>
      </w:r>
    </w:p>
  </w:footnote>
  <w:footnote w:type="continuationSeparator" w:id="0">
    <w:p w14:paraId="4456F491" w14:textId="77777777" w:rsidR="00F53CA6" w:rsidRDefault="00F53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5AD61" w14:textId="77777777" w:rsidR="0082041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7904" behindDoc="1" locked="0" layoutInCell="1" allowOverlap="1" wp14:anchorId="4AE187B5" wp14:editId="49201647">
          <wp:simplePos x="0" y="0"/>
          <wp:positionH relativeFrom="page">
            <wp:posOffset>723900</wp:posOffset>
          </wp:positionH>
          <wp:positionV relativeFrom="page">
            <wp:posOffset>483102</wp:posOffset>
          </wp:positionV>
          <wp:extent cx="2052827" cy="5425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2827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8416" behindDoc="1" locked="0" layoutInCell="1" allowOverlap="1" wp14:anchorId="6F036E5E" wp14:editId="71ADFE69">
          <wp:simplePos x="0" y="0"/>
          <wp:positionH relativeFrom="page">
            <wp:posOffset>5360639</wp:posOffset>
          </wp:positionH>
          <wp:positionV relativeFrom="page">
            <wp:posOffset>510535</wp:posOffset>
          </wp:positionV>
          <wp:extent cx="1098071" cy="5333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98071" cy="533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8928" behindDoc="1" locked="0" layoutInCell="1" allowOverlap="1" wp14:anchorId="3B06027F" wp14:editId="709AA1D1">
          <wp:simplePos x="0" y="0"/>
          <wp:positionH relativeFrom="page">
            <wp:posOffset>2965982</wp:posOffset>
          </wp:positionH>
          <wp:positionV relativeFrom="page">
            <wp:posOffset>542504</wp:posOffset>
          </wp:positionV>
          <wp:extent cx="2019709" cy="40392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9709" cy="403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51BB"/>
    <w:multiLevelType w:val="hybridMultilevel"/>
    <w:tmpl w:val="6CA20434"/>
    <w:lvl w:ilvl="0" w:tplc="A6582484">
      <w:start w:val="1"/>
      <w:numFmt w:val="decimal"/>
      <w:lvlText w:val="%1."/>
      <w:lvlJc w:val="left"/>
      <w:pPr>
        <w:ind w:left="840" w:hanging="365"/>
        <w:jc w:val="left"/>
      </w:pPr>
      <w:rPr>
        <w:rFonts w:ascii="Segoe UI" w:eastAsia="Segoe UI" w:hAnsi="Segoe UI" w:cs="Segoe UI" w:hint="default"/>
        <w:w w:val="99"/>
        <w:sz w:val="24"/>
        <w:szCs w:val="24"/>
        <w:lang w:val="es-ES" w:eastAsia="en-US" w:bidi="ar-SA"/>
      </w:rPr>
    </w:lvl>
    <w:lvl w:ilvl="1" w:tplc="2C981490">
      <w:numFmt w:val="bullet"/>
      <w:lvlText w:val="•"/>
      <w:lvlJc w:val="left"/>
      <w:pPr>
        <w:ind w:left="1200" w:hanging="365"/>
      </w:pPr>
      <w:rPr>
        <w:rFonts w:hint="default"/>
        <w:w w:val="99"/>
        <w:lang w:val="es-ES" w:eastAsia="en-US" w:bidi="ar-SA"/>
      </w:rPr>
    </w:lvl>
    <w:lvl w:ilvl="2" w:tplc="382419CE">
      <w:numFmt w:val="bullet"/>
      <w:lvlText w:val="•"/>
      <w:lvlJc w:val="left"/>
      <w:pPr>
        <w:ind w:left="2162" w:hanging="365"/>
      </w:pPr>
      <w:rPr>
        <w:rFonts w:hint="default"/>
        <w:lang w:val="es-ES" w:eastAsia="en-US" w:bidi="ar-SA"/>
      </w:rPr>
    </w:lvl>
    <w:lvl w:ilvl="3" w:tplc="5FDC0D62">
      <w:numFmt w:val="bullet"/>
      <w:lvlText w:val="•"/>
      <w:lvlJc w:val="left"/>
      <w:pPr>
        <w:ind w:left="3124" w:hanging="365"/>
      </w:pPr>
      <w:rPr>
        <w:rFonts w:hint="default"/>
        <w:lang w:val="es-ES" w:eastAsia="en-US" w:bidi="ar-SA"/>
      </w:rPr>
    </w:lvl>
    <w:lvl w:ilvl="4" w:tplc="E8C43216">
      <w:numFmt w:val="bullet"/>
      <w:lvlText w:val="•"/>
      <w:lvlJc w:val="left"/>
      <w:pPr>
        <w:ind w:left="4086" w:hanging="365"/>
      </w:pPr>
      <w:rPr>
        <w:rFonts w:hint="default"/>
        <w:lang w:val="es-ES" w:eastAsia="en-US" w:bidi="ar-SA"/>
      </w:rPr>
    </w:lvl>
    <w:lvl w:ilvl="5" w:tplc="C0CE3678">
      <w:numFmt w:val="bullet"/>
      <w:lvlText w:val="•"/>
      <w:lvlJc w:val="left"/>
      <w:pPr>
        <w:ind w:left="5048" w:hanging="365"/>
      </w:pPr>
      <w:rPr>
        <w:rFonts w:hint="default"/>
        <w:lang w:val="es-ES" w:eastAsia="en-US" w:bidi="ar-SA"/>
      </w:rPr>
    </w:lvl>
    <w:lvl w:ilvl="6" w:tplc="E71A9734">
      <w:numFmt w:val="bullet"/>
      <w:lvlText w:val="•"/>
      <w:lvlJc w:val="left"/>
      <w:pPr>
        <w:ind w:left="6011" w:hanging="365"/>
      </w:pPr>
      <w:rPr>
        <w:rFonts w:hint="default"/>
        <w:lang w:val="es-ES" w:eastAsia="en-US" w:bidi="ar-SA"/>
      </w:rPr>
    </w:lvl>
    <w:lvl w:ilvl="7" w:tplc="511E3AD6">
      <w:numFmt w:val="bullet"/>
      <w:lvlText w:val="•"/>
      <w:lvlJc w:val="left"/>
      <w:pPr>
        <w:ind w:left="6973" w:hanging="365"/>
      </w:pPr>
      <w:rPr>
        <w:rFonts w:hint="default"/>
        <w:lang w:val="es-ES" w:eastAsia="en-US" w:bidi="ar-SA"/>
      </w:rPr>
    </w:lvl>
    <w:lvl w:ilvl="8" w:tplc="A15EFE28">
      <w:numFmt w:val="bullet"/>
      <w:lvlText w:val="•"/>
      <w:lvlJc w:val="left"/>
      <w:pPr>
        <w:ind w:left="7935" w:hanging="365"/>
      </w:pPr>
      <w:rPr>
        <w:rFonts w:hint="default"/>
        <w:lang w:val="es-ES" w:eastAsia="en-US" w:bidi="ar-SA"/>
      </w:rPr>
    </w:lvl>
  </w:abstractNum>
  <w:num w:numId="1" w16cid:durableId="180754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414"/>
    <w:rsid w:val="00373225"/>
    <w:rsid w:val="004B3697"/>
    <w:rsid w:val="005F363E"/>
    <w:rsid w:val="00820414"/>
    <w:rsid w:val="008F3E15"/>
    <w:rsid w:val="00B061C5"/>
    <w:rsid w:val="00B564B2"/>
    <w:rsid w:val="00E42400"/>
    <w:rsid w:val="00F5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05DC7"/>
  <w15:docId w15:val="{6D8B1069-4EA5-4C75-9366-EB87CD4E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2"/>
      <w:ind w:left="119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99" w:hanging="36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\376\377\000E\000j\000e\000r\000c\000i\000c\000i\000o\000s\000 \0008\000.\0001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\376\377\000E\000j\000e\000r\000c\000i\000c\000i\000o\000s\000 \0008\000.\0001</dc:title>
  <dc:creator>\376\377\000u\000s\000u\000a\000r\000i\000o</dc:creator>
  <cp:keywords>()</cp:keywords>
  <cp:lastModifiedBy>Veronica Amat Puig</cp:lastModifiedBy>
  <cp:revision>4</cp:revision>
  <dcterms:created xsi:type="dcterms:W3CDTF">2024-05-03T13:17:00Z</dcterms:created>
  <dcterms:modified xsi:type="dcterms:W3CDTF">2024-05-05T15:48:00Z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\376\377\000P\000D\000F\000C\000r\000e\000a\000t\000o\000r\000 \000V\000e\000r\000s\000i\000o\000n\000 \0000\000.\0009\000.\0008</vt:lpwstr>
  </property>
  <property fmtid="{D5CDD505-2E9C-101B-9397-08002B2CF9AE}" pid="4" name="LastSaved">
    <vt:filetime>2024-05-03T00:00:00Z</vt:filetime>
  </property>
</Properties>
</file>