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F421" w14:textId="77777777" w:rsidR="00D60049" w:rsidRDefault="00D60049">
      <w:pPr>
        <w:pStyle w:val="Textoindependiente"/>
        <w:rPr>
          <w:rFonts w:ascii="Times New Roman"/>
          <w:sz w:val="23"/>
        </w:rPr>
      </w:pPr>
    </w:p>
    <w:p w14:paraId="19EC7FCA" w14:textId="77777777" w:rsidR="00D60049" w:rsidRDefault="00000000">
      <w:pPr>
        <w:spacing w:before="90"/>
        <w:ind w:left="4447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AA61FA3" wp14:editId="3218A541">
            <wp:simplePos x="0" y="0"/>
            <wp:positionH relativeFrom="page">
              <wp:posOffset>771313</wp:posOffset>
            </wp:positionH>
            <wp:positionV relativeFrom="paragraph">
              <wp:posOffset>18960</wp:posOffset>
            </wp:positionV>
            <wp:extent cx="1103131" cy="5213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131" cy="52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76888946" wp14:editId="6F073A63">
            <wp:simplePos x="0" y="0"/>
            <wp:positionH relativeFrom="page">
              <wp:posOffset>2266053</wp:posOffset>
            </wp:positionH>
            <wp:positionV relativeFrom="paragraph">
              <wp:posOffset>-165360</wp:posOffset>
            </wp:positionV>
            <wp:extent cx="886875" cy="88080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75" cy="88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357E0D4" wp14:editId="5D58D80A">
            <wp:simplePos x="0" y="0"/>
            <wp:positionH relativeFrom="page">
              <wp:posOffset>5289067</wp:posOffset>
            </wp:positionH>
            <wp:positionV relativeFrom="paragraph">
              <wp:posOffset>8748</wp:posOffset>
            </wp:positionV>
            <wp:extent cx="763117" cy="43714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17" cy="43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I.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E. S.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MARE NOSTRUM</w:t>
      </w:r>
    </w:p>
    <w:p w14:paraId="20EF2E25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12C9F90B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6963C5EE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33AD1860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128CD758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402E14D9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42E2A66B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0C172BB2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6FF3F074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7C5C7318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01B861B9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1989AF61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5219E66B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46A980F8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6FC58BB9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088E2C0D" w14:textId="77777777" w:rsidR="00D60049" w:rsidRDefault="00000000">
      <w:pPr>
        <w:pStyle w:val="Textoindependiente"/>
        <w:spacing w:before="2"/>
        <w:rPr>
          <w:rFonts w:ascii="Times New Roman"/>
          <w:sz w:val="12"/>
        </w:rPr>
      </w:pPr>
      <w:r>
        <w:pict w14:anchorId="3464EC3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5.05pt;margin-top:9.95pt;width:486.5pt;height:105.55pt;z-index:-251657216;mso-wrap-distance-left:0;mso-wrap-distance-right:0;mso-position-horizontal-relative:page" fillcolor="#e4dfeb" strokecolor="#8063a1" strokeweight="2pt">
            <v:textbox inset="0,0,0,0">
              <w:txbxContent>
                <w:p w14:paraId="1EC71276" w14:textId="77777777" w:rsidR="00D60049" w:rsidRDefault="00000000">
                  <w:pPr>
                    <w:spacing w:before="2" w:line="259" w:lineRule="auto"/>
                    <w:ind w:left="1710" w:right="1709" w:firstLine="815"/>
                    <w:rPr>
                      <w:b/>
                      <w:sz w:val="72"/>
                    </w:rPr>
                  </w:pPr>
                  <w:r>
                    <w:rPr>
                      <w:b/>
                      <w:color w:val="8063A1"/>
                      <w:sz w:val="72"/>
                    </w:rPr>
                    <w:t>Visual</w:t>
                  </w:r>
                  <w:r>
                    <w:rPr>
                      <w:b/>
                      <w:color w:val="8063A1"/>
                      <w:spacing w:val="1"/>
                      <w:sz w:val="72"/>
                    </w:rPr>
                    <w:t xml:space="preserve"> </w:t>
                  </w:r>
                  <w:r>
                    <w:rPr>
                      <w:b/>
                      <w:color w:val="8063A1"/>
                      <w:sz w:val="72"/>
                    </w:rPr>
                    <w:t>Studio:</w:t>
                  </w:r>
                  <w:r>
                    <w:rPr>
                      <w:b/>
                      <w:color w:val="8063A1"/>
                      <w:spacing w:val="1"/>
                      <w:sz w:val="72"/>
                    </w:rPr>
                    <w:t xml:space="preserve"> </w:t>
                  </w:r>
                  <w:r>
                    <w:rPr>
                      <w:b/>
                      <w:color w:val="8063A1"/>
                      <w:sz w:val="72"/>
                    </w:rPr>
                    <w:t>Personalizar</w:t>
                  </w:r>
                  <w:r>
                    <w:rPr>
                      <w:b/>
                      <w:color w:val="8063A1"/>
                      <w:spacing w:val="-5"/>
                      <w:sz w:val="72"/>
                    </w:rPr>
                    <w:t xml:space="preserve"> </w:t>
                  </w:r>
                  <w:r>
                    <w:rPr>
                      <w:b/>
                      <w:color w:val="8063A1"/>
                      <w:sz w:val="72"/>
                    </w:rPr>
                    <w:t>el</w:t>
                  </w:r>
                  <w:r>
                    <w:rPr>
                      <w:b/>
                      <w:color w:val="8063A1"/>
                      <w:spacing w:val="-4"/>
                      <w:sz w:val="72"/>
                    </w:rPr>
                    <w:t xml:space="preserve"> </w:t>
                  </w:r>
                  <w:r>
                    <w:rPr>
                      <w:b/>
                      <w:color w:val="8063A1"/>
                      <w:sz w:val="72"/>
                    </w:rPr>
                    <w:t>IDE</w:t>
                  </w:r>
                </w:p>
              </w:txbxContent>
            </v:textbox>
            <w10:wrap type="topAndBottom" anchorx="page"/>
          </v:shape>
        </w:pict>
      </w:r>
    </w:p>
    <w:p w14:paraId="513C9B4E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1D1EDC1A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43EE7FFA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2FB06BF1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1E29D964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468586D4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0B924105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04D513AB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7D603918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6F7B53D6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694C3E56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2D00645A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031694E2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145A60D2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6A410D0A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5C9E24AE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39F1FE34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13B1E650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2ADD413D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051C8127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31936D4A" w14:textId="77777777" w:rsidR="00D60049" w:rsidRDefault="00D60049">
      <w:pPr>
        <w:pStyle w:val="Textoindependiente"/>
        <w:rPr>
          <w:rFonts w:ascii="Times New Roman"/>
          <w:sz w:val="20"/>
        </w:rPr>
      </w:pPr>
    </w:p>
    <w:p w14:paraId="7FD48B97" w14:textId="77777777" w:rsidR="00D60049" w:rsidRDefault="00D60049">
      <w:pPr>
        <w:pStyle w:val="Textoindependiente"/>
        <w:spacing w:before="9"/>
        <w:rPr>
          <w:rFonts w:ascii="Times New Roman"/>
          <w:sz w:val="22"/>
        </w:rPr>
      </w:pPr>
    </w:p>
    <w:p w14:paraId="17FC2CA6" w14:textId="77777777" w:rsidR="00D60049" w:rsidRDefault="00000000">
      <w:pPr>
        <w:pStyle w:val="Ttulo1"/>
        <w:spacing w:before="100"/>
      </w:pPr>
      <w:bookmarkStart w:id="0" w:name="Contenido"/>
      <w:bookmarkEnd w:id="0"/>
      <w:r>
        <w:rPr>
          <w:color w:val="365F91"/>
        </w:rPr>
        <w:t>Contenido</w:t>
      </w:r>
    </w:p>
    <w:p w14:paraId="40499B78" w14:textId="77777777" w:rsidR="00D60049" w:rsidRDefault="00000000">
      <w:pPr>
        <w:tabs>
          <w:tab w:val="right" w:leader="dot" w:pos="9776"/>
        </w:tabs>
        <w:spacing w:before="35"/>
        <w:ind w:left="155"/>
        <w:rPr>
          <w:i/>
          <w:sz w:val="32"/>
        </w:rPr>
      </w:pPr>
      <w:hyperlink w:anchor="_bookmark0" w:history="1">
        <w:r>
          <w:rPr>
            <w:i/>
            <w:color w:val="365F91"/>
            <w:sz w:val="32"/>
          </w:rPr>
          <w:t>Objetivo</w:t>
        </w:r>
        <w:r>
          <w:rPr>
            <w:i/>
            <w:color w:val="365F91"/>
            <w:sz w:val="32"/>
          </w:rPr>
          <w:tab/>
          <w:t>2</w:t>
        </w:r>
      </w:hyperlink>
    </w:p>
    <w:p w14:paraId="62DE2927" w14:textId="77777777" w:rsidR="00D60049" w:rsidRDefault="00000000">
      <w:pPr>
        <w:tabs>
          <w:tab w:val="right" w:leader="dot" w:pos="9776"/>
        </w:tabs>
        <w:spacing w:before="100"/>
        <w:ind w:left="155"/>
        <w:rPr>
          <w:i/>
          <w:sz w:val="32"/>
        </w:rPr>
      </w:pPr>
      <w:hyperlink w:anchor="_bookmark1" w:history="1">
        <w:r>
          <w:rPr>
            <w:i/>
            <w:color w:val="365F91"/>
            <w:sz w:val="32"/>
          </w:rPr>
          <w:t>Parte</w:t>
        </w:r>
        <w:r>
          <w:rPr>
            <w:i/>
            <w:color w:val="365F91"/>
            <w:spacing w:val="-5"/>
            <w:sz w:val="32"/>
          </w:rPr>
          <w:t xml:space="preserve"> </w:t>
        </w:r>
        <w:r>
          <w:rPr>
            <w:i/>
            <w:color w:val="365F91"/>
            <w:sz w:val="32"/>
          </w:rPr>
          <w:t>1:</w:t>
        </w:r>
        <w:r>
          <w:rPr>
            <w:i/>
            <w:color w:val="365F91"/>
            <w:spacing w:val="2"/>
            <w:sz w:val="32"/>
          </w:rPr>
          <w:t xml:space="preserve"> </w:t>
        </w:r>
        <w:r>
          <w:rPr>
            <w:i/>
            <w:color w:val="365F91"/>
            <w:sz w:val="32"/>
          </w:rPr>
          <w:t>Personalización</w:t>
        </w:r>
        <w:r>
          <w:rPr>
            <w:i/>
            <w:color w:val="365F91"/>
            <w:sz w:val="32"/>
          </w:rPr>
          <w:tab/>
          <w:t>2</w:t>
        </w:r>
      </w:hyperlink>
    </w:p>
    <w:p w14:paraId="7FDD9FD8" w14:textId="77777777" w:rsidR="00D60049" w:rsidRDefault="00D60049">
      <w:pPr>
        <w:rPr>
          <w:sz w:val="32"/>
        </w:rPr>
        <w:sectPr w:rsidR="00D60049">
          <w:type w:val="continuous"/>
          <w:pgSz w:w="11900" w:h="16840"/>
          <w:pgMar w:top="260" w:right="960" w:bottom="280" w:left="1000" w:header="720" w:footer="720" w:gutter="0"/>
          <w:cols w:space="720"/>
        </w:sectPr>
      </w:pPr>
    </w:p>
    <w:p w14:paraId="744A2A23" w14:textId="77777777" w:rsidR="00D60049" w:rsidRDefault="00000000">
      <w:pPr>
        <w:pStyle w:val="Ttulo1"/>
        <w:spacing w:before="79"/>
      </w:pPr>
      <w:bookmarkStart w:id="1" w:name="Objetivo"/>
      <w:bookmarkStart w:id="2" w:name="_bookmark0"/>
      <w:bookmarkEnd w:id="1"/>
      <w:bookmarkEnd w:id="2"/>
      <w:r>
        <w:rPr>
          <w:color w:val="365F91"/>
        </w:rPr>
        <w:lastRenderedPageBreak/>
        <w:t>Objetivo</w:t>
      </w:r>
    </w:p>
    <w:p w14:paraId="5C3F668A" w14:textId="77777777" w:rsidR="00D60049" w:rsidRDefault="00000000">
      <w:pPr>
        <w:pStyle w:val="Textoindependiente"/>
        <w:spacing w:before="187" w:line="360" w:lineRule="auto"/>
        <w:ind w:left="210" w:right="165" w:hanging="10"/>
        <w:jc w:val="both"/>
      </w:pPr>
      <w:r>
        <w:t>En esta práctica se deberá realizar la configuración básica del entorno de desarrollo Visual</w:t>
      </w:r>
      <w:r>
        <w:rPr>
          <w:spacing w:val="1"/>
        </w:rPr>
        <w:t xml:space="preserve"> </w:t>
      </w:r>
      <w:r>
        <w:t>Studio. 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entregar</w:t>
      </w:r>
      <w:r>
        <w:rPr>
          <w:spacing w:val="1"/>
        </w:rPr>
        <w:t xml:space="preserve"> </w:t>
      </w:r>
      <w:r>
        <w:t>una memoria 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rPr>
          <w:b/>
        </w:rPr>
        <w:t>tutorial</w:t>
      </w:r>
      <w:r>
        <w:t>: explicando</w:t>
      </w:r>
      <w:r>
        <w:rPr>
          <w:spacing w:val="1"/>
        </w:rPr>
        <w:t xml:space="preserve"> </w:t>
      </w:r>
      <w:r>
        <w:t>cada paso</w:t>
      </w:r>
      <w:r>
        <w:rPr>
          <w:spacing w:val="1"/>
        </w:rPr>
        <w:t xml:space="preserve"> </w:t>
      </w:r>
      <w:r>
        <w:t>detalladamente</w:t>
      </w:r>
      <w:r>
        <w:rPr>
          <w:spacing w:val="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capturas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texto</w:t>
      </w:r>
      <w:r>
        <w:rPr>
          <w:spacing w:val="2"/>
        </w:rPr>
        <w:t xml:space="preserve"> </w:t>
      </w:r>
      <w:r>
        <w:t>explicativo.</w:t>
      </w:r>
    </w:p>
    <w:p w14:paraId="074DB6A5" w14:textId="77777777" w:rsidR="00D60049" w:rsidRDefault="00D60049">
      <w:pPr>
        <w:pStyle w:val="Textoindependiente"/>
        <w:spacing w:before="3"/>
        <w:rPr>
          <w:sz w:val="27"/>
        </w:rPr>
      </w:pPr>
    </w:p>
    <w:p w14:paraId="4B648ABE" w14:textId="77777777" w:rsidR="00D60049" w:rsidRDefault="00000000">
      <w:pPr>
        <w:pStyle w:val="Ttulo1"/>
      </w:pPr>
      <w:bookmarkStart w:id="3" w:name="Parte_1:_Personalización"/>
      <w:bookmarkStart w:id="4" w:name="_bookmark1"/>
      <w:bookmarkEnd w:id="3"/>
      <w:bookmarkEnd w:id="4"/>
      <w:r>
        <w:rPr>
          <w:color w:val="365F91"/>
        </w:rPr>
        <w:t>Parte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1: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Personalización</w:t>
      </w:r>
    </w:p>
    <w:p w14:paraId="6B2B7AB4" w14:textId="77777777" w:rsidR="00D60049" w:rsidRDefault="00000000">
      <w:pPr>
        <w:pStyle w:val="Textoindependiente"/>
        <w:spacing w:before="191"/>
        <w:ind w:left="200"/>
        <w:jc w:val="both"/>
      </w:pPr>
      <w:r>
        <w:t>Indicar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configuración:</w:t>
      </w:r>
    </w:p>
    <w:p w14:paraId="7E0F49DE" w14:textId="77777777" w:rsidR="00D60049" w:rsidRDefault="00D60049">
      <w:pPr>
        <w:pStyle w:val="Textoindependiente"/>
        <w:spacing w:before="2"/>
      </w:pPr>
    </w:p>
    <w:p w14:paraId="2B91BADE" w14:textId="77777777" w:rsidR="00D60049" w:rsidRDefault="00000000">
      <w:pPr>
        <w:pStyle w:val="Prrafodelista"/>
        <w:numPr>
          <w:ilvl w:val="0"/>
          <w:numId w:val="1"/>
        </w:numPr>
        <w:tabs>
          <w:tab w:val="left" w:pos="845"/>
          <w:tab w:val="left" w:pos="846"/>
        </w:tabs>
        <w:rPr>
          <w:sz w:val="24"/>
        </w:rPr>
      </w:pPr>
      <w:r>
        <w:rPr>
          <w:sz w:val="24"/>
        </w:rPr>
        <w:t>Cambiar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tema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</w:p>
    <w:p w14:paraId="10BA9BCF" w14:textId="77777777" w:rsidR="00D60049" w:rsidRDefault="00D60049">
      <w:pPr>
        <w:pStyle w:val="Textoindependiente"/>
        <w:spacing w:before="10"/>
        <w:rPr>
          <w:sz w:val="23"/>
        </w:rPr>
      </w:pPr>
    </w:p>
    <w:p w14:paraId="61F820C6" w14:textId="77777777" w:rsidR="00D60049" w:rsidRDefault="00000000">
      <w:pPr>
        <w:pStyle w:val="Prrafodelista"/>
        <w:numPr>
          <w:ilvl w:val="0"/>
          <w:numId w:val="1"/>
        </w:numPr>
        <w:tabs>
          <w:tab w:val="left" w:pos="845"/>
          <w:tab w:val="left" w:pos="846"/>
        </w:tabs>
        <w:spacing w:line="259" w:lineRule="auto"/>
        <w:ind w:right="176"/>
        <w:rPr>
          <w:sz w:val="24"/>
        </w:rPr>
      </w:pPr>
      <w:r>
        <w:rPr>
          <w:sz w:val="24"/>
        </w:rPr>
        <w:t>Agregar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25"/>
          <w:sz w:val="24"/>
        </w:rPr>
        <w:t xml:space="preserve"> </w:t>
      </w:r>
      <w:r>
        <w:rPr>
          <w:sz w:val="24"/>
        </w:rPr>
        <w:t>menú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barra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menús</w:t>
      </w:r>
      <w:r>
        <w:rPr>
          <w:spacing w:val="25"/>
          <w:sz w:val="24"/>
        </w:rPr>
        <w:t xml:space="preserve"> </w:t>
      </w:r>
      <w:r>
        <w:rPr>
          <w:sz w:val="24"/>
        </w:rPr>
        <w:t>con</w:t>
      </w:r>
      <w:r>
        <w:rPr>
          <w:spacing w:val="26"/>
          <w:sz w:val="24"/>
        </w:rPr>
        <w:t xml:space="preserve"> </w:t>
      </w:r>
      <w:r>
        <w:rPr>
          <w:sz w:val="24"/>
        </w:rPr>
        <w:t>vuestras</w:t>
      </w:r>
      <w:r>
        <w:rPr>
          <w:spacing w:val="25"/>
          <w:sz w:val="24"/>
        </w:rPr>
        <w:t xml:space="preserve"> </w:t>
      </w:r>
      <w:r>
        <w:rPr>
          <w:sz w:val="24"/>
        </w:rPr>
        <w:t>iniciales</w:t>
      </w:r>
      <w:r>
        <w:rPr>
          <w:spacing w:val="19"/>
          <w:sz w:val="24"/>
        </w:rPr>
        <w:t xml:space="preserve"> </w:t>
      </w:r>
      <w:r>
        <w:rPr>
          <w:sz w:val="24"/>
        </w:rPr>
        <w:t>y</w:t>
      </w:r>
      <w:r>
        <w:rPr>
          <w:spacing w:val="25"/>
          <w:sz w:val="24"/>
        </w:rPr>
        <w:t xml:space="preserve"> </w:t>
      </w:r>
      <w:r>
        <w:rPr>
          <w:sz w:val="24"/>
        </w:rPr>
        <w:t>el</w:t>
      </w:r>
      <w:r>
        <w:rPr>
          <w:spacing w:val="24"/>
          <w:sz w:val="24"/>
        </w:rPr>
        <w:t xml:space="preserve"> </w:t>
      </w:r>
      <w:r>
        <w:rPr>
          <w:sz w:val="24"/>
        </w:rPr>
        <w:t>curso</w:t>
      </w:r>
      <w:r>
        <w:rPr>
          <w:spacing w:val="26"/>
          <w:sz w:val="24"/>
        </w:rPr>
        <w:t xml:space="preserve"> </w:t>
      </w:r>
      <w:r>
        <w:rPr>
          <w:sz w:val="24"/>
        </w:rPr>
        <w:t>actual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-63"/>
          <w:sz w:val="24"/>
        </w:rPr>
        <w:t xml:space="preserve"> </w:t>
      </w:r>
      <w:r>
        <w:rPr>
          <w:sz w:val="24"/>
        </w:rPr>
        <w:t>contenga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comandos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Análisis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código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Dividir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pantalla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verticalmente</w:t>
      </w:r>
      <w:r>
        <w:rPr>
          <w:sz w:val="24"/>
        </w:rPr>
        <w:t>.</w:t>
      </w:r>
    </w:p>
    <w:p w14:paraId="070E3E33" w14:textId="77777777" w:rsidR="00D60049" w:rsidRDefault="00D60049">
      <w:pPr>
        <w:pStyle w:val="Textoindependiente"/>
        <w:spacing w:before="11"/>
      </w:pPr>
    </w:p>
    <w:p w14:paraId="4874DE14" w14:textId="77777777" w:rsidR="00D60049" w:rsidRDefault="00000000">
      <w:pPr>
        <w:pStyle w:val="Prrafodelista"/>
        <w:numPr>
          <w:ilvl w:val="0"/>
          <w:numId w:val="1"/>
        </w:numPr>
        <w:tabs>
          <w:tab w:val="left" w:pos="845"/>
          <w:tab w:val="left" w:pos="846"/>
        </w:tabs>
        <w:spacing w:before="1"/>
        <w:rPr>
          <w:sz w:val="24"/>
        </w:rPr>
      </w:pP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Lista 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errores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inferior.</w:t>
      </w:r>
    </w:p>
    <w:p w14:paraId="46787DE8" w14:textId="77777777" w:rsidR="00D60049" w:rsidRDefault="00D60049">
      <w:pPr>
        <w:pStyle w:val="Textoindependiente"/>
        <w:spacing w:before="1"/>
      </w:pPr>
    </w:p>
    <w:p w14:paraId="1783028D" w14:textId="77777777" w:rsidR="00D60049" w:rsidRDefault="00000000">
      <w:pPr>
        <w:pStyle w:val="Prrafodelista"/>
        <w:numPr>
          <w:ilvl w:val="0"/>
          <w:numId w:val="1"/>
        </w:numPr>
        <w:tabs>
          <w:tab w:val="left" w:pos="845"/>
          <w:tab w:val="left" w:pos="846"/>
        </w:tabs>
        <w:spacing w:line="256" w:lineRule="auto"/>
        <w:ind w:right="164"/>
        <w:rPr>
          <w:sz w:val="24"/>
        </w:rPr>
      </w:pPr>
      <w:r>
        <w:rPr>
          <w:sz w:val="24"/>
        </w:rPr>
        <w:t>Mover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panel</w:t>
      </w:r>
      <w:r>
        <w:rPr>
          <w:spacing w:val="23"/>
          <w:sz w:val="24"/>
        </w:rPr>
        <w:t xml:space="preserve"> </w:t>
      </w:r>
      <w:r>
        <w:rPr>
          <w:sz w:val="24"/>
        </w:rPr>
        <w:t>derecho</w:t>
      </w:r>
      <w:r>
        <w:rPr>
          <w:spacing w:val="21"/>
          <w:sz w:val="24"/>
        </w:rPr>
        <w:t xml:space="preserve"> </w:t>
      </w:r>
      <w:r>
        <w:rPr>
          <w:sz w:val="24"/>
        </w:rPr>
        <w:t>con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ventana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parte</w:t>
      </w:r>
      <w:r>
        <w:rPr>
          <w:spacing w:val="21"/>
          <w:sz w:val="24"/>
        </w:rPr>
        <w:t xml:space="preserve"> </w:t>
      </w:r>
      <w:r>
        <w:rPr>
          <w:sz w:val="24"/>
        </w:rPr>
        <w:t>derecha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parte</w:t>
      </w:r>
      <w:r>
        <w:rPr>
          <w:spacing w:val="20"/>
          <w:sz w:val="24"/>
        </w:rPr>
        <w:t xml:space="preserve"> </w:t>
      </w:r>
      <w:r>
        <w:rPr>
          <w:sz w:val="24"/>
        </w:rPr>
        <w:t>izquierda</w:t>
      </w:r>
      <w:r>
        <w:rPr>
          <w:spacing w:val="19"/>
          <w:sz w:val="24"/>
        </w:rPr>
        <w:t xml:space="preserve"> </w:t>
      </w:r>
      <w:r>
        <w:rPr>
          <w:sz w:val="24"/>
        </w:rPr>
        <w:t>(o</w:t>
      </w:r>
      <w:r>
        <w:rPr>
          <w:spacing w:val="-62"/>
          <w:sz w:val="24"/>
        </w:rPr>
        <w:t xml:space="preserve"> </w:t>
      </w:r>
      <w:r>
        <w:rPr>
          <w:sz w:val="24"/>
        </w:rPr>
        <w:t>viceversa).</w:t>
      </w:r>
    </w:p>
    <w:p w14:paraId="1805A9D3" w14:textId="77777777" w:rsidR="00D60049" w:rsidRDefault="00D60049">
      <w:pPr>
        <w:pStyle w:val="Textoindependiente"/>
        <w:spacing w:before="10"/>
        <w:rPr>
          <w:sz w:val="25"/>
        </w:rPr>
      </w:pPr>
    </w:p>
    <w:p w14:paraId="2C50CBE2" w14:textId="5417591B" w:rsidR="00D60049" w:rsidRDefault="00000000">
      <w:pPr>
        <w:pStyle w:val="Prrafodelista"/>
        <w:numPr>
          <w:ilvl w:val="0"/>
          <w:numId w:val="1"/>
        </w:numPr>
        <w:tabs>
          <w:tab w:val="left" w:pos="845"/>
          <w:tab w:val="left" w:pos="846"/>
        </w:tabs>
        <w:rPr>
          <w:sz w:val="24"/>
        </w:rPr>
      </w:pP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z w:val="24"/>
        </w:rPr>
        <w:t>vista</w:t>
      </w:r>
      <w:r>
        <w:rPr>
          <w:spacing w:val="-5"/>
          <w:sz w:val="24"/>
        </w:rPr>
        <w:t xml:space="preserve"> </w:t>
      </w:r>
      <w:r>
        <w:rPr>
          <w:sz w:val="24"/>
        </w:rPr>
        <w:t>de pantalla</w:t>
      </w:r>
      <w:r>
        <w:rPr>
          <w:spacing w:val="-6"/>
          <w:sz w:val="24"/>
        </w:rPr>
        <w:t xml:space="preserve"> </w:t>
      </w:r>
      <w:r>
        <w:rPr>
          <w:sz w:val="24"/>
        </w:rPr>
        <w:t>completa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vista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teclado.</w:t>
      </w:r>
    </w:p>
    <w:p w14:paraId="2033573B" w14:textId="77777777" w:rsidR="00DC0410" w:rsidRPr="00DC0410" w:rsidRDefault="00DC0410" w:rsidP="00DC0410">
      <w:pPr>
        <w:pStyle w:val="Prrafodelista"/>
        <w:rPr>
          <w:sz w:val="24"/>
        </w:rPr>
      </w:pPr>
    </w:p>
    <w:p w14:paraId="1EC25493" w14:textId="67CED2E8" w:rsidR="00DC0410" w:rsidRDefault="00DC0410" w:rsidP="00DC0410">
      <w:pPr>
        <w:pStyle w:val="Prrafodelista"/>
        <w:numPr>
          <w:ilvl w:val="1"/>
          <w:numId w:val="1"/>
        </w:numPr>
        <w:tabs>
          <w:tab w:val="left" w:pos="845"/>
          <w:tab w:val="left" w:pos="846"/>
        </w:tabs>
        <w:rPr>
          <w:sz w:val="24"/>
        </w:rPr>
      </w:pPr>
      <w:r>
        <w:rPr>
          <w:sz w:val="24"/>
        </w:rPr>
        <w:t xml:space="preserve">Alt + Shift + </w:t>
      </w:r>
      <w:proofErr w:type="spellStart"/>
      <w:r>
        <w:rPr>
          <w:sz w:val="24"/>
        </w:rPr>
        <w:t>Enter</w:t>
      </w:r>
      <w:proofErr w:type="spellEnd"/>
    </w:p>
    <w:p w14:paraId="32AA7AD7" w14:textId="77777777" w:rsidR="00D60049" w:rsidRDefault="00D60049">
      <w:pPr>
        <w:pStyle w:val="Textoindependiente"/>
        <w:spacing w:before="10"/>
        <w:rPr>
          <w:sz w:val="23"/>
        </w:rPr>
      </w:pPr>
    </w:p>
    <w:p w14:paraId="50985F69" w14:textId="01FE6788" w:rsidR="00D60049" w:rsidRDefault="00000000" w:rsidP="00DC0410">
      <w:pPr>
        <w:pStyle w:val="Prrafodelista"/>
        <w:numPr>
          <w:ilvl w:val="0"/>
          <w:numId w:val="1"/>
        </w:numPr>
        <w:tabs>
          <w:tab w:val="left" w:pos="845"/>
          <w:tab w:val="left" w:pos="846"/>
        </w:tabs>
        <w:spacing w:line="259" w:lineRule="auto"/>
        <w:ind w:right="163"/>
        <w:rPr>
          <w:sz w:val="24"/>
        </w:rPr>
      </w:pPr>
      <w:r>
        <w:rPr>
          <w:sz w:val="24"/>
        </w:rPr>
        <w:t>Cambiar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página</w:t>
      </w:r>
      <w:r>
        <w:rPr>
          <w:spacing w:val="19"/>
          <w:sz w:val="24"/>
        </w:rPr>
        <w:t xml:space="preserve"> </w:t>
      </w:r>
      <w:r>
        <w:rPr>
          <w:sz w:val="24"/>
        </w:rPr>
        <w:t>principal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forma</w:t>
      </w:r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se</w:t>
      </w:r>
      <w:r>
        <w:rPr>
          <w:spacing w:val="16"/>
          <w:sz w:val="24"/>
        </w:rPr>
        <w:t xml:space="preserve"> </w:t>
      </w:r>
      <w:r>
        <w:rPr>
          <w:sz w:val="24"/>
        </w:rPr>
        <w:t>abra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última</w:t>
      </w:r>
      <w:r>
        <w:rPr>
          <w:spacing w:val="14"/>
          <w:sz w:val="24"/>
        </w:rPr>
        <w:t xml:space="preserve"> </w:t>
      </w:r>
      <w:r>
        <w:rPr>
          <w:sz w:val="24"/>
        </w:rPr>
        <w:t>solución</w:t>
      </w:r>
      <w:r>
        <w:rPr>
          <w:spacing w:val="18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lugar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-62"/>
          <w:sz w:val="24"/>
        </w:rPr>
        <w:t xml:space="preserve"> </w:t>
      </w:r>
      <w:r>
        <w:rPr>
          <w:sz w:val="24"/>
        </w:rPr>
        <w:t>página</w:t>
      </w:r>
      <w:r>
        <w:rPr>
          <w:spacing w:val="-4"/>
          <w:sz w:val="24"/>
        </w:rPr>
        <w:t xml:space="preserve"> </w:t>
      </w:r>
      <w:r>
        <w:rPr>
          <w:sz w:val="24"/>
        </w:rPr>
        <w:t>principal</w:t>
      </w:r>
      <w:r w:rsidR="00DC0410">
        <w:rPr>
          <w:sz w:val="24"/>
        </w:rPr>
        <w:t>.</w:t>
      </w:r>
    </w:p>
    <w:p w14:paraId="17D682BB" w14:textId="77777777" w:rsidR="00DC0410" w:rsidRPr="00DC0410" w:rsidRDefault="00DC0410" w:rsidP="00DC0410">
      <w:pPr>
        <w:pStyle w:val="Prrafodelista"/>
        <w:tabs>
          <w:tab w:val="left" w:pos="845"/>
          <w:tab w:val="left" w:pos="846"/>
        </w:tabs>
        <w:spacing w:line="259" w:lineRule="auto"/>
        <w:ind w:right="163" w:firstLine="0"/>
        <w:rPr>
          <w:sz w:val="24"/>
        </w:rPr>
      </w:pPr>
    </w:p>
    <w:p w14:paraId="009120DB" w14:textId="77777777" w:rsidR="00D60049" w:rsidRDefault="00000000">
      <w:pPr>
        <w:pStyle w:val="Prrafodelista"/>
        <w:numPr>
          <w:ilvl w:val="0"/>
          <w:numId w:val="1"/>
        </w:numPr>
        <w:tabs>
          <w:tab w:val="left" w:pos="845"/>
          <w:tab w:val="left" w:pos="846"/>
        </w:tabs>
        <w:rPr>
          <w:sz w:val="24"/>
        </w:rPr>
      </w:pPr>
      <w:r>
        <w:rPr>
          <w:sz w:val="24"/>
        </w:rPr>
        <w:t>Exportar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importar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entorno.</w:t>
      </w:r>
    </w:p>
    <w:sectPr w:rsidR="00D60049">
      <w:pgSz w:w="11900" w:h="16840"/>
      <w:pgMar w:top="340" w:right="9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6EFB"/>
    <w:multiLevelType w:val="hybridMultilevel"/>
    <w:tmpl w:val="D6FC0E10"/>
    <w:lvl w:ilvl="0" w:tplc="BA666C4C">
      <w:numFmt w:val="bullet"/>
      <w:lvlText w:val="•"/>
      <w:lvlJc w:val="left"/>
      <w:pPr>
        <w:ind w:left="846" w:hanging="361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62C0A62">
      <w:numFmt w:val="bullet"/>
      <w:lvlText w:val="•"/>
      <w:lvlJc w:val="left"/>
      <w:pPr>
        <w:ind w:left="1750" w:hanging="361"/>
      </w:pPr>
      <w:rPr>
        <w:rFonts w:hint="default"/>
        <w:lang w:val="es-ES" w:eastAsia="en-US" w:bidi="ar-SA"/>
      </w:rPr>
    </w:lvl>
    <w:lvl w:ilvl="2" w:tplc="96724316">
      <w:numFmt w:val="bullet"/>
      <w:lvlText w:val="•"/>
      <w:lvlJc w:val="left"/>
      <w:pPr>
        <w:ind w:left="2660" w:hanging="361"/>
      </w:pPr>
      <w:rPr>
        <w:rFonts w:hint="default"/>
        <w:lang w:val="es-ES" w:eastAsia="en-US" w:bidi="ar-SA"/>
      </w:rPr>
    </w:lvl>
    <w:lvl w:ilvl="3" w:tplc="26F024A6">
      <w:numFmt w:val="bullet"/>
      <w:lvlText w:val="•"/>
      <w:lvlJc w:val="left"/>
      <w:pPr>
        <w:ind w:left="3570" w:hanging="361"/>
      </w:pPr>
      <w:rPr>
        <w:rFonts w:hint="default"/>
        <w:lang w:val="es-ES" w:eastAsia="en-US" w:bidi="ar-SA"/>
      </w:rPr>
    </w:lvl>
    <w:lvl w:ilvl="4" w:tplc="3CD4DC88">
      <w:numFmt w:val="bullet"/>
      <w:lvlText w:val="•"/>
      <w:lvlJc w:val="left"/>
      <w:pPr>
        <w:ind w:left="4480" w:hanging="361"/>
      </w:pPr>
      <w:rPr>
        <w:rFonts w:hint="default"/>
        <w:lang w:val="es-ES" w:eastAsia="en-US" w:bidi="ar-SA"/>
      </w:rPr>
    </w:lvl>
    <w:lvl w:ilvl="5" w:tplc="EBC46C4E">
      <w:numFmt w:val="bullet"/>
      <w:lvlText w:val="•"/>
      <w:lvlJc w:val="left"/>
      <w:pPr>
        <w:ind w:left="5390" w:hanging="361"/>
      </w:pPr>
      <w:rPr>
        <w:rFonts w:hint="default"/>
        <w:lang w:val="es-ES" w:eastAsia="en-US" w:bidi="ar-SA"/>
      </w:rPr>
    </w:lvl>
    <w:lvl w:ilvl="6" w:tplc="8C5E7086">
      <w:numFmt w:val="bullet"/>
      <w:lvlText w:val="•"/>
      <w:lvlJc w:val="left"/>
      <w:pPr>
        <w:ind w:left="6300" w:hanging="361"/>
      </w:pPr>
      <w:rPr>
        <w:rFonts w:hint="default"/>
        <w:lang w:val="es-ES" w:eastAsia="en-US" w:bidi="ar-SA"/>
      </w:rPr>
    </w:lvl>
    <w:lvl w:ilvl="7" w:tplc="31C0E14A">
      <w:numFmt w:val="bullet"/>
      <w:lvlText w:val="•"/>
      <w:lvlJc w:val="left"/>
      <w:pPr>
        <w:ind w:left="7210" w:hanging="361"/>
      </w:pPr>
      <w:rPr>
        <w:rFonts w:hint="default"/>
        <w:lang w:val="es-ES" w:eastAsia="en-US" w:bidi="ar-SA"/>
      </w:rPr>
    </w:lvl>
    <w:lvl w:ilvl="8" w:tplc="66D094F6">
      <w:numFmt w:val="bullet"/>
      <w:lvlText w:val="•"/>
      <w:lvlJc w:val="left"/>
      <w:pPr>
        <w:ind w:left="8120" w:hanging="361"/>
      </w:pPr>
      <w:rPr>
        <w:rFonts w:hint="default"/>
        <w:lang w:val="es-ES" w:eastAsia="en-US" w:bidi="ar-SA"/>
      </w:rPr>
    </w:lvl>
  </w:abstractNum>
  <w:num w:numId="1" w16cid:durableId="103338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049"/>
    <w:rsid w:val="000D19F5"/>
    <w:rsid w:val="00D60049"/>
    <w:rsid w:val="00D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600B9F"/>
  <w15:docId w15:val="{C9D91EE2-1961-431D-B93D-A3E49B01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25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"/>
      <w:ind w:left="1710" w:right="1709" w:firstLine="815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MORALES AMAT, CARLES</cp:lastModifiedBy>
  <cp:revision>2</cp:revision>
  <dcterms:created xsi:type="dcterms:W3CDTF">2023-10-17T13:53:00Z</dcterms:created>
  <dcterms:modified xsi:type="dcterms:W3CDTF">2023-10-17T14:08:00Z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2023-10-17T00:00:00Z</vt:filetime>
  </property>
</Properties>
</file>