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921" w:rsidRDefault="00C87921">
      <w:pPr>
        <w:rPr>
          <w:sz w:val="48"/>
          <w:szCs w:val="48"/>
        </w:rPr>
      </w:pPr>
      <w:r>
        <w:rPr>
          <w:sz w:val="48"/>
          <w:szCs w:val="48"/>
        </w:rPr>
        <w:t xml:space="preserve">                    </w:t>
      </w:r>
    </w:p>
    <w:p w:rsidR="00C87921" w:rsidRDefault="00C87921">
      <w:pPr>
        <w:rPr>
          <w:sz w:val="48"/>
          <w:szCs w:val="48"/>
        </w:rPr>
      </w:pPr>
    </w:p>
    <w:p w:rsidR="00E45D55" w:rsidRPr="00464642" w:rsidRDefault="00464642">
      <w:pPr>
        <w:rPr>
          <w:rFonts w:ascii="Times New Roman" w:hAnsi="Times New Roman" w:cs="Times New Roman"/>
          <w:b/>
          <w:sz w:val="72"/>
          <w:szCs w:val="72"/>
        </w:rPr>
      </w:pPr>
      <w:r>
        <w:rPr>
          <w:sz w:val="72"/>
          <w:szCs w:val="72"/>
        </w:rPr>
        <w:t xml:space="preserve">      </w:t>
      </w:r>
      <w:r w:rsidR="00CD56B2" w:rsidRPr="00464642">
        <w:rPr>
          <w:rFonts w:ascii="Times New Roman" w:hAnsi="Times New Roman" w:cs="Times New Roman"/>
          <w:b/>
          <w:sz w:val="72"/>
          <w:szCs w:val="72"/>
        </w:rPr>
        <w:t>PROJECT</w:t>
      </w:r>
      <w:r w:rsidR="00CD56B2" w:rsidRPr="00464642">
        <w:rPr>
          <w:rFonts w:ascii="Times New Roman" w:hAnsi="Times New Roman" w:cs="Times New Roman"/>
          <w:sz w:val="48"/>
          <w:szCs w:val="48"/>
        </w:rPr>
        <w:t xml:space="preserve">   </w:t>
      </w:r>
      <w:r w:rsidR="00C87921" w:rsidRPr="00464642">
        <w:rPr>
          <w:rFonts w:ascii="Times New Roman" w:hAnsi="Times New Roman" w:cs="Times New Roman"/>
          <w:b/>
          <w:sz w:val="72"/>
          <w:szCs w:val="72"/>
        </w:rPr>
        <w:t>TITLE:</w:t>
      </w:r>
    </w:p>
    <w:p w:rsidR="00C87921" w:rsidRPr="00464642" w:rsidRDefault="00CD56B2">
      <w:pPr>
        <w:rPr>
          <w:rFonts w:ascii="Times New Roman" w:hAnsi="Times New Roman" w:cs="Times New Roman"/>
          <w:b/>
          <w:sz w:val="32"/>
          <w:szCs w:val="32"/>
        </w:rPr>
      </w:pPr>
      <w:r>
        <w:rPr>
          <w:b/>
          <w:sz w:val="32"/>
          <w:szCs w:val="32"/>
        </w:rPr>
        <w:t xml:space="preserve">                </w:t>
      </w:r>
      <w:r w:rsidR="00C87921" w:rsidRPr="00464642">
        <w:rPr>
          <w:rFonts w:ascii="Times New Roman" w:hAnsi="Times New Roman" w:cs="Times New Roman"/>
          <w:b/>
          <w:sz w:val="32"/>
          <w:szCs w:val="32"/>
        </w:rPr>
        <w:t>(</w:t>
      </w:r>
      <w:r w:rsidRPr="00464642">
        <w:rPr>
          <w:rFonts w:ascii="Times New Roman" w:hAnsi="Times New Roman" w:cs="Times New Roman"/>
          <w:b/>
          <w:sz w:val="32"/>
          <w:szCs w:val="32"/>
        </w:rPr>
        <w:t xml:space="preserve">Emotion Detection Using </w:t>
      </w:r>
      <w:proofErr w:type="spellStart"/>
      <w:r w:rsidRPr="00464642">
        <w:rPr>
          <w:rFonts w:ascii="Times New Roman" w:hAnsi="Times New Roman" w:cs="Times New Roman"/>
          <w:b/>
          <w:sz w:val="32"/>
          <w:szCs w:val="32"/>
        </w:rPr>
        <w:t>AlexNet</w:t>
      </w:r>
      <w:proofErr w:type="spellEnd"/>
      <w:r w:rsidRPr="00464642">
        <w:rPr>
          <w:rFonts w:ascii="Times New Roman" w:hAnsi="Times New Roman" w:cs="Times New Roman"/>
          <w:b/>
          <w:sz w:val="32"/>
          <w:szCs w:val="32"/>
        </w:rPr>
        <w:t xml:space="preserve"> Model</w:t>
      </w:r>
      <w:r w:rsidR="00C87921" w:rsidRPr="00464642">
        <w:rPr>
          <w:rFonts w:ascii="Times New Roman" w:hAnsi="Times New Roman" w:cs="Times New Roman"/>
          <w:b/>
          <w:sz w:val="32"/>
          <w:szCs w:val="32"/>
        </w:rPr>
        <w:t>)</w:t>
      </w:r>
    </w:p>
    <w:p w:rsidR="00C87921" w:rsidRDefault="00C87921">
      <w:pPr>
        <w:rPr>
          <w:b/>
          <w:sz w:val="32"/>
          <w:szCs w:val="32"/>
        </w:rPr>
      </w:pPr>
    </w:p>
    <w:p w:rsidR="00CD56B2" w:rsidRDefault="00CD56B2" w:rsidP="00C87921">
      <w:pPr>
        <w:rPr>
          <w:b/>
          <w:sz w:val="32"/>
          <w:szCs w:val="32"/>
        </w:rPr>
      </w:pPr>
      <w:r>
        <w:rPr>
          <w:b/>
          <w:sz w:val="32"/>
          <w:szCs w:val="32"/>
        </w:rPr>
        <w:t xml:space="preserve">                                </w:t>
      </w:r>
      <w:r w:rsidRPr="00C87921">
        <w:rPr>
          <w:b/>
          <w:noProof/>
          <w:sz w:val="32"/>
          <w:szCs w:val="32"/>
        </w:rPr>
        <w:drawing>
          <wp:inline distT="0" distB="0" distL="0" distR="0" wp14:anchorId="2C0B5A2E" wp14:editId="4A8F6FF3">
            <wp:extent cx="2360507" cy="2499360"/>
            <wp:effectExtent l="0" t="0" r="0" b="0"/>
            <wp:docPr id="5" name="Picture 4" descr="A picture containing circle&#10;&#10;Description automatically generated">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5E9E413A-ED0C-2C41-04AA-DE045CDEA4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circle&#10;&#10;Description automatically generated">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5E9E413A-ED0C-2C41-04AA-DE045CDEA4DA}"/>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360930" cy="2499808"/>
                    </a:xfrm>
                    <a:prstGeom prst="rect">
                      <a:avLst/>
                    </a:prstGeom>
                  </pic:spPr>
                </pic:pic>
              </a:graphicData>
            </a:graphic>
          </wp:inline>
        </w:drawing>
      </w:r>
    </w:p>
    <w:p w:rsidR="00CD56B2" w:rsidRDefault="00CD56B2" w:rsidP="00C87921">
      <w:pPr>
        <w:rPr>
          <w:b/>
          <w:sz w:val="32"/>
          <w:szCs w:val="32"/>
        </w:rPr>
      </w:pPr>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C87921" w:rsidRPr="00464642">
        <w:rPr>
          <w:rFonts w:ascii="Times New Roman" w:hAnsi="Times New Roman" w:cs="Times New Roman"/>
          <w:b/>
          <w:sz w:val="32"/>
          <w:szCs w:val="32"/>
        </w:rPr>
        <w:t xml:space="preserve">Name:       </w:t>
      </w:r>
      <w:proofErr w:type="spellStart"/>
      <w:r w:rsidR="00C87921" w:rsidRPr="00464642">
        <w:rPr>
          <w:rFonts w:ascii="Times New Roman" w:hAnsi="Times New Roman" w:cs="Times New Roman"/>
          <w:b/>
          <w:sz w:val="32"/>
          <w:szCs w:val="32"/>
        </w:rPr>
        <w:t>Nimra</w:t>
      </w:r>
      <w:proofErr w:type="spellEnd"/>
      <w:r w:rsidR="00C87921" w:rsidRPr="00464642">
        <w:rPr>
          <w:rFonts w:ascii="Times New Roman" w:hAnsi="Times New Roman" w:cs="Times New Roman"/>
          <w:b/>
          <w:sz w:val="32"/>
          <w:szCs w:val="32"/>
        </w:rPr>
        <w:t xml:space="preserve"> </w:t>
      </w:r>
      <w:proofErr w:type="spellStart"/>
      <w:r w:rsidR="00C87921" w:rsidRPr="00464642">
        <w:rPr>
          <w:rFonts w:ascii="Times New Roman" w:hAnsi="Times New Roman" w:cs="Times New Roman"/>
          <w:b/>
          <w:sz w:val="32"/>
          <w:szCs w:val="32"/>
        </w:rPr>
        <w:t>Maqbool</w:t>
      </w:r>
      <w:proofErr w:type="spellEnd"/>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C87921" w:rsidRPr="00464642">
        <w:rPr>
          <w:rFonts w:ascii="Times New Roman" w:hAnsi="Times New Roman" w:cs="Times New Roman"/>
          <w:b/>
          <w:sz w:val="32"/>
          <w:szCs w:val="32"/>
        </w:rPr>
        <w:t>Roll No:     SU92-MSDSW-F25-039</w:t>
      </w:r>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CE15C2">
        <w:rPr>
          <w:rFonts w:ascii="Times New Roman" w:hAnsi="Times New Roman" w:cs="Times New Roman"/>
          <w:b/>
          <w:sz w:val="32"/>
          <w:szCs w:val="32"/>
        </w:rPr>
        <w:t>Course:     Machine Learning</w:t>
      </w:r>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C87921" w:rsidRPr="00464642">
        <w:rPr>
          <w:rFonts w:ascii="Times New Roman" w:hAnsi="Times New Roman" w:cs="Times New Roman"/>
          <w:b/>
          <w:sz w:val="32"/>
          <w:szCs w:val="32"/>
        </w:rPr>
        <w:t>University:     Superior University Lahore</w:t>
      </w:r>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C87921" w:rsidRPr="00464642">
        <w:rPr>
          <w:rFonts w:ascii="Times New Roman" w:hAnsi="Times New Roman" w:cs="Times New Roman"/>
          <w:b/>
          <w:sz w:val="32"/>
          <w:szCs w:val="32"/>
        </w:rPr>
        <w:t>Ins</w:t>
      </w:r>
      <w:r w:rsidR="00CE15C2">
        <w:rPr>
          <w:rFonts w:ascii="Times New Roman" w:hAnsi="Times New Roman" w:cs="Times New Roman"/>
          <w:b/>
          <w:sz w:val="32"/>
          <w:szCs w:val="32"/>
        </w:rPr>
        <w:t xml:space="preserve">tructor:     Professor </w:t>
      </w:r>
      <w:proofErr w:type="spellStart"/>
      <w:r w:rsidR="00CE15C2">
        <w:rPr>
          <w:rFonts w:ascii="Times New Roman" w:hAnsi="Times New Roman" w:cs="Times New Roman"/>
          <w:b/>
          <w:sz w:val="32"/>
          <w:szCs w:val="32"/>
        </w:rPr>
        <w:t>Talha</w:t>
      </w:r>
      <w:proofErr w:type="spellEnd"/>
      <w:r w:rsidR="00CE15C2">
        <w:rPr>
          <w:rFonts w:ascii="Times New Roman" w:hAnsi="Times New Roman" w:cs="Times New Roman"/>
          <w:b/>
          <w:sz w:val="32"/>
          <w:szCs w:val="32"/>
        </w:rPr>
        <w:t xml:space="preserve"> </w:t>
      </w:r>
      <w:proofErr w:type="spellStart"/>
      <w:r w:rsidR="00CE15C2">
        <w:rPr>
          <w:rFonts w:ascii="Times New Roman" w:hAnsi="Times New Roman" w:cs="Times New Roman"/>
          <w:b/>
          <w:sz w:val="32"/>
          <w:szCs w:val="32"/>
        </w:rPr>
        <w:t>Nadeem</w:t>
      </w:r>
      <w:proofErr w:type="spellEnd"/>
    </w:p>
    <w:p w:rsidR="00C87921"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t xml:space="preserve">          </w:t>
      </w:r>
      <w:r w:rsidR="00464642">
        <w:rPr>
          <w:rFonts w:ascii="Times New Roman" w:hAnsi="Times New Roman" w:cs="Times New Roman"/>
          <w:b/>
          <w:sz w:val="32"/>
          <w:szCs w:val="32"/>
        </w:rPr>
        <w:t xml:space="preserve"> </w:t>
      </w:r>
      <w:r w:rsidR="00CE15C2">
        <w:rPr>
          <w:rFonts w:ascii="Times New Roman" w:hAnsi="Times New Roman" w:cs="Times New Roman"/>
          <w:b/>
          <w:sz w:val="32"/>
          <w:szCs w:val="32"/>
        </w:rPr>
        <w:t>Submission Date:   16</w:t>
      </w:r>
      <w:r w:rsidR="00C87921" w:rsidRPr="00464642">
        <w:rPr>
          <w:rFonts w:ascii="Times New Roman" w:hAnsi="Times New Roman" w:cs="Times New Roman"/>
          <w:b/>
          <w:sz w:val="32"/>
          <w:szCs w:val="32"/>
        </w:rPr>
        <w:t>-01-2026</w:t>
      </w:r>
    </w:p>
    <w:p w:rsidR="00CD56B2" w:rsidRPr="00464642" w:rsidRDefault="00CD56B2" w:rsidP="00C87921">
      <w:pPr>
        <w:rPr>
          <w:rFonts w:ascii="Times New Roman" w:hAnsi="Times New Roman" w:cs="Times New Roman"/>
          <w:b/>
          <w:sz w:val="32"/>
          <w:szCs w:val="32"/>
        </w:rPr>
      </w:pPr>
      <w:r w:rsidRPr="00464642">
        <w:rPr>
          <w:rFonts w:ascii="Times New Roman" w:hAnsi="Times New Roman" w:cs="Times New Roman"/>
          <w:b/>
          <w:sz w:val="32"/>
          <w:szCs w:val="32"/>
        </w:rPr>
        <w:lastRenderedPageBreak/>
        <w:t>Abstract:</w:t>
      </w:r>
    </w:p>
    <w:p w:rsidR="00FB618F" w:rsidRPr="00BD387D" w:rsidRDefault="00525EFE" w:rsidP="00CD56B2">
      <w:pPr>
        <w:pStyle w:val="NormalWeb"/>
      </w:pPr>
      <w:r w:rsidRPr="00BD387D">
        <w:t xml:space="preserve">Facial emotion recognition is an important research area in computer vision, as human emotions play a crucial role in communication and decision-making. Automatic detection of emotions from facial images can be used in various applications such as intelligent surveillance systems, healthcare monitoring, online education platforms, and human–computer interaction. In this research, a deep learning-based emotion detection system is proposed using the </w:t>
      </w:r>
      <w:proofErr w:type="spellStart"/>
      <w:r w:rsidRPr="00BD387D">
        <w:t>AlexNet</w:t>
      </w:r>
      <w:proofErr w:type="spellEnd"/>
      <w:r w:rsidRPr="00BD387D">
        <w:t xml:space="preserve"> convolutional neural network architecture. The model is trained on a facial emotion dataset obtained from </w:t>
      </w:r>
      <w:proofErr w:type="spellStart"/>
      <w:r w:rsidRPr="00BD387D">
        <w:t>Kaggle</w:t>
      </w:r>
      <w:proofErr w:type="spellEnd"/>
      <w:r w:rsidRPr="00BD387D">
        <w:t xml:space="preserve"> and implemented using Google </w:t>
      </w:r>
      <w:proofErr w:type="spellStart"/>
      <w:r w:rsidRPr="00BD387D">
        <w:t>Colab</w:t>
      </w:r>
      <w:proofErr w:type="spellEnd"/>
      <w:r w:rsidRPr="00BD387D">
        <w:t xml:space="preserve">. After proper preprocessing and data augmentation, the model is trained to classify facial images into seven emotion categories. Experimental results show that the proposed system achieves an accuracy of approximately </w:t>
      </w:r>
      <w:r w:rsidRPr="00BD387D">
        <w:rPr>
          <w:rStyle w:val="Strong"/>
        </w:rPr>
        <w:t>92%</w:t>
      </w:r>
      <w:r w:rsidRPr="00BD387D">
        <w:t xml:space="preserve">, demonstrating that </w:t>
      </w:r>
      <w:proofErr w:type="spellStart"/>
      <w:r w:rsidRPr="00BD387D">
        <w:t>AlexNet</w:t>
      </w:r>
      <w:proofErr w:type="spellEnd"/>
      <w:r w:rsidRPr="00BD387D">
        <w:t xml:space="preserve"> is an effective and reliable architecture for facial emotion recognition.</w:t>
      </w:r>
    </w:p>
    <w:p w:rsidR="00FB618F" w:rsidRDefault="00FB618F" w:rsidP="00CD56B2">
      <w:pPr>
        <w:pStyle w:val="NormalWeb"/>
        <w:rPr>
          <w:b/>
          <w:sz w:val="32"/>
          <w:szCs w:val="32"/>
        </w:rPr>
      </w:pPr>
      <w:r>
        <w:rPr>
          <w:b/>
          <w:sz w:val="32"/>
          <w:szCs w:val="32"/>
        </w:rPr>
        <w:t>1. Introduction:</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Human emotions are commonly expressed through facial expressions, which provide valuable information about a person’s mental and emotional state. Automatically recognizing emotions from facial images has gained significant attention due to its wide range of real-world applications. However, traditional emotion recognition techniques rely on handcrafted features, which often fail to capture complex facial patterns and variations.</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 xml:space="preserve">Recent advancements in deep learning, especially convolutional neural networks (CNNs), have significantly improved image classification performance. CNNs automatically learn hierarchical features directly from raw image data, making them more robust than traditional approaches. </w:t>
      </w:r>
      <w:proofErr w:type="spellStart"/>
      <w:r w:rsidRPr="00525EFE">
        <w:rPr>
          <w:rFonts w:ascii="Times New Roman" w:eastAsia="Times New Roman" w:hAnsi="Times New Roman" w:cs="Times New Roman"/>
          <w:sz w:val="24"/>
          <w:szCs w:val="24"/>
        </w:rPr>
        <w:t>AlexNet</w:t>
      </w:r>
      <w:proofErr w:type="spellEnd"/>
      <w:r w:rsidRPr="00525EFE">
        <w:rPr>
          <w:rFonts w:ascii="Times New Roman" w:eastAsia="Times New Roman" w:hAnsi="Times New Roman" w:cs="Times New Roman"/>
          <w:sz w:val="24"/>
          <w:szCs w:val="24"/>
        </w:rPr>
        <w:t xml:space="preserve"> is one of the earliest deep CNN architectures that introduced deep feature extraction and efficient training using </w:t>
      </w:r>
      <w:proofErr w:type="spellStart"/>
      <w:r w:rsidRPr="00525EFE">
        <w:rPr>
          <w:rFonts w:ascii="Times New Roman" w:eastAsia="Times New Roman" w:hAnsi="Times New Roman" w:cs="Times New Roman"/>
          <w:sz w:val="24"/>
          <w:szCs w:val="24"/>
        </w:rPr>
        <w:t>ReLU</w:t>
      </w:r>
      <w:proofErr w:type="spellEnd"/>
      <w:r w:rsidRPr="00525EFE">
        <w:rPr>
          <w:rFonts w:ascii="Times New Roman" w:eastAsia="Times New Roman" w:hAnsi="Times New Roman" w:cs="Times New Roman"/>
          <w:sz w:val="24"/>
          <w:szCs w:val="24"/>
        </w:rPr>
        <w:t xml:space="preserve"> activation. In this research, </w:t>
      </w:r>
      <w:proofErr w:type="spellStart"/>
      <w:r w:rsidRPr="00525EFE">
        <w:rPr>
          <w:rFonts w:ascii="Times New Roman" w:eastAsia="Times New Roman" w:hAnsi="Times New Roman" w:cs="Times New Roman"/>
          <w:sz w:val="24"/>
          <w:szCs w:val="24"/>
        </w:rPr>
        <w:t>AlexNet</w:t>
      </w:r>
      <w:proofErr w:type="spellEnd"/>
      <w:r w:rsidRPr="00525EFE">
        <w:rPr>
          <w:rFonts w:ascii="Times New Roman" w:eastAsia="Times New Roman" w:hAnsi="Times New Roman" w:cs="Times New Roman"/>
          <w:sz w:val="24"/>
          <w:szCs w:val="24"/>
        </w:rPr>
        <w:t xml:space="preserve"> is utilized to develop a facial emotion detection system capable of accurately classifying different emotional expressions.</w:t>
      </w:r>
    </w:p>
    <w:p w:rsidR="00BD387D" w:rsidRDefault="00BD387D" w:rsidP="00CD56B2">
      <w:pPr>
        <w:pStyle w:val="NormalWeb"/>
        <w:rPr>
          <w:b/>
          <w:sz w:val="32"/>
          <w:szCs w:val="32"/>
        </w:rPr>
      </w:pPr>
    </w:p>
    <w:p w:rsidR="00FB618F" w:rsidRDefault="00FB618F" w:rsidP="00CD56B2">
      <w:pPr>
        <w:pStyle w:val="NormalWeb"/>
        <w:rPr>
          <w:b/>
          <w:sz w:val="32"/>
          <w:szCs w:val="32"/>
        </w:rPr>
      </w:pPr>
      <w:r>
        <w:rPr>
          <w:b/>
          <w:sz w:val="32"/>
          <w:szCs w:val="32"/>
        </w:rPr>
        <w:t>2. Related Work:</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Several researchers have explored facial emotion recognition using deep learning techniques. Early methods focused on feature extraction techniques such as Local Binary Patterns (LBP), Histogram of Oriented Gradients (HOG), and Support Vector Machines (SVM). Although these approaches achieved reasonable results, their performance was limited due to handcrafted feature dependency.</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 xml:space="preserve">With the introduction of CNN-based architectures, emotion recognition accuracy improved significantly. Models such as </w:t>
      </w:r>
      <w:proofErr w:type="spellStart"/>
      <w:r w:rsidRPr="00525EFE">
        <w:rPr>
          <w:rFonts w:ascii="Times New Roman" w:eastAsia="Times New Roman" w:hAnsi="Times New Roman" w:cs="Times New Roman"/>
          <w:sz w:val="24"/>
          <w:szCs w:val="24"/>
        </w:rPr>
        <w:t>VGGNet</w:t>
      </w:r>
      <w:proofErr w:type="spellEnd"/>
      <w:r w:rsidRPr="00525EFE">
        <w:rPr>
          <w:rFonts w:ascii="Times New Roman" w:eastAsia="Times New Roman" w:hAnsi="Times New Roman" w:cs="Times New Roman"/>
          <w:sz w:val="24"/>
          <w:szCs w:val="24"/>
        </w:rPr>
        <w:t xml:space="preserve">, </w:t>
      </w:r>
      <w:proofErr w:type="spellStart"/>
      <w:r w:rsidRPr="00525EFE">
        <w:rPr>
          <w:rFonts w:ascii="Times New Roman" w:eastAsia="Times New Roman" w:hAnsi="Times New Roman" w:cs="Times New Roman"/>
          <w:sz w:val="24"/>
          <w:szCs w:val="24"/>
        </w:rPr>
        <w:t>ResNet</w:t>
      </w:r>
      <w:proofErr w:type="spellEnd"/>
      <w:r w:rsidRPr="00525EFE">
        <w:rPr>
          <w:rFonts w:ascii="Times New Roman" w:eastAsia="Times New Roman" w:hAnsi="Times New Roman" w:cs="Times New Roman"/>
          <w:sz w:val="24"/>
          <w:szCs w:val="24"/>
        </w:rPr>
        <w:t xml:space="preserve">, and </w:t>
      </w:r>
      <w:proofErr w:type="spellStart"/>
      <w:r w:rsidRPr="00525EFE">
        <w:rPr>
          <w:rFonts w:ascii="Times New Roman" w:eastAsia="Times New Roman" w:hAnsi="Times New Roman" w:cs="Times New Roman"/>
          <w:sz w:val="24"/>
          <w:szCs w:val="24"/>
        </w:rPr>
        <w:t>MobileNet</w:t>
      </w:r>
      <w:proofErr w:type="spellEnd"/>
      <w:r w:rsidRPr="00525EFE">
        <w:rPr>
          <w:rFonts w:ascii="Times New Roman" w:eastAsia="Times New Roman" w:hAnsi="Times New Roman" w:cs="Times New Roman"/>
          <w:sz w:val="24"/>
          <w:szCs w:val="24"/>
        </w:rPr>
        <w:t xml:space="preserve"> have been used in recent studies. </w:t>
      </w:r>
      <w:proofErr w:type="spellStart"/>
      <w:r w:rsidRPr="00525EFE">
        <w:rPr>
          <w:rFonts w:ascii="Times New Roman" w:eastAsia="Times New Roman" w:hAnsi="Times New Roman" w:cs="Times New Roman"/>
          <w:sz w:val="24"/>
          <w:szCs w:val="24"/>
        </w:rPr>
        <w:t>AlexNet</w:t>
      </w:r>
      <w:proofErr w:type="spellEnd"/>
      <w:r w:rsidRPr="00525EFE">
        <w:rPr>
          <w:rFonts w:ascii="Times New Roman" w:eastAsia="Times New Roman" w:hAnsi="Times New Roman" w:cs="Times New Roman"/>
          <w:sz w:val="24"/>
          <w:szCs w:val="24"/>
        </w:rPr>
        <w:t xml:space="preserve"> played a key role in advancing deep learning by introducing deeper architectures and GPU-based training. Despite the availability of newer models, </w:t>
      </w:r>
      <w:proofErr w:type="spellStart"/>
      <w:r w:rsidRPr="00525EFE">
        <w:rPr>
          <w:rFonts w:ascii="Times New Roman" w:eastAsia="Times New Roman" w:hAnsi="Times New Roman" w:cs="Times New Roman"/>
          <w:sz w:val="24"/>
          <w:szCs w:val="24"/>
        </w:rPr>
        <w:t>AlexNet</w:t>
      </w:r>
      <w:proofErr w:type="spellEnd"/>
      <w:r w:rsidRPr="00525EFE">
        <w:rPr>
          <w:rFonts w:ascii="Times New Roman" w:eastAsia="Times New Roman" w:hAnsi="Times New Roman" w:cs="Times New Roman"/>
          <w:sz w:val="24"/>
          <w:szCs w:val="24"/>
        </w:rPr>
        <w:t xml:space="preserve"> remains a strong baseline due to its balance between accuracy and computational efficiency, especially for medium-sized datasets.</w:t>
      </w:r>
    </w:p>
    <w:p w:rsidR="00525EFE" w:rsidRPr="00525EFE" w:rsidRDefault="00525EFE" w:rsidP="00CD56B2">
      <w:pPr>
        <w:pStyle w:val="NormalWeb"/>
      </w:pPr>
    </w:p>
    <w:p w:rsidR="00FB618F" w:rsidRDefault="00FB618F" w:rsidP="00CD56B2">
      <w:pPr>
        <w:pStyle w:val="NormalWeb"/>
        <w:rPr>
          <w:b/>
          <w:sz w:val="32"/>
          <w:szCs w:val="32"/>
        </w:rPr>
      </w:pPr>
      <w:r>
        <w:rPr>
          <w:b/>
          <w:sz w:val="32"/>
          <w:szCs w:val="32"/>
        </w:rPr>
        <w:t>3. Dataset Description:</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 xml:space="preserve">The dataset used in this research was obtained from </w:t>
      </w:r>
      <w:proofErr w:type="spellStart"/>
      <w:r w:rsidRPr="00525EFE">
        <w:rPr>
          <w:rFonts w:ascii="Times New Roman" w:eastAsia="Times New Roman" w:hAnsi="Times New Roman" w:cs="Times New Roman"/>
          <w:sz w:val="24"/>
          <w:szCs w:val="24"/>
        </w:rPr>
        <w:t>Kaggle</w:t>
      </w:r>
      <w:proofErr w:type="spellEnd"/>
      <w:r w:rsidRPr="00525EFE">
        <w:rPr>
          <w:rFonts w:ascii="Times New Roman" w:eastAsia="Times New Roman" w:hAnsi="Times New Roman" w:cs="Times New Roman"/>
          <w:sz w:val="24"/>
          <w:szCs w:val="24"/>
        </w:rPr>
        <w:t xml:space="preserve"> and consists of facial images labeled with corresponding emotion categories. The dataset is organized into training and validation directories, allowing effective supervised learning.</w:t>
      </w:r>
    </w:p>
    <w:p w:rsidR="00525EFE" w:rsidRPr="00525EFE" w:rsidRDefault="00525EFE" w:rsidP="00525EFE">
      <w:pPr>
        <w:spacing w:before="100" w:beforeAutospacing="1" w:after="100" w:afterAutospacing="1" w:line="240" w:lineRule="auto"/>
        <w:rPr>
          <w:rFonts w:ascii="Times New Roman" w:eastAsia="Times New Roman" w:hAnsi="Times New Roman" w:cs="Times New Roman"/>
          <w:sz w:val="24"/>
          <w:szCs w:val="24"/>
        </w:rPr>
      </w:pPr>
      <w:r w:rsidRPr="00525EFE">
        <w:rPr>
          <w:rFonts w:ascii="Times New Roman" w:eastAsia="Times New Roman" w:hAnsi="Times New Roman" w:cs="Times New Roman"/>
          <w:sz w:val="24"/>
          <w:szCs w:val="24"/>
        </w:rPr>
        <w:t xml:space="preserve">Each image represents a human face expressing one of seven basic emotions: angry, disgust, fear, happy, sad, surprise, and neutral. To ensure compatibility with the </w:t>
      </w:r>
      <w:proofErr w:type="spellStart"/>
      <w:r w:rsidRPr="00525EFE">
        <w:rPr>
          <w:rFonts w:ascii="Times New Roman" w:eastAsia="Times New Roman" w:hAnsi="Times New Roman" w:cs="Times New Roman"/>
          <w:sz w:val="24"/>
          <w:szCs w:val="24"/>
        </w:rPr>
        <w:t>AlexNet</w:t>
      </w:r>
      <w:proofErr w:type="spellEnd"/>
      <w:r w:rsidRPr="00525EFE">
        <w:rPr>
          <w:rFonts w:ascii="Times New Roman" w:eastAsia="Times New Roman" w:hAnsi="Times New Roman" w:cs="Times New Roman"/>
          <w:sz w:val="24"/>
          <w:szCs w:val="24"/>
        </w:rPr>
        <w:t xml:space="preserve"> architecture, all images were resized to </w:t>
      </w:r>
      <w:r w:rsidRPr="00525EFE">
        <w:rPr>
          <w:rFonts w:ascii="Times New Roman" w:eastAsia="Times New Roman" w:hAnsi="Times New Roman" w:cs="Times New Roman"/>
          <w:b/>
          <w:bCs/>
          <w:sz w:val="24"/>
          <w:szCs w:val="24"/>
        </w:rPr>
        <w:t>227 × 227 pixels</w:t>
      </w:r>
      <w:r w:rsidRPr="00525EFE">
        <w:rPr>
          <w:rFonts w:ascii="Times New Roman" w:eastAsia="Times New Roman" w:hAnsi="Times New Roman" w:cs="Times New Roman"/>
          <w:sz w:val="24"/>
          <w:szCs w:val="24"/>
        </w:rPr>
        <w:t>. Data preprocessing steps included normalization of pixel values and augmentation techniques such as rotation, zooming, horizontal flipping, and shifting. These steps helped increase dataset diversity and improved the model’s ability to generalize.</w:t>
      </w:r>
    </w:p>
    <w:p w:rsidR="00BD387D" w:rsidRDefault="00BD387D" w:rsidP="00FB618F">
      <w:pPr>
        <w:spacing w:before="100" w:beforeAutospacing="1" w:after="100" w:afterAutospacing="1" w:line="240" w:lineRule="auto"/>
        <w:rPr>
          <w:rFonts w:ascii="Times New Roman" w:eastAsia="Times New Roman" w:hAnsi="Times New Roman" w:cs="Times New Roman"/>
          <w:b/>
          <w:sz w:val="32"/>
          <w:szCs w:val="32"/>
        </w:rPr>
      </w:pPr>
    </w:p>
    <w:p w:rsidR="00FB618F" w:rsidRDefault="00FB618F" w:rsidP="00FB618F">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4. Methodology:</w:t>
      </w:r>
    </w:p>
    <w:p w:rsidR="00FB618F" w:rsidRPr="00464642" w:rsidRDefault="006F30F8" w:rsidP="00FB618F">
      <w:pPr>
        <w:pStyle w:val="Heading3"/>
        <w:rPr>
          <w:sz w:val="24"/>
          <w:szCs w:val="24"/>
        </w:rPr>
      </w:pPr>
      <w:r>
        <w:rPr>
          <w:rStyle w:val="Strong"/>
          <w:b/>
          <w:bCs/>
          <w:sz w:val="24"/>
          <w:szCs w:val="24"/>
        </w:rPr>
        <w:t>1).</w:t>
      </w:r>
      <w:r w:rsidR="00FB618F" w:rsidRPr="00464642">
        <w:rPr>
          <w:rStyle w:val="Strong"/>
          <w:b/>
          <w:bCs/>
          <w:sz w:val="24"/>
          <w:szCs w:val="24"/>
        </w:rPr>
        <w:t xml:space="preserve"> Data Preprocessing</w:t>
      </w:r>
    </w:p>
    <w:p w:rsidR="00FB618F" w:rsidRPr="00464642" w:rsidRDefault="00464642" w:rsidP="00525EFE">
      <w:pPr>
        <w:pStyle w:val="NormalWeb"/>
      </w:pPr>
      <w:r w:rsidRPr="00464642">
        <w:t xml:space="preserve"> </w:t>
      </w:r>
      <w:r w:rsidR="00525EFE">
        <w:t xml:space="preserve">Before training the model, the dataset was preprocessed to ensure efficient learning. Pixel values of all images were rescaled to a range between 0 and 1. </w:t>
      </w:r>
      <w:proofErr w:type="spellStart"/>
      <w:r w:rsidR="00525EFE">
        <w:t>ImageDataGenerator</w:t>
      </w:r>
      <w:proofErr w:type="spellEnd"/>
      <w:r w:rsidR="00525EFE">
        <w:t xml:space="preserve"> was used to apply real-time data augmentation during training. This approach helped reduce </w:t>
      </w:r>
      <w:proofErr w:type="spellStart"/>
      <w:r w:rsidR="00525EFE">
        <w:t>overfitting</w:t>
      </w:r>
      <w:proofErr w:type="spellEnd"/>
      <w:r w:rsidR="00525EFE">
        <w:t xml:space="preserve"> and improved the robustness of the model.</w:t>
      </w:r>
    </w:p>
    <w:p w:rsidR="00FB618F" w:rsidRDefault="006F30F8" w:rsidP="00FB618F">
      <w:pPr>
        <w:pStyle w:val="Heading3"/>
        <w:rPr>
          <w:rStyle w:val="Strong"/>
          <w:b/>
          <w:bCs/>
          <w:sz w:val="24"/>
          <w:szCs w:val="24"/>
        </w:rPr>
      </w:pPr>
      <w:r>
        <w:rPr>
          <w:rStyle w:val="Strong"/>
          <w:b/>
          <w:bCs/>
          <w:sz w:val="24"/>
          <w:szCs w:val="24"/>
        </w:rPr>
        <w:t>2).</w:t>
      </w:r>
      <w:r w:rsidR="00FB618F" w:rsidRPr="00464642">
        <w:rPr>
          <w:rStyle w:val="Strong"/>
          <w:b/>
          <w:bCs/>
          <w:sz w:val="24"/>
          <w:szCs w:val="24"/>
        </w:rPr>
        <w:t xml:space="preserve"> </w:t>
      </w:r>
      <w:proofErr w:type="spellStart"/>
      <w:r w:rsidR="00FB618F" w:rsidRPr="00464642">
        <w:rPr>
          <w:rStyle w:val="Strong"/>
          <w:b/>
          <w:bCs/>
          <w:sz w:val="24"/>
          <w:szCs w:val="24"/>
        </w:rPr>
        <w:t>AlexNet</w:t>
      </w:r>
      <w:proofErr w:type="spellEnd"/>
      <w:r w:rsidR="00FB618F" w:rsidRPr="00464642">
        <w:rPr>
          <w:rStyle w:val="Strong"/>
          <w:b/>
          <w:bCs/>
          <w:sz w:val="24"/>
          <w:szCs w:val="24"/>
        </w:rPr>
        <w:t xml:space="preserve"> Architecture</w:t>
      </w:r>
    </w:p>
    <w:p w:rsidR="00525EFE" w:rsidRPr="00BD387D" w:rsidRDefault="00525EFE" w:rsidP="00FB618F">
      <w:pPr>
        <w:pStyle w:val="Heading3"/>
        <w:rPr>
          <w:b w:val="0"/>
          <w:sz w:val="24"/>
          <w:szCs w:val="24"/>
        </w:rPr>
      </w:pPr>
      <w:r w:rsidRPr="00BD387D">
        <w:rPr>
          <w:b w:val="0"/>
          <w:sz w:val="24"/>
          <w:szCs w:val="24"/>
        </w:rPr>
        <w:t xml:space="preserve">The </w:t>
      </w:r>
      <w:proofErr w:type="spellStart"/>
      <w:r w:rsidRPr="00BD387D">
        <w:rPr>
          <w:b w:val="0"/>
          <w:sz w:val="24"/>
          <w:szCs w:val="24"/>
        </w:rPr>
        <w:t>AlexNet</w:t>
      </w:r>
      <w:proofErr w:type="spellEnd"/>
      <w:r w:rsidRPr="00BD387D">
        <w:rPr>
          <w:b w:val="0"/>
          <w:sz w:val="24"/>
          <w:szCs w:val="24"/>
        </w:rPr>
        <w:t xml:space="preserve"> model consists of multiple convolutional layers followed by max-pooling layers, which extract meaningful spatial features from facial images. Rectified Linear Unit (</w:t>
      </w:r>
      <w:proofErr w:type="spellStart"/>
      <w:r w:rsidRPr="00BD387D">
        <w:rPr>
          <w:b w:val="0"/>
          <w:sz w:val="24"/>
          <w:szCs w:val="24"/>
        </w:rPr>
        <w:t>ReLU</w:t>
      </w:r>
      <w:proofErr w:type="spellEnd"/>
      <w:r w:rsidRPr="00BD387D">
        <w:rPr>
          <w:b w:val="0"/>
          <w:sz w:val="24"/>
          <w:szCs w:val="24"/>
        </w:rPr>
        <w:t xml:space="preserve">) activation functions were used to speed up training and improve convergence. Fully connected layers were added to perform high-level reasoning, and dropout layers were included to prevent </w:t>
      </w:r>
      <w:proofErr w:type="spellStart"/>
      <w:r w:rsidRPr="00BD387D">
        <w:rPr>
          <w:b w:val="0"/>
          <w:sz w:val="24"/>
          <w:szCs w:val="24"/>
        </w:rPr>
        <w:t>overfitting</w:t>
      </w:r>
      <w:proofErr w:type="spellEnd"/>
      <w:r w:rsidRPr="00BD387D">
        <w:rPr>
          <w:b w:val="0"/>
          <w:sz w:val="24"/>
          <w:szCs w:val="24"/>
        </w:rPr>
        <w:t xml:space="preserve">. Finally, a </w:t>
      </w:r>
      <w:proofErr w:type="spellStart"/>
      <w:r w:rsidRPr="00BD387D">
        <w:rPr>
          <w:b w:val="0"/>
          <w:sz w:val="24"/>
          <w:szCs w:val="24"/>
        </w:rPr>
        <w:t>softmax</w:t>
      </w:r>
      <w:proofErr w:type="spellEnd"/>
      <w:r w:rsidRPr="00BD387D">
        <w:rPr>
          <w:b w:val="0"/>
          <w:sz w:val="24"/>
          <w:szCs w:val="24"/>
        </w:rPr>
        <w:t xml:space="preserve"> output layer was used to classify the input image into one of the seven emotion categories.</w:t>
      </w:r>
    </w:p>
    <w:p w:rsidR="00FB618F" w:rsidRDefault="006F30F8" w:rsidP="00FB618F">
      <w:pPr>
        <w:pStyle w:val="Heading3"/>
        <w:rPr>
          <w:rStyle w:val="Strong"/>
          <w:b/>
          <w:bCs/>
          <w:sz w:val="24"/>
          <w:szCs w:val="24"/>
        </w:rPr>
      </w:pPr>
      <w:r>
        <w:rPr>
          <w:rStyle w:val="Strong"/>
          <w:b/>
          <w:bCs/>
          <w:sz w:val="24"/>
          <w:szCs w:val="24"/>
        </w:rPr>
        <w:t>3).</w:t>
      </w:r>
      <w:r w:rsidR="00FB618F" w:rsidRPr="00464642">
        <w:rPr>
          <w:rStyle w:val="Strong"/>
          <w:b/>
          <w:bCs/>
          <w:sz w:val="24"/>
          <w:szCs w:val="24"/>
        </w:rPr>
        <w:t xml:space="preserve"> </w:t>
      </w:r>
      <w:r w:rsidR="00525EFE">
        <w:rPr>
          <w:rStyle w:val="Strong"/>
          <w:b/>
          <w:bCs/>
          <w:sz w:val="24"/>
          <w:szCs w:val="24"/>
        </w:rPr>
        <w:t>Model Training</w:t>
      </w:r>
    </w:p>
    <w:p w:rsidR="00BD387D" w:rsidRPr="00BD387D" w:rsidRDefault="00BD387D" w:rsidP="00FB618F">
      <w:pPr>
        <w:pStyle w:val="Heading3"/>
        <w:rPr>
          <w:rStyle w:val="Strong"/>
          <w:b/>
          <w:bCs/>
          <w:sz w:val="24"/>
          <w:szCs w:val="24"/>
        </w:rPr>
      </w:pPr>
      <w:r w:rsidRPr="00BD387D">
        <w:rPr>
          <w:b w:val="0"/>
          <w:sz w:val="24"/>
          <w:szCs w:val="24"/>
        </w:rPr>
        <w:t xml:space="preserve">The model was trained using the Adam optimizer and categorical cross-entropy loss function. Training was performed on Google </w:t>
      </w:r>
      <w:proofErr w:type="spellStart"/>
      <w:r w:rsidRPr="00BD387D">
        <w:rPr>
          <w:b w:val="0"/>
          <w:sz w:val="24"/>
          <w:szCs w:val="24"/>
        </w:rPr>
        <w:t>Colab</w:t>
      </w:r>
      <w:proofErr w:type="spellEnd"/>
      <w:r w:rsidRPr="00BD387D">
        <w:rPr>
          <w:b w:val="0"/>
          <w:sz w:val="24"/>
          <w:szCs w:val="24"/>
        </w:rPr>
        <w:t xml:space="preserve"> with GPU acceleration, which significantly reduced training time. The dataset was divided into training and validation sets to evaluate model performance during training.</w:t>
      </w:r>
    </w:p>
    <w:p w:rsidR="00525EFE" w:rsidRPr="00525EFE" w:rsidRDefault="00525EFE" w:rsidP="00FB618F">
      <w:pPr>
        <w:pStyle w:val="Heading3"/>
        <w:rPr>
          <w:b w:val="0"/>
          <w:sz w:val="24"/>
          <w:szCs w:val="24"/>
        </w:rPr>
      </w:pPr>
    </w:p>
    <w:p w:rsidR="00BD387D" w:rsidRDefault="00BD387D" w:rsidP="00464642">
      <w:pPr>
        <w:pStyle w:val="NormalWeb"/>
        <w:rPr>
          <w:b/>
          <w:sz w:val="32"/>
          <w:szCs w:val="32"/>
        </w:rPr>
      </w:pPr>
    </w:p>
    <w:p w:rsidR="00BD387D" w:rsidRDefault="00BD387D" w:rsidP="00464642">
      <w:pPr>
        <w:pStyle w:val="NormalWeb"/>
        <w:rPr>
          <w:b/>
          <w:sz w:val="32"/>
          <w:szCs w:val="32"/>
        </w:rPr>
      </w:pPr>
    </w:p>
    <w:p w:rsidR="00BD387D" w:rsidRDefault="00BD387D" w:rsidP="00464642">
      <w:pPr>
        <w:pStyle w:val="NormalWeb"/>
        <w:rPr>
          <w:b/>
          <w:sz w:val="32"/>
          <w:szCs w:val="32"/>
        </w:rPr>
      </w:pPr>
    </w:p>
    <w:p w:rsidR="00464642" w:rsidRDefault="00464642" w:rsidP="00464642">
      <w:pPr>
        <w:pStyle w:val="NormalWeb"/>
        <w:rPr>
          <w:b/>
          <w:sz w:val="32"/>
          <w:szCs w:val="32"/>
        </w:rPr>
      </w:pPr>
      <w:r>
        <w:rPr>
          <w:b/>
          <w:sz w:val="32"/>
          <w:szCs w:val="32"/>
        </w:rPr>
        <w:t>5. Results and Evaluation:</w:t>
      </w:r>
    </w:p>
    <w:p w:rsidR="00BD387D" w:rsidRPr="00BD387D" w:rsidRDefault="00BD387D" w:rsidP="00BD387D">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 xml:space="preserve">The trained </w:t>
      </w:r>
      <w:proofErr w:type="spellStart"/>
      <w:r w:rsidRPr="00BD387D">
        <w:rPr>
          <w:rFonts w:ascii="Times New Roman" w:eastAsia="Times New Roman" w:hAnsi="Times New Roman" w:cs="Times New Roman"/>
          <w:sz w:val="24"/>
          <w:szCs w:val="24"/>
        </w:rPr>
        <w:t>AlexNet</w:t>
      </w:r>
      <w:proofErr w:type="spellEnd"/>
      <w:r w:rsidRPr="00BD387D">
        <w:rPr>
          <w:rFonts w:ascii="Times New Roman" w:eastAsia="Times New Roman" w:hAnsi="Times New Roman" w:cs="Times New Roman"/>
          <w:sz w:val="24"/>
          <w:szCs w:val="24"/>
        </w:rPr>
        <w:t xml:space="preserve"> model demonstrated strong performance during both training and validation phases. The accuracy steadily improved with each epoch, while the loss value decreased smoothly, indicating effective learning. At the end of training, the model achieved an overall accuracy of approximately </w:t>
      </w:r>
      <w:r w:rsidRPr="00BD387D">
        <w:rPr>
          <w:rFonts w:ascii="Times New Roman" w:eastAsia="Times New Roman" w:hAnsi="Times New Roman" w:cs="Times New Roman"/>
          <w:b/>
          <w:bCs/>
          <w:sz w:val="24"/>
          <w:szCs w:val="24"/>
        </w:rPr>
        <w:t>92%</w:t>
      </w:r>
      <w:r w:rsidRPr="00BD387D">
        <w:rPr>
          <w:rFonts w:ascii="Times New Roman" w:eastAsia="Times New Roman" w:hAnsi="Times New Roman" w:cs="Times New Roman"/>
          <w:sz w:val="24"/>
          <w:szCs w:val="24"/>
        </w:rPr>
        <w:t>, which confirms its effectiveness in recognizing facial emotions.</w:t>
      </w:r>
    </w:p>
    <w:p w:rsidR="00BD387D" w:rsidRDefault="00BD387D" w:rsidP="00464642">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 xml:space="preserve">The validation performance remained close to the training performance, showing that the model generalized well to unseen data. This balanced performance suggests that the applied data augmentation and dropout techniques successfully minimized </w:t>
      </w:r>
      <w:proofErr w:type="spellStart"/>
      <w:r w:rsidRPr="00BD387D">
        <w:rPr>
          <w:rFonts w:ascii="Times New Roman" w:eastAsia="Times New Roman" w:hAnsi="Times New Roman" w:cs="Times New Roman"/>
          <w:sz w:val="24"/>
          <w:szCs w:val="24"/>
        </w:rPr>
        <w:t>overfitting</w:t>
      </w:r>
      <w:proofErr w:type="spellEnd"/>
      <w:r w:rsidRPr="00BD387D">
        <w:rPr>
          <w:rFonts w:ascii="Times New Roman" w:eastAsia="Times New Roman" w:hAnsi="Times New Roman" w:cs="Times New Roman"/>
          <w:sz w:val="24"/>
          <w:szCs w:val="24"/>
        </w:rPr>
        <w:t>. Additionally, the model was tested on real facial images, where it correctly predicted emotional states with high confidence levels. These results indicate that the proposed system is reliable for practical emotion recognition tasks.</w:t>
      </w:r>
    </w:p>
    <w:p w:rsidR="00BD387D" w:rsidRDefault="00BD387D" w:rsidP="00464642">
      <w:pPr>
        <w:spacing w:before="100" w:beforeAutospacing="1" w:after="100" w:afterAutospacing="1" w:line="240" w:lineRule="auto"/>
        <w:rPr>
          <w:rFonts w:ascii="Times New Roman" w:eastAsia="Times New Roman" w:hAnsi="Times New Roman" w:cs="Times New Roman"/>
          <w:sz w:val="24"/>
          <w:szCs w:val="24"/>
        </w:rPr>
      </w:pPr>
    </w:p>
    <w:p w:rsidR="00464642" w:rsidRDefault="00BD387D" w:rsidP="00464642">
      <w:pPr>
        <w:spacing w:before="100" w:beforeAutospacing="1" w:after="100" w:afterAutospacing="1" w:line="240" w:lineRule="auto"/>
        <w:rPr>
          <w:rFonts w:ascii="Times New Roman" w:hAnsi="Times New Roman" w:cs="Times New Roman"/>
          <w:b/>
          <w:sz w:val="32"/>
          <w:szCs w:val="32"/>
        </w:rPr>
      </w:pPr>
      <w:r>
        <w:rPr>
          <w:rFonts w:ascii="Times New Roman" w:eastAsia="Times New Roman" w:hAnsi="Times New Roman" w:cs="Times New Roman"/>
          <w:b/>
          <w:sz w:val="32"/>
          <w:szCs w:val="32"/>
        </w:rPr>
        <w:t xml:space="preserve">6. </w:t>
      </w:r>
      <w:r w:rsidRPr="00BD387D">
        <w:rPr>
          <w:rFonts w:ascii="Times New Roman" w:hAnsi="Times New Roman" w:cs="Times New Roman"/>
          <w:b/>
          <w:sz w:val="32"/>
          <w:szCs w:val="32"/>
        </w:rPr>
        <w:t>Accuracy and Loss Graph Explanation:</w:t>
      </w:r>
    </w:p>
    <w:p w:rsidR="00BD387D" w:rsidRPr="00BD387D" w:rsidRDefault="00BD387D" w:rsidP="00BD387D">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 xml:space="preserve">During the training of the </w:t>
      </w:r>
      <w:proofErr w:type="spellStart"/>
      <w:r w:rsidRPr="00BD387D">
        <w:rPr>
          <w:rFonts w:ascii="Times New Roman" w:eastAsia="Times New Roman" w:hAnsi="Times New Roman" w:cs="Times New Roman"/>
          <w:sz w:val="24"/>
          <w:szCs w:val="24"/>
        </w:rPr>
        <w:t>AlexNet</w:t>
      </w:r>
      <w:proofErr w:type="spellEnd"/>
      <w:r w:rsidRPr="00BD387D">
        <w:rPr>
          <w:rFonts w:ascii="Times New Roman" w:eastAsia="Times New Roman" w:hAnsi="Times New Roman" w:cs="Times New Roman"/>
          <w:sz w:val="24"/>
          <w:szCs w:val="24"/>
        </w:rPr>
        <w:t>-based emotion detection model, accuracy and loss graphs were used to analyze the learning behavior of the network. The accuracy graph illustrates the relationship between the number of training epochs and the classification performance of the model. As training progressed, the training accuracy showed a steady upward trend, indicating that the model was successfully learning meaningful facial features from the dataset. The validation accuracy followed a similar pattern and remained close to the training accuracy, which demonstrates that the model generalized well to unseen data.</w:t>
      </w:r>
    </w:p>
    <w:p w:rsidR="00BD387D" w:rsidRPr="00BD387D" w:rsidRDefault="00BD387D" w:rsidP="00BD387D">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The loss graph represents the error between the predicted output and the true labels during training. At the initial stages, the loss value was relatively high due to random weight initialization. However, as the number of epochs increased, the loss decreased gradually for both training and validation sets. This consistent reduction in loss indicates effective optimization and stable convergence of the model. The absence of sudden spikes or divergence in the loss curve suggests that the learning rate and optimization strategy were well configured.</w:t>
      </w:r>
    </w:p>
    <w:p w:rsidR="00BD387D" w:rsidRPr="00BD387D" w:rsidRDefault="00BD387D" w:rsidP="00BD387D">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 xml:space="preserve">Furthermore, the small gap between training and validation curves in both accuracy and loss graphs indicates minimal </w:t>
      </w:r>
      <w:proofErr w:type="spellStart"/>
      <w:r w:rsidRPr="00BD387D">
        <w:rPr>
          <w:rFonts w:ascii="Times New Roman" w:eastAsia="Times New Roman" w:hAnsi="Times New Roman" w:cs="Times New Roman"/>
          <w:sz w:val="24"/>
          <w:szCs w:val="24"/>
        </w:rPr>
        <w:t>overfitting</w:t>
      </w:r>
      <w:proofErr w:type="spellEnd"/>
      <w:r w:rsidRPr="00BD387D">
        <w:rPr>
          <w:rFonts w:ascii="Times New Roman" w:eastAsia="Times New Roman" w:hAnsi="Times New Roman" w:cs="Times New Roman"/>
          <w:sz w:val="24"/>
          <w:szCs w:val="24"/>
        </w:rPr>
        <w:t xml:space="preserve">. The use of dropout layers and data augmentation techniques contributed significantly to maintaining this balance. Overall, the accuracy and loss graphs confirm that the proposed </w:t>
      </w:r>
      <w:proofErr w:type="spellStart"/>
      <w:r w:rsidRPr="00BD387D">
        <w:rPr>
          <w:rFonts w:ascii="Times New Roman" w:eastAsia="Times New Roman" w:hAnsi="Times New Roman" w:cs="Times New Roman"/>
          <w:sz w:val="24"/>
          <w:szCs w:val="24"/>
        </w:rPr>
        <w:t>AlexNet</w:t>
      </w:r>
      <w:proofErr w:type="spellEnd"/>
      <w:r w:rsidRPr="00BD387D">
        <w:rPr>
          <w:rFonts w:ascii="Times New Roman" w:eastAsia="Times New Roman" w:hAnsi="Times New Roman" w:cs="Times New Roman"/>
          <w:sz w:val="24"/>
          <w:szCs w:val="24"/>
        </w:rPr>
        <w:t xml:space="preserve"> model learned efficiently and achieved reliable performance for facial emotion recognition.</w:t>
      </w:r>
    </w:p>
    <w:p w:rsidR="00BD387D" w:rsidRDefault="00BD387D" w:rsidP="00464642">
      <w:pPr>
        <w:spacing w:before="100" w:beforeAutospacing="1" w:after="100" w:afterAutospacing="1" w:line="240" w:lineRule="auto"/>
        <w:rPr>
          <w:rFonts w:ascii="Times New Roman" w:eastAsia="Times New Roman" w:hAnsi="Times New Roman" w:cs="Times New Roman"/>
          <w:sz w:val="24"/>
          <w:szCs w:val="24"/>
        </w:rPr>
      </w:pPr>
    </w:p>
    <w:p w:rsidR="00464642" w:rsidRDefault="00BD387D" w:rsidP="00464642">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7</w:t>
      </w:r>
      <w:r w:rsidR="00464642">
        <w:rPr>
          <w:rFonts w:ascii="Times New Roman" w:eastAsia="Times New Roman" w:hAnsi="Times New Roman" w:cs="Times New Roman"/>
          <w:b/>
          <w:sz w:val="32"/>
          <w:szCs w:val="32"/>
        </w:rPr>
        <w:t>. Discussion:</w:t>
      </w:r>
    </w:p>
    <w:p w:rsidR="00BD387D" w:rsidRPr="00BD387D" w:rsidRDefault="00BD387D" w:rsidP="00464642">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hAnsi="Times New Roman" w:cs="Times New Roman"/>
          <w:sz w:val="24"/>
          <w:szCs w:val="24"/>
        </w:rPr>
        <w:t xml:space="preserve">The experimental results highlight the capability of </w:t>
      </w:r>
      <w:proofErr w:type="spellStart"/>
      <w:r w:rsidRPr="00BD387D">
        <w:rPr>
          <w:rFonts w:ascii="Times New Roman" w:hAnsi="Times New Roman" w:cs="Times New Roman"/>
          <w:sz w:val="24"/>
          <w:szCs w:val="24"/>
        </w:rPr>
        <w:t>AlexNet</w:t>
      </w:r>
      <w:proofErr w:type="spellEnd"/>
      <w:r w:rsidRPr="00BD387D">
        <w:rPr>
          <w:rFonts w:ascii="Times New Roman" w:hAnsi="Times New Roman" w:cs="Times New Roman"/>
          <w:sz w:val="24"/>
          <w:szCs w:val="24"/>
        </w:rPr>
        <w:t xml:space="preserve"> to learn discriminative facial features for emotion recognition. The use of data augmentation played a significant role in improving generalization, while dropout layers helped control </w:t>
      </w:r>
      <w:proofErr w:type="spellStart"/>
      <w:r w:rsidRPr="00BD387D">
        <w:rPr>
          <w:rFonts w:ascii="Times New Roman" w:hAnsi="Times New Roman" w:cs="Times New Roman"/>
          <w:sz w:val="24"/>
          <w:szCs w:val="24"/>
        </w:rPr>
        <w:t>overfitting</w:t>
      </w:r>
      <w:proofErr w:type="spellEnd"/>
      <w:r w:rsidRPr="00BD387D">
        <w:rPr>
          <w:rFonts w:ascii="Times New Roman" w:hAnsi="Times New Roman" w:cs="Times New Roman"/>
          <w:sz w:val="24"/>
          <w:szCs w:val="24"/>
        </w:rPr>
        <w:t xml:space="preserve">. Although </w:t>
      </w:r>
      <w:proofErr w:type="spellStart"/>
      <w:r w:rsidRPr="00BD387D">
        <w:rPr>
          <w:rFonts w:ascii="Times New Roman" w:hAnsi="Times New Roman" w:cs="Times New Roman"/>
          <w:sz w:val="24"/>
          <w:szCs w:val="24"/>
        </w:rPr>
        <w:t>AlexNet</w:t>
      </w:r>
      <w:proofErr w:type="spellEnd"/>
      <w:r w:rsidRPr="00BD387D">
        <w:rPr>
          <w:rFonts w:ascii="Times New Roman" w:hAnsi="Times New Roman" w:cs="Times New Roman"/>
          <w:sz w:val="24"/>
          <w:szCs w:val="24"/>
        </w:rPr>
        <w:t xml:space="preserve"> is an older architecture, it still provides competitive performance when properly trained and optimized. The achieved accuracy demonstrates that deep CNNs are suitable for emotion detection even with limited computational resources.</w:t>
      </w:r>
    </w:p>
    <w:p w:rsidR="00464642" w:rsidRDefault="00BD387D" w:rsidP="00464642">
      <w:pPr>
        <w:pStyle w:val="NormalWeb"/>
        <w:rPr>
          <w:b/>
          <w:sz w:val="32"/>
          <w:szCs w:val="32"/>
        </w:rPr>
      </w:pPr>
      <w:r>
        <w:rPr>
          <w:b/>
          <w:sz w:val="32"/>
          <w:szCs w:val="32"/>
        </w:rPr>
        <w:t>8</w:t>
      </w:r>
      <w:r w:rsidR="00464642">
        <w:rPr>
          <w:b/>
          <w:sz w:val="32"/>
          <w:szCs w:val="32"/>
        </w:rPr>
        <w:t>. Conclusion:</w:t>
      </w:r>
    </w:p>
    <w:p w:rsidR="00BD387D" w:rsidRPr="00BD387D" w:rsidRDefault="00BD387D" w:rsidP="00464642">
      <w:pPr>
        <w:pStyle w:val="NormalWeb"/>
        <w:rPr>
          <w:b/>
        </w:rPr>
      </w:pPr>
      <w:r>
        <w:t xml:space="preserve">In this research, a facial emotion detection system based on the </w:t>
      </w:r>
      <w:proofErr w:type="spellStart"/>
      <w:r>
        <w:t>AlexNet</w:t>
      </w:r>
      <w:proofErr w:type="spellEnd"/>
      <w:r>
        <w:t xml:space="preserve"> convolutional neural network was developed and evaluated. The model was trained on a </w:t>
      </w:r>
      <w:proofErr w:type="spellStart"/>
      <w:r>
        <w:t>Kaggle</w:t>
      </w:r>
      <w:proofErr w:type="spellEnd"/>
      <w:r>
        <w:t xml:space="preserve"> dataset using Google </w:t>
      </w:r>
      <w:proofErr w:type="spellStart"/>
      <w:r>
        <w:t>Colab</w:t>
      </w:r>
      <w:proofErr w:type="spellEnd"/>
      <w:r>
        <w:t xml:space="preserve"> and achieved an accuracy of approximately </w:t>
      </w:r>
      <w:r>
        <w:rPr>
          <w:rStyle w:val="Strong"/>
        </w:rPr>
        <w:t>92%</w:t>
      </w:r>
      <w:r>
        <w:t xml:space="preserve">. The results confirm that </w:t>
      </w:r>
      <w:proofErr w:type="spellStart"/>
      <w:r>
        <w:t>AlexNet</w:t>
      </w:r>
      <w:proofErr w:type="spellEnd"/>
      <w:r>
        <w:t xml:space="preserve"> is an effective architecture for emotion recognition tasks. The proposed system can be applied to various real-world applications such as intelligent monitoring systems and human–computer interaction platforms.</w:t>
      </w:r>
    </w:p>
    <w:p w:rsidR="00464642" w:rsidRDefault="00BD387D" w:rsidP="00464642">
      <w:pPr>
        <w:pStyle w:val="NormalWeb"/>
        <w:rPr>
          <w:b/>
          <w:sz w:val="32"/>
          <w:szCs w:val="32"/>
        </w:rPr>
      </w:pPr>
      <w:r>
        <w:rPr>
          <w:b/>
          <w:sz w:val="32"/>
          <w:szCs w:val="32"/>
        </w:rPr>
        <w:t>9</w:t>
      </w:r>
      <w:r w:rsidR="00464642">
        <w:rPr>
          <w:b/>
          <w:sz w:val="32"/>
          <w:szCs w:val="32"/>
        </w:rPr>
        <w:t>. Future Work:</w:t>
      </w:r>
    </w:p>
    <w:p w:rsidR="00BD387D" w:rsidRPr="00BD387D" w:rsidRDefault="00BD387D" w:rsidP="00BD387D">
      <w:pPr>
        <w:spacing w:before="100" w:beforeAutospacing="1" w:after="100" w:afterAutospacing="1" w:line="240" w:lineRule="auto"/>
        <w:rPr>
          <w:rFonts w:ascii="Times New Roman" w:eastAsia="Times New Roman" w:hAnsi="Times New Roman" w:cs="Times New Roman"/>
          <w:sz w:val="24"/>
          <w:szCs w:val="24"/>
        </w:rPr>
      </w:pPr>
      <w:r w:rsidRPr="00BD387D">
        <w:rPr>
          <w:rFonts w:ascii="Times New Roman" w:eastAsia="Times New Roman" w:hAnsi="Times New Roman" w:cs="Times New Roman"/>
          <w:sz w:val="24"/>
          <w:szCs w:val="24"/>
        </w:rPr>
        <w:t xml:space="preserve">Future improvements may include real-time emotion detection using webcam input, evaluation on larger and more diverse datasets, and comparison with advanced architectures such as </w:t>
      </w:r>
      <w:proofErr w:type="spellStart"/>
      <w:r w:rsidRPr="00BD387D">
        <w:rPr>
          <w:rFonts w:ascii="Times New Roman" w:eastAsia="Times New Roman" w:hAnsi="Times New Roman" w:cs="Times New Roman"/>
          <w:sz w:val="24"/>
          <w:szCs w:val="24"/>
        </w:rPr>
        <w:t>ResNet</w:t>
      </w:r>
      <w:proofErr w:type="spellEnd"/>
      <w:r w:rsidRPr="00BD387D">
        <w:rPr>
          <w:rFonts w:ascii="Times New Roman" w:eastAsia="Times New Roman" w:hAnsi="Times New Roman" w:cs="Times New Roman"/>
          <w:sz w:val="24"/>
          <w:szCs w:val="24"/>
        </w:rPr>
        <w:t xml:space="preserve"> and Efficient</w:t>
      </w:r>
      <w:r>
        <w:rPr>
          <w:rFonts w:ascii="Times New Roman" w:eastAsia="Times New Roman" w:hAnsi="Times New Roman" w:cs="Times New Roman"/>
          <w:sz w:val="24"/>
          <w:szCs w:val="24"/>
        </w:rPr>
        <w:t xml:space="preserve"> </w:t>
      </w:r>
      <w:r w:rsidRPr="00BD387D">
        <w:rPr>
          <w:rFonts w:ascii="Times New Roman" w:eastAsia="Times New Roman" w:hAnsi="Times New Roman" w:cs="Times New Roman"/>
          <w:sz w:val="24"/>
          <w:szCs w:val="24"/>
        </w:rPr>
        <w:t>Net. Additionally, deploying the model as a web or mobile application can further enhance its usability.</w:t>
      </w:r>
    </w:p>
    <w:p w:rsidR="00464642" w:rsidRDefault="00BD387D" w:rsidP="00464642">
      <w:pPr>
        <w:pStyle w:val="NormalWeb"/>
        <w:rPr>
          <w:b/>
          <w:sz w:val="32"/>
          <w:szCs w:val="32"/>
        </w:rPr>
      </w:pPr>
      <w:r>
        <w:rPr>
          <w:b/>
          <w:sz w:val="32"/>
          <w:szCs w:val="32"/>
        </w:rPr>
        <w:t>10</w:t>
      </w:r>
      <w:r w:rsidR="00464642">
        <w:rPr>
          <w:b/>
          <w:sz w:val="32"/>
          <w:szCs w:val="32"/>
        </w:rPr>
        <w:t>. References:</w:t>
      </w:r>
    </w:p>
    <w:p w:rsidR="00BD387D" w:rsidRDefault="00BD387D" w:rsidP="005A32B9">
      <w:pPr>
        <w:pStyle w:val="ListParagraph"/>
        <w:spacing w:before="100" w:beforeAutospacing="1" w:after="100" w:afterAutospacing="1" w:line="240" w:lineRule="auto"/>
        <w:jc w:val="center"/>
        <w:rPr>
          <w:rFonts w:ascii="Times New Roman" w:eastAsia="Times New Roman" w:hAnsi="Times New Roman" w:cs="Times New Roman"/>
          <w:sz w:val="24"/>
          <w:szCs w:val="24"/>
        </w:rPr>
      </w:pP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Zhang, Y., Li, H., &amp; Wang, X. (2024). Advances in facial expression recognition: Methods, models, datasets, and challenges. </w:t>
      </w:r>
      <w:r w:rsidRPr="005A32B9">
        <w:rPr>
          <w:rFonts w:ascii="Times New Roman" w:eastAsia="Times New Roman" w:hAnsi="Times New Roman" w:cs="Times New Roman"/>
          <w:i/>
          <w:iCs/>
          <w:sz w:val="24"/>
          <w:szCs w:val="24"/>
        </w:rPr>
        <w:t>Information</w:t>
      </w:r>
      <w:r w:rsidRPr="005A32B9">
        <w:rPr>
          <w:rFonts w:ascii="Times New Roman" w:eastAsia="Times New Roman" w:hAnsi="Times New Roman" w:cs="Times New Roman"/>
          <w:sz w:val="24"/>
          <w:szCs w:val="24"/>
        </w:rPr>
        <w:t>, 15(3), 135.</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Ahmed, S., Khan, M. U., &amp; Ali, R. (2024). CNN-based facial emotion recognition using deep learning techniques. </w:t>
      </w:r>
      <w:r w:rsidRPr="005A32B9">
        <w:rPr>
          <w:rFonts w:ascii="Times New Roman" w:eastAsia="Times New Roman" w:hAnsi="Times New Roman" w:cs="Times New Roman"/>
          <w:i/>
          <w:iCs/>
          <w:sz w:val="24"/>
          <w:szCs w:val="24"/>
        </w:rPr>
        <w:t>Proceedings of the International Conference on Computer Vision and Artificial Intelligence</w:t>
      </w:r>
      <w:r w:rsidRPr="005A32B9">
        <w:rPr>
          <w:rFonts w:ascii="Times New Roman" w:eastAsia="Times New Roman" w:hAnsi="Times New Roman" w:cs="Times New Roman"/>
          <w:sz w:val="24"/>
          <w:szCs w:val="24"/>
        </w:rPr>
        <w:t>.</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Patel, R., Sharma, N., &amp; </w:t>
      </w:r>
      <w:proofErr w:type="spellStart"/>
      <w:r w:rsidRPr="005A32B9">
        <w:rPr>
          <w:rFonts w:ascii="Times New Roman" w:eastAsia="Times New Roman" w:hAnsi="Times New Roman" w:cs="Times New Roman"/>
          <w:sz w:val="24"/>
          <w:szCs w:val="24"/>
        </w:rPr>
        <w:t>Verma</w:t>
      </w:r>
      <w:proofErr w:type="spellEnd"/>
      <w:r w:rsidRPr="005A32B9">
        <w:rPr>
          <w:rFonts w:ascii="Times New Roman" w:eastAsia="Times New Roman" w:hAnsi="Times New Roman" w:cs="Times New Roman"/>
          <w:sz w:val="24"/>
          <w:szCs w:val="24"/>
        </w:rPr>
        <w:t xml:space="preserve">, A. (2024). Detection of human emotions using hybrid CNN-RNN architecture. </w:t>
      </w:r>
      <w:r w:rsidRPr="005A32B9">
        <w:rPr>
          <w:rFonts w:ascii="Times New Roman" w:eastAsia="Times New Roman" w:hAnsi="Times New Roman" w:cs="Times New Roman"/>
          <w:i/>
          <w:iCs/>
          <w:sz w:val="24"/>
          <w:szCs w:val="24"/>
        </w:rPr>
        <w:t>Intelligent Systems with Applications</w:t>
      </w:r>
      <w:r w:rsidRPr="005A32B9">
        <w:rPr>
          <w:rFonts w:ascii="Times New Roman" w:eastAsia="Times New Roman" w:hAnsi="Times New Roman" w:cs="Times New Roman"/>
          <w:sz w:val="24"/>
          <w:szCs w:val="24"/>
        </w:rPr>
        <w:t>, 18, 200339.</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Chen, L., Zhao, Y., &amp; Liu, Q. (2025). Enhanced </w:t>
      </w:r>
      <w:proofErr w:type="spellStart"/>
      <w:r w:rsidRPr="005A32B9">
        <w:rPr>
          <w:rFonts w:ascii="Times New Roman" w:eastAsia="Times New Roman" w:hAnsi="Times New Roman" w:cs="Times New Roman"/>
          <w:sz w:val="24"/>
          <w:szCs w:val="24"/>
        </w:rPr>
        <w:t>AlexNet</w:t>
      </w:r>
      <w:proofErr w:type="spellEnd"/>
      <w:r w:rsidRPr="005A32B9">
        <w:rPr>
          <w:rFonts w:ascii="Times New Roman" w:eastAsia="Times New Roman" w:hAnsi="Times New Roman" w:cs="Times New Roman"/>
          <w:sz w:val="24"/>
          <w:szCs w:val="24"/>
        </w:rPr>
        <w:t xml:space="preserve"> architecture for facial emotion recognition using texture features. </w:t>
      </w:r>
      <w:r w:rsidRPr="005A32B9">
        <w:rPr>
          <w:rFonts w:ascii="Times New Roman" w:eastAsia="Times New Roman" w:hAnsi="Times New Roman" w:cs="Times New Roman"/>
          <w:i/>
          <w:iCs/>
          <w:sz w:val="24"/>
          <w:szCs w:val="24"/>
        </w:rPr>
        <w:t>Sensors</w:t>
      </w:r>
      <w:r w:rsidRPr="005A32B9">
        <w:rPr>
          <w:rFonts w:ascii="Times New Roman" w:eastAsia="Times New Roman" w:hAnsi="Times New Roman" w:cs="Times New Roman"/>
          <w:sz w:val="24"/>
          <w:szCs w:val="24"/>
        </w:rPr>
        <w:t>, 25(12), 3832.</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Khan, A., </w:t>
      </w:r>
      <w:proofErr w:type="spellStart"/>
      <w:r w:rsidRPr="005A32B9">
        <w:rPr>
          <w:rFonts w:ascii="Times New Roman" w:eastAsia="Times New Roman" w:hAnsi="Times New Roman" w:cs="Times New Roman"/>
          <w:sz w:val="24"/>
          <w:szCs w:val="24"/>
        </w:rPr>
        <w:t>Hussain</w:t>
      </w:r>
      <w:proofErr w:type="spellEnd"/>
      <w:r w:rsidRPr="005A32B9">
        <w:rPr>
          <w:rFonts w:ascii="Times New Roman" w:eastAsia="Times New Roman" w:hAnsi="Times New Roman" w:cs="Times New Roman"/>
          <w:sz w:val="24"/>
          <w:szCs w:val="24"/>
        </w:rPr>
        <w:t xml:space="preserve">, M., &amp; Malik, S. (2025). Facial expression recognition through transfer learning using </w:t>
      </w:r>
      <w:proofErr w:type="spellStart"/>
      <w:r w:rsidRPr="005A32B9">
        <w:rPr>
          <w:rFonts w:ascii="Times New Roman" w:eastAsia="Times New Roman" w:hAnsi="Times New Roman" w:cs="Times New Roman"/>
          <w:sz w:val="24"/>
          <w:szCs w:val="24"/>
        </w:rPr>
        <w:t>AlexNet</w:t>
      </w:r>
      <w:proofErr w:type="spellEnd"/>
      <w:r w:rsidRPr="005A32B9">
        <w:rPr>
          <w:rFonts w:ascii="Times New Roman" w:eastAsia="Times New Roman" w:hAnsi="Times New Roman" w:cs="Times New Roman"/>
          <w:sz w:val="24"/>
          <w:szCs w:val="24"/>
        </w:rPr>
        <w:t xml:space="preserve"> and </w:t>
      </w:r>
      <w:proofErr w:type="spellStart"/>
      <w:r w:rsidRPr="005A32B9">
        <w:rPr>
          <w:rFonts w:ascii="Times New Roman" w:eastAsia="Times New Roman" w:hAnsi="Times New Roman" w:cs="Times New Roman"/>
          <w:sz w:val="24"/>
          <w:szCs w:val="24"/>
        </w:rPr>
        <w:t>VGGNet</w:t>
      </w:r>
      <w:proofErr w:type="spellEnd"/>
      <w:r w:rsidRPr="005A32B9">
        <w:rPr>
          <w:rFonts w:ascii="Times New Roman" w:eastAsia="Times New Roman" w:hAnsi="Times New Roman" w:cs="Times New Roman"/>
          <w:sz w:val="24"/>
          <w:szCs w:val="24"/>
        </w:rPr>
        <w:t xml:space="preserve">. </w:t>
      </w:r>
      <w:r w:rsidRPr="005A32B9">
        <w:rPr>
          <w:rFonts w:ascii="Times New Roman" w:eastAsia="Times New Roman" w:hAnsi="Times New Roman" w:cs="Times New Roman"/>
          <w:i/>
          <w:iCs/>
          <w:sz w:val="24"/>
          <w:szCs w:val="24"/>
        </w:rPr>
        <w:t>Applied Artificial Intelligence and Machine Learning</w:t>
      </w:r>
      <w:r w:rsidRPr="005A32B9">
        <w:rPr>
          <w:rFonts w:ascii="Times New Roman" w:eastAsia="Times New Roman" w:hAnsi="Times New Roman" w:cs="Times New Roman"/>
          <w:sz w:val="24"/>
          <w:szCs w:val="24"/>
        </w:rPr>
        <w:t>, 4(1).</w:t>
      </w:r>
    </w:p>
    <w:p w:rsid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Singh, P., Gupta, R., &amp; Mehta, K. (2025). An ensemble deep learning approach for facial emotion recognition. </w:t>
      </w:r>
      <w:r w:rsidRPr="005A32B9">
        <w:rPr>
          <w:rFonts w:ascii="Times New Roman" w:eastAsia="Times New Roman" w:hAnsi="Times New Roman" w:cs="Times New Roman"/>
          <w:i/>
          <w:iCs/>
          <w:sz w:val="24"/>
          <w:szCs w:val="24"/>
        </w:rPr>
        <w:t>Electronics</w:t>
      </w:r>
      <w:r w:rsidRPr="005A32B9">
        <w:rPr>
          <w:rFonts w:ascii="Times New Roman" w:eastAsia="Times New Roman" w:hAnsi="Times New Roman" w:cs="Times New Roman"/>
          <w:sz w:val="24"/>
          <w:szCs w:val="24"/>
        </w:rPr>
        <w:t>, 14(17), 3415.</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Wang, J., Zhou, T., &amp; Li, S. (2025). Facial expression recognition method based on convolutional neural networks. </w:t>
      </w:r>
      <w:r w:rsidRPr="005A32B9">
        <w:rPr>
          <w:rFonts w:ascii="Times New Roman" w:eastAsia="Times New Roman" w:hAnsi="Times New Roman" w:cs="Times New Roman"/>
          <w:i/>
          <w:iCs/>
          <w:sz w:val="24"/>
          <w:szCs w:val="24"/>
        </w:rPr>
        <w:t>IET Computer Vision</w:t>
      </w:r>
      <w:r w:rsidRPr="005A32B9">
        <w:rPr>
          <w:rFonts w:ascii="Times New Roman" w:eastAsia="Times New Roman" w:hAnsi="Times New Roman" w:cs="Times New Roman"/>
          <w:sz w:val="24"/>
          <w:szCs w:val="24"/>
        </w:rPr>
        <w:t>.</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5A32B9">
        <w:rPr>
          <w:rFonts w:ascii="Times New Roman" w:eastAsia="Times New Roman" w:hAnsi="Times New Roman" w:cs="Times New Roman"/>
          <w:sz w:val="24"/>
          <w:szCs w:val="24"/>
        </w:rPr>
        <w:lastRenderedPageBreak/>
        <w:t>Rahman</w:t>
      </w:r>
      <w:proofErr w:type="spellEnd"/>
      <w:r w:rsidRPr="005A32B9">
        <w:rPr>
          <w:rFonts w:ascii="Times New Roman" w:eastAsia="Times New Roman" w:hAnsi="Times New Roman" w:cs="Times New Roman"/>
          <w:sz w:val="24"/>
          <w:szCs w:val="24"/>
        </w:rPr>
        <w:t xml:space="preserve">, F., </w:t>
      </w:r>
      <w:proofErr w:type="spellStart"/>
      <w:r w:rsidRPr="005A32B9">
        <w:rPr>
          <w:rFonts w:ascii="Times New Roman" w:eastAsia="Times New Roman" w:hAnsi="Times New Roman" w:cs="Times New Roman"/>
          <w:sz w:val="24"/>
          <w:szCs w:val="24"/>
        </w:rPr>
        <w:t>Alam</w:t>
      </w:r>
      <w:proofErr w:type="spellEnd"/>
      <w:r w:rsidRPr="005A32B9">
        <w:rPr>
          <w:rFonts w:ascii="Times New Roman" w:eastAsia="Times New Roman" w:hAnsi="Times New Roman" w:cs="Times New Roman"/>
          <w:sz w:val="24"/>
          <w:szCs w:val="24"/>
        </w:rPr>
        <w:t xml:space="preserve">, M., &amp; </w:t>
      </w:r>
      <w:proofErr w:type="spellStart"/>
      <w:r w:rsidRPr="005A32B9">
        <w:rPr>
          <w:rFonts w:ascii="Times New Roman" w:eastAsia="Times New Roman" w:hAnsi="Times New Roman" w:cs="Times New Roman"/>
          <w:sz w:val="24"/>
          <w:szCs w:val="24"/>
        </w:rPr>
        <w:t>Chowdhury</w:t>
      </w:r>
      <w:proofErr w:type="spellEnd"/>
      <w:r w:rsidRPr="005A32B9">
        <w:rPr>
          <w:rFonts w:ascii="Times New Roman" w:eastAsia="Times New Roman" w:hAnsi="Times New Roman" w:cs="Times New Roman"/>
          <w:sz w:val="24"/>
          <w:szCs w:val="24"/>
        </w:rPr>
        <w:t xml:space="preserve">, S. (2025). Enhanced facial emotion recognition system using deep convolutional neural networks. </w:t>
      </w:r>
      <w:r w:rsidRPr="005A32B9">
        <w:rPr>
          <w:rFonts w:ascii="Times New Roman" w:eastAsia="Times New Roman" w:hAnsi="Times New Roman" w:cs="Times New Roman"/>
          <w:i/>
          <w:iCs/>
          <w:sz w:val="24"/>
          <w:szCs w:val="24"/>
        </w:rPr>
        <w:t>AM Research Review Journal</w:t>
      </w:r>
      <w:r w:rsidRPr="005A32B9">
        <w:rPr>
          <w:rFonts w:ascii="Times New Roman" w:eastAsia="Times New Roman" w:hAnsi="Times New Roman" w:cs="Times New Roman"/>
          <w:sz w:val="24"/>
          <w:szCs w:val="24"/>
        </w:rPr>
        <w:t>.</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 Liu, X., Huang, D., &amp; Wang, Y. (2025). A perception CNN for facial expression recognition. </w:t>
      </w:r>
      <w:proofErr w:type="spellStart"/>
      <w:proofErr w:type="gramStart"/>
      <w:r w:rsidRPr="005A32B9">
        <w:rPr>
          <w:rFonts w:ascii="Times New Roman" w:eastAsia="Times New Roman" w:hAnsi="Times New Roman" w:cs="Times New Roman"/>
          <w:i/>
          <w:iCs/>
          <w:sz w:val="24"/>
          <w:szCs w:val="24"/>
        </w:rPr>
        <w:t>arXiv</w:t>
      </w:r>
      <w:proofErr w:type="spellEnd"/>
      <w:proofErr w:type="gramEnd"/>
      <w:r w:rsidRPr="005A32B9">
        <w:rPr>
          <w:rFonts w:ascii="Times New Roman" w:eastAsia="Times New Roman" w:hAnsi="Times New Roman" w:cs="Times New Roman"/>
          <w:i/>
          <w:iCs/>
          <w:sz w:val="24"/>
          <w:szCs w:val="24"/>
        </w:rPr>
        <w:t xml:space="preserve"> preprint arXiv:2512.06422</w:t>
      </w:r>
      <w:r w:rsidRPr="005A32B9">
        <w:rPr>
          <w:rFonts w:ascii="Times New Roman" w:eastAsia="Times New Roman" w:hAnsi="Times New Roman" w:cs="Times New Roman"/>
          <w:sz w:val="24"/>
          <w:szCs w:val="24"/>
        </w:rPr>
        <w:t>.</w:t>
      </w:r>
    </w:p>
    <w:p w:rsidR="005A32B9" w:rsidRPr="005A32B9" w:rsidRDefault="005A32B9" w:rsidP="005A32B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32B9">
        <w:rPr>
          <w:rFonts w:ascii="Times New Roman" w:eastAsia="Times New Roman" w:hAnsi="Times New Roman" w:cs="Times New Roman"/>
          <w:sz w:val="24"/>
          <w:szCs w:val="24"/>
        </w:rPr>
        <w:t xml:space="preserve"> Zhao, R., Chen, Z., &amp; Sun, Y. (2025). </w:t>
      </w:r>
      <w:proofErr w:type="spellStart"/>
      <w:r w:rsidRPr="005A32B9">
        <w:rPr>
          <w:rFonts w:ascii="Times New Roman" w:eastAsia="Times New Roman" w:hAnsi="Times New Roman" w:cs="Times New Roman"/>
          <w:sz w:val="24"/>
          <w:szCs w:val="24"/>
        </w:rPr>
        <w:t>AffectSRNet</w:t>
      </w:r>
      <w:proofErr w:type="spellEnd"/>
      <w:r w:rsidRPr="005A32B9">
        <w:rPr>
          <w:rFonts w:ascii="Times New Roman" w:eastAsia="Times New Roman" w:hAnsi="Times New Roman" w:cs="Times New Roman"/>
          <w:sz w:val="24"/>
          <w:szCs w:val="24"/>
        </w:rPr>
        <w:t xml:space="preserve">: Facial emotion-aware super-resolution network for emotion recognition. </w:t>
      </w:r>
      <w:proofErr w:type="spellStart"/>
      <w:proofErr w:type="gramStart"/>
      <w:r w:rsidRPr="005A32B9">
        <w:rPr>
          <w:rFonts w:ascii="Times New Roman" w:eastAsia="Times New Roman" w:hAnsi="Times New Roman" w:cs="Times New Roman"/>
          <w:i/>
          <w:iCs/>
          <w:sz w:val="24"/>
          <w:szCs w:val="24"/>
        </w:rPr>
        <w:t>arXiv</w:t>
      </w:r>
      <w:proofErr w:type="spellEnd"/>
      <w:proofErr w:type="gramEnd"/>
      <w:r w:rsidRPr="005A32B9">
        <w:rPr>
          <w:rFonts w:ascii="Times New Roman" w:eastAsia="Times New Roman" w:hAnsi="Times New Roman" w:cs="Times New Roman"/>
          <w:i/>
          <w:iCs/>
          <w:sz w:val="24"/>
          <w:szCs w:val="24"/>
        </w:rPr>
        <w:t xml:space="preserve"> preprint arXiv:2502.09932</w:t>
      </w:r>
      <w:r w:rsidRPr="005A32B9">
        <w:rPr>
          <w:rFonts w:ascii="Times New Roman" w:eastAsia="Times New Roman" w:hAnsi="Times New Roman" w:cs="Times New Roman"/>
          <w:sz w:val="24"/>
          <w:szCs w:val="24"/>
        </w:rPr>
        <w:t>.</w:t>
      </w:r>
    </w:p>
    <w:p w:rsidR="005A32B9" w:rsidRDefault="005A32B9" w:rsidP="0099213D">
      <w:pPr>
        <w:spacing w:before="100" w:beforeAutospacing="1" w:after="100" w:afterAutospacing="1" w:line="240" w:lineRule="auto"/>
        <w:ind w:left="360"/>
        <w:rPr>
          <w:rFonts w:ascii="Times New Roman" w:eastAsia="Times New Roman" w:hAnsi="Times New Roman" w:cs="Times New Roman"/>
          <w:sz w:val="24"/>
          <w:szCs w:val="24"/>
        </w:rPr>
      </w:pPr>
    </w:p>
    <w:p w:rsidR="0099213D" w:rsidRPr="0099213D" w:rsidRDefault="0099213D" w:rsidP="0099213D">
      <w:pPr>
        <w:spacing w:before="100" w:beforeAutospacing="1" w:after="100" w:afterAutospacing="1" w:line="240" w:lineRule="auto"/>
        <w:ind w:left="360"/>
        <w:rPr>
          <w:rFonts w:ascii="Times New Roman" w:eastAsia="Times New Roman" w:hAnsi="Times New Roman" w:cs="Times New Roman"/>
          <w:sz w:val="24"/>
          <w:szCs w:val="24"/>
        </w:rPr>
      </w:pPr>
      <w:bookmarkStart w:id="0" w:name="_GoBack"/>
      <w:bookmarkEnd w:id="0"/>
    </w:p>
    <w:p w:rsidR="00464642" w:rsidRPr="00464642" w:rsidRDefault="00464642" w:rsidP="00464642">
      <w:pPr>
        <w:pStyle w:val="NormalWeb"/>
      </w:pPr>
    </w:p>
    <w:p w:rsidR="00FB618F" w:rsidRPr="00FB618F" w:rsidRDefault="00FB618F" w:rsidP="00FB618F">
      <w:pPr>
        <w:spacing w:before="100" w:beforeAutospacing="1" w:after="100" w:afterAutospacing="1" w:line="240" w:lineRule="auto"/>
        <w:rPr>
          <w:rFonts w:ascii="Times New Roman" w:eastAsia="Times New Roman" w:hAnsi="Times New Roman" w:cs="Times New Roman"/>
          <w:sz w:val="24"/>
          <w:szCs w:val="24"/>
        </w:rPr>
      </w:pPr>
    </w:p>
    <w:p w:rsidR="00FB618F" w:rsidRPr="00FB618F" w:rsidRDefault="00FB618F" w:rsidP="00CD56B2">
      <w:pPr>
        <w:pStyle w:val="NormalWeb"/>
      </w:pPr>
    </w:p>
    <w:p w:rsidR="00CD56B2" w:rsidRPr="00CD56B2" w:rsidRDefault="00CD56B2" w:rsidP="00C87921">
      <w:pPr>
        <w:rPr>
          <w:sz w:val="24"/>
          <w:szCs w:val="24"/>
        </w:rPr>
      </w:pPr>
    </w:p>
    <w:sectPr w:rsidR="00CD56B2" w:rsidRPr="00CD5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673F8"/>
    <w:multiLevelType w:val="hybridMultilevel"/>
    <w:tmpl w:val="E68299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6330BB"/>
    <w:multiLevelType w:val="hybridMultilevel"/>
    <w:tmpl w:val="BC84A4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E812C3"/>
    <w:multiLevelType w:val="hybridMultilevel"/>
    <w:tmpl w:val="FD4868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7EC4204"/>
    <w:multiLevelType w:val="hybridMultilevel"/>
    <w:tmpl w:val="7A3CCDE8"/>
    <w:lvl w:ilvl="0" w:tplc="04090009">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
    <w:nsid w:val="287A1050"/>
    <w:multiLevelType w:val="multilevel"/>
    <w:tmpl w:val="0CC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E6AC9"/>
    <w:multiLevelType w:val="hybridMultilevel"/>
    <w:tmpl w:val="6C78D9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C270CD"/>
    <w:multiLevelType w:val="multilevel"/>
    <w:tmpl w:val="699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C9464E"/>
    <w:multiLevelType w:val="hybridMultilevel"/>
    <w:tmpl w:val="3DCC1B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261F26"/>
    <w:multiLevelType w:val="multilevel"/>
    <w:tmpl w:val="5DE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820E3C"/>
    <w:multiLevelType w:val="multilevel"/>
    <w:tmpl w:val="8E549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DC05B3"/>
    <w:multiLevelType w:val="hybridMultilevel"/>
    <w:tmpl w:val="64B627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4"/>
  </w:num>
  <w:num w:numId="4">
    <w:abstractNumId w:val="6"/>
  </w:num>
  <w:num w:numId="5">
    <w:abstractNumId w:val="3"/>
  </w:num>
  <w:num w:numId="6">
    <w:abstractNumId w:val="1"/>
  </w:num>
  <w:num w:numId="7">
    <w:abstractNumId w:val="2"/>
  </w:num>
  <w:num w:numId="8">
    <w:abstractNumId w:val="10"/>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921"/>
    <w:rsid w:val="00464642"/>
    <w:rsid w:val="00525EFE"/>
    <w:rsid w:val="005A32B9"/>
    <w:rsid w:val="006F30F8"/>
    <w:rsid w:val="0099213D"/>
    <w:rsid w:val="00BD1864"/>
    <w:rsid w:val="00BD387D"/>
    <w:rsid w:val="00C87921"/>
    <w:rsid w:val="00CC2610"/>
    <w:rsid w:val="00CD56B2"/>
    <w:rsid w:val="00CE15C2"/>
    <w:rsid w:val="00E11834"/>
    <w:rsid w:val="00E45D55"/>
    <w:rsid w:val="00FB6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B61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79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921"/>
    <w:rPr>
      <w:rFonts w:ascii="Tahoma" w:hAnsi="Tahoma" w:cs="Tahoma"/>
      <w:sz w:val="16"/>
      <w:szCs w:val="16"/>
    </w:rPr>
  </w:style>
  <w:style w:type="paragraph" w:styleId="NormalWeb">
    <w:name w:val="Normal (Web)"/>
    <w:basedOn w:val="Normal"/>
    <w:uiPriority w:val="99"/>
    <w:unhideWhenUsed/>
    <w:rsid w:val="00E45D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5D55"/>
    <w:rPr>
      <w:b/>
      <w:bCs/>
    </w:rPr>
  </w:style>
  <w:style w:type="character" w:customStyle="1" w:styleId="Heading3Char">
    <w:name w:val="Heading 3 Char"/>
    <w:basedOn w:val="DefaultParagraphFont"/>
    <w:link w:val="Heading3"/>
    <w:uiPriority w:val="9"/>
    <w:rsid w:val="00FB618F"/>
    <w:rPr>
      <w:rFonts w:ascii="Times New Roman" w:eastAsia="Times New Roman" w:hAnsi="Times New Roman" w:cs="Times New Roman"/>
      <w:b/>
      <w:bCs/>
      <w:sz w:val="27"/>
      <w:szCs w:val="27"/>
    </w:rPr>
  </w:style>
  <w:style w:type="character" w:styleId="Emphasis">
    <w:name w:val="Emphasis"/>
    <w:basedOn w:val="DefaultParagraphFont"/>
    <w:uiPriority w:val="20"/>
    <w:qFormat/>
    <w:rsid w:val="00464642"/>
    <w:rPr>
      <w:i/>
      <w:iCs/>
    </w:rPr>
  </w:style>
  <w:style w:type="paragraph" w:styleId="ListParagraph">
    <w:name w:val="List Paragraph"/>
    <w:basedOn w:val="Normal"/>
    <w:uiPriority w:val="34"/>
    <w:qFormat/>
    <w:rsid w:val="0046464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B61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79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921"/>
    <w:rPr>
      <w:rFonts w:ascii="Tahoma" w:hAnsi="Tahoma" w:cs="Tahoma"/>
      <w:sz w:val="16"/>
      <w:szCs w:val="16"/>
    </w:rPr>
  </w:style>
  <w:style w:type="paragraph" w:styleId="NormalWeb">
    <w:name w:val="Normal (Web)"/>
    <w:basedOn w:val="Normal"/>
    <w:uiPriority w:val="99"/>
    <w:unhideWhenUsed/>
    <w:rsid w:val="00E45D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5D55"/>
    <w:rPr>
      <w:b/>
      <w:bCs/>
    </w:rPr>
  </w:style>
  <w:style w:type="character" w:customStyle="1" w:styleId="Heading3Char">
    <w:name w:val="Heading 3 Char"/>
    <w:basedOn w:val="DefaultParagraphFont"/>
    <w:link w:val="Heading3"/>
    <w:uiPriority w:val="9"/>
    <w:rsid w:val="00FB618F"/>
    <w:rPr>
      <w:rFonts w:ascii="Times New Roman" w:eastAsia="Times New Roman" w:hAnsi="Times New Roman" w:cs="Times New Roman"/>
      <w:b/>
      <w:bCs/>
      <w:sz w:val="27"/>
      <w:szCs w:val="27"/>
    </w:rPr>
  </w:style>
  <w:style w:type="character" w:styleId="Emphasis">
    <w:name w:val="Emphasis"/>
    <w:basedOn w:val="DefaultParagraphFont"/>
    <w:uiPriority w:val="20"/>
    <w:qFormat/>
    <w:rsid w:val="00464642"/>
    <w:rPr>
      <w:i/>
      <w:iCs/>
    </w:rPr>
  </w:style>
  <w:style w:type="paragraph" w:styleId="ListParagraph">
    <w:name w:val="List Paragraph"/>
    <w:basedOn w:val="Normal"/>
    <w:uiPriority w:val="34"/>
    <w:qFormat/>
    <w:rsid w:val="00464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8306">
      <w:bodyDiv w:val="1"/>
      <w:marLeft w:val="0"/>
      <w:marRight w:val="0"/>
      <w:marTop w:val="0"/>
      <w:marBottom w:val="0"/>
      <w:divBdr>
        <w:top w:val="none" w:sz="0" w:space="0" w:color="auto"/>
        <w:left w:val="none" w:sz="0" w:space="0" w:color="auto"/>
        <w:bottom w:val="none" w:sz="0" w:space="0" w:color="auto"/>
        <w:right w:val="none" w:sz="0" w:space="0" w:color="auto"/>
      </w:divBdr>
    </w:div>
    <w:div w:id="17390290">
      <w:bodyDiv w:val="1"/>
      <w:marLeft w:val="0"/>
      <w:marRight w:val="0"/>
      <w:marTop w:val="0"/>
      <w:marBottom w:val="0"/>
      <w:divBdr>
        <w:top w:val="none" w:sz="0" w:space="0" w:color="auto"/>
        <w:left w:val="none" w:sz="0" w:space="0" w:color="auto"/>
        <w:bottom w:val="none" w:sz="0" w:space="0" w:color="auto"/>
        <w:right w:val="none" w:sz="0" w:space="0" w:color="auto"/>
      </w:divBdr>
    </w:div>
    <w:div w:id="49303279">
      <w:bodyDiv w:val="1"/>
      <w:marLeft w:val="0"/>
      <w:marRight w:val="0"/>
      <w:marTop w:val="0"/>
      <w:marBottom w:val="0"/>
      <w:divBdr>
        <w:top w:val="none" w:sz="0" w:space="0" w:color="auto"/>
        <w:left w:val="none" w:sz="0" w:space="0" w:color="auto"/>
        <w:bottom w:val="none" w:sz="0" w:space="0" w:color="auto"/>
        <w:right w:val="none" w:sz="0" w:space="0" w:color="auto"/>
      </w:divBdr>
    </w:div>
    <w:div w:id="73859577">
      <w:bodyDiv w:val="1"/>
      <w:marLeft w:val="0"/>
      <w:marRight w:val="0"/>
      <w:marTop w:val="0"/>
      <w:marBottom w:val="0"/>
      <w:divBdr>
        <w:top w:val="none" w:sz="0" w:space="0" w:color="auto"/>
        <w:left w:val="none" w:sz="0" w:space="0" w:color="auto"/>
        <w:bottom w:val="none" w:sz="0" w:space="0" w:color="auto"/>
        <w:right w:val="none" w:sz="0" w:space="0" w:color="auto"/>
      </w:divBdr>
    </w:div>
    <w:div w:id="164981707">
      <w:bodyDiv w:val="1"/>
      <w:marLeft w:val="0"/>
      <w:marRight w:val="0"/>
      <w:marTop w:val="0"/>
      <w:marBottom w:val="0"/>
      <w:divBdr>
        <w:top w:val="none" w:sz="0" w:space="0" w:color="auto"/>
        <w:left w:val="none" w:sz="0" w:space="0" w:color="auto"/>
        <w:bottom w:val="none" w:sz="0" w:space="0" w:color="auto"/>
        <w:right w:val="none" w:sz="0" w:space="0" w:color="auto"/>
      </w:divBdr>
    </w:div>
    <w:div w:id="495925892">
      <w:bodyDiv w:val="1"/>
      <w:marLeft w:val="0"/>
      <w:marRight w:val="0"/>
      <w:marTop w:val="0"/>
      <w:marBottom w:val="0"/>
      <w:divBdr>
        <w:top w:val="none" w:sz="0" w:space="0" w:color="auto"/>
        <w:left w:val="none" w:sz="0" w:space="0" w:color="auto"/>
        <w:bottom w:val="none" w:sz="0" w:space="0" w:color="auto"/>
        <w:right w:val="none" w:sz="0" w:space="0" w:color="auto"/>
      </w:divBdr>
    </w:div>
    <w:div w:id="624972793">
      <w:bodyDiv w:val="1"/>
      <w:marLeft w:val="0"/>
      <w:marRight w:val="0"/>
      <w:marTop w:val="0"/>
      <w:marBottom w:val="0"/>
      <w:divBdr>
        <w:top w:val="none" w:sz="0" w:space="0" w:color="auto"/>
        <w:left w:val="none" w:sz="0" w:space="0" w:color="auto"/>
        <w:bottom w:val="none" w:sz="0" w:space="0" w:color="auto"/>
        <w:right w:val="none" w:sz="0" w:space="0" w:color="auto"/>
      </w:divBdr>
    </w:div>
    <w:div w:id="739719132">
      <w:bodyDiv w:val="1"/>
      <w:marLeft w:val="0"/>
      <w:marRight w:val="0"/>
      <w:marTop w:val="0"/>
      <w:marBottom w:val="0"/>
      <w:divBdr>
        <w:top w:val="none" w:sz="0" w:space="0" w:color="auto"/>
        <w:left w:val="none" w:sz="0" w:space="0" w:color="auto"/>
        <w:bottom w:val="none" w:sz="0" w:space="0" w:color="auto"/>
        <w:right w:val="none" w:sz="0" w:space="0" w:color="auto"/>
      </w:divBdr>
    </w:div>
    <w:div w:id="763889048">
      <w:bodyDiv w:val="1"/>
      <w:marLeft w:val="0"/>
      <w:marRight w:val="0"/>
      <w:marTop w:val="0"/>
      <w:marBottom w:val="0"/>
      <w:divBdr>
        <w:top w:val="none" w:sz="0" w:space="0" w:color="auto"/>
        <w:left w:val="none" w:sz="0" w:space="0" w:color="auto"/>
        <w:bottom w:val="none" w:sz="0" w:space="0" w:color="auto"/>
        <w:right w:val="none" w:sz="0" w:space="0" w:color="auto"/>
      </w:divBdr>
    </w:div>
    <w:div w:id="807092819">
      <w:bodyDiv w:val="1"/>
      <w:marLeft w:val="0"/>
      <w:marRight w:val="0"/>
      <w:marTop w:val="0"/>
      <w:marBottom w:val="0"/>
      <w:divBdr>
        <w:top w:val="none" w:sz="0" w:space="0" w:color="auto"/>
        <w:left w:val="none" w:sz="0" w:space="0" w:color="auto"/>
        <w:bottom w:val="none" w:sz="0" w:space="0" w:color="auto"/>
        <w:right w:val="none" w:sz="0" w:space="0" w:color="auto"/>
      </w:divBdr>
    </w:div>
    <w:div w:id="867988492">
      <w:bodyDiv w:val="1"/>
      <w:marLeft w:val="0"/>
      <w:marRight w:val="0"/>
      <w:marTop w:val="0"/>
      <w:marBottom w:val="0"/>
      <w:divBdr>
        <w:top w:val="none" w:sz="0" w:space="0" w:color="auto"/>
        <w:left w:val="none" w:sz="0" w:space="0" w:color="auto"/>
        <w:bottom w:val="none" w:sz="0" w:space="0" w:color="auto"/>
        <w:right w:val="none" w:sz="0" w:space="0" w:color="auto"/>
      </w:divBdr>
    </w:div>
    <w:div w:id="903293096">
      <w:bodyDiv w:val="1"/>
      <w:marLeft w:val="0"/>
      <w:marRight w:val="0"/>
      <w:marTop w:val="0"/>
      <w:marBottom w:val="0"/>
      <w:divBdr>
        <w:top w:val="none" w:sz="0" w:space="0" w:color="auto"/>
        <w:left w:val="none" w:sz="0" w:space="0" w:color="auto"/>
        <w:bottom w:val="none" w:sz="0" w:space="0" w:color="auto"/>
        <w:right w:val="none" w:sz="0" w:space="0" w:color="auto"/>
      </w:divBdr>
    </w:div>
    <w:div w:id="961307643">
      <w:bodyDiv w:val="1"/>
      <w:marLeft w:val="0"/>
      <w:marRight w:val="0"/>
      <w:marTop w:val="0"/>
      <w:marBottom w:val="0"/>
      <w:divBdr>
        <w:top w:val="none" w:sz="0" w:space="0" w:color="auto"/>
        <w:left w:val="none" w:sz="0" w:space="0" w:color="auto"/>
        <w:bottom w:val="none" w:sz="0" w:space="0" w:color="auto"/>
        <w:right w:val="none" w:sz="0" w:space="0" w:color="auto"/>
      </w:divBdr>
    </w:div>
    <w:div w:id="1066224263">
      <w:bodyDiv w:val="1"/>
      <w:marLeft w:val="0"/>
      <w:marRight w:val="0"/>
      <w:marTop w:val="0"/>
      <w:marBottom w:val="0"/>
      <w:divBdr>
        <w:top w:val="none" w:sz="0" w:space="0" w:color="auto"/>
        <w:left w:val="none" w:sz="0" w:space="0" w:color="auto"/>
        <w:bottom w:val="none" w:sz="0" w:space="0" w:color="auto"/>
        <w:right w:val="none" w:sz="0" w:space="0" w:color="auto"/>
      </w:divBdr>
    </w:div>
    <w:div w:id="1614247991">
      <w:bodyDiv w:val="1"/>
      <w:marLeft w:val="0"/>
      <w:marRight w:val="0"/>
      <w:marTop w:val="0"/>
      <w:marBottom w:val="0"/>
      <w:divBdr>
        <w:top w:val="none" w:sz="0" w:space="0" w:color="auto"/>
        <w:left w:val="none" w:sz="0" w:space="0" w:color="auto"/>
        <w:bottom w:val="none" w:sz="0" w:space="0" w:color="auto"/>
        <w:right w:val="none" w:sz="0" w:space="0" w:color="auto"/>
      </w:divBdr>
    </w:div>
    <w:div w:id="1650524346">
      <w:bodyDiv w:val="1"/>
      <w:marLeft w:val="0"/>
      <w:marRight w:val="0"/>
      <w:marTop w:val="0"/>
      <w:marBottom w:val="0"/>
      <w:divBdr>
        <w:top w:val="none" w:sz="0" w:space="0" w:color="auto"/>
        <w:left w:val="none" w:sz="0" w:space="0" w:color="auto"/>
        <w:bottom w:val="none" w:sz="0" w:space="0" w:color="auto"/>
        <w:right w:val="none" w:sz="0" w:space="0" w:color="auto"/>
      </w:divBdr>
    </w:div>
    <w:div w:id="1828282268">
      <w:bodyDiv w:val="1"/>
      <w:marLeft w:val="0"/>
      <w:marRight w:val="0"/>
      <w:marTop w:val="0"/>
      <w:marBottom w:val="0"/>
      <w:divBdr>
        <w:top w:val="none" w:sz="0" w:space="0" w:color="auto"/>
        <w:left w:val="none" w:sz="0" w:space="0" w:color="auto"/>
        <w:bottom w:val="none" w:sz="0" w:space="0" w:color="auto"/>
        <w:right w:val="none" w:sz="0" w:space="0" w:color="auto"/>
      </w:divBdr>
    </w:div>
    <w:div w:id="1917322006">
      <w:bodyDiv w:val="1"/>
      <w:marLeft w:val="0"/>
      <w:marRight w:val="0"/>
      <w:marTop w:val="0"/>
      <w:marBottom w:val="0"/>
      <w:divBdr>
        <w:top w:val="none" w:sz="0" w:space="0" w:color="auto"/>
        <w:left w:val="none" w:sz="0" w:space="0" w:color="auto"/>
        <w:bottom w:val="none" w:sz="0" w:space="0" w:color="auto"/>
        <w:right w:val="none" w:sz="0" w:space="0" w:color="auto"/>
      </w:divBdr>
    </w:div>
    <w:div w:id="1993410088">
      <w:bodyDiv w:val="1"/>
      <w:marLeft w:val="0"/>
      <w:marRight w:val="0"/>
      <w:marTop w:val="0"/>
      <w:marBottom w:val="0"/>
      <w:divBdr>
        <w:top w:val="none" w:sz="0" w:space="0" w:color="auto"/>
        <w:left w:val="none" w:sz="0" w:space="0" w:color="auto"/>
        <w:bottom w:val="none" w:sz="0" w:space="0" w:color="auto"/>
        <w:right w:val="none" w:sz="0" w:space="0" w:color="auto"/>
      </w:divBdr>
      <w:divsChild>
        <w:div w:id="1210730834">
          <w:marLeft w:val="0"/>
          <w:marRight w:val="0"/>
          <w:marTop w:val="0"/>
          <w:marBottom w:val="0"/>
          <w:divBdr>
            <w:top w:val="none" w:sz="0" w:space="0" w:color="auto"/>
            <w:left w:val="none" w:sz="0" w:space="0" w:color="auto"/>
            <w:bottom w:val="none" w:sz="0" w:space="0" w:color="auto"/>
            <w:right w:val="none" w:sz="0" w:space="0" w:color="auto"/>
          </w:divBdr>
          <w:divsChild>
            <w:div w:id="18280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1850</TotalTime>
  <Pages>1</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2026-01-10T03:35:00Z</dcterms:created>
  <dcterms:modified xsi:type="dcterms:W3CDTF">2026-01-16T13:10:00Z</dcterms:modified>
</cp:coreProperties>
</file>