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1EEAA">
      <w:pPr>
        <w:jc w:val="center"/>
        <w:rPr>
          <w:b/>
          <w:bCs/>
          <w:i/>
          <w:iCs/>
          <w:color w:val="548235" w:themeColor="accent6" w:themeShade="BF"/>
          <w:sz w:val="32"/>
          <w:szCs w:val="32"/>
          <w:u w:val="single"/>
        </w:rPr>
      </w:pPr>
      <w:r>
        <w:rPr>
          <w:rFonts w:hint="default"/>
          <w:b/>
          <w:bCs/>
          <w:i/>
          <w:iCs/>
          <w:color w:val="548235" w:themeColor="accent6" w:themeShade="BF"/>
          <w:sz w:val="32"/>
          <w:szCs w:val="32"/>
          <w:u w:val="single"/>
          <w:lang w:val="en-US"/>
        </w:rPr>
        <w:t>S</w:t>
      </w:r>
      <w:r>
        <w:rPr>
          <w:b/>
          <w:bCs/>
          <w:i/>
          <w:iCs/>
          <w:color w:val="548235" w:themeColor="accent6" w:themeShade="BF"/>
          <w:sz w:val="32"/>
          <w:szCs w:val="32"/>
          <w:u w:val="single"/>
        </w:rPr>
        <w:t>MESTER PROJECT</w:t>
      </w:r>
    </w:p>
    <w:p w14:paraId="29EA693A">
      <w:pPr>
        <w:jc w:val="center"/>
        <w:rPr>
          <w:b/>
          <w:bCs/>
          <w:i/>
          <w:iCs/>
          <w:color w:val="548235" w:themeColor="accent6" w:themeShade="BF"/>
          <w:sz w:val="32"/>
          <w:szCs w:val="32"/>
          <w:u w:val="single"/>
        </w:rPr>
      </w:pPr>
    </w:p>
    <w:p w14:paraId="03758E95">
      <w:pPr>
        <w:jc w:val="center"/>
        <w:rPr>
          <w:b/>
          <w:bCs/>
          <w:i/>
          <w:iCs/>
          <w:color w:val="548235" w:themeColor="accent6" w:themeShade="BF"/>
          <w:sz w:val="32"/>
          <w:szCs w:val="32"/>
          <w:u w:val="single"/>
        </w:rPr>
      </w:pPr>
    </w:p>
    <w:p w14:paraId="3F58194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RAO ALI AHMAD (223710)</w:t>
      </w:r>
    </w:p>
    <w:p w14:paraId="10AF8FC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 SAJJAD (223631)</w:t>
      </w:r>
    </w:p>
    <w:p w14:paraId="1B6A8FEE">
      <w:pPr>
        <w:rPr>
          <w:b/>
          <w:bCs/>
          <w:i/>
          <w:iCs/>
          <w:sz w:val="32"/>
          <w:szCs w:val="32"/>
        </w:rPr>
      </w:pPr>
    </w:p>
    <w:p w14:paraId="1D8BCE88">
      <w:pPr>
        <w:rPr>
          <w:b/>
          <w:bCs/>
          <w:i/>
          <w:iCs/>
          <w:sz w:val="32"/>
          <w:szCs w:val="32"/>
        </w:rPr>
      </w:pPr>
    </w:p>
    <w:p w14:paraId="0A84C2F0">
      <w:pPr>
        <w:jc w:val="center"/>
        <w:rPr>
          <w:b/>
          <w:bCs/>
          <w:i/>
          <w:iCs/>
          <w:color w:val="548235" w:themeColor="accent6" w:themeShade="BF"/>
          <w:sz w:val="32"/>
          <w:szCs w:val="32"/>
        </w:rPr>
      </w:pPr>
      <w:r>
        <w:rPr>
          <w:b/>
          <w:bCs/>
          <w:i/>
          <w:iCs/>
          <w:color w:val="548235" w:themeColor="accent6" w:themeShade="BF"/>
          <w:sz w:val="32"/>
          <w:szCs w:val="32"/>
        </w:rPr>
        <w:t>PROJECT NAME</w:t>
      </w:r>
    </w:p>
    <w:p w14:paraId="7F2FB754">
      <w:r>
        <w:drawing>
          <wp:inline distT="0" distB="0" distL="0" distR="0">
            <wp:extent cx="6038850" cy="3515360"/>
            <wp:effectExtent l="0" t="0" r="6350" b="2540"/>
            <wp:docPr id="3" name="Picture 1" descr="DALL·E 2024-12-07 07.28.46 - A modern and eco-friendly logo design for a mobile application called 'GreenShare.' The logo features a solar panel integrated with a leaf, symboli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ALL·E 2024-12-07 07.28.46 - A modern and eco-friendly logo design for a mobile application called 'GreenShare.' The logo features a solar panel integrated with a leaf, symbolizin"/>
                    <pic:cNvPicPr>
                      <a:picLocks noChangeAspect="1"/>
                    </pic:cNvPicPr>
                  </pic:nvPicPr>
                  <pic:blipFill>
                    <a:blip r:embed="rId4"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15360"/>
                    </a:xfrm>
                    <a:prstGeom prst="rect">
                      <a:avLst/>
                    </a:prstGeom>
                    <a:scene3d>
                      <a:camera prst="obliqueBottomLef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709E23E2">
      <w:pPr>
        <w:rPr>
          <w:b/>
          <w:bCs/>
          <w:i/>
          <w:iCs/>
          <w:color w:val="548235" w:themeColor="accent6" w:themeShade="BF"/>
          <w:sz w:val="32"/>
          <w:szCs w:val="32"/>
        </w:rPr>
      </w:pPr>
    </w:p>
    <w:p w14:paraId="600AD44F">
      <w:pPr>
        <w:rPr>
          <w:b/>
          <w:bCs/>
          <w:i/>
          <w:iCs/>
          <w:color w:val="548235" w:themeColor="accent6" w:themeShade="BF"/>
          <w:sz w:val="32"/>
          <w:szCs w:val="32"/>
        </w:rPr>
      </w:pPr>
    </w:p>
    <w:p w14:paraId="5D37A92D">
      <w:pPr>
        <w:rPr>
          <w:b/>
          <w:bCs/>
          <w:i/>
          <w:iCs/>
          <w:color w:val="548235" w:themeColor="accent6" w:themeShade="BF"/>
          <w:sz w:val="32"/>
          <w:szCs w:val="32"/>
        </w:rPr>
      </w:pPr>
      <w:r>
        <w:rPr>
          <w:b/>
          <w:bCs/>
          <w:i/>
          <w:iCs/>
          <w:color w:val="548235" w:themeColor="accent6" w:themeShade="BF"/>
          <w:sz w:val="32"/>
          <w:szCs w:val="32"/>
        </w:rPr>
        <w:t>SUBMITTED TO:</w:t>
      </w:r>
    </w:p>
    <w:p w14:paraId="1E2CDED5">
      <w:pPr>
        <w:ind w:firstLine="720" w:firstLineChars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PROF</w:t>
      </w:r>
      <w:r>
        <w:rPr>
          <w:rFonts w:hint="default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b/>
          <w:bCs/>
          <w:i/>
          <w:iCs/>
          <w:sz w:val="32"/>
          <w:szCs w:val="32"/>
        </w:rPr>
        <w:t xml:space="preserve"> HAFIZ MUHAMMAD ANAS ALI</w:t>
      </w:r>
    </w:p>
    <w:p w14:paraId="54348690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50DEBE64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0A2CF424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686AED54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6FD56C20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0F96D0E3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5E38DF66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6DDC6CC9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22261B29">
      <w:pPr>
        <w:ind w:firstLine="720" w:firstLineChars="0"/>
        <w:rPr>
          <w:b/>
          <w:bCs/>
          <w:i/>
          <w:iCs/>
          <w:sz w:val="32"/>
          <w:szCs w:val="32"/>
        </w:rPr>
      </w:pPr>
    </w:p>
    <w:p w14:paraId="1B1BB17F">
      <w:pPr>
        <w:keepNext w:val="0"/>
        <w:keepLines w:val="0"/>
        <w:widowControl/>
        <w:suppressLineNumbers w:val="0"/>
      </w:pPr>
    </w:p>
    <w:p w14:paraId="216EE32E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Theme="minorAscii" w:hAnsiTheme="minorAscii"/>
          <w:b/>
          <w:bCs/>
          <w:sz w:val="44"/>
          <w:szCs w:val="44"/>
        </w:rPr>
      </w:pPr>
      <w:r>
        <w:rPr>
          <w:rStyle w:val="8"/>
          <w:rFonts w:hint="default" w:asciiTheme="minorAscii" w:hAnsiTheme="minorAscii"/>
          <w:b/>
          <w:bCs/>
          <w:sz w:val="44"/>
          <w:szCs w:val="44"/>
        </w:rPr>
        <w:t>GreenShare Project Report</w:t>
      </w:r>
    </w:p>
    <w:p w14:paraId="6515EE29">
      <w:pPr>
        <w:rPr>
          <w:rFonts w:hint="default"/>
        </w:rPr>
      </w:pPr>
    </w:p>
    <w:p w14:paraId="508CF919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1. Project Overview</w:t>
      </w:r>
    </w:p>
    <w:p w14:paraId="0C68EC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Objective</w:t>
      </w:r>
      <w:r>
        <w:rPr>
          <w:sz w:val="24"/>
          <w:szCs w:val="24"/>
        </w:rPr>
        <w:t>: The project implements a mobile energy-sharing application called GreenShare, utilizing a console-based approach to manage posts and payments.</w:t>
      </w:r>
    </w:p>
    <w:p w14:paraId="60B0532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sz w:val="24"/>
          <w:szCs w:val="24"/>
        </w:rPr>
        <w:t>Features</w:t>
      </w:r>
      <w:r>
        <w:rPr>
          <w:sz w:val="24"/>
          <w:szCs w:val="24"/>
        </w:rPr>
        <w:t xml:space="preserve">: </w:t>
      </w:r>
    </w:p>
    <w:p w14:paraId="5033FCC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Allows owners to post details about shared solar energy.</w:t>
      </w:r>
    </w:p>
    <w:p w14:paraId="716FC7EE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Clients can search, view, and make payments for posts.</w:t>
      </w:r>
    </w:p>
    <w:p w14:paraId="758AA53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Admin (owner) and client login system.</w:t>
      </w:r>
    </w:p>
    <w:p w14:paraId="7C1DAE7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Payment processing simulation.</w:t>
      </w:r>
    </w:p>
    <w:p w14:paraId="730159F0">
      <w:pPr>
        <w:keepNext w:val="0"/>
        <w:keepLines w:val="0"/>
        <w:widowControl/>
        <w:suppressLineNumbers w:val="0"/>
      </w:pPr>
    </w:p>
    <w:p w14:paraId="1C7F5302">
      <w:pPr>
        <w:pStyle w:val="2"/>
        <w:keepNext w:val="0"/>
        <w:keepLines w:val="0"/>
        <w:widowControl/>
        <w:suppressLineNumbers w:val="0"/>
        <w:jc w:val="left"/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2. Code Structure</w:t>
      </w:r>
    </w:p>
    <w:p w14:paraId="352EE7B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Main Components</w:t>
      </w:r>
      <w:r>
        <w:rPr>
          <w:rFonts w:hint="default" w:ascii="Calibri" w:hAnsi="Calibri" w:cs="Calibri"/>
        </w:rPr>
        <w:t>:</w:t>
      </w:r>
    </w:p>
    <w:p w14:paraId="53591E1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Node Class</w:t>
      </w:r>
      <w:r>
        <w:rPr>
          <w:sz w:val="24"/>
          <w:szCs w:val="24"/>
        </w:rPr>
        <w:t>: Represents a single post with attributes like name, address, description, quantity, price, and payment status.</w:t>
      </w:r>
    </w:p>
    <w:p w14:paraId="45F0E56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Doubly Class</w:t>
      </w:r>
      <w:r>
        <w:rPr>
          <w:sz w:val="24"/>
          <w:szCs w:val="24"/>
        </w:rPr>
        <w:t>: Implements a doubly linked list to store and manage posts.</w:t>
      </w:r>
    </w:p>
    <w:p w14:paraId="47DAD41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  <w:sz w:val="24"/>
          <w:szCs w:val="24"/>
        </w:rPr>
        <w:t>Menu Functionality</w:t>
      </w:r>
      <w:r>
        <w:rPr>
          <w:sz w:val="24"/>
          <w:szCs w:val="24"/>
        </w:rPr>
        <w:t>: Handles owner and client interactions.</w:t>
      </w:r>
    </w:p>
    <w:p w14:paraId="278FC098">
      <w:pPr>
        <w:pStyle w:val="7"/>
        <w:keepNext w:val="0"/>
        <w:keepLines w:val="0"/>
        <w:widowControl/>
        <w:suppressLineNumbers w:val="0"/>
        <w:ind w:left="720"/>
        <w:jc w:val="left"/>
      </w:pPr>
      <w:r>
        <w:rPr>
          <w:rStyle w:val="8"/>
          <w:rFonts w:hint="default" w:ascii="Calibri" w:hAnsi="Calibri" w:eastAsia="SimSun" w:cs="Calibri"/>
        </w:rPr>
        <w:t>Key Functions:</w:t>
      </w:r>
    </w:p>
    <w:p w14:paraId="336726E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add</w:t>
      </w:r>
      <w:r>
        <w:rPr>
          <w:sz w:val="24"/>
          <w:szCs w:val="24"/>
        </w:rPr>
        <w:t>: Adds a new post to the doubly linked list.</w:t>
      </w:r>
    </w:p>
    <w:p w14:paraId="145F630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print</w:t>
      </w:r>
      <w:r>
        <w:rPr>
          <w:sz w:val="24"/>
          <w:szCs w:val="24"/>
        </w:rPr>
        <w:t>: Displays all posts.</w:t>
      </w:r>
    </w:p>
    <w:p w14:paraId="63EA532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searchaddress</w:t>
      </w:r>
      <w:r>
        <w:rPr>
          <w:sz w:val="24"/>
          <w:szCs w:val="24"/>
        </w:rPr>
        <w:t>: Searches posts by address.</w:t>
      </w:r>
    </w:p>
    <w:p w14:paraId="522FC2E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searchandselete</w:t>
      </w:r>
      <w:r>
        <w:rPr>
          <w:sz w:val="24"/>
          <w:szCs w:val="24"/>
        </w:rPr>
        <w:t>: Deletes a post by name.</w:t>
      </w:r>
    </w:p>
    <w:p w14:paraId="664EE5F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showdescription</w:t>
      </w:r>
      <w:r>
        <w:rPr>
          <w:sz w:val="24"/>
          <w:szCs w:val="24"/>
        </w:rPr>
        <w:t>: Displays details of a post by name.</w:t>
      </w:r>
    </w:p>
    <w:p w14:paraId="4A51618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6"/>
          <w:sz w:val="24"/>
          <w:szCs w:val="24"/>
        </w:rPr>
        <w:t>makePayment</w:t>
      </w:r>
      <w:r>
        <w:rPr>
          <w:sz w:val="24"/>
          <w:szCs w:val="24"/>
        </w:rPr>
        <w:t>: Simulates payment processing for a post.</w:t>
      </w:r>
    </w:p>
    <w:p w14:paraId="2EEDEC75">
      <w:pPr>
        <w:keepNext w:val="0"/>
        <w:keepLines w:val="0"/>
        <w:widowControl/>
        <w:suppressLineNumbers w:val="0"/>
      </w:pPr>
    </w:p>
    <w:p w14:paraId="74044958">
      <w:pPr>
        <w:keepNext w:val="0"/>
        <w:keepLines w:val="0"/>
        <w:widowControl/>
        <w:suppressLineNumbers w:val="0"/>
      </w:pPr>
    </w:p>
    <w:p w14:paraId="09EFA0D1">
      <w:pPr>
        <w:keepNext w:val="0"/>
        <w:keepLines w:val="0"/>
        <w:widowControl/>
        <w:suppressLineNumbers w:val="0"/>
      </w:pPr>
    </w:p>
    <w:p w14:paraId="7941E636">
      <w:pPr>
        <w:keepNext w:val="0"/>
        <w:keepLines w:val="0"/>
        <w:widowControl/>
        <w:suppressLineNumbers w:val="0"/>
      </w:pPr>
    </w:p>
    <w:p w14:paraId="3FF589CF">
      <w:pPr>
        <w:keepNext w:val="0"/>
        <w:keepLines w:val="0"/>
        <w:widowControl/>
        <w:suppressLineNumbers w:val="0"/>
      </w:pPr>
    </w:p>
    <w:p w14:paraId="61E4F211">
      <w:pPr>
        <w:keepNext w:val="0"/>
        <w:keepLines w:val="0"/>
        <w:widowControl/>
        <w:suppressLineNumbers w:val="0"/>
      </w:pPr>
    </w:p>
    <w:p w14:paraId="1A454C6C">
      <w:pPr>
        <w:keepNext w:val="0"/>
        <w:keepLines w:val="0"/>
        <w:widowControl/>
        <w:suppressLineNumbers w:val="0"/>
      </w:pPr>
    </w:p>
    <w:p w14:paraId="080C4023">
      <w:pPr>
        <w:keepNext w:val="0"/>
        <w:keepLines w:val="0"/>
        <w:widowControl/>
        <w:suppressLineNumbers w:val="0"/>
      </w:pPr>
    </w:p>
    <w:p w14:paraId="6D06972C">
      <w:pPr>
        <w:keepNext w:val="0"/>
        <w:keepLines w:val="0"/>
        <w:widowControl/>
        <w:suppressLineNumbers w:val="0"/>
      </w:pPr>
    </w:p>
    <w:p w14:paraId="183CEB5B">
      <w:pPr>
        <w:pStyle w:val="2"/>
        <w:keepNext w:val="0"/>
        <w:keepLines w:val="0"/>
        <w:widowControl/>
        <w:suppressLineNumbers w:val="0"/>
        <w:jc w:val="left"/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3. Code Flow</w:t>
      </w:r>
    </w:p>
    <w:p w14:paraId="3731CE70">
      <w:pPr>
        <w:pStyle w:val="7"/>
        <w:keepNext w:val="0"/>
        <w:keepLines w:val="0"/>
        <w:widowControl/>
        <w:suppressLineNumbers w:val="0"/>
        <w:ind w:left="720"/>
        <w:jc w:val="left"/>
        <w:rPr>
          <w:rStyle w:val="8"/>
          <w:rFonts w:hint="default" w:ascii="Calibri" w:hAnsi="Calibri" w:eastAsia="SimSun" w:cs="Calibri"/>
        </w:rPr>
      </w:pPr>
      <w:r>
        <w:rPr>
          <w:rStyle w:val="8"/>
          <w:rFonts w:hint="default" w:ascii="Calibri" w:hAnsi="Calibri" w:eastAsia="SimSun" w:cs="Calibri"/>
        </w:rPr>
        <w:t>Login System:</w:t>
      </w:r>
    </w:p>
    <w:p w14:paraId="62B936A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Owners and clients log in with predefined credentials.</w:t>
      </w:r>
    </w:p>
    <w:p w14:paraId="3EEC1BE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sz w:val="24"/>
          <w:szCs w:val="24"/>
        </w:rPr>
        <w:t>Email and password are verified for access.</w:t>
      </w:r>
    </w:p>
    <w:p w14:paraId="7BB97A30">
      <w:pPr>
        <w:pStyle w:val="7"/>
        <w:keepNext w:val="0"/>
        <w:keepLines w:val="0"/>
        <w:widowControl/>
        <w:suppressLineNumbers w:val="0"/>
        <w:ind w:left="720"/>
        <w:jc w:val="left"/>
        <w:rPr>
          <w:rStyle w:val="8"/>
          <w:rFonts w:hint="default" w:ascii="Calibri" w:hAnsi="Calibri" w:eastAsia="SimSun" w:cs="Calibri"/>
        </w:rPr>
      </w:pPr>
      <w:r>
        <w:rPr>
          <w:rStyle w:val="8"/>
          <w:rFonts w:hint="default" w:ascii="Calibri" w:hAnsi="Calibri" w:eastAsia="SimSun" w:cs="Calibri"/>
        </w:rPr>
        <w:t>Owner Features:</w:t>
      </w:r>
    </w:p>
    <w:p w14:paraId="05B8486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Add Post</w:t>
      </w:r>
      <w:r>
        <w:rPr>
          <w:sz w:val="24"/>
          <w:szCs w:val="24"/>
        </w:rPr>
        <w:t>: Add details of solar energy availability (quantity, price, etc.).</w:t>
      </w:r>
    </w:p>
    <w:p w14:paraId="747A1EA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Delete Post</w:t>
      </w:r>
      <w:r>
        <w:rPr>
          <w:sz w:val="24"/>
          <w:szCs w:val="24"/>
        </w:rPr>
        <w:t>: Search and delete posts by name.</w:t>
      </w:r>
    </w:p>
    <w:p w14:paraId="59E29AE9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View Posts</w:t>
      </w:r>
      <w:r>
        <w:rPr>
          <w:sz w:val="24"/>
          <w:szCs w:val="24"/>
        </w:rPr>
        <w:t>: View all available posts with total payment details.</w:t>
      </w:r>
    </w:p>
    <w:p w14:paraId="744CD6A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  <w:rFonts w:hint="default" w:ascii="Calibri" w:hAnsi="Calibri" w:eastAsia="SimSun" w:cs="Calibri"/>
        </w:rPr>
        <w:t>Client Features</w:t>
      </w:r>
      <w:r>
        <w:t>:</w:t>
      </w:r>
    </w:p>
    <w:p w14:paraId="56E3545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Search Post</w:t>
      </w:r>
      <w:r>
        <w:rPr>
          <w:sz w:val="24"/>
          <w:szCs w:val="24"/>
        </w:rPr>
        <w:t>: Search posts by address.</w:t>
      </w:r>
    </w:p>
    <w:p w14:paraId="1F4AA8A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8"/>
          <w:sz w:val="24"/>
          <w:szCs w:val="24"/>
        </w:rPr>
        <w:t>View Posts</w:t>
      </w:r>
      <w:r>
        <w:rPr>
          <w:sz w:val="24"/>
          <w:szCs w:val="24"/>
        </w:rPr>
        <w:t>: Display all posts.</w:t>
      </w:r>
    </w:p>
    <w:p w14:paraId="04EE3559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  <w:sz w:val="24"/>
          <w:szCs w:val="24"/>
        </w:rPr>
        <w:t>Make Payment</w:t>
      </w:r>
      <w:r>
        <w:rPr>
          <w:sz w:val="24"/>
          <w:szCs w:val="24"/>
        </w:rPr>
        <w:t>: Pay for a selected post.</w:t>
      </w:r>
    </w:p>
    <w:p w14:paraId="4420659B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4. Highlights of the Implementation</w:t>
      </w:r>
    </w:p>
    <w:p w14:paraId="01058C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Data Structure</w:t>
      </w:r>
      <w:r>
        <w:rPr>
          <w:sz w:val="24"/>
          <w:szCs w:val="24"/>
        </w:rPr>
        <w:t>: Efficiently manages posts using a doubly linked list.</w:t>
      </w:r>
    </w:p>
    <w:p w14:paraId="73CD22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Error Handling</w:t>
      </w:r>
      <w:r>
        <w:rPr>
          <w:sz w:val="24"/>
          <w:szCs w:val="24"/>
        </w:rPr>
        <w:t>: Input validation for integers and non-empty fields.</w:t>
      </w:r>
    </w:p>
    <w:p w14:paraId="3D14175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Security</w:t>
      </w:r>
      <w:r>
        <w:rPr>
          <w:sz w:val="24"/>
          <w:szCs w:val="24"/>
        </w:rPr>
        <w:t>: Masked password entry during login.</w:t>
      </w:r>
    </w:p>
    <w:p w14:paraId="32A803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User Interaction</w:t>
      </w:r>
      <w:r>
        <w:rPr>
          <w:sz w:val="24"/>
          <w:szCs w:val="24"/>
        </w:rPr>
        <w:t>: Provides a clear and simple menu-driven interface.</w:t>
      </w:r>
    </w:p>
    <w:p w14:paraId="625A4723">
      <w:pPr>
        <w:keepNext w:val="0"/>
        <w:keepLines w:val="0"/>
        <w:widowControl/>
        <w:suppressLineNumbers w:val="0"/>
      </w:pPr>
    </w:p>
    <w:p w14:paraId="7007078B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5. Challenges and Considerations</w:t>
      </w:r>
    </w:p>
    <w:p w14:paraId="2F040CE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Scalability</w:t>
      </w:r>
      <w:r>
        <w:rPr>
          <w:sz w:val="24"/>
          <w:szCs w:val="24"/>
        </w:rPr>
        <w:t>: The current implementation is suitable for limited data but may require optimization for large datasets.</w:t>
      </w:r>
    </w:p>
    <w:p w14:paraId="464F10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Data Persistence</w:t>
      </w:r>
      <w:r>
        <w:rPr>
          <w:sz w:val="24"/>
          <w:szCs w:val="24"/>
        </w:rPr>
        <w:t>: Post data and payments are not saved after the program terminates. Future improvements could include file-based or database storage.</w:t>
      </w:r>
    </w:p>
    <w:p w14:paraId="5C7C75B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sz w:val="24"/>
          <w:szCs w:val="24"/>
        </w:rPr>
      </w:pPr>
      <w:r>
        <w:rPr>
          <w:rStyle w:val="8"/>
          <w:sz w:val="24"/>
          <w:szCs w:val="24"/>
        </w:rPr>
        <w:t>Dynamic Memory Management</w:t>
      </w:r>
      <w:r>
        <w:rPr>
          <w:sz w:val="24"/>
          <w:szCs w:val="24"/>
        </w:rPr>
        <w:t>: Manual handling of node deletion is implemented but requires careful debugging for memory leaks.</w:t>
      </w:r>
    </w:p>
    <w:p w14:paraId="6599D514">
      <w:pPr>
        <w:keepNext w:val="0"/>
        <w:keepLines w:val="0"/>
        <w:widowControl/>
        <w:suppressLineNumbers w:val="0"/>
      </w:pPr>
    </w:p>
    <w:p w14:paraId="26170D14">
      <w:pPr>
        <w:pStyle w:val="2"/>
        <w:keepNext w:val="0"/>
        <w:keepLines w:val="0"/>
        <w:widowControl/>
        <w:suppressLineNumbers w:val="0"/>
        <w:jc w:val="left"/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</w:pPr>
      <w:r>
        <w:rPr>
          <w:rStyle w:val="8"/>
          <w:rFonts w:hint="default" w:cs="Times New Roman" w:asciiTheme="minorAscii" w:hAnsiTheme="minorAscii"/>
          <w:b/>
          <w:bCs/>
          <w:sz w:val="36"/>
          <w:szCs w:val="36"/>
        </w:rPr>
        <w:t>6. Future Enhancements</w:t>
      </w:r>
    </w:p>
    <w:p w14:paraId="50DADC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Add file-based persistence to store posts and payment history.</w:t>
      </w:r>
    </w:p>
    <w:p w14:paraId="1DC88A7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Improve UI/UX with graphical interfaces.</w:t>
      </w:r>
    </w:p>
    <w:p w14:paraId="4064B2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Incorporate advanced user authentication mechanisms.</w:t>
      </w:r>
    </w:p>
    <w:p w14:paraId="749156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Integrate APIs for real-time energy sharing and payment gateways.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089EF"/>
    <w:multiLevelType w:val="multilevel"/>
    <w:tmpl w:val="854089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3E7BA2"/>
    <w:multiLevelType w:val="multilevel"/>
    <w:tmpl w:val="953E7B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B2EF4D"/>
    <w:multiLevelType w:val="multilevel"/>
    <w:tmpl w:val="B0B2E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984FC87"/>
    <w:multiLevelType w:val="multilevel"/>
    <w:tmpl w:val="3984FC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DE36BB4"/>
    <w:multiLevelType w:val="multilevel"/>
    <w:tmpl w:val="3DE36B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52BAB"/>
    <w:rsid w:val="3E35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2025-01-02T03:16:00Z</dcterms:created>
  <dc:creator>Let's Go</dc:creator>
  <cp:lastModifiedBy>Let's Go</cp:lastModifiedBy>
  <dcterms:modified xsi:type="dcterms:W3CDTF">2025-01-02T03:28:19Z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F26B9E9BE60F4BF787B08104B39374DB_11</vt:lpwstr>
  </property>
</Properties>
</file>