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2D469" w14:textId="08D96FCA" w:rsidR="00B04A36" w:rsidRPr="00B04A36" w:rsidRDefault="00B04A36" w:rsidP="00B04A36">
      <w:pPr>
        <w:jc w:val="center"/>
        <w:rPr>
          <w:b/>
          <w:color w:val="1F4E79" w:themeColor="accent5" w:themeShade="8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4A36">
        <w:rPr>
          <w:b/>
          <w:color w:val="1F4E79" w:themeColor="accent5" w:themeShade="8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</w:p>
    <w:p w14:paraId="4EA60B56" w14:textId="6346E818" w:rsidR="00E14703" w:rsidRDefault="00E14703" w:rsidP="00E14703">
      <w:r>
        <w:t>1. Top Run-Scorers: Identify the top 10 batsmen with the highest total runs scored across all matches.</w:t>
      </w:r>
    </w:p>
    <w:p w14:paraId="530DC12D" w14:textId="31E9D2D5" w:rsidR="00E14703" w:rsidRDefault="00E14703" w:rsidP="00E14703">
      <w:r>
        <w:t>2. Best Bowling Economy: Find bowlers with the lowest economy rate across all matches.</w:t>
      </w:r>
    </w:p>
    <w:p w14:paraId="51B8BA81" w14:textId="2A12C02E" w:rsidR="00E14703" w:rsidRDefault="00E14703" w:rsidP="00E14703">
      <w:r>
        <w:t>3. Frequent Boundaries: List players who scored the most fours and sixes.</w:t>
      </w:r>
    </w:p>
    <w:p w14:paraId="36D7DAEE" w14:textId="67357485" w:rsidR="00E14703" w:rsidRDefault="00E14703" w:rsidP="00E14703">
      <w:r>
        <w:t>4. Match Winners: Count the number of matches won by each team.</w:t>
      </w:r>
    </w:p>
    <w:p w14:paraId="3DA24616" w14:textId="4E446C50" w:rsidR="00E14703" w:rsidRDefault="00E14703" w:rsidP="00E14703">
      <w:r>
        <w:t>5. Player Role: Display the total number of players in each playing role (e.g., Wicketkeeper, Allrounder).</w:t>
      </w:r>
    </w:p>
    <w:p w14:paraId="3EC504E6" w14:textId="2FCBD6C9" w:rsidR="00E14703" w:rsidRDefault="00B04A36" w:rsidP="00E14703">
      <w:r>
        <w:t>6</w:t>
      </w:r>
      <w:r w:rsidR="00E14703">
        <w:t>. High Strike Rate Batsmen: Find batsmen with the highest strike rate who have faced at least 50 balls in total.</w:t>
      </w:r>
    </w:p>
    <w:p w14:paraId="2759CFE3" w14:textId="080A8E74" w:rsidR="00E14703" w:rsidRDefault="00B04A36" w:rsidP="00E14703">
      <w:r>
        <w:t>7</w:t>
      </w:r>
      <w:r w:rsidR="00E14703">
        <w:t>.</w:t>
      </w:r>
      <w:r>
        <w:t xml:space="preserve"> </w:t>
      </w:r>
      <w:r w:rsidR="00E14703">
        <w:t>Consistent Bowlers: List bowlers with the highest number of maidens and their corresponding teams.</w:t>
      </w:r>
    </w:p>
    <w:p w14:paraId="3B88F342" w14:textId="777B1326" w:rsidR="00E14703" w:rsidRDefault="00B04A36" w:rsidP="00E14703">
      <w:r>
        <w:t>8</w:t>
      </w:r>
      <w:r w:rsidR="00E14703">
        <w:t>. Team Margin of Victory: Identify the largest margin of victory by runs and by wickets for each team.</w:t>
      </w:r>
    </w:p>
    <w:p w14:paraId="0FE902DF" w14:textId="0E09F4CA" w:rsidR="00E14703" w:rsidRDefault="00B04A36" w:rsidP="00E14703">
      <w:r>
        <w:t>9</w:t>
      </w:r>
      <w:r w:rsidR="00E14703">
        <w:t>. Player's Contribution in Wins: For each match-winning team, find the batsman with the highest runs and the bowler with the most wickets.</w:t>
      </w:r>
    </w:p>
    <w:p w14:paraId="791FDAF5" w14:textId="797B71E7" w:rsidR="00E14703" w:rsidRDefault="00B04A36" w:rsidP="00E14703">
      <w:r>
        <w:t>10</w:t>
      </w:r>
      <w:r w:rsidR="00E14703">
        <w:t>. Bowling and Batting Average Comparison: Calculate each player's batting average (total runs divided by innings) and bowling average (runs conceded divided by wickets taken) to find all-rounders.</w:t>
      </w:r>
    </w:p>
    <w:p w14:paraId="229084D1" w14:textId="5D461F83" w:rsidR="00E14703" w:rsidRDefault="00E14703" w:rsidP="00E14703">
      <w:r>
        <w:t>1</w:t>
      </w:r>
      <w:r w:rsidR="00B04A36">
        <w:t>1</w:t>
      </w:r>
      <w:r>
        <w:t xml:space="preserve">. Performance by Match Venue: </w:t>
      </w:r>
      <w:proofErr w:type="spellStart"/>
      <w:r>
        <w:t>Analyze</w:t>
      </w:r>
      <w:proofErr w:type="spellEnd"/>
      <w:r>
        <w:t xml:space="preserve"> which players perform the best at different grounds based on runs scored and wickets taken.</w:t>
      </w:r>
    </w:p>
    <w:p w14:paraId="1D441CD8" w14:textId="6633C060" w:rsidR="00E14703" w:rsidRDefault="00B04A36" w:rsidP="00E14703">
      <w:r>
        <w:t>1</w:t>
      </w:r>
      <w:r w:rsidR="00E14703">
        <w:t>2.</w:t>
      </w:r>
      <w:r>
        <w:t xml:space="preserve"> </w:t>
      </w:r>
      <w:r w:rsidR="00E14703">
        <w:t>Head-to-Head Team Comparison: For each pair of teams, compare their win rate, average margin of victory, and average runs scored in matches against each other.</w:t>
      </w:r>
    </w:p>
    <w:p w14:paraId="591358EB" w14:textId="6A681045" w:rsidR="00E14703" w:rsidRDefault="00B04A36" w:rsidP="00E14703">
      <w:r>
        <w:t>1</w:t>
      </w:r>
      <w:r w:rsidR="00E14703">
        <w:t>3. Player Performance in High-Stakes Matches: Identify players who perform better in high-stakes matches (e.g., finals or elimination rounds) by calculating average runs and wickets in these matches.</w:t>
      </w:r>
    </w:p>
    <w:p w14:paraId="56471007" w14:textId="35450866" w:rsidR="00E14703" w:rsidRDefault="00B04A36" w:rsidP="00E14703">
      <w:r>
        <w:t>1</w:t>
      </w:r>
      <w:r w:rsidR="00E14703">
        <w:t>4. Impact of Playing Style on Performance: Compare the performance (runs scored and wickets taken) of players based on their playing style (e.g., batting style, bowling style).</w:t>
      </w:r>
    </w:p>
    <w:p w14:paraId="7F3EC284" w14:textId="34600906" w:rsidR="00E14703" w:rsidRDefault="00B04A36" w:rsidP="00E14703">
      <w:r>
        <w:t>1</w:t>
      </w:r>
      <w:r w:rsidR="00E14703">
        <w:t>5. Top Performers in Closely Contested Matches: Find players who scored the highest runs or took the most wickets in matches with a winning margin of less than 10 runs or 1 wicket.</w:t>
      </w:r>
    </w:p>
    <w:p w14:paraId="6F09C3F6" w14:textId="51F41C5D" w:rsidR="00EB475D" w:rsidRDefault="00EB475D" w:rsidP="00E14703"/>
    <w:sectPr w:rsidR="00EB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3"/>
    <w:rsid w:val="003168FE"/>
    <w:rsid w:val="00B04A36"/>
    <w:rsid w:val="00D5608E"/>
    <w:rsid w:val="00E14703"/>
    <w:rsid w:val="00E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FD61"/>
  <w15:chartTrackingRefBased/>
  <w15:docId w15:val="{904A58A4-732C-413B-A15F-9F6434E9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Rehaan</dc:creator>
  <cp:keywords/>
  <dc:description/>
  <cp:lastModifiedBy>Md Rehaan</cp:lastModifiedBy>
  <cp:revision>2</cp:revision>
  <dcterms:created xsi:type="dcterms:W3CDTF">2024-11-13T16:44:00Z</dcterms:created>
  <dcterms:modified xsi:type="dcterms:W3CDTF">2024-11-14T19:54:00Z</dcterms:modified>
</cp:coreProperties>
</file>