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Layout w:type="fixed"/>
        <w:tblLook w:val="0400"/>
      </w:tblPr>
      <w:tblGrid>
        <w:gridCol w:w="9525"/>
        <w:tblGridChange w:id="0">
          <w:tblGrid>
            <w:gridCol w:w="952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ffffff" w:space="0" w:sz="9" w:val="single"/>
              <w:left w:color="ffffff" w:space="0" w:sz="9" w:val="single"/>
              <w:bottom w:color="ffffff" w:space="0" w:sz="9" w:val="single"/>
              <w:right w:color="ffffff" w:space="0" w:sz="9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요구사항 정의서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819"/>
        <w:gridCol w:w="8045"/>
        <w:tblGridChange w:id="0">
          <w:tblGrid>
            <w:gridCol w:w="1819"/>
            <w:gridCol w:w="8045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1d1c1d"/>
                <w:sz w:val="31"/>
                <w:szCs w:val="31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1d1c1d"/>
                    <w:sz w:val="31"/>
                    <w:szCs w:val="31"/>
                    <w:highlight w:val="white"/>
                    <w:rtl w:val="0"/>
                  </w:rPr>
                  <w:t xml:space="preserve">AI기술 도입 희망 기업의 주요사업별 </w:t>
                </w:r>
              </w:sdtContent>
            </w:sdt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1d1c1d"/>
                    <w:sz w:val="31"/>
                    <w:szCs w:val="31"/>
                    <w:highlight w:val="white"/>
                    <w:rtl w:val="0"/>
                  </w:rPr>
                  <w:t xml:space="preserve">최적의 데이터셋 및 AI 모델 추천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2022. 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12</w:t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. 0</w:t>
            </w:r>
            <w:r w:rsidDel="00000000" w:rsidR="00000000" w:rsidRPr="00000000">
              <w:rPr>
                <w:rFonts w:ascii="Gulim" w:cs="Gulim" w:eastAsia="Gulim" w:hAnsi="Gulim"/>
                <w:b w:val="1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014"/>
        <w:tblGridChange w:id="0">
          <w:tblGrid>
            <w:gridCol w:w="9014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shd w:fill="dfeaf5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목   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7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8334"/>
              </w:tabs>
              <w:spacing w:after="0" w:before="0" w:line="360" w:lineRule="auto"/>
              <w:ind w:left="0" w:right="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bd3d3d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8334"/>
              </w:tabs>
              <w:spacing w:after="0" w:before="40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Ⅰ. 개  요 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384" w:lineRule="auto"/>
              <w:ind w:left="3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문서의 목적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384" w:lineRule="auto"/>
              <w:ind w:left="3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384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8334"/>
              </w:tabs>
              <w:spacing w:after="0" w:before="30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Ⅱ. 유스케이스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384" w:lineRule="auto"/>
              <w:ind w:left="3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384" w:lineRule="auto"/>
              <w:ind w:left="36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유스케이스 명세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7800"/>
              </w:tabs>
              <w:spacing w:after="0" w:before="0" w:line="384" w:lineRule="auto"/>
              <w:ind w:left="36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8334"/>
              </w:tabs>
              <w:spacing w:after="0" w:before="30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Ⅲ. 기능 요구사항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8334"/>
              </w:tabs>
              <w:spacing w:after="0" w:before="300" w:line="384" w:lineRule="auto"/>
              <w:ind w:left="0" w:right="0" w:firstLine="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tabs>
                <w:tab w:val="right" w:pos="8334"/>
              </w:tabs>
              <w:spacing w:after="0" w:before="30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Ⅳ. 비기능 요구사항</w:t>
            </w: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center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Ⅰ. 개  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문서의 목적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문서는 “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d1c1d"/>
              <w:sz w:val="23"/>
              <w:szCs w:val="23"/>
              <w:highlight w:val="white"/>
              <w:rtl w:val="0"/>
            </w:rPr>
            <w:t xml:space="preserve">AI기술 도입 희망 기업의 주요사업별 최적의 데이터셋 및 AI 모델 추천 서비스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” 개발의 요구사항을 정의한 문서이다.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이 요구사항 정의서는 추천 시스템의 고도화를 위한 설계문서를 작성하는데 기초가 되며 사용자 유즈케이스를 기반으로 SW가 제공해야 할 기능 및 화면에서 필수적으로 구현 되어야 할 요구사항에 대해 기술하고 정의한다.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요구사항 및 문서의 범위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본 문서에서는 유즈케이스 및 기능, 비기능 요구사항의 기술을 그 범위로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Ⅱ. 유스케이스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pos="7800"/>
        </w:tabs>
        <w:spacing w:after="0" w:line="384" w:lineRule="auto"/>
        <w:ind w:left="0" w:firstLine="0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2. 1 유스케이스 다이어그램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pos="7800"/>
        </w:tabs>
        <w:spacing w:after="0" w:line="384" w:lineRule="auto"/>
        <w:ind w:left="0" w:firstLine="0"/>
        <w:rPr>
          <w:rFonts w:ascii="Gulim" w:cs="Gulim" w:eastAsia="Gulim" w:hAnsi="Gulim"/>
          <w:b w:val="1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</w:rPr>
        <w:drawing>
          <wp:inline distB="114300" distT="114300" distL="114300" distR="114300">
            <wp:extent cx="5495925" cy="23882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pos="7800"/>
        </w:tabs>
        <w:spacing w:after="0" w:line="384" w:lineRule="auto"/>
        <w:ind w:left="0" w:firstLine="0"/>
        <w:jc w:val="center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그림1. 사용자 유스스케이스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pos="7800"/>
        </w:tabs>
        <w:spacing w:after="0" w:line="384" w:lineRule="auto"/>
        <w:ind w:left="0" w:firstLine="0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Fonts w:ascii="Gulim" w:cs="Gulim" w:eastAsia="Gulim" w:hAnsi="Gulim"/>
          <w:b w:val="1"/>
          <w:sz w:val="24"/>
          <w:szCs w:val="24"/>
          <w:rtl w:val="0"/>
        </w:rPr>
        <w:t xml:space="preserve">2. 2 유스케이스 명세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65"/>
        <w:gridCol w:w="7185"/>
        <w:tblGridChange w:id="0">
          <w:tblGrid>
            <w:gridCol w:w="2265"/>
            <w:gridCol w:w="7185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데이터셋 구축 패키지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U_C_201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F_R_205, F_R_206, F_R_208, F_R_209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중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사용자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tcMar>
              <w:top w:w="-28.913385826771652" w:type="dxa"/>
              <w:left w:w="-28.913385826771652" w:type="dxa"/>
              <w:bottom w:w="-28.913385826771652" w:type="dxa"/>
              <w:right w:w="-28.913385826771652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●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사용자의 입력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을 이용하여 AI hub에서 최적의 데이터셋을 확인후 </w:t>
            </w:r>
          </w:p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결과를 반환한다.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■ 사용자 입력과 AI hub제목간 유사도를 비교하여 최적 데이터셋 </w:t>
            </w:r>
          </w:p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        선정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결과 반환</w:t>
            </w: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sz w:val="22"/>
                <w:szCs w:val="22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2"/>
                <w:szCs w:val="22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sz w:val="22"/>
                <w:szCs w:val="22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65"/>
        <w:gridCol w:w="7155"/>
        <w:tblGridChange w:id="0">
          <w:tblGrid>
            <w:gridCol w:w="2265"/>
            <w:gridCol w:w="7155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d1c1d"/>
                    <w:sz w:val="23"/>
                    <w:szCs w:val="23"/>
                    <w:highlight w:val="white"/>
                    <w:rtl w:val="0"/>
                  </w:rPr>
                  <w:t xml:space="preserve">주요사업별 최적의 데이터셋 및 AI 모델 추천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U_C_202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F_R_206, F_R_208, F_R_210, F_R_217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사용자의 입력</w:t>
            </w:r>
            <w:r w:rsidDel="00000000" w:rsidR="00000000" w:rsidRPr="00000000">
              <w:rPr>
                <w:rFonts w:ascii="Gulim" w:cs="Gulim" w:eastAsia="Gulim" w:hAnsi="Gulim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을 이용하여 AI hub에서 최적의 AI 모델을 확인후 결과를 반환 </w:t>
            </w:r>
          </w:p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  ■ 사용자 입력과 AI hub제목간 유사도를 비교하여 최적 AI모델 선정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결과 반환</w:t>
            </w:r>
            <w:r w:rsidDel="00000000" w:rsidR="00000000" w:rsidRPr="00000000">
              <w:rPr>
                <w:rFonts w:ascii="Gulim" w:cs="Gulim" w:eastAsia="Gulim" w:hAnsi="Gulim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pos="7800"/>
        </w:tabs>
        <w:spacing w:after="0" w:line="384" w:lineRule="auto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65"/>
        <w:gridCol w:w="7125"/>
        <w:tblGridChange w:id="0">
          <w:tblGrid>
            <w:gridCol w:w="2265"/>
            <w:gridCol w:w="7125"/>
          </w:tblGrid>
        </w:tblGridChange>
      </w:tblGrid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올인원 패키지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U_C_203</w:t>
            </w:r>
          </w:p>
        </w:tc>
      </w:tr>
      <w:tr>
        <w:trPr>
          <w:cantSplit w:val="0"/>
          <w:trHeight w:val="271.999999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F_R_206, F_R_208, F_R_218, F_R_219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상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사용자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사용자의 입력</w:t>
            </w:r>
            <w:r w:rsidDel="00000000" w:rsidR="00000000" w:rsidRPr="00000000">
              <w:rPr>
                <w:rFonts w:ascii="Gulim" w:cs="Gulim" w:eastAsia="Gulim" w:hAnsi="Gulim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을 이용하여 AI hub에서 최적의 AI 모델을 확인후 결과를 반환 </w:t>
            </w:r>
          </w:p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   ■ 사용자 입력과 AI hub제목간 유사도를 비교하여 최적 AI모델 선정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결과 반환</w:t>
            </w:r>
            <w:r w:rsidDel="00000000" w:rsidR="00000000" w:rsidRPr="00000000">
              <w:rPr>
                <w:rFonts w:ascii="Gulim" w:cs="Gulim" w:eastAsia="Gulim" w:hAnsi="Gulim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N/A</w:t>
            </w:r>
          </w:p>
        </w:tc>
      </w:tr>
      <w:tr>
        <w:trPr>
          <w:cantSplit w:val="0"/>
          <w:trHeight w:val="4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jc w:val="center"/>
              <w:rPr>
                <w:rFonts w:ascii="함초롬바탕" w:cs="함초롬바탕" w:eastAsia="함초롬바탕" w:hAnsi="함초롬바탕"/>
                <w:sz w:val="18"/>
                <w:szCs w:val="1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384" w:lineRule="auto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Ⅲ. 기능 요구사항</w:t>
      </w:r>
    </w:p>
    <w:tbl>
      <w:tblPr>
        <w:tblStyle w:val="Table8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95"/>
        <w:gridCol w:w="2580"/>
        <w:gridCol w:w="4620"/>
        <w:gridCol w:w="1245"/>
        <w:tblGridChange w:id="0">
          <w:tblGrid>
            <w:gridCol w:w="1095"/>
            <w:gridCol w:w="2580"/>
            <w:gridCol w:w="4620"/>
            <w:gridCol w:w="1245"/>
          </w:tblGrid>
        </w:tblGridChange>
      </w:tblGrid>
      <w:tr>
        <w:trPr>
          <w:cantSplit w:val="0"/>
          <w:trHeight w:val="3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추천 패키지 선정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사용자가 최초 설문에 모두 응답해야 결과값 반환이 가능하다.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사용자가 모든 설문에 응답하지 않을시 응답 할 수 있도록 메시지를 출력해야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설문지 내용 선정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사용자에게 설문받을 설문지에 대한 내용 작성 및 반환 결과에 대한 정의가 필요하다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선정 패키지 제시 및 사용자 선택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추천 패키지를 제시하고 사용자가 추천 패키지 또는 본인의 판단하 필요한 패키지를 선정한다.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선정 패키지 별 분류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패키지별 별도의 설문 또는 실행창으로 연결한다.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데이터셋 구축 패키지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사용자의 입력을 이용하여 AI hub에서 최적의 데이터셋을 확인후 결과물을 반환한다.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AI hub 데이터셋 제목 추출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AI hub 전체 데이터의 제목을 추출한다.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b7b7b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b7b7b7"/>
                <w:rtl w:val="0"/>
              </w:rPr>
              <w:t xml:space="preserve">F_R_207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b7b7b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b7b7b7"/>
                <w:rtl w:val="0"/>
              </w:rPr>
              <w:t xml:space="preserve">필요 데이터 선택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b7b7b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b7b7b7"/>
                <w:rtl w:val="0"/>
              </w:rPr>
              <w:t xml:space="preserve">설문을 통해 입력받은 데이터를 기준으로 사용자에게 필요한 데이터 셋 정의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b7b7b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b7b7b7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유사도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 입력과 AI hub 제목간의 유사도를 확인하여 최적의 데이터셋을 선택한다.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결과 반환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사용자에게 소개, 구축목적, 구축활용가이드 또는 데이터설명서, 어노테이션 포맷 및 데이터 구조 이미지파일을 사용자에게 반환한다.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AI 모델 추천 패키지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사용자의 입력을 이용하여 AI hub에서 최적의 AI모델을 확인후 결과물을 반환한다.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입력 데이터 확인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입력 데이터의 형태를 확인하여 형태별 분류를 진행한다.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데이터 형태별 기준 모델 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입력 데이터 형태(문자, 숫자, 이미지 등)별 학습 및 검증을 진행할 기준 모델을 제작한다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기준 모델 학습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제작된 기준모델별 입력 데이터를 입력하여 모델별 동일한 횟수의 학습을 진행한다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기준 모델 검증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학습된 기준 모델에 대하여 검증 과정을 진행한다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모델 비교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기준(정확도, 학습시간, 검증시간 등)별 모델 성능을 비교한다.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1"/>
                <w:color w:val="999999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F_R_216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최적 모델 선정 및 시각화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기준에 의거 선정된 최적 모델 및 후순위 모델들에 대하여 모델명 및 성능결과를 그래프로 시각화한다.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strike w:val="1"/>
                <w:color w:val="999999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trike w:val="1"/>
                <w:color w:val="999999"/>
                <w:rtl w:val="0"/>
              </w:rPr>
              <w:t xml:space="preserve">중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결과 반환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사용자에게 소개, 구축목적, AI모델 상세설명서, 활용 AI모델 및 코드 이미지파일을 사용자에게 반환한다.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올인원 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사용자의 입력을 이용하여 AI hub에서 최적의 데이터셋과 모델을 확인후 결과물을 반환한다.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결과 반환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after="0" w:line="240" w:lineRule="auto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사용자에게 소개, 구축목적, 구축활용가이드 또는 데이터설명서, AI모델 상세설명서, 어노테이션 포맷 및 데이터구조 이미지파일, 활용 AI 모델 및 코드 이미지파일을 반환한다.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에러 메시지 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네트워크 오류 등 다양한 이유로 오류가 발생하는 경우, 해당 에러 메시지를 출력해야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상</w:t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F_R_221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Back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웹페이지 뒤로가기 버튼 클릭시 이전 화면으로 이동해야 하며, 이 때 수행하고 있던 모든 작업은 종료해야 한다.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중</w:t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8334"/>
        </w:tabs>
        <w:spacing w:after="0" w:before="0" w:line="384" w:lineRule="auto"/>
        <w:ind w:left="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Ⅳ. 비기능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680"/>
        <w:gridCol w:w="2130"/>
        <w:gridCol w:w="3870"/>
        <w:gridCol w:w="1860"/>
        <w:tblGridChange w:id="0">
          <w:tblGrid>
            <w:gridCol w:w="1680"/>
            <w:gridCol w:w="2130"/>
            <w:gridCol w:w="3870"/>
            <w:gridCol w:w="1860"/>
          </w:tblGrid>
        </w:tblGridChange>
      </w:tblGrid>
      <w:tr>
        <w:trPr>
          <w:cantSplit w:val="0"/>
          <w:trHeight w:val="379.199999999999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8d8d8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적용시점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NF_R_201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응답속도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네트워크 지연이 없을 시 추천패키지 선정은 모델 구동완료후 서버로부터 응답을 보낼시 3초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NF_R_202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화면 전환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웹 화면 전환 응답시간 2초 이내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NF_R_203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지속성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최소 1개월간 지속적인 서비스 제공이 가능해야함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84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rtl w:val="0"/>
              </w:rPr>
              <w:t xml:space="preserve">알파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tabs>
          <w:tab w:val="right" w:pos="7800"/>
        </w:tabs>
        <w:spacing w:after="0" w:before="0" w:line="384" w:lineRule="auto"/>
        <w:ind w:left="360" w:right="0" w:firstLine="0"/>
        <w:jc w:val="both"/>
        <w:rPr>
          <w:rFonts w:ascii="함초롬바탕" w:cs="함초롬바탕" w:eastAsia="함초롬바탕" w:hAnsi="함초롬바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700" w:top="1700" w:left="1134" w:right="1134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Arial"/>
  <w:font w:name="Arial Unicode MS"/>
  <w:font w:name="함초롬돋움"/>
  <w:font w:name="나눔고딕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5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9">
    <w:pPr>
      <w:keepNext w:val="0"/>
      <w:keepLines w:val="0"/>
      <w:pageBreakBefore w:val="0"/>
      <w:widowControl w:val="0"/>
      <w:pBdr>
        <w:top w:color="000000" w:space="3" w:sz="0" w:val="none"/>
        <w:left w:color="000000" w:space="3" w:sz="0" w:val="none"/>
        <w:bottom w:color="000000" w:space="3" w:sz="0" w:val="none"/>
        <w:right w:color="000000" w:space="3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함초롬돋움" w:cs="함초롬돋움" w:eastAsia="함초롬돋움" w:hAnsi="함초롬돋움"/>
        <w:sz w:val="22"/>
        <w:szCs w:val="22"/>
        <w:rtl w:val="0"/>
      </w:rPr>
      <w:t xml:space="preserve">– </w:t>
    </w: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함초롬돋움" w:cs="함초롬돋움" w:eastAsia="함초롬돋움" w:hAnsi="함초롬돋움"/>
        <w:sz w:val="22"/>
        <w:szCs w:val="22"/>
        <w:rtl w:val="0"/>
      </w:rPr>
      <w:t xml:space="preserve"> –</w:t>
    </w:r>
    <w:r w:rsidDel="00000000" w:rsidR="00000000" w:rsidRPr="00000000"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FA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회사명 또는 주요사업내용</w:t>
      </w:r>
    </w:p>
  </w:footnote>
  <w:footnote w:id="1">
    <w:p w:rsidR="00000000" w:rsidDel="00000000" w:rsidP="00000000" w:rsidRDefault="00000000" w:rsidRPr="00000000" w14:paraId="000000FB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소개, 구축목적, 구축활용가이드 또는 데이터 설명서, 어노테이션 포맷 및 데이터 구조 이미지파일</w:t>
      </w:r>
    </w:p>
  </w:footnote>
  <w:footnote w:id="2">
    <w:p w:rsidR="00000000" w:rsidDel="00000000" w:rsidP="00000000" w:rsidRDefault="00000000" w:rsidRPr="00000000" w14:paraId="000000FC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회사명 또는 주요사업내용</w:t>
      </w:r>
    </w:p>
  </w:footnote>
  <w:footnote w:id="3">
    <w:p w:rsidR="00000000" w:rsidDel="00000000" w:rsidP="00000000" w:rsidRDefault="00000000" w:rsidRPr="00000000" w14:paraId="000000FD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소개, 구축목적, AI모델 상세설명서, 활용 AI모델 및 코드 이미지파일</w:t>
      </w:r>
    </w:p>
  </w:footnote>
  <w:footnote w:id="4">
    <w:p w:rsidR="00000000" w:rsidDel="00000000" w:rsidP="00000000" w:rsidRDefault="00000000" w:rsidRPr="00000000" w14:paraId="000000FE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회사명 또는 주요사업내용</w:t>
      </w:r>
    </w:p>
  </w:footnote>
  <w:footnote w:id="5">
    <w:p w:rsidR="00000000" w:rsidDel="00000000" w:rsidP="00000000" w:rsidRDefault="00000000" w:rsidRPr="00000000" w14:paraId="000000FF">
      <w:pPr>
        <w:spacing w:after="0" w:line="240" w:lineRule="auto"/>
        <w:rPr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소개, 구축목적, 구축활용가이드 또는 데이터 설명서, 어노테이션 포맷 및 데이터 구조 이미지파일, AI모델 상세설명서, 활용 AI모델 및 코드 이미지파일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Gulim" w:cs="Gulim" w:eastAsia="Gulim" w:hAnsi="Gulim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요구사항 정의서</w:t>
    </w:r>
    <w:r w:rsidDel="00000000" w:rsidR="00000000" w:rsidRPr="00000000">
      <w:rPr>
        <w:rtl w:val="0"/>
      </w:rPr>
    </w:r>
  </w:p>
  <w:tbl>
    <w:tblPr>
      <w:tblStyle w:val="Table10"/>
      <w:tblW w:w="952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400"/>
    </w:tblPr>
    <w:tblGrid>
      <w:gridCol w:w="9525"/>
      <w:tblGridChange w:id="0">
        <w:tblGrid>
          <w:gridCol w:w="9525"/>
        </w:tblGrid>
      </w:tblGridChange>
    </w:tblGrid>
    <w:tr>
      <w:trPr>
        <w:cantSplit w:val="0"/>
        <w:trHeight w:val="76" w:hRule="atLeast"/>
        <w:tblHeader w:val="0"/>
      </w:trPr>
      <w:tc>
        <w:tcPr>
          <w:tcBorders>
            <w:top w:color="000000" w:space="0" w:sz="9" w:val="single"/>
            <w:left w:color="000000" w:space="0" w:sz="9" w:val="single"/>
            <w:bottom w:color="000000" w:space="0" w:sz="9" w:val="single"/>
            <w:right w:color="000000" w:space="0" w:sz="9" w:val="single"/>
          </w:tcBorders>
          <w:shd w:fill="4c4c4c" w:val="clear"/>
          <w:vAlign w:val="center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0"/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space="0" w:sz="0" w:val="nil"/>
            </w:pBdr>
            <w:shd w:fill="auto" w:val="clear"/>
            <w:spacing w:after="0" w:before="0" w:line="384" w:lineRule="auto"/>
            <w:ind w:left="0" w:right="0" w:firstLine="0"/>
            <w:jc w:val="center"/>
            <w:rPr>
              <w:rFonts w:ascii="나눔고딕" w:cs="나눔고딕" w:eastAsia="나눔고딕" w:hAnsi="나눔고딕"/>
              <w:b w:val="1"/>
              <w:i w:val="0"/>
              <w:smallCaps w:val="0"/>
              <w:strike w:val="0"/>
              <w:color w:val="000000"/>
              <w:sz w:val="2"/>
              <w:szCs w:val="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360" w:lineRule="auto"/>
      <w:ind w:left="0" w:right="0" w:firstLine="0"/>
      <w:jc w:val="right"/>
      <w:rPr>
        <w:rFonts w:ascii="함초롬돋움" w:cs="함초롬돋움" w:eastAsia="함초롬돋움" w:hAnsi="함초롬돋움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a4">
    <w:name w:val="Body Text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color="000000" w:fill="auto" w:val="clear"/>
    </w:rPr>
  </w:style>
  <w:style w:type="paragraph" w:styleId="1" w:customStyle="1">
    <w:name w:val="개요 1"/>
    <w:uiPriority w:val="2"/>
    <w:pPr>
      <w:widowControl w:val="0"/>
      <w:numPr>
        <w:numId w:val="1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color="000000" w:fill="auto" w:val="clear"/>
    </w:rPr>
  </w:style>
  <w:style w:type="paragraph" w:styleId="2" w:customStyle="1">
    <w:name w:val="개요 2"/>
    <w:uiPriority w:val="3"/>
    <w:pPr>
      <w:widowControl w:val="0"/>
      <w:numPr>
        <w:ilvl w:val="1"/>
        <w:numId w:val="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color="000000" w:fill="auto" w:val="clear"/>
    </w:rPr>
  </w:style>
  <w:style w:type="paragraph" w:styleId="3" w:customStyle="1">
    <w:name w:val="개요 3"/>
    <w:uiPriority w:val="4"/>
    <w:pPr>
      <w:widowControl w:val="0"/>
      <w:numPr>
        <w:ilvl w:val="2"/>
        <w:numId w:val="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color="000000" w:fill="auto" w:val="clear"/>
    </w:rPr>
  </w:style>
  <w:style w:type="paragraph" w:styleId="4" w:customStyle="1">
    <w:name w:val="개요 4"/>
    <w:uiPriority w:val="5"/>
    <w:pPr>
      <w:widowControl w:val="0"/>
      <w:numPr>
        <w:ilvl w:val="3"/>
        <w:numId w:val="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color="000000" w:fill="auto" w:val="clear"/>
    </w:rPr>
  </w:style>
  <w:style w:type="paragraph" w:styleId="5" w:customStyle="1">
    <w:name w:val="개요 5"/>
    <w:uiPriority w:val="6"/>
    <w:pPr>
      <w:widowControl w:val="0"/>
      <w:numPr>
        <w:ilvl w:val="4"/>
        <w:numId w:val="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color="000000" w:fill="auto" w:val="clear"/>
    </w:rPr>
  </w:style>
  <w:style w:type="paragraph" w:styleId="6" w:customStyle="1">
    <w:name w:val="개요 6"/>
    <w:uiPriority w:val="7"/>
    <w:pPr>
      <w:widowControl w:val="0"/>
      <w:numPr>
        <w:ilvl w:val="5"/>
        <w:numId w:val="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color="000000" w:fill="auto" w:val="clear"/>
    </w:rPr>
  </w:style>
  <w:style w:type="paragraph" w:styleId="7" w:customStyle="1">
    <w:name w:val="개요 7"/>
    <w:uiPriority w:val="8"/>
    <w:pPr>
      <w:widowControl w:val="0"/>
      <w:numPr>
        <w:ilvl w:val="6"/>
        <w:numId w:val="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color="000000" w:fill="auto" w:val="clear"/>
    </w:rPr>
  </w:style>
  <w:style w:type="character" w:styleId="a5" w:customStyle="1">
    <w:name w:val="쪽 번호"/>
    <w:uiPriority w:val="9"/>
    <w:rPr>
      <w:rFonts w:ascii="함초롬돋움" w:eastAsia="함초롬돋움"/>
      <w:color w:val="000000"/>
      <w:sz w:val="20"/>
      <w:shd w:color="000000" w:fill="auto" w:val="clear"/>
    </w:rPr>
  </w:style>
  <w:style w:type="paragraph" w:styleId="a6" w:customStyle="1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color="000000" w:fill="auto" w:val="clear"/>
    </w:rPr>
  </w:style>
  <w:style w:type="paragraph" w:styleId="a7" w:customStyle="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8" w:customStyle="1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color="000000" w:fill="auto" w:val="clear"/>
    </w:rPr>
  </w:style>
  <w:style w:type="paragraph" w:styleId="a9" w:customStyle="1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color="000000"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70.0" w:type="dxa"/>
        <w:bottom w:w="28.0" w:type="dxa"/>
        <w:right w:w="1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L4N38OqZLaAWMlmAWkLAoPEOg==">AMUW2mW1jLTDk4IQI5USuhDwj2gyYxfBQYq3H74iG/JFMqHGFzsFS1zhqGHxiPcODORNA4nHaMwuEG3QKO8n7KoFon43ZCMZ0Nmn6IsqtFJvr0ZkN22xHs7QIo/yiMMOrbNF52G4NzdQdlDxAzsYtGQverNPtKpkM9xHqlD+VKibbd5DJqNwXKcQpmNq+NhIuL9+aVbnzmWM0MfGE1cX+6wGO30KZgRCRTOUsx8tZxh4QDMRd4ptA0ubjJ20Ksu3iKIexjZAvLApCB3xnOm2nsD5yxo3x3s56SoIwzCyiS1vfMEoq7p4Vilc7utT1UnXrBUOWnVPdeXEohIV7nzjwgnWVATJXgRb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2018-03-23T06:30:00Z</dcterms:created>
  <dc:creator>user</dc:creator>
</cp:coreProperties>
</file>