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C45D" w14:textId="3EBFBDA9" w:rsidR="009B35C5" w:rsidRPr="0034687F" w:rsidRDefault="009B35C5" w:rsidP="009B35C5">
      <w:pPr>
        <w:rPr>
          <w:b/>
          <w:bCs/>
          <w:sz w:val="28"/>
          <w:szCs w:val="32"/>
        </w:rPr>
      </w:pPr>
      <w:r w:rsidRPr="009B35C5">
        <w:rPr>
          <w:b/>
          <w:bCs/>
          <w:sz w:val="28"/>
          <w:szCs w:val="32"/>
        </w:rPr>
        <w:t>1</w:t>
      </w:r>
      <w:r w:rsidR="0034687F">
        <w:rPr>
          <w:b/>
          <w:bCs/>
          <w:sz w:val="28"/>
          <w:szCs w:val="32"/>
        </w:rPr>
        <w:t xml:space="preserve">. </w:t>
      </w:r>
      <w:r w:rsidR="0034687F" w:rsidRPr="0034687F">
        <w:rPr>
          <w:b/>
          <w:bCs/>
          <w:sz w:val="28"/>
          <w:szCs w:val="32"/>
        </w:rPr>
        <w:t xml:space="preserve">LCG, MT 이외의 난수 생성 방식 </w:t>
      </w:r>
    </w:p>
    <w:p w14:paraId="179094F5" w14:textId="733CF8CF" w:rsidR="0034687F" w:rsidRPr="009728D8" w:rsidRDefault="0034687F" w:rsidP="0034687F">
      <w:pPr>
        <w:rPr>
          <w:b/>
          <w:bCs/>
          <w:sz w:val="20"/>
          <w:szCs w:val="21"/>
        </w:rPr>
      </w:pPr>
      <w:r w:rsidRPr="009728D8">
        <w:rPr>
          <w:rFonts w:hint="eastAsia"/>
          <w:b/>
          <w:bCs/>
          <w:sz w:val="20"/>
          <w:szCs w:val="21"/>
        </w:rPr>
        <w:t xml:space="preserve">1. </w:t>
      </w:r>
      <w:r w:rsidRPr="009728D8">
        <w:rPr>
          <w:b/>
          <w:bCs/>
          <w:sz w:val="20"/>
          <w:szCs w:val="21"/>
        </w:rPr>
        <w:t>Xorshift 생성기</w:t>
      </w:r>
    </w:p>
    <w:p w14:paraId="070C7997" w14:textId="77777777" w:rsidR="009728D8" w:rsidRDefault="0034687F" w:rsidP="0034687F">
      <w:pPr>
        <w:rPr>
          <w:sz w:val="20"/>
          <w:szCs w:val="21"/>
        </w:rPr>
      </w:pPr>
      <w:r w:rsidRPr="0034687F">
        <w:rPr>
          <w:sz w:val="20"/>
          <w:szCs w:val="21"/>
        </w:rPr>
        <w:t xml:space="preserve">Xorshift 생성기는 </w:t>
      </w:r>
      <w:r w:rsidR="009728D8" w:rsidRPr="009728D8">
        <w:rPr>
          <w:sz w:val="20"/>
          <w:szCs w:val="21"/>
        </w:rPr>
        <w:t>조지 마스카리아스(George Marsaglia)가 개발한 난수 생성 알고리즘</w:t>
      </w:r>
      <w:r w:rsidR="009728D8">
        <w:rPr>
          <w:rFonts w:hint="eastAsia"/>
          <w:sz w:val="20"/>
          <w:szCs w:val="21"/>
        </w:rPr>
        <w:t xml:space="preserve">으로 </w:t>
      </w:r>
    </w:p>
    <w:p w14:paraId="34006B00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 xml:space="preserve">기본 원리는 초기 상태를 가지고 비트 </w:t>
      </w:r>
      <w:r w:rsidRPr="0034687F">
        <w:rPr>
          <w:b/>
          <w:bCs/>
          <w:sz w:val="20"/>
          <w:szCs w:val="21"/>
        </w:rPr>
        <w:t>XOR 연산</w:t>
      </w:r>
      <w:r>
        <w:rPr>
          <w:rFonts w:hint="eastAsia"/>
          <w:sz w:val="20"/>
          <w:szCs w:val="21"/>
        </w:rPr>
        <w:t>과</w:t>
      </w:r>
      <w:r w:rsidRPr="0034687F">
        <w:rPr>
          <w:sz w:val="20"/>
          <w:szCs w:val="21"/>
        </w:rPr>
        <w:t xml:space="preserve"> </w:t>
      </w:r>
      <w:r w:rsidRPr="0034687F">
        <w:rPr>
          <w:b/>
          <w:bCs/>
          <w:sz w:val="20"/>
          <w:szCs w:val="21"/>
        </w:rPr>
        <w:t>시프트 연산</w:t>
      </w:r>
      <w:r w:rsidRPr="0034687F">
        <w:rPr>
          <w:sz w:val="20"/>
          <w:szCs w:val="21"/>
        </w:rPr>
        <w:t xml:space="preserve">을 </w:t>
      </w:r>
      <w:r w:rsidRPr="009728D8">
        <w:rPr>
          <w:sz w:val="20"/>
          <w:szCs w:val="21"/>
        </w:rPr>
        <w:t xml:space="preserve">반복하여 새로운 값을 </w:t>
      </w:r>
    </w:p>
    <w:p w14:paraId="74B8D8A4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>생성하는 것</w:t>
      </w:r>
      <w:r>
        <w:rPr>
          <w:rFonts w:hint="eastAsia"/>
          <w:sz w:val="20"/>
          <w:szCs w:val="21"/>
        </w:rPr>
        <w:t>이다.</w:t>
      </w:r>
      <w:r>
        <w:rPr>
          <w:rFonts w:hint="eastAsia"/>
          <w:b/>
          <w:bCs/>
          <w:sz w:val="20"/>
          <w:szCs w:val="21"/>
        </w:rPr>
        <w:t xml:space="preserve"> </w:t>
      </w:r>
      <w:r w:rsidRPr="009728D8">
        <w:rPr>
          <w:sz w:val="20"/>
          <w:szCs w:val="21"/>
        </w:rPr>
        <w:t>코드가 매우 간단하고 빠른 연산 속도</w:t>
      </w:r>
      <w:r>
        <w:rPr>
          <w:rFonts w:hint="eastAsia"/>
          <w:sz w:val="20"/>
          <w:szCs w:val="21"/>
        </w:rPr>
        <w:t xml:space="preserve">를 가지는 장점이 있지만 </w:t>
      </w:r>
    </w:p>
    <w:p w14:paraId="4FAA77A3" w14:textId="513F7DC3" w:rsidR="009728D8" w:rsidRPr="009728D8" w:rsidRDefault="009728D8" w:rsidP="009728D8">
      <w:pPr>
        <w:rPr>
          <w:b/>
          <w:bCs/>
          <w:sz w:val="20"/>
          <w:szCs w:val="21"/>
        </w:rPr>
      </w:pPr>
      <w:r>
        <w:rPr>
          <w:rFonts w:hint="eastAsia"/>
          <w:sz w:val="20"/>
          <w:szCs w:val="21"/>
        </w:rPr>
        <w:t>다른 난수 생성기에 비해</w:t>
      </w:r>
      <w:r>
        <w:rPr>
          <w:rFonts w:hint="eastAsia"/>
          <w:b/>
          <w:bCs/>
          <w:sz w:val="20"/>
          <w:szCs w:val="21"/>
        </w:rPr>
        <w:t xml:space="preserve"> </w:t>
      </w:r>
      <w:r w:rsidRPr="009728D8">
        <w:rPr>
          <w:sz w:val="20"/>
          <w:szCs w:val="21"/>
        </w:rPr>
        <w:t>비교적 짧은 주기</w:t>
      </w:r>
      <w:r>
        <w:rPr>
          <w:rFonts w:hint="eastAsia"/>
          <w:sz w:val="20"/>
          <w:szCs w:val="21"/>
        </w:rPr>
        <w:t>를 가지고 있어 난수의 패턴이 반복될 수 있다.</w:t>
      </w:r>
    </w:p>
    <w:p w14:paraId="25CBB00E" w14:textId="77777777" w:rsidR="009728D8" w:rsidRDefault="009728D8" w:rsidP="009728D8">
      <w:pPr>
        <w:rPr>
          <w:sz w:val="20"/>
          <w:szCs w:val="21"/>
        </w:rPr>
      </w:pPr>
    </w:p>
    <w:p w14:paraId="04B817AA" w14:textId="4A710DF2" w:rsidR="009728D8" w:rsidRPr="009728D8" w:rsidRDefault="009728D8" w:rsidP="009728D8">
      <w:pPr>
        <w:rPr>
          <w:b/>
          <w:bCs/>
          <w:sz w:val="20"/>
          <w:szCs w:val="21"/>
        </w:rPr>
      </w:pPr>
      <w:r w:rsidRPr="009728D8">
        <w:rPr>
          <w:rFonts w:hint="eastAsia"/>
          <w:b/>
          <w:bCs/>
          <w:sz w:val="20"/>
          <w:szCs w:val="21"/>
        </w:rPr>
        <w:t xml:space="preserve">2. </w:t>
      </w:r>
      <w:r w:rsidRPr="009728D8">
        <w:rPr>
          <w:b/>
          <w:bCs/>
          <w:sz w:val="20"/>
          <w:szCs w:val="21"/>
        </w:rPr>
        <w:t>WELL 생성기</w:t>
      </w:r>
    </w:p>
    <w:p w14:paraId="0C3442E8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>WELL</w:t>
      </w:r>
      <w:r>
        <w:rPr>
          <w:rFonts w:hint="eastAsia"/>
          <w:sz w:val="20"/>
          <w:szCs w:val="21"/>
        </w:rPr>
        <w:t xml:space="preserve"> </w:t>
      </w:r>
      <w:r w:rsidRPr="009728D8">
        <w:rPr>
          <w:sz w:val="20"/>
          <w:szCs w:val="21"/>
        </w:rPr>
        <w:t>생성기는</w:t>
      </w:r>
      <w:r>
        <w:rPr>
          <w:rFonts w:hint="eastAsia"/>
          <w:sz w:val="20"/>
          <w:szCs w:val="21"/>
        </w:rPr>
        <w:t xml:space="preserve"> </w:t>
      </w:r>
      <w:r w:rsidRPr="009728D8">
        <w:rPr>
          <w:sz w:val="20"/>
          <w:szCs w:val="21"/>
        </w:rPr>
        <w:t xml:space="preserve">메르센 트위스터(MT)의 단점을 보완하기 위해 프랑스의 Pierre L’Ecuyer와 </w:t>
      </w:r>
    </w:p>
    <w:p w14:paraId="7A24D87C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>그의 연구진이 개발한 난수 생성 알고리즘</w:t>
      </w:r>
      <w:r>
        <w:rPr>
          <w:rFonts w:hint="eastAsia"/>
          <w:sz w:val="20"/>
          <w:szCs w:val="21"/>
        </w:rPr>
        <w:t>으로 난수가</w:t>
      </w:r>
      <w:r w:rsidRPr="009728D8">
        <w:rPr>
          <w:sz w:val="20"/>
          <w:szCs w:val="21"/>
        </w:rPr>
        <w:t xml:space="preserve"> 균등하게 분포되도록 설계되</w:t>
      </w:r>
      <w:r>
        <w:rPr>
          <w:rFonts w:hint="eastAsia"/>
          <w:sz w:val="20"/>
          <w:szCs w:val="21"/>
        </w:rPr>
        <w:t>어</w:t>
      </w:r>
    </w:p>
    <w:p w14:paraId="5D13C621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>특정 초기 상태에서 편향 문제를 줄이며, 고품질의 의사 난수를 생성</w:t>
      </w:r>
      <w:r>
        <w:rPr>
          <w:rFonts w:hint="eastAsia"/>
          <w:sz w:val="20"/>
          <w:szCs w:val="21"/>
        </w:rPr>
        <w:t>할 수 있다.</w:t>
      </w:r>
    </w:p>
    <w:p w14:paraId="78F5056A" w14:textId="77777777" w:rsidR="009728D8" w:rsidRDefault="009728D8" w:rsidP="009728D8">
      <w:pPr>
        <w:rPr>
          <w:sz w:val="20"/>
          <w:szCs w:val="21"/>
        </w:rPr>
      </w:pPr>
      <w:r w:rsidRPr="009728D8">
        <w:rPr>
          <w:sz w:val="20"/>
          <w:szCs w:val="21"/>
        </w:rPr>
        <w:t>초기 상태가 균등하지 않아도 안정된 난수 품질을 보장</w:t>
      </w:r>
      <w:r>
        <w:rPr>
          <w:rFonts w:hint="eastAsia"/>
          <w:sz w:val="20"/>
          <w:szCs w:val="21"/>
        </w:rPr>
        <w:t xml:space="preserve">하지만 </w:t>
      </w:r>
      <w:r w:rsidRPr="009728D8">
        <w:rPr>
          <w:sz w:val="20"/>
          <w:szCs w:val="21"/>
        </w:rPr>
        <w:t xml:space="preserve">알고리즘이 비교적 복잡하여 </w:t>
      </w:r>
    </w:p>
    <w:p w14:paraId="0BDEEEFC" w14:textId="13DBF93B" w:rsidR="009728D8" w:rsidRPr="009728D8" w:rsidRDefault="009728D8" w:rsidP="009728D8">
      <w:pPr>
        <w:rPr>
          <w:rFonts w:hint="eastAsia"/>
          <w:sz w:val="20"/>
          <w:szCs w:val="21"/>
        </w:rPr>
      </w:pPr>
      <w:r w:rsidRPr="009728D8">
        <w:rPr>
          <w:sz w:val="20"/>
          <w:szCs w:val="21"/>
        </w:rPr>
        <w:t>단순히 구현하기 어려울 수 있</w:t>
      </w:r>
      <w:r>
        <w:rPr>
          <w:rFonts w:hint="eastAsia"/>
          <w:sz w:val="20"/>
          <w:szCs w:val="21"/>
        </w:rPr>
        <w:t xml:space="preserve">다. </w:t>
      </w:r>
    </w:p>
    <w:p w14:paraId="1486479B" w14:textId="77777777" w:rsidR="0034687F" w:rsidRDefault="0034687F" w:rsidP="0034687F">
      <w:pPr>
        <w:rPr>
          <w:sz w:val="20"/>
          <w:szCs w:val="21"/>
        </w:rPr>
      </w:pPr>
    </w:p>
    <w:p w14:paraId="542EE6D1" w14:textId="35150097" w:rsidR="009728D8" w:rsidRPr="009728D8" w:rsidRDefault="009728D8" w:rsidP="0034687F">
      <w:pPr>
        <w:rPr>
          <w:b/>
          <w:bCs/>
          <w:sz w:val="20"/>
          <w:szCs w:val="21"/>
        </w:rPr>
      </w:pPr>
      <w:r w:rsidRPr="009728D8">
        <w:rPr>
          <w:rFonts w:hint="eastAsia"/>
          <w:b/>
          <w:bCs/>
          <w:sz w:val="20"/>
          <w:szCs w:val="21"/>
        </w:rPr>
        <w:t xml:space="preserve">3. </w:t>
      </w:r>
      <w:r w:rsidRPr="009728D8">
        <w:rPr>
          <w:b/>
          <w:bCs/>
          <w:sz w:val="20"/>
          <w:szCs w:val="21"/>
        </w:rPr>
        <w:t>역 합동 생성기(Inverse Congruential Generator)</w:t>
      </w:r>
    </w:p>
    <w:p w14:paraId="10A91A33" w14:textId="77777777" w:rsidR="00756ED6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>역 합동 생성기</w:t>
      </w:r>
      <w:r>
        <w:rPr>
          <w:rFonts w:hint="eastAsia"/>
          <w:sz w:val="20"/>
          <w:szCs w:val="21"/>
        </w:rPr>
        <w:t>는 역</w:t>
      </w:r>
      <w:r w:rsidRPr="00756ED6">
        <w:rPr>
          <w:sz w:val="20"/>
          <w:szCs w:val="21"/>
        </w:rPr>
        <w:t>함수를 사용하여 난수를 생성하는</w:t>
      </w:r>
      <w:r>
        <w:rPr>
          <w:rFonts w:hint="eastAsia"/>
          <w:sz w:val="20"/>
          <w:szCs w:val="21"/>
        </w:rPr>
        <w:t xml:space="preserve"> 알고리즘으로 </w:t>
      </w:r>
      <w:r w:rsidRPr="00756ED6">
        <w:rPr>
          <w:sz w:val="20"/>
          <w:szCs w:val="21"/>
        </w:rPr>
        <w:t xml:space="preserve">이 알고리즘은 기존의 </w:t>
      </w:r>
    </w:p>
    <w:p w14:paraId="68F18FBB" w14:textId="2AE8534C" w:rsidR="009728D8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>LCG와 비슷하지만, 중요한 차이는 현재 상태</w:t>
      </w:r>
      <w:r>
        <w:rPr>
          <w:rFonts w:hint="eastAsia"/>
          <w:sz w:val="20"/>
          <w:szCs w:val="21"/>
        </w:rPr>
        <w:t>의</w:t>
      </w:r>
      <w:r w:rsidRPr="00756ED6">
        <w:rPr>
          <w:sz w:val="20"/>
          <w:szCs w:val="21"/>
        </w:rPr>
        <w:t xml:space="preserve"> 역원을 계산하여 다음 값으로 사용하는 것</w:t>
      </w:r>
      <w:r>
        <w:rPr>
          <w:rFonts w:hint="eastAsia"/>
          <w:sz w:val="20"/>
          <w:szCs w:val="21"/>
        </w:rPr>
        <w:t>이다.</w:t>
      </w:r>
    </w:p>
    <w:p w14:paraId="72EBB058" w14:textId="1C849F6A" w:rsidR="00756ED6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 xml:space="preserve">다음과 같은 수식을 기반으로 </w:t>
      </w:r>
      <w:r>
        <w:rPr>
          <w:rFonts w:hint="eastAsia"/>
          <w:sz w:val="20"/>
          <w:szCs w:val="21"/>
        </w:rPr>
        <w:t>한</w:t>
      </w:r>
      <w:r w:rsidRPr="00756ED6">
        <w:rPr>
          <w:sz w:val="20"/>
          <w:szCs w:val="21"/>
        </w:rPr>
        <w:t>다:</w:t>
      </w:r>
    </w:p>
    <w:p w14:paraId="25723C77" w14:textId="59FF133C" w:rsidR="00756ED6" w:rsidRPr="00756ED6" w:rsidRDefault="00756ED6" w:rsidP="0034687F">
      <w:pPr>
        <w:rPr>
          <w:rFonts w:hint="eastAsia"/>
          <w:i/>
          <w:sz w:val="20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n+1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=a×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1"/>
                </w:rPr>
                <m:t>-1</m:t>
              </m:r>
            </m:sup>
          </m:sSubSup>
          <m:r>
            <w:rPr>
              <w:rFonts w:ascii="Cambria Math" w:hAnsi="Cambria Math"/>
              <w:sz w:val="20"/>
              <w:szCs w:val="21"/>
            </w:rPr>
            <m:t>+c(mod m)</m:t>
          </m:r>
        </m:oMath>
      </m:oMathPara>
    </w:p>
    <w:p w14:paraId="04805940" w14:textId="5F99F316" w:rsidR="00756ED6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>역원의 사용으로 인해 더 복잡한 패턴의 난수를 생성할 수 있</w:t>
      </w:r>
      <w:r>
        <w:rPr>
          <w:rFonts w:hint="eastAsia"/>
          <w:sz w:val="20"/>
          <w:szCs w:val="21"/>
        </w:rPr>
        <w:t xml:space="preserve">고, </w:t>
      </w:r>
      <w:r w:rsidRPr="00756ED6">
        <w:rPr>
          <w:sz w:val="20"/>
          <w:szCs w:val="21"/>
        </w:rPr>
        <w:t>LCG보다 균일한 분포를 생성하는 경향이 있</w:t>
      </w:r>
      <w:r>
        <w:rPr>
          <w:rFonts w:hint="eastAsia"/>
          <w:sz w:val="20"/>
          <w:szCs w:val="21"/>
        </w:rPr>
        <w:t xml:space="preserve">지만 </w:t>
      </w:r>
      <w:r>
        <w:rPr>
          <w:sz w:val="20"/>
          <w:szCs w:val="21"/>
        </w:rPr>
        <w:t xml:space="preserve">modular </w:t>
      </w:r>
      <w:r w:rsidRPr="00756ED6">
        <w:rPr>
          <w:sz w:val="20"/>
          <w:szCs w:val="21"/>
        </w:rPr>
        <w:t xml:space="preserve">역원 계산은 일반적인 곱셈이나 덧셈보다 계산 비용이 </w:t>
      </w:r>
      <w:r>
        <w:rPr>
          <w:rFonts w:hint="eastAsia"/>
          <w:sz w:val="20"/>
          <w:szCs w:val="21"/>
        </w:rPr>
        <w:t xml:space="preserve">크다. </w:t>
      </w:r>
    </w:p>
    <w:p w14:paraId="5C0B2AD3" w14:textId="3C8DC0D2" w:rsidR="00756ED6" w:rsidRDefault="00756ED6" w:rsidP="0034687F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또한 </w:t>
      </w:r>
      <w:r w:rsidRPr="00756ED6">
        <w:rPr>
          <w:sz w:val="20"/>
          <w:szCs w:val="21"/>
        </w:rPr>
        <w:t>a, c, m</w:t>
      </w:r>
      <w:r>
        <w:rPr>
          <w:rFonts w:hint="eastAsia"/>
          <w:sz w:val="20"/>
          <w:szCs w:val="21"/>
        </w:rPr>
        <w:t xml:space="preserve">같은 파라미터가 적절히 선택되지 않으면 </w:t>
      </w:r>
      <w:r w:rsidRPr="00756ED6">
        <w:rPr>
          <w:sz w:val="20"/>
          <w:szCs w:val="21"/>
        </w:rPr>
        <w:t>주기가 짧아질 수 있</w:t>
      </w:r>
      <w:r>
        <w:rPr>
          <w:rFonts w:hint="eastAsia"/>
          <w:sz w:val="20"/>
          <w:szCs w:val="21"/>
        </w:rPr>
        <w:t>다.</w:t>
      </w:r>
    </w:p>
    <w:p w14:paraId="00520E71" w14:textId="77777777" w:rsidR="00756ED6" w:rsidRDefault="00756ED6" w:rsidP="0034687F">
      <w:pPr>
        <w:rPr>
          <w:sz w:val="20"/>
          <w:szCs w:val="21"/>
        </w:rPr>
      </w:pPr>
    </w:p>
    <w:p w14:paraId="1F977D08" w14:textId="37B7F9B8" w:rsidR="00756ED6" w:rsidRDefault="00756ED6" w:rsidP="0034687F">
      <w:pPr>
        <w:rPr>
          <w:rFonts w:hint="eastAsia"/>
          <w:sz w:val="20"/>
          <w:szCs w:val="21"/>
        </w:rPr>
      </w:pPr>
      <w:r w:rsidRPr="00756ED6">
        <w:rPr>
          <w:rFonts w:hint="eastAsia"/>
          <w:b/>
          <w:bCs/>
          <w:sz w:val="20"/>
          <w:szCs w:val="21"/>
        </w:rPr>
        <w:t xml:space="preserve">4. </w:t>
      </w:r>
      <w:r w:rsidRPr="00756ED6">
        <w:rPr>
          <w:b/>
          <w:bCs/>
          <w:sz w:val="20"/>
          <w:szCs w:val="21"/>
        </w:rPr>
        <w:t>블럼-블럼-샙(Blum-Blum-Shub, BBS</w:t>
      </w:r>
      <w:r w:rsidRPr="00756ED6">
        <w:rPr>
          <w:rFonts w:hint="eastAsia"/>
          <w:b/>
          <w:bCs/>
          <w:sz w:val="20"/>
          <w:szCs w:val="21"/>
        </w:rPr>
        <w:t>)</w:t>
      </w:r>
    </w:p>
    <w:p w14:paraId="72996B95" w14:textId="77777777" w:rsidR="00053C49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 xml:space="preserve">블럼-블럼-샙(BBS)은 두 큰 소수의 곱을 기반으로 하여 예측이 불가능한 비트 스트림을 </w:t>
      </w:r>
    </w:p>
    <w:p w14:paraId="49D411D7" w14:textId="02C1338F" w:rsidR="00756ED6" w:rsidRDefault="00756ED6" w:rsidP="0034687F">
      <w:pPr>
        <w:rPr>
          <w:sz w:val="20"/>
          <w:szCs w:val="21"/>
        </w:rPr>
      </w:pPr>
      <w:r w:rsidRPr="00756ED6">
        <w:rPr>
          <w:sz w:val="20"/>
          <w:szCs w:val="21"/>
        </w:rPr>
        <w:t xml:space="preserve">생성하는 난수 생성 </w:t>
      </w:r>
      <w:r>
        <w:rPr>
          <w:rFonts w:hint="eastAsia"/>
          <w:sz w:val="20"/>
          <w:szCs w:val="21"/>
        </w:rPr>
        <w:t>알고리즘이</w:t>
      </w:r>
      <w:r w:rsidRPr="00756ED6">
        <w:rPr>
          <w:sz w:val="20"/>
          <w:szCs w:val="21"/>
        </w:rPr>
        <w:t>다. 높은 보안성과 예측 불가능성이 있</w:t>
      </w:r>
      <w:r>
        <w:rPr>
          <w:rFonts w:hint="eastAsia"/>
          <w:sz w:val="20"/>
          <w:szCs w:val="21"/>
        </w:rPr>
        <w:t>지만</w:t>
      </w:r>
    </w:p>
    <w:p w14:paraId="3761A306" w14:textId="260202B3" w:rsidR="00756ED6" w:rsidRPr="0034687F" w:rsidRDefault="00A01E40" w:rsidP="0034687F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다른 난수생성기</w:t>
      </w:r>
      <w:r w:rsidR="008D614E">
        <w:rPr>
          <w:rFonts w:hint="eastAsia"/>
          <w:sz w:val="20"/>
          <w:szCs w:val="21"/>
        </w:rPr>
        <w:t>에 비해</w:t>
      </w:r>
      <w:r>
        <w:rPr>
          <w:rFonts w:hint="eastAsia"/>
          <w:sz w:val="20"/>
          <w:szCs w:val="21"/>
        </w:rPr>
        <w:t xml:space="preserve"> </w:t>
      </w:r>
      <w:r w:rsidR="00756ED6" w:rsidRPr="00756ED6">
        <w:rPr>
          <w:sz w:val="20"/>
          <w:szCs w:val="21"/>
        </w:rPr>
        <w:t xml:space="preserve">속도가 느리고 초기 설정이 복잡하다는 </w:t>
      </w:r>
      <w:r w:rsidR="00756ED6">
        <w:rPr>
          <w:rFonts w:hint="eastAsia"/>
          <w:sz w:val="20"/>
          <w:szCs w:val="21"/>
        </w:rPr>
        <w:t>단</w:t>
      </w:r>
      <w:r w:rsidR="00756ED6" w:rsidRPr="00756ED6">
        <w:rPr>
          <w:sz w:val="20"/>
          <w:szCs w:val="21"/>
        </w:rPr>
        <w:t>점이 있다.</w:t>
      </w:r>
    </w:p>
    <w:sectPr w:rsidR="00756ED6" w:rsidRPr="00346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CA2D0B"/>
    <w:multiLevelType w:val="hybridMultilevel"/>
    <w:tmpl w:val="6D642DCE"/>
    <w:lvl w:ilvl="0" w:tplc="3EB40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855123"/>
    <w:multiLevelType w:val="hybridMultilevel"/>
    <w:tmpl w:val="FB56ADEA"/>
    <w:lvl w:ilvl="0" w:tplc="194CD46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671715"/>
    <w:multiLevelType w:val="hybridMultilevel"/>
    <w:tmpl w:val="BB844BE6"/>
    <w:lvl w:ilvl="0" w:tplc="4BA6B2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E933203"/>
    <w:multiLevelType w:val="multilevel"/>
    <w:tmpl w:val="C4E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6685D"/>
    <w:multiLevelType w:val="hybridMultilevel"/>
    <w:tmpl w:val="90C2FF34"/>
    <w:lvl w:ilvl="0" w:tplc="271825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upperLetter"/>
      <w:lvlText w:val="%5.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upperLetter"/>
      <w:lvlText w:val="%8.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9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E05546B"/>
    <w:multiLevelType w:val="multilevel"/>
    <w:tmpl w:val="862E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321540">
    <w:abstractNumId w:val="0"/>
  </w:num>
  <w:num w:numId="2" w16cid:durableId="1282490041">
    <w:abstractNumId w:val="3"/>
  </w:num>
  <w:num w:numId="3" w16cid:durableId="1232810079">
    <w:abstractNumId w:val="9"/>
  </w:num>
  <w:num w:numId="4" w16cid:durableId="1876574526">
    <w:abstractNumId w:val="10"/>
  </w:num>
  <w:num w:numId="5" w16cid:durableId="409080630">
    <w:abstractNumId w:val="4"/>
  </w:num>
  <w:num w:numId="6" w16cid:durableId="1846549187">
    <w:abstractNumId w:val="5"/>
  </w:num>
  <w:num w:numId="7" w16cid:durableId="137453988">
    <w:abstractNumId w:val="6"/>
  </w:num>
  <w:num w:numId="8" w16cid:durableId="351928857">
    <w:abstractNumId w:val="1"/>
  </w:num>
  <w:num w:numId="9" w16cid:durableId="1276062429">
    <w:abstractNumId w:val="2"/>
  </w:num>
  <w:num w:numId="10" w16cid:durableId="1219052081">
    <w:abstractNumId w:val="8"/>
  </w:num>
  <w:num w:numId="11" w16cid:durableId="499737805">
    <w:abstractNumId w:val="7"/>
  </w:num>
  <w:num w:numId="12" w16cid:durableId="62223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33927"/>
    <w:rsid w:val="00045701"/>
    <w:rsid w:val="00053C49"/>
    <w:rsid w:val="0006563B"/>
    <w:rsid w:val="00071CA4"/>
    <w:rsid w:val="0007251E"/>
    <w:rsid w:val="000B4778"/>
    <w:rsid w:val="000B728E"/>
    <w:rsid w:val="001233DE"/>
    <w:rsid w:val="001322D5"/>
    <w:rsid w:val="00133819"/>
    <w:rsid w:val="00155596"/>
    <w:rsid w:val="001E3752"/>
    <w:rsid w:val="001F4221"/>
    <w:rsid w:val="00201C03"/>
    <w:rsid w:val="002656C8"/>
    <w:rsid w:val="002722AD"/>
    <w:rsid w:val="00275392"/>
    <w:rsid w:val="00280E9F"/>
    <w:rsid w:val="00281D31"/>
    <w:rsid w:val="00285271"/>
    <w:rsid w:val="002B229A"/>
    <w:rsid w:val="002B70B3"/>
    <w:rsid w:val="002C483B"/>
    <w:rsid w:val="002C6081"/>
    <w:rsid w:val="002D69F6"/>
    <w:rsid w:val="00327F82"/>
    <w:rsid w:val="003304E6"/>
    <w:rsid w:val="00330ECB"/>
    <w:rsid w:val="0034687F"/>
    <w:rsid w:val="00373479"/>
    <w:rsid w:val="003857BC"/>
    <w:rsid w:val="00393B98"/>
    <w:rsid w:val="003C0130"/>
    <w:rsid w:val="003C6278"/>
    <w:rsid w:val="004174DB"/>
    <w:rsid w:val="00435CE0"/>
    <w:rsid w:val="00446C2F"/>
    <w:rsid w:val="004916F9"/>
    <w:rsid w:val="004C46D7"/>
    <w:rsid w:val="004C4FAB"/>
    <w:rsid w:val="0051653E"/>
    <w:rsid w:val="00525720"/>
    <w:rsid w:val="00560566"/>
    <w:rsid w:val="005613B6"/>
    <w:rsid w:val="00572E41"/>
    <w:rsid w:val="005842F5"/>
    <w:rsid w:val="00613242"/>
    <w:rsid w:val="00626618"/>
    <w:rsid w:val="0063541B"/>
    <w:rsid w:val="00643898"/>
    <w:rsid w:val="00665A76"/>
    <w:rsid w:val="007057BC"/>
    <w:rsid w:val="00716E16"/>
    <w:rsid w:val="00717C8A"/>
    <w:rsid w:val="007357CF"/>
    <w:rsid w:val="007506E5"/>
    <w:rsid w:val="00753B86"/>
    <w:rsid w:val="00756ED6"/>
    <w:rsid w:val="00760E2E"/>
    <w:rsid w:val="00761999"/>
    <w:rsid w:val="007737F7"/>
    <w:rsid w:val="00773AC5"/>
    <w:rsid w:val="0078637A"/>
    <w:rsid w:val="007E2EA4"/>
    <w:rsid w:val="007E6CFD"/>
    <w:rsid w:val="007F70AB"/>
    <w:rsid w:val="007F79E8"/>
    <w:rsid w:val="00816692"/>
    <w:rsid w:val="00821323"/>
    <w:rsid w:val="00842AEF"/>
    <w:rsid w:val="008447E2"/>
    <w:rsid w:val="00847369"/>
    <w:rsid w:val="0085460C"/>
    <w:rsid w:val="008D614E"/>
    <w:rsid w:val="008E20F8"/>
    <w:rsid w:val="008F01B0"/>
    <w:rsid w:val="008F07BE"/>
    <w:rsid w:val="0091311F"/>
    <w:rsid w:val="00932FDD"/>
    <w:rsid w:val="00950978"/>
    <w:rsid w:val="009728D8"/>
    <w:rsid w:val="00975985"/>
    <w:rsid w:val="00981621"/>
    <w:rsid w:val="009B35C5"/>
    <w:rsid w:val="009C03EE"/>
    <w:rsid w:val="009E1F9A"/>
    <w:rsid w:val="009F4709"/>
    <w:rsid w:val="00A01E40"/>
    <w:rsid w:val="00A03863"/>
    <w:rsid w:val="00A25147"/>
    <w:rsid w:val="00A37193"/>
    <w:rsid w:val="00AB1579"/>
    <w:rsid w:val="00B0522A"/>
    <w:rsid w:val="00B10208"/>
    <w:rsid w:val="00B21569"/>
    <w:rsid w:val="00B534B6"/>
    <w:rsid w:val="00B767F6"/>
    <w:rsid w:val="00BA3E4E"/>
    <w:rsid w:val="00BE4C67"/>
    <w:rsid w:val="00BF0E16"/>
    <w:rsid w:val="00BF185E"/>
    <w:rsid w:val="00C00670"/>
    <w:rsid w:val="00C1054E"/>
    <w:rsid w:val="00C24C93"/>
    <w:rsid w:val="00C51494"/>
    <w:rsid w:val="00C622F3"/>
    <w:rsid w:val="00C65CB8"/>
    <w:rsid w:val="00C74410"/>
    <w:rsid w:val="00C903B9"/>
    <w:rsid w:val="00CB39F7"/>
    <w:rsid w:val="00CC11F5"/>
    <w:rsid w:val="00CC4F33"/>
    <w:rsid w:val="00CD47F6"/>
    <w:rsid w:val="00D2583F"/>
    <w:rsid w:val="00D26156"/>
    <w:rsid w:val="00D2642B"/>
    <w:rsid w:val="00D43503"/>
    <w:rsid w:val="00D57CDF"/>
    <w:rsid w:val="00D7257D"/>
    <w:rsid w:val="00DB5382"/>
    <w:rsid w:val="00DE67A3"/>
    <w:rsid w:val="00E200B8"/>
    <w:rsid w:val="00E226C5"/>
    <w:rsid w:val="00E36750"/>
    <w:rsid w:val="00E36C67"/>
    <w:rsid w:val="00E3711C"/>
    <w:rsid w:val="00E47CF8"/>
    <w:rsid w:val="00EB79E8"/>
    <w:rsid w:val="00EC2F9A"/>
    <w:rsid w:val="00EF148C"/>
    <w:rsid w:val="00EF1BCD"/>
    <w:rsid w:val="00F07AC8"/>
    <w:rsid w:val="00F1762C"/>
    <w:rsid w:val="00F20F3F"/>
    <w:rsid w:val="00F26B9D"/>
    <w:rsid w:val="00F270B1"/>
    <w:rsid w:val="00F53CD6"/>
    <w:rsid w:val="00FB15C6"/>
    <w:rsid w:val="00FC4F5B"/>
    <w:rsid w:val="00FE4B47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  <w:style w:type="table" w:styleId="ab">
    <w:name w:val="Table Grid"/>
    <w:basedOn w:val="a1"/>
    <w:uiPriority w:val="39"/>
    <w:rsid w:val="00D435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9E1F9A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16692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692"/>
    <w:rPr>
      <w:rFonts w:ascii="Courier New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816692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6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51</cp:revision>
  <dcterms:created xsi:type="dcterms:W3CDTF">2024-09-08T12:22:00Z</dcterms:created>
  <dcterms:modified xsi:type="dcterms:W3CDTF">2024-11-02T07:57:00Z</dcterms:modified>
</cp:coreProperties>
</file>