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13E44" w14:textId="77777777" w:rsidR="0055772C" w:rsidRPr="0055772C" w:rsidRDefault="009B35C5" w:rsidP="0055772C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</w:t>
      </w:r>
      <w:r w:rsidR="0034687F">
        <w:rPr>
          <w:b/>
          <w:bCs/>
          <w:sz w:val="28"/>
          <w:szCs w:val="32"/>
        </w:rPr>
        <w:t xml:space="preserve">. </w:t>
      </w:r>
      <w:r w:rsidR="0055772C" w:rsidRPr="0055772C">
        <w:rPr>
          <w:b/>
          <w:bCs/>
          <w:sz w:val="28"/>
          <w:szCs w:val="32"/>
        </w:rPr>
        <w:t>임의의 개수의 포인트 셋에 대한 알고리즘</w:t>
      </w:r>
    </w:p>
    <w:p w14:paraId="6B73CB7F" w14:textId="4FD58FC6" w:rsidR="00AD0D46" w:rsidRPr="00AD0D46" w:rsidRDefault="00326973" w:rsidP="00AD0D46">
      <w:pPr>
        <w:rPr>
          <w:rFonts w:hint="eastAsia"/>
          <w:b/>
          <w:bCs/>
          <w:sz w:val="20"/>
          <w:szCs w:val="21"/>
        </w:rPr>
      </w:pPr>
      <w:r w:rsidRPr="00326973">
        <w:rPr>
          <w:b/>
          <w:bCs/>
          <w:sz w:val="20"/>
          <w:szCs w:val="21"/>
        </w:rPr>
        <w:t>Pseudo-code</w:t>
      </w:r>
    </w:p>
    <w:p w14:paraId="5452BFEC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>function delaunayTriangulation(P):</w:t>
      </w:r>
    </w:p>
    <w:p w14:paraId="05999316" w14:textId="4BB7082F" w:rsidR="00AD0D46" w:rsidRPr="005F7D3E" w:rsidRDefault="00AD0D46" w:rsidP="00AD0D46">
      <w:pPr>
        <w:rPr>
          <w:rFonts w:hint="eastAsia"/>
          <w:b/>
          <w:bCs/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  <w:r w:rsidRPr="005F7D3E">
        <w:rPr>
          <w:b/>
          <w:bCs/>
          <w:sz w:val="20"/>
          <w:szCs w:val="21"/>
        </w:rPr>
        <w:t xml:space="preserve">// </w:t>
      </w:r>
      <w:r w:rsidR="005F7D3E" w:rsidRPr="00AD0D46">
        <w:rPr>
          <w:b/>
          <w:bCs/>
          <w:sz w:val="20"/>
          <w:szCs w:val="21"/>
        </w:rPr>
        <w:t>모든 점을 포함하는 큰 삼각형을 생성</w:t>
      </w:r>
      <w:r w:rsidR="005F7D3E" w:rsidRPr="005F7D3E">
        <w:rPr>
          <w:rFonts w:hint="eastAsia"/>
          <w:b/>
          <w:bCs/>
          <w:sz w:val="20"/>
          <w:szCs w:val="21"/>
        </w:rPr>
        <w:t>함</w:t>
      </w:r>
    </w:p>
    <w:p w14:paraId="06BA3EAE" w14:textId="734463B5" w:rsidR="00252E8D" w:rsidRDefault="00AD0D46" w:rsidP="00AD0D46">
      <w:pPr>
        <w:rPr>
          <w:i/>
          <w:iCs/>
          <w:sz w:val="18"/>
          <w:szCs w:val="20"/>
        </w:rPr>
      </w:pPr>
      <w:r w:rsidRPr="00AD0D46">
        <w:rPr>
          <w:sz w:val="20"/>
          <w:szCs w:val="21"/>
        </w:rPr>
        <w:t xml:space="preserve">    T = createSuperTriangle(P)</w:t>
      </w:r>
      <w:r w:rsidR="00252E8D">
        <w:rPr>
          <w:rFonts w:hint="eastAsia"/>
          <w:sz w:val="20"/>
          <w:szCs w:val="21"/>
        </w:rPr>
        <w:t xml:space="preserve"> </w:t>
      </w:r>
      <w:r w:rsidR="00252E8D" w:rsidRPr="00252E8D">
        <w:rPr>
          <w:sz w:val="20"/>
          <w:szCs w:val="21"/>
        </w:rPr>
        <w:sym w:font="Wingdings" w:char="F0DF"/>
      </w:r>
      <w:r w:rsidR="00252E8D">
        <w:rPr>
          <w:rFonts w:hint="eastAsia"/>
          <w:sz w:val="20"/>
          <w:szCs w:val="21"/>
        </w:rPr>
        <w:t xml:space="preserve"> </w:t>
      </w:r>
      <w:r w:rsidR="00252E8D" w:rsidRPr="00AD0D46">
        <w:rPr>
          <w:b/>
          <w:bCs/>
          <w:i/>
          <w:iCs/>
          <w:sz w:val="18"/>
          <w:szCs w:val="20"/>
        </w:rPr>
        <w:t>모든 점을 포함하는 큰 삼각형을 생성</w:t>
      </w:r>
    </w:p>
    <w:p w14:paraId="40D172BF" w14:textId="77777777" w:rsidR="00252E8D" w:rsidRPr="00252E8D" w:rsidRDefault="00252E8D" w:rsidP="00AD0D46">
      <w:pPr>
        <w:rPr>
          <w:rFonts w:hint="eastAsia"/>
          <w:i/>
          <w:iCs/>
          <w:sz w:val="18"/>
          <w:szCs w:val="20"/>
        </w:rPr>
      </w:pPr>
    </w:p>
    <w:p w14:paraId="7B5D4717" w14:textId="052F74EC" w:rsidR="005F7D3E" w:rsidRPr="00AD0D46" w:rsidRDefault="00AD0D46" w:rsidP="005F7D3E">
      <w:pPr>
        <w:rPr>
          <w:rFonts w:hint="eastAsia"/>
          <w:b/>
          <w:bCs/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  <w:r w:rsidRPr="005F7D3E">
        <w:rPr>
          <w:b/>
          <w:bCs/>
          <w:sz w:val="20"/>
          <w:szCs w:val="21"/>
        </w:rPr>
        <w:t xml:space="preserve">// </w:t>
      </w:r>
      <w:r w:rsidR="005F7D3E" w:rsidRPr="00AD0D46">
        <w:rPr>
          <w:b/>
          <w:bCs/>
          <w:sz w:val="20"/>
          <w:szCs w:val="21"/>
        </w:rPr>
        <w:t>모든 점을 순차적으로 추가하며, 현재 점을 포함하는</w:t>
      </w:r>
      <w:r w:rsidR="005F7D3E" w:rsidRPr="005F7D3E">
        <w:rPr>
          <w:rFonts w:hint="eastAsia"/>
          <w:b/>
          <w:bCs/>
          <w:sz w:val="20"/>
          <w:szCs w:val="21"/>
        </w:rPr>
        <w:t xml:space="preserve"> </w:t>
      </w:r>
      <w:r w:rsidR="005F7D3E" w:rsidRPr="00AD0D46">
        <w:rPr>
          <w:b/>
          <w:bCs/>
          <w:sz w:val="20"/>
          <w:szCs w:val="21"/>
        </w:rPr>
        <w:t>모든 삼각형을 찾</w:t>
      </w:r>
      <w:r w:rsidR="005F7D3E" w:rsidRPr="005F7D3E">
        <w:rPr>
          <w:rFonts w:hint="eastAsia"/>
          <w:b/>
          <w:bCs/>
          <w:sz w:val="20"/>
          <w:szCs w:val="21"/>
        </w:rPr>
        <w:t>음</w:t>
      </w:r>
    </w:p>
    <w:p w14:paraId="4CFB64AE" w14:textId="447D37DD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for each point p in P:</w:t>
      </w:r>
    </w:p>
    <w:p w14:paraId="66FAD15B" w14:textId="29F3D0C4" w:rsidR="00AD0D46" w:rsidRPr="00AD0D46" w:rsidRDefault="00AD0D46" w:rsidP="005F7D3E">
      <w:pPr>
        <w:ind w:firstLine="800"/>
        <w:rPr>
          <w:sz w:val="20"/>
          <w:szCs w:val="21"/>
        </w:rPr>
      </w:pPr>
      <w:r w:rsidRPr="00AD0D46">
        <w:rPr>
          <w:sz w:val="20"/>
          <w:szCs w:val="21"/>
        </w:rPr>
        <w:t>badTriangles = []</w:t>
      </w:r>
    </w:p>
    <w:p w14:paraId="3F3E8386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for each triangle t in T:</w:t>
      </w:r>
    </w:p>
    <w:p w14:paraId="5C4881FF" w14:textId="5C0E5066" w:rsidR="00AD0D46" w:rsidRPr="00252E8D" w:rsidRDefault="00AD0D46" w:rsidP="00AD0D46">
      <w:pPr>
        <w:rPr>
          <w:rFonts w:hint="eastAsia"/>
          <w:i/>
          <w:iCs/>
          <w:sz w:val="18"/>
          <w:szCs w:val="20"/>
        </w:rPr>
      </w:pPr>
      <w:r w:rsidRPr="00AD0D46">
        <w:rPr>
          <w:sz w:val="20"/>
          <w:szCs w:val="21"/>
        </w:rPr>
        <w:t xml:space="preserve">            if pointInCircumcircle(p, t):</w:t>
      </w:r>
      <w:r w:rsidR="00252E8D">
        <w:rPr>
          <w:rFonts w:hint="eastAsia"/>
          <w:sz w:val="20"/>
          <w:szCs w:val="21"/>
        </w:rPr>
        <w:t xml:space="preserve"> </w:t>
      </w:r>
      <w:r w:rsidR="00252E8D" w:rsidRPr="00252E8D">
        <w:rPr>
          <w:b/>
          <w:bCs/>
          <w:sz w:val="20"/>
          <w:szCs w:val="21"/>
        </w:rPr>
        <w:sym w:font="Wingdings" w:char="F0DF"/>
      </w:r>
      <w:r w:rsidR="00252E8D" w:rsidRPr="00252E8D">
        <w:rPr>
          <w:rFonts w:hint="eastAsia"/>
          <w:b/>
          <w:bCs/>
          <w:sz w:val="20"/>
          <w:szCs w:val="21"/>
        </w:rPr>
        <w:t xml:space="preserve"> </w:t>
      </w:r>
      <w:r w:rsidR="00252E8D" w:rsidRPr="00252E8D">
        <w:rPr>
          <w:rFonts w:hint="eastAsia"/>
          <w:b/>
          <w:bCs/>
          <w:i/>
          <w:iCs/>
          <w:sz w:val="18"/>
          <w:szCs w:val="20"/>
        </w:rPr>
        <w:t>점 p가 주어진 삼각형의 외접원 안에 있는지 확인</w:t>
      </w:r>
    </w:p>
    <w:p w14:paraId="4DA62270" w14:textId="2E369716" w:rsidR="00AD0D46" w:rsidRPr="00AD0D46" w:rsidRDefault="00AD0D46" w:rsidP="00AD0D46">
      <w:pPr>
        <w:rPr>
          <w:rFonts w:hint="eastAsia"/>
          <w:sz w:val="20"/>
          <w:szCs w:val="21"/>
        </w:rPr>
      </w:pPr>
      <w:r w:rsidRPr="00AD0D46">
        <w:rPr>
          <w:sz w:val="20"/>
          <w:szCs w:val="21"/>
        </w:rPr>
        <w:t xml:space="preserve">                badTriangles.append(t)</w:t>
      </w:r>
    </w:p>
    <w:p w14:paraId="798405AA" w14:textId="59D98307" w:rsidR="00AD0D46" w:rsidRPr="005F7D3E" w:rsidRDefault="00AD0D46" w:rsidP="00AD0D46">
      <w:pPr>
        <w:rPr>
          <w:b/>
          <w:bCs/>
          <w:sz w:val="20"/>
          <w:szCs w:val="21"/>
        </w:rPr>
      </w:pPr>
      <w:r w:rsidRPr="005F7D3E">
        <w:rPr>
          <w:b/>
          <w:bCs/>
          <w:sz w:val="20"/>
          <w:szCs w:val="21"/>
        </w:rPr>
        <w:t xml:space="preserve">        //</w:t>
      </w:r>
      <w:r w:rsidR="00252E8D">
        <w:rPr>
          <w:rFonts w:hint="eastAsia"/>
          <w:b/>
          <w:bCs/>
          <w:sz w:val="20"/>
          <w:szCs w:val="21"/>
        </w:rPr>
        <w:t xml:space="preserve"> 조건에 안 맞는</w:t>
      </w:r>
      <w:r w:rsidR="005F7D3E" w:rsidRPr="00AD0D46">
        <w:rPr>
          <w:b/>
          <w:bCs/>
          <w:sz w:val="20"/>
          <w:szCs w:val="21"/>
        </w:rPr>
        <w:t xml:space="preserve"> 삼각형을 제거하고 경계 다각형을 구성</w:t>
      </w:r>
    </w:p>
    <w:p w14:paraId="58DA48F0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polygon = []</w:t>
      </w:r>
    </w:p>
    <w:p w14:paraId="492CF488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for each triangle t in badTriangles:</w:t>
      </w:r>
    </w:p>
    <w:p w14:paraId="5CADDAF9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    for each edge e of t:</w:t>
      </w:r>
    </w:p>
    <w:p w14:paraId="14B66CEF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        if e is not shared by any other triangle in badTriangles:</w:t>
      </w:r>
    </w:p>
    <w:p w14:paraId="357DC492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            polygon.append(e)</w:t>
      </w:r>
    </w:p>
    <w:p w14:paraId="34EAF446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</w:t>
      </w:r>
    </w:p>
    <w:p w14:paraId="14B77813" w14:textId="77777777" w:rsidR="00252E8D" w:rsidRDefault="00AD0D46" w:rsidP="00AD0D46">
      <w:pPr>
        <w:rPr>
          <w:b/>
          <w:bCs/>
          <w:sz w:val="20"/>
          <w:szCs w:val="21"/>
        </w:rPr>
      </w:pPr>
      <w:r w:rsidRPr="00AD0D46">
        <w:rPr>
          <w:sz w:val="20"/>
          <w:szCs w:val="21"/>
        </w:rPr>
        <w:t xml:space="preserve">        </w:t>
      </w:r>
      <w:r w:rsidRPr="005F7D3E">
        <w:rPr>
          <w:b/>
          <w:bCs/>
          <w:sz w:val="20"/>
          <w:szCs w:val="21"/>
        </w:rPr>
        <w:t xml:space="preserve">// </w:t>
      </w:r>
      <w:r w:rsidR="005F7D3E" w:rsidRPr="005F7D3E">
        <w:rPr>
          <w:rFonts w:hint="eastAsia"/>
          <w:b/>
          <w:bCs/>
          <w:sz w:val="20"/>
          <w:szCs w:val="21"/>
        </w:rPr>
        <w:t xml:space="preserve">여기서 </w:t>
      </w:r>
      <w:r w:rsidR="00252E8D">
        <w:rPr>
          <w:rFonts w:hint="eastAsia"/>
          <w:b/>
          <w:bCs/>
          <w:sz w:val="20"/>
          <w:szCs w:val="21"/>
        </w:rPr>
        <w:t>조건에 안 맞는</w:t>
      </w:r>
      <w:r w:rsidR="00252E8D" w:rsidRPr="00AD0D46">
        <w:rPr>
          <w:b/>
          <w:bCs/>
          <w:sz w:val="20"/>
          <w:szCs w:val="21"/>
        </w:rPr>
        <w:t xml:space="preserve"> 삼각형을 제거</w:t>
      </w:r>
    </w:p>
    <w:p w14:paraId="775300A9" w14:textId="4A7C117B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for each triangle t in badTriangles:</w:t>
      </w:r>
    </w:p>
    <w:p w14:paraId="464D3C98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    T.remove(t)</w:t>
      </w:r>
    </w:p>
    <w:p w14:paraId="1C1A6DF6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</w:t>
      </w:r>
    </w:p>
    <w:p w14:paraId="128142D4" w14:textId="77777777" w:rsidR="00252E8D" w:rsidRPr="00252E8D" w:rsidRDefault="00AD0D46" w:rsidP="00AD0D46">
      <w:pPr>
        <w:rPr>
          <w:b/>
          <w:bCs/>
          <w:sz w:val="20"/>
          <w:szCs w:val="21"/>
        </w:rPr>
      </w:pPr>
      <w:r w:rsidRPr="00252E8D">
        <w:rPr>
          <w:b/>
          <w:bCs/>
          <w:sz w:val="20"/>
          <w:szCs w:val="21"/>
        </w:rPr>
        <w:t xml:space="preserve">        // </w:t>
      </w:r>
      <w:r w:rsidR="00252E8D" w:rsidRPr="00AD0D46">
        <w:rPr>
          <w:b/>
          <w:bCs/>
          <w:sz w:val="20"/>
          <w:szCs w:val="21"/>
        </w:rPr>
        <w:t>현재 점과 경계 다각형의 각 변을 연결하여 새로운 삼각형을 생성</w:t>
      </w:r>
    </w:p>
    <w:p w14:paraId="3D963757" w14:textId="234B6F58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for each edge e in polygon:</w:t>
      </w:r>
    </w:p>
    <w:p w14:paraId="46D5D754" w14:textId="794B293C" w:rsidR="00AD0D46" w:rsidRPr="00F20404" w:rsidRDefault="00AD0D46" w:rsidP="00AD0D46">
      <w:pPr>
        <w:rPr>
          <w:rFonts w:hint="eastAsia"/>
          <w:sz w:val="18"/>
          <w:szCs w:val="20"/>
        </w:rPr>
      </w:pPr>
      <w:r w:rsidRPr="00AD0D46">
        <w:rPr>
          <w:sz w:val="20"/>
          <w:szCs w:val="21"/>
        </w:rPr>
        <w:t xml:space="preserve">           newTriangle = createTriangle(p, e)</w:t>
      </w:r>
      <w:r w:rsidR="00F20404">
        <w:rPr>
          <w:rFonts w:hint="eastAsia"/>
          <w:sz w:val="20"/>
          <w:szCs w:val="21"/>
        </w:rPr>
        <w:t xml:space="preserve"> </w:t>
      </w:r>
      <w:r w:rsidR="00F20404" w:rsidRPr="00F20404">
        <w:rPr>
          <w:sz w:val="20"/>
          <w:szCs w:val="21"/>
        </w:rPr>
        <w:sym w:font="Wingdings" w:char="F0DF"/>
      </w:r>
      <w:r w:rsidR="00F20404" w:rsidRPr="00F20404">
        <w:rPr>
          <w:rFonts w:hint="eastAsia"/>
          <w:b/>
          <w:bCs/>
          <w:i/>
          <w:iCs/>
          <w:sz w:val="18"/>
          <w:szCs w:val="20"/>
        </w:rPr>
        <w:t>점 p를 주어진 가장자리에 연결하여 새 삼각형을 만</w:t>
      </w:r>
      <w:r w:rsidR="00F20404" w:rsidRPr="00F20404">
        <w:rPr>
          <w:rFonts w:hint="eastAsia"/>
          <w:b/>
          <w:bCs/>
          <w:i/>
          <w:iCs/>
          <w:sz w:val="18"/>
          <w:szCs w:val="20"/>
        </w:rPr>
        <w:t>듦</w:t>
      </w:r>
    </w:p>
    <w:p w14:paraId="1DE712C5" w14:textId="5379D6B6" w:rsidR="00AD0D46" w:rsidRPr="00AD0D46" w:rsidRDefault="00AD0D46" w:rsidP="00AD0D46">
      <w:pPr>
        <w:rPr>
          <w:rFonts w:hint="eastAsia"/>
          <w:sz w:val="20"/>
          <w:szCs w:val="21"/>
        </w:rPr>
      </w:pPr>
      <w:r w:rsidRPr="00AD0D46">
        <w:rPr>
          <w:sz w:val="20"/>
          <w:szCs w:val="21"/>
        </w:rPr>
        <w:t xml:space="preserve">           T.add(newTriangle)</w:t>
      </w:r>
    </w:p>
    <w:p w14:paraId="44C7E090" w14:textId="42F5BF88" w:rsidR="00AD0D46" w:rsidRPr="00252E8D" w:rsidRDefault="00AD0D46" w:rsidP="00AD0D46">
      <w:pPr>
        <w:rPr>
          <w:b/>
          <w:bCs/>
          <w:sz w:val="20"/>
          <w:szCs w:val="21"/>
        </w:rPr>
      </w:pPr>
      <w:r w:rsidRPr="00252E8D">
        <w:rPr>
          <w:b/>
          <w:bCs/>
          <w:sz w:val="20"/>
          <w:szCs w:val="21"/>
        </w:rPr>
        <w:lastRenderedPageBreak/>
        <w:t xml:space="preserve">   //</w:t>
      </w:r>
      <w:r w:rsidR="00252E8D" w:rsidRPr="00252E8D">
        <w:rPr>
          <w:b/>
          <w:bCs/>
          <w:sz w:val="20"/>
          <w:szCs w:val="21"/>
        </w:rPr>
        <w:t xml:space="preserve"> 초기의 super triangle에 포함된 삼각형을 제거하여 최종 Delaunay Triangulation을 반환</w:t>
      </w:r>
    </w:p>
    <w:p w14:paraId="42FEDBB7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for each triangle t in T:</w:t>
      </w:r>
    </w:p>
    <w:p w14:paraId="463FC86F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if t has a vertex in superTriangle:</w:t>
      </w:r>
    </w:p>
    <w:p w14:paraId="17F912B5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    T.remove(t)</w:t>
      </w:r>
    </w:p>
    <w:p w14:paraId="494F6F10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</w:p>
    <w:p w14:paraId="07649354" w14:textId="4AED5774" w:rsidR="00AD0D46" w:rsidRPr="00F20404" w:rsidRDefault="00AD0D46" w:rsidP="00AD0D46">
      <w:pPr>
        <w:rPr>
          <w:b/>
          <w:bCs/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  <w:r w:rsidRPr="00F20404">
        <w:rPr>
          <w:b/>
          <w:bCs/>
          <w:sz w:val="20"/>
          <w:szCs w:val="21"/>
        </w:rPr>
        <w:t>// Delaunay triangulation</w:t>
      </w:r>
      <w:r w:rsidR="00252E8D" w:rsidRPr="00F20404">
        <w:rPr>
          <w:rFonts w:hint="eastAsia"/>
          <w:b/>
          <w:bCs/>
          <w:sz w:val="20"/>
          <w:szCs w:val="21"/>
        </w:rPr>
        <w:t>을 반환</w:t>
      </w:r>
    </w:p>
    <w:p w14:paraId="3874C12D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return T</w:t>
      </w:r>
    </w:p>
    <w:p w14:paraId="3FC3D3CC" w14:textId="77777777" w:rsidR="00AD0D46" w:rsidRDefault="00AD0D46" w:rsidP="0034687F">
      <w:pPr>
        <w:rPr>
          <w:rFonts w:hint="eastAsia"/>
          <w:sz w:val="20"/>
          <w:szCs w:val="21"/>
        </w:rPr>
      </w:pPr>
    </w:p>
    <w:p w14:paraId="025D9150" w14:textId="71873B57" w:rsidR="00AD0D46" w:rsidRPr="00AD0D46" w:rsidRDefault="0055772C" w:rsidP="00AD0D46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. </w:t>
      </w:r>
      <w:r w:rsidRPr="0055772C">
        <w:rPr>
          <w:b/>
          <w:bCs/>
          <w:sz w:val="28"/>
          <w:szCs w:val="32"/>
        </w:rPr>
        <w:t xml:space="preserve">Voronoi diagram으로 변환하는 알고리즘 </w:t>
      </w:r>
    </w:p>
    <w:p w14:paraId="5A9C4C74" w14:textId="77777777" w:rsidR="00AD0D46" w:rsidRPr="00AD0D46" w:rsidRDefault="00AD0D46" w:rsidP="00AD0D46">
      <w:pPr>
        <w:rPr>
          <w:sz w:val="20"/>
          <w:szCs w:val="21"/>
        </w:rPr>
      </w:pPr>
    </w:p>
    <w:p w14:paraId="392DE64B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>function voronoiDiagram(P):</w:t>
      </w:r>
    </w:p>
    <w:p w14:paraId="01F6AF7D" w14:textId="479A035A" w:rsidR="00BC51EA" w:rsidRPr="00BC51EA" w:rsidRDefault="00AD0D46" w:rsidP="00AD0D46">
      <w:pPr>
        <w:rPr>
          <w:b/>
          <w:bCs/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  <w:r w:rsidRPr="00BC51EA">
        <w:rPr>
          <w:b/>
          <w:bCs/>
          <w:sz w:val="20"/>
          <w:szCs w:val="21"/>
        </w:rPr>
        <w:t xml:space="preserve">// </w:t>
      </w:r>
      <w:r w:rsidR="00BC51EA" w:rsidRPr="00AD0D46">
        <w:rPr>
          <w:b/>
          <w:bCs/>
          <w:sz w:val="20"/>
          <w:szCs w:val="21"/>
        </w:rPr>
        <w:t>주어진 점 집합 P에 대해 Delaunay Triangulation을 수행</w:t>
      </w:r>
    </w:p>
    <w:p w14:paraId="6887E95C" w14:textId="4CD8D191" w:rsidR="00AD0D46" w:rsidRPr="00AD0D46" w:rsidRDefault="00AD0D46" w:rsidP="00AD0D46">
      <w:pPr>
        <w:rPr>
          <w:rFonts w:hint="eastAsia"/>
          <w:sz w:val="20"/>
          <w:szCs w:val="21"/>
        </w:rPr>
      </w:pPr>
      <w:r w:rsidRPr="00AD0D46">
        <w:rPr>
          <w:sz w:val="20"/>
          <w:szCs w:val="21"/>
        </w:rPr>
        <w:t xml:space="preserve">    delaunayTriangles = delaunayTriangulation(P)</w:t>
      </w:r>
      <w:r w:rsidR="00BC51EA">
        <w:rPr>
          <w:rFonts w:hint="eastAsia"/>
          <w:sz w:val="20"/>
          <w:szCs w:val="21"/>
        </w:rPr>
        <w:t xml:space="preserve"> </w:t>
      </w:r>
      <w:r w:rsidR="00BC51EA" w:rsidRPr="00BC51EA">
        <w:rPr>
          <w:b/>
          <w:bCs/>
          <w:i/>
          <w:iCs/>
          <w:sz w:val="18"/>
          <w:szCs w:val="20"/>
        </w:rPr>
        <w:sym w:font="Wingdings" w:char="F0DF"/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 xml:space="preserve"> 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>점</w:t>
      </w:r>
      <w:r w:rsidR="00BC51EA" w:rsidRPr="00BC51EA">
        <w:rPr>
          <w:b/>
          <w:bCs/>
          <w:i/>
          <w:iCs/>
          <w:sz w:val="18"/>
          <w:szCs w:val="20"/>
        </w:rPr>
        <w:t xml:space="preserve"> 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>집합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 xml:space="preserve"> P의 </w:t>
      </w:r>
      <w:r w:rsidR="00BC51EA" w:rsidRPr="00AD0D46">
        <w:rPr>
          <w:b/>
          <w:bCs/>
          <w:i/>
          <w:iCs/>
          <w:sz w:val="18"/>
          <w:szCs w:val="20"/>
        </w:rPr>
        <w:t>Delaunay Triangulation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>을 반환</w:t>
      </w:r>
    </w:p>
    <w:p w14:paraId="41105EAA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</w:p>
    <w:p w14:paraId="31C2A4E2" w14:textId="46085A37" w:rsidR="00BC51EA" w:rsidRPr="00BC51EA" w:rsidRDefault="00AD0D46" w:rsidP="00AD0D46">
      <w:pPr>
        <w:rPr>
          <w:b/>
          <w:bCs/>
          <w:sz w:val="20"/>
          <w:szCs w:val="21"/>
        </w:rPr>
      </w:pPr>
      <w:r w:rsidRPr="00BC51EA">
        <w:rPr>
          <w:b/>
          <w:bCs/>
          <w:sz w:val="20"/>
          <w:szCs w:val="21"/>
        </w:rPr>
        <w:t xml:space="preserve">  // </w:t>
      </w:r>
      <w:r w:rsidR="00BC51EA" w:rsidRPr="00AD0D46">
        <w:rPr>
          <w:b/>
          <w:bCs/>
          <w:sz w:val="20"/>
          <w:szCs w:val="21"/>
        </w:rPr>
        <w:t>각 점에 대한 Voronoi Cell을 저장할 데이터 구조를 초기화</w:t>
      </w:r>
    </w:p>
    <w:p w14:paraId="76316DC9" w14:textId="79643DA0" w:rsidR="00AD0D46" w:rsidRPr="00BC51EA" w:rsidRDefault="00AD0D46" w:rsidP="00AD0D46">
      <w:pPr>
        <w:rPr>
          <w:rFonts w:hint="eastAsia"/>
          <w:b/>
          <w:bCs/>
          <w:i/>
          <w:iCs/>
          <w:sz w:val="18"/>
          <w:szCs w:val="20"/>
        </w:rPr>
      </w:pPr>
      <w:r w:rsidRPr="00AD0D46">
        <w:rPr>
          <w:sz w:val="20"/>
          <w:szCs w:val="21"/>
        </w:rPr>
        <w:t xml:space="preserve">  voronoiCells = initializeVoronoiCells(P)</w:t>
      </w:r>
      <w:r w:rsidR="00BC51EA">
        <w:rPr>
          <w:rFonts w:hint="eastAsia"/>
          <w:sz w:val="20"/>
          <w:szCs w:val="21"/>
        </w:rPr>
        <w:t xml:space="preserve"> </w:t>
      </w:r>
      <w:r w:rsidR="00BC51EA" w:rsidRPr="00BC51EA">
        <w:rPr>
          <w:b/>
          <w:bCs/>
          <w:i/>
          <w:iCs/>
          <w:sz w:val="18"/>
          <w:szCs w:val="20"/>
        </w:rPr>
        <w:sym w:font="Wingdings" w:char="F0DF"/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 xml:space="preserve"> 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 xml:space="preserve">P의 각 점에 대한 </w:t>
      </w:r>
      <w:r w:rsidR="00BC51EA" w:rsidRPr="00BC51EA">
        <w:rPr>
          <w:b/>
          <w:bCs/>
          <w:sz w:val="20"/>
          <w:szCs w:val="21"/>
        </w:rPr>
        <w:t>VoronoiCell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>을 저장하도록 목</w:t>
      </w:r>
      <w:r w:rsidR="00BC51EA">
        <w:rPr>
          <w:rFonts w:hint="eastAsia"/>
          <w:b/>
          <w:bCs/>
          <w:i/>
          <w:iCs/>
          <w:sz w:val="18"/>
          <w:szCs w:val="20"/>
        </w:rPr>
        <w:t>록</w:t>
      </w:r>
      <w:r w:rsidR="00BC51EA" w:rsidRPr="00BC51EA">
        <w:rPr>
          <w:rFonts w:hint="eastAsia"/>
          <w:b/>
          <w:bCs/>
          <w:i/>
          <w:iCs/>
          <w:sz w:val="18"/>
          <w:szCs w:val="20"/>
        </w:rPr>
        <w:t xml:space="preserve"> 초기화</w:t>
      </w:r>
    </w:p>
    <w:p w14:paraId="614DA989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</w:p>
    <w:p w14:paraId="7B6DCDCC" w14:textId="3994F8BF" w:rsidR="00AD0D46" w:rsidRPr="00BC51EA" w:rsidRDefault="00AD0D46" w:rsidP="00AD0D46">
      <w:pPr>
        <w:rPr>
          <w:b/>
          <w:bCs/>
          <w:sz w:val="20"/>
          <w:szCs w:val="21"/>
        </w:rPr>
      </w:pPr>
      <w:r w:rsidRPr="00BC51EA">
        <w:rPr>
          <w:b/>
          <w:bCs/>
          <w:sz w:val="20"/>
          <w:szCs w:val="21"/>
        </w:rPr>
        <w:t xml:space="preserve">    // </w:t>
      </w:r>
      <w:r w:rsidR="00BC51EA" w:rsidRPr="00AD0D46">
        <w:rPr>
          <w:b/>
          <w:bCs/>
          <w:sz w:val="20"/>
          <w:szCs w:val="21"/>
        </w:rPr>
        <w:t>각 Delaunay 삼각형에 대해 외심(circumcenter)을 계산</w:t>
      </w:r>
    </w:p>
    <w:p w14:paraId="3E7D13EE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for each triangle t in delaunayTriangles:</w:t>
      </w:r>
    </w:p>
    <w:p w14:paraId="1EB77EBE" w14:textId="77777777" w:rsidR="00496C1C" w:rsidRPr="00496C1C" w:rsidRDefault="00AD0D46" w:rsidP="00AD0D46">
      <w:pPr>
        <w:rPr>
          <w:b/>
          <w:bCs/>
          <w:sz w:val="20"/>
          <w:szCs w:val="21"/>
        </w:rPr>
      </w:pPr>
      <w:r w:rsidRPr="00496C1C">
        <w:rPr>
          <w:b/>
          <w:bCs/>
          <w:sz w:val="20"/>
          <w:szCs w:val="21"/>
        </w:rPr>
        <w:t xml:space="preserve">        // </w:t>
      </w:r>
      <w:r w:rsidR="00496C1C" w:rsidRPr="00496C1C">
        <w:rPr>
          <w:rFonts w:hint="eastAsia"/>
          <w:b/>
          <w:bCs/>
          <w:sz w:val="20"/>
          <w:szCs w:val="21"/>
        </w:rPr>
        <w:t>삼각형의 외심을 계산</w:t>
      </w:r>
    </w:p>
    <w:p w14:paraId="41AE101D" w14:textId="5C360054" w:rsidR="00AD0D46" w:rsidRPr="00AD0D46" w:rsidRDefault="00AD0D46" w:rsidP="00AD0D46">
      <w:pPr>
        <w:rPr>
          <w:rFonts w:hint="eastAsia"/>
          <w:sz w:val="20"/>
          <w:szCs w:val="21"/>
        </w:rPr>
      </w:pPr>
      <w:r w:rsidRPr="00AD0D46">
        <w:rPr>
          <w:sz w:val="20"/>
          <w:szCs w:val="21"/>
        </w:rPr>
        <w:t xml:space="preserve">        circumcenter = calculateCircumcenter(t)</w:t>
      </w:r>
      <w:r w:rsidR="0073784B">
        <w:rPr>
          <w:rFonts w:hint="eastAsia"/>
          <w:sz w:val="20"/>
          <w:szCs w:val="21"/>
        </w:rPr>
        <w:t xml:space="preserve"> </w:t>
      </w:r>
      <w:r w:rsidR="0073784B" w:rsidRPr="0073784B">
        <w:rPr>
          <w:b/>
          <w:bCs/>
          <w:i/>
          <w:iCs/>
          <w:sz w:val="18"/>
          <w:szCs w:val="20"/>
        </w:rPr>
        <w:sym w:font="Wingdings" w:char="F0DF"/>
      </w:r>
      <w:r w:rsidR="0073784B" w:rsidRPr="0073784B">
        <w:rPr>
          <w:rFonts w:hint="eastAsia"/>
          <w:b/>
          <w:bCs/>
          <w:i/>
          <w:iCs/>
          <w:sz w:val="18"/>
          <w:szCs w:val="20"/>
        </w:rPr>
        <w:t xml:space="preserve"> </w:t>
      </w:r>
      <w:r w:rsidR="0073784B" w:rsidRPr="0073784B">
        <w:rPr>
          <w:rFonts w:hint="eastAsia"/>
          <w:b/>
          <w:bCs/>
          <w:i/>
          <w:iCs/>
          <w:sz w:val="18"/>
          <w:szCs w:val="20"/>
        </w:rPr>
        <w:t>주어진 삼각형의 외심을 계산하고 반환</w:t>
      </w:r>
    </w:p>
    <w:p w14:paraId="4DACFB7B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</w:t>
      </w:r>
    </w:p>
    <w:p w14:paraId="01F78BEA" w14:textId="77777777" w:rsidR="00BC51EA" w:rsidRPr="00BC51EA" w:rsidRDefault="00AD0D46" w:rsidP="00AD0D46">
      <w:pPr>
        <w:rPr>
          <w:b/>
          <w:bCs/>
          <w:sz w:val="20"/>
          <w:szCs w:val="21"/>
        </w:rPr>
      </w:pPr>
      <w:r w:rsidRPr="00BC51EA">
        <w:rPr>
          <w:b/>
          <w:bCs/>
          <w:sz w:val="20"/>
          <w:szCs w:val="21"/>
        </w:rPr>
        <w:t xml:space="preserve">        // </w:t>
      </w:r>
      <w:r w:rsidR="00BC51EA" w:rsidRPr="00AD0D46">
        <w:rPr>
          <w:b/>
          <w:bCs/>
          <w:sz w:val="20"/>
          <w:szCs w:val="21"/>
        </w:rPr>
        <w:t>삼각형의 각 정점에 대해 외심을 이웃으로 추가하여 Voronoi Cell을 구성</w:t>
      </w:r>
    </w:p>
    <w:p w14:paraId="11BE3C50" w14:textId="5E8A7D58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for each vertex p in t:</w:t>
      </w:r>
    </w:p>
    <w:p w14:paraId="4A1C74D2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    voronoiCells[p].addNeighbor(circumcenter)</w:t>
      </w:r>
    </w:p>
    <w:p w14:paraId="40BA877E" w14:textId="77777777" w:rsid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</w:p>
    <w:p w14:paraId="35494465" w14:textId="77777777" w:rsidR="00496C1C" w:rsidRPr="00AD0D46" w:rsidRDefault="00496C1C" w:rsidP="00AD0D46">
      <w:pPr>
        <w:rPr>
          <w:sz w:val="20"/>
          <w:szCs w:val="21"/>
        </w:rPr>
      </w:pPr>
    </w:p>
    <w:p w14:paraId="66A6CAE4" w14:textId="2DE516D3" w:rsidR="00BC51EA" w:rsidRPr="00496C1C" w:rsidRDefault="00AD0D46" w:rsidP="00AD0D46">
      <w:pPr>
        <w:rPr>
          <w:b/>
          <w:bCs/>
          <w:sz w:val="20"/>
          <w:szCs w:val="21"/>
        </w:rPr>
      </w:pPr>
      <w:r w:rsidRPr="00496C1C">
        <w:rPr>
          <w:b/>
          <w:bCs/>
          <w:sz w:val="20"/>
          <w:szCs w:val="21"/>
        </w:rPr>
        <w:lastRenderedPageBreak/>
        <w:t xml:space="preserve">    //</w:t>
      </w:r>
      <w:r w:rsidR="00BC51EA" w:rsidRPr="00496C1C">
        <w:rPr>
          <w:rFonts w:hint="eastAsia"/>
          <w:b/>
          <w:bCs/>
          <w:sz w:val="20"/>
          <w:szCs w:val="21"/>
        </w:rPr>
        <w:t xml:space="preserve"> </w:t>
      </w:r>
      <w:r w:rsidR="00BC51EA" w:rsidRPr="00496C1C">
        <w:rPr>
          <w:b/>
          <w:bCs/>
          <w:sz w:val="20"/>
          <w:szCs w:val="21"/>
        </w:rPr>
        <w:t>각 Voronoi Cell의 외심 이웃들 간의 연결을 통해 Voronoi 다이어그램의 모서리를 만</w:t>
      </w:r>
      <w:r w:rsidR="00BC51EA" w:rsidRPr="00496C1C">
        <w:rPr>
          <w:rFonts w:hint="eastAsia"/>
          <w:b/>
          <w:bCs/>
          <w:sz w:val="20"/>
          <w:szCs w:val="21"/>
        </w:rPr>
        <w:t>듦</w:t>
      </w:r>
      <w:r w:rsidRPr="00496C1C">
        <w:rPr>
          <w:b/>
          <w:bCs/>
          <w:sz w:val="20"/>
          <w:szCs w:val="21"/>
        </w:rPr>
        <w:t xml:space="preserve"> </w:t>
      </w:r>
    </w:p>
    <w:p w14:paraId="6D4FBDE9" w14:textId="48A114C6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voronoiEdges = []</w:t>
      </w:r>
    </w:p>
    <w:p w14:paraId="273587B6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for each cell in voronoiCells:</w:t>
      </w:r>
    </w:p>
    <w:p w14:paraId="4BA41287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    for each pair of neighboring circumcenters (c1, c2) in cell:</w:t>
      </w:r>
    </w:p>
    <w:p w14:paraId="7067B4D5" w14:textId="6AA422B3" w:rsidR="00AD0D46" w:rsidRPr="00AD0D46" w:rsidRDefault="00AD0D46" w:rsidP="00AD0D46">
      <w:pPr>
        <w:rPr>
          <w:rFonts w:hint="eastAsia"/>
          <w:sz w:val="20"/>
          <w:szCs w:val="21"/>
        </w:rPr>
      </w:pPr>
      <w:r w:rsidRPr="00AD0D46">
        <w:rPr>
          <w:sz w:val="20"/>
          <w:szCs w:val="21"/>
        </w:rPr>
        <w:t xml:space="preserve">            voronoiEdges.append(createEdge(c1, c2))</w:t>
      </w:r>
      <w:r w:rsidR="0073784B">
        <w:rPr>
          <w:rFonts w:hint="eastAsia"/>
          <w:sz w:val="20"/>
          <w:szCs w:val="21"/>
        </w:rPr>
        <w:t xml:space="preserve"> </w:t>
      </w:r>
      <w:r w:rsidR="0073784B" w:rsidRPr="0073784B">
        <w:rPr>
          <w:sz w:val="20"/>
          <w:szCs w:val="21"/>
        </w:rPr>
        <w:sym w:font="Wingdings" w:char="F0DF"/>
      </w:r>
      <w:r w:rsidR="0073784B">
        <w:rPr>
          <w:rFonts w:hint="eastAsia"/>
          <w:sz w:val="20"/>
          <w:szCs w:val="21"/>
        </w:rPr>
        <w:t xml:space="preserve"> </w:t>
      </w:r>
      <w:r w:rsidR="0073784B" w:rsidRPr="0073784B">
        <w:rPr>
          <w:rFonts w:hint="eastAsia"/>
          <w:b/>
          <w:bCs/>
          <w:i/>
          <w:iCs/>
          <w:sz w:val="18"/>
          <w:szCs w:val="20"/>
        </w:rPr>
        <w:t>외심 c1과 c2 사이에 모서리를 만</w:t>
      </w:r>
      <w:r w:rsidR="0073784B" w:rsidRPr="0073784B">
        <w:rPr>
          <w:rFonts w:hint="eastAsia"/>
          <w:b/>
          <w:bCs/>
          <w:i/>
          <w:iCs/>
          <w:sz w:val="18"/>
          <w:szCs w:val="20"/>
        </w:rPr>
        <w:t>듦</w:t>
      </w:r>
    </w:p>
    <w:p w14:paraId="55914FE1" w14:textId="77777777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</w:t>
      </w:r>
    </w:p>
    <w:p w14:paraId="7EC9F077" w14:textId="241B0E34" w:rsidR="0073784B" w:rsidRPr="0073784B" w:rsidRDefault="00AD0D46" w:rsidP="00AD0D46">
      <w:pPr>
        <w:rPr>
          <w:b/>
          <w:bCs/>
          <w:sz w:val="20"/>
          <w:szCs w:val="21"/>
        </w:rPr>
      </w:pPr>
      <w:r w:rsidRPr="0073784B">
        <w:rPr>
          <w:b/>
          <w:bCs/>
          <w:sz w:val="20"/>
          <w:szCs w:val="21"/>
        </w:rPr>
        <w:t xml:space="preserve">    // Voronoi diagram</w:t>
      </w:r>
      <w:r w:rsidR="0073784B" w:rsidRPr="0073784B">
        <w:rPr>
          <w:rFonts w:hint="eastAsia"/>
          <w:b/>
          <w:bCs/>
          <w:sz w:val="20"/>
          <w:szCs w:val="21"/>
        </w:rPr>
        <w:t>을 간선 목록 또는 셀로 반환</w:t>
      </w:r>
    </w:p>
    <w:p w14:paraId="4EF4914B" w14:textId="5207580E" w:rsidR="00AD0D46" w:rsidRPr="00AD0D46" w:rsidRDefault="00AD0D46" w:rsidP="00AD0D46">
      <w:pPr>
        <w:rPr>
          <w:sz w:val="20"/>
          <w:szCs w:val="21"/>
        </w:rPr>
      </w:pPr>
      <w:r w:rsidRPr="00AD0D46">
        <w:rPr>
          <w:sz w:val="20"/>
          <w:szCs w:val="21"/>
        </w:rPr>
        <w:t xml:space="preserve">    return voronoiEdges, voronoiCells</w:t>
      </w:r>
    </w:p>
    <w:p w14:paraId="0BA17B59" w14:textId="572E3C92" w:rsidR="00AD0D46" w:rsidRPr="0055772C" w:rsidRDefault="00AD0D46" w:rsidP="00AD0D46">
      <w:pPr>
        <w:rPr>
          <w:rFonts w:hint="eastAsia"/>
          <w:sz w:val="20"/>
          <w:szCs w:val="21"/>
        </w:rPr>
      </w:pPr>
    </w:p>
    <w:sectPr w:rsidR="00AD0D46" w:rsidRPr="005577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31DE8"/>
    <w:multiLevelType w:val="multilevel"/>
    <w:tmpl w:val="0A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0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E05546B"/>
    <w:multiLevelType w:val="multilevel"/>
    <w:tmpl w:val="86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10"/>
  </w:num>
  <w:num w:numId="4" w16cid:durableId="1876574526">
    <w:abstractNumId w:val="11"/>
  </w:num>
  <w:num w:numId="5" w16cid:durableId="409080630">
    <w:abstractNumId w:val="5"/>
  </w:num>
  <w:num w:numId="6" w16cid:durableId="1846549187">
    <w:abstractNumId w:val="6"/>
  </w:num>
  <w:num w:numId="7" w16cid:durableId="137453988">
    <w:abstractNumId w:val="7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9"/>
  </w:num>
  <w:num w:numId="11" w16cid:durableId="499737805">
    <w:abstractNumId w:val="8"/>
  </w:num>
  <w:num w:numId="12" w16cid:durableId="62223132">
    <w:abstractNumId w:val="12"/>
  </w:num>
  <w:num w:numId="13" w16cid:durableId="104359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33927"/>
    <w:rsid w:val="00045701"/>
    <w:rsid w:val="00053C49"/>
    <w:rsid w:val="0006563B"/>
    <w:rsid w:val="00071CA4"/>
    <w:rsid w:val="0007251E"/>
    <w:rsid w:val="000B4778"/>
    <w:rsid w:val="000B728E"/>
    <w:rsid w:val="001233DE"/>
    <w:rsid w:val="001322D5"/>
    <w:rsid w:val="00133819"/>
    <w:rsid w:val="00155596"/>
    <w:rsid w:val="001E3752"/>
    <w:rsid w:val="001F4221"/>
    <w:rsid w:val="00201C03"/>
    <w:rsid w:val="00252E8D"/>
    <w:rsid w:val="002656C8"/>
    <w:rsid w:val="002722AD"/>
    <w:rsid w:val="00275392"/>
    <w:rsid w:val="00280E9F"/>
    <w:rsid w:val="00281D31"/>
    <w:rsid w:val="00285271"/>
    <w:rsid w:val="002B229A"/>
    <w:rsid w:val="002B537B"/>
    <w:rsid w:val="002B70B3"/>
    <w:rsid w:val="002C483B"/>
    <w:rsid w:val="002C6081"/>
    <w:rsid w:val="002D69F6"/>
    <w:rsid w:val="00326973"/>
    <w:rsid w:val="00327F82"/>
    <w:rsid w:val="003304E6"/>
    <w:rsid w:val="00330ECB"/>
    <w:rsid w:val="0034687F"/>
    <w:rsid w:val="00373479"/>
    <w:rsid w:val="003857BC"/>
    <w:rsid w:val="00393B98"/>
    <w:rsid w:val="003C0130"/>
    <w:rsid w:val="003C6278"/>
    <w:rsid w:val="004174DB"/>
    <w:rsid w:val="00435CE0"/>
    <w:rsid w:val="004407DE"/>
    <w:rsid w:val="00446C2F"/>
    <w:rsid w:val="004916F9"/>
    <w:rsid w:val="00496C1C"/>
    <w:rsid w:val="004C46D7"/>
    <w:rsid w:val="004C4FAB"/>
    <w:rsid w:val="0051653E"/>
    <w:rsid w:val="00525720"/>
    <w:rsid w:val="0055772C"/>
    <w:rsid w:val="00560566"/>
    <w:rsid w:val="005613B6"/>
    <w:rsid w:val="00572E41"/>
    <w:rsid w:val="005842F5"/>
    <w:rsid w:val="005F7D3E"/>
    <w:rsid w:val="00613242"/>
    <w:rsid w:val="00626618"/>
    <w:rsid w:val="0063541B"/>
    <w:rsid w:val="00643898"/>
    <w:rsid w:val="00665A76"/>
    <w:rsid w:val="007057BC"/>
    <w:rsid w:val="00716E16"/>
    <w:rsid w:val="00717C8A"/>
    <w:rsid w:val="007357CF"/>
    <w:rsid w:val="0073784B"/>
    <w:rsid w:val="007506E5"/>
    <w:rsid w:val="00753B86"/>
    <w:rsid w:val="00756ED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42AEF"/>
    <w:rsid w:val="008447E2"/>
    <w:rsid w:val="00847369"/>
    <w:rsid w:val="0085460C"/>
    <w:rsid w:val="008D614E"/>
    <w:rsid w:val="008E20F8"/>
    <w:rsid w:val="008F01B0"/>
    <w:rsid w:val="008F07BE"/>
    <w:rsid w:val="0091311F"/>
    <w:rsid w:val="00932FDD"/>
    <w:rsid w:val="00950978"/>
    <w:rsid w:val="009728D8"/>
    <w:rsid w:val="00975985"/>
    <w:rsid w:val="00981621"/>
    <w:rsid w:val="009856F0"/>
    <w:rsid w:val="009B35C5"/>
    <w:rsid w:val="009C03EE"/>
    <w:rsid w:val="009E1F9A"/>
    <w:rsid w:val="009F4709"/>
    <w:rsid w:val="00A01E40"/>
    <w:rsid w:val="00A03863"/>
    <w:rsid w:val="00A25147"/>
    <w:rsid w:val="00A37193"/>
    <w:rsid w:val="00AB1579"/>
    <w:rsid w:val="00AD0D46"/>
    <w:rsid w:val="00B0522A"/>
    <w:rsid w:val="00B10208"/>
    <w:rsid w:val="00B21569"/>
    <w:rsid w:val="00B534B6"/>
    <w:rsid w:val="00B767F6"/>
    <w:rsid w:val="00BA3E4E"/>
    <w:rsid w:val="00BC51EA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903B9"/>
    <w:rsid w:val="00CB39F7"/>
    <w:rsid w:val="00CC11F5"/>
    <w:rsid w:val="00CC4F33"/>
    <w:rsid w:val="00CD47F6"/>
    <w:rsid w:val="00D2583F"/>
    <w:rsid w:val="00D26156"/>
    <w:rsid w:val="00D2642B"/>
    <w:rsid w:val="00D43503"/>
    <w:rsid w:val="00D57CDF"/>
    <w:rsid w:val="00D60F42"/>
    <w:rsid w:val="00D7257D"/>
    <w:rsid w:val="00DB5382"/>
    <w:rsid w:val="00DE67A3"/>
    <w:rsid w:val="00E200B8"/>
    <w:rsid w:val="00E226C5"/>
    <w:rsid w:val="00E36750"/>
    <w:rsid w:val="00E36C67"/>
    <w:rsid w:val="00E3711C"/>
    <w:rsid w:val="00E47CF8"/>
    <w:rsid w:val="00EB79E8"/>
    <w:rsid w:val="00EC2F9A"/>
    <w:rsid w:val="00EF148C"/>
    <w:rsid w:val="00EF1BCD"/>
    <w:rsid w:val="00F07AC8"/>
    <w:rsid w:val="00F1762C"/>
    <w:rsid w:val="00F20404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55</cp:revision>
  <dcterms:created xsi:type="dcterms:W3CDTF">2024-09-08T12:22:00Z</dcterms:created>
  <dcterms:modified xsi:type="dcterms:W3CDTF">2024-11-10T16:17:00Z</dcterms:modified>
</cp:coreProperties>
</file>