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8C3F" w14:textId="77777777" w:rsidR="002B0538" w:rsidRDefault="00634055">
      <w:r>
        <w:rPr>
          <w:noProof/>
        </w:rPr>
        <w:drawing>
          <wp:inline distT="0" distB="0" distL="0" distR="0" wp14:anchorId="44056289" wp14:editId="1DA1E97A">
            <wp:extent cx="337185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200E" w14:textId="77777777" w:rsidR="002B0538" w:rsidRDefault="00634055">
      <w:r>
        <w:rPr>
          <w:noProof/>
        </w:rPr>
        <w:drawing>
          <wp:inline distT="0" distB="0" distL="0" distR="0" wp14:anchorId="6786C0A3" wp14:editId="37992CD2">
            <wp:extent cx="2000250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AC0" w14:textId="77777777" w:rsidR="002B0538" w:rsidRDefault="002B0538"/>
    <w:tbl>
      <w:tblPr>
        <w:tblW w:w="892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25"/>
      </w:tblGrid>
      <w:tr w:rsidR="002B0538" w14:paraId="21731AE2" w14:textId="77777777">
        <w:trPr>
          <w:cantSplit/>
          <w:trHeight w:val="5100"/>
        </w:trPr>
        <w:tc>
          <w:tcPr>
            <w:tcW w:w="8925" w:type="dxa"/>
            <w:shd w:val="clear" w:color="auto" w:fill="auto"/>
          </w:tcPr>
          <w:p w14:paraId="4DF676A5" w14:textId="77777777" w:rsidR="002B0538" w:rsidRDefault="002B0538"/>
          <w:p w14:paraId="03326B31" w14:textId="77777777" w:rsidR="002B0538" w:rsidRDefault="002B0538"/>
          <w:p w14:paraId="4046E2B6" w14:textId="77777777" w:rsidR="002B0538" w:rsidRDefault="002B0538"/>
          <w:p w14:paraId="7A742487" w14:textId="77777777" w:rsidR="002B0538" w:rsidRDefault="00634055">
            <w:pPr>
              <w:pStyle w:val="Title"/>
            </w:pPr>
            <w: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X-Road: Audit log events</w:t>
            </w:r>
            <w:r>
              <w:fldChar w:fldCharType="end"/>
            </w:r>
          </w:p>
          <w:p w14:paraId="54AA39AA" w14:textId="77777777" w:rsidR="002B0538" w:rsidRDefault="0063405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2B0538" w14:paraId="7077EA31" w14:textId="77777777">
        <w:trPr>
          <w:cantSplit/>
        </w:trPr>
        <w:tc>
          <w:tcPr>
            <w:tcW w:w="8925" w:type="dxa"/>
            <w:shd w:val="clear" w:color="auto" w:fill="auto"/>
          </w:tcPr>
          <w:p w14:paraId="57DB07B2" w14:textId="77777777" w:rsidR="002B0538" w:rsidRDefault="002B0538">
            <w:pPr>
              <w:rPr>
                <w:b/>
                <w:bCs/>
                <w:sz w:val="32"/>
                <w:szCs w:val="32"/>
              </w:rPr>
            </w:pPr>
          </w:p>
          <w:p w14:paraId="08C32F54" w14:textId="5107EEE7" w:rsidR="002B0538" w:rsidRDefault="00634055">
            <w:pPr>
              <w:pStyle w:val="Tiitellehelmetaandmed"/>
            </w:pPr>
            <w:r>
              <w:rPr>
                <w:bCs/>
                <w:szCs w:val="32"/>
              </w:rPr>
              <w:t>Version: 10</w:t>
            </w:r>
          </w:p>
          <w:p w14:paraId="42FB6010" w14:textId="26C57A78" w:rsidR="002B0538" w:rsidRDefault="00634055">
            <w:pPr>
              <w:pStyle w:val="Tiitellehelmetaandmed"/>
            </w:pPr>
            <w:r>
              <w:fldChar w:fldCharType="begin"/>
            </w:r>
            <w:r>
              <w:instrText>DOCPROPERTY "Date completed"</w:instrText>
            </w:r>
            <w:r>
              <w:fldChar w:fldCharType="separate"/>
            </w:r>
            <w:r>
              <w:t>25</w:t>
            </w:r>
            <w:r>
              <w:t>.11</w:t>
            </w:r>
            <w:r>
              <w:t>.202</w:t>
            </w:r>
            <w:r>
              <w:fldChar w:fldCharType="end"/>
            </w:r>
            <w:r>
              <w:t>2</w:t>
            </w:r>
          </w:p>
          <w:p w14:paraId="40A128A5" w14:textId="77777777" w:rsidR="002B0538" w:rsidRDefault="00634055">
            <w:pPr>
              <w:pStyle w:val="Tiitellehelmetaandmed"/>
            </w:pP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  <w:r>
              <w:t xml:space="preserve"> pages</w:t>
            </w:r>
          </w:p>
          <w:p w14:paraId="01A10BD3" w14:textId="77777777" w:rsidR="002B0538" w:rsidRDefault="00634055">
            <w:pPr>
              <w:pStyle w:val="Tiitellehelmetaandmed"/>
            </w:pPr>
            <w:r>
              <w:t xml:space="preserve">Doc. ID: </w:t>
            </w: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t>SPEC-AL</w:t>
            </w:r>
            <w:r>
              <w:fldChar w:fldCharType="end"/>
            </w:r>
          </w:p>
          <w:p w14:paraId="1A4F54E1" w14:textId="77777777" w:rsidR="002B0538" w:rsidRDefault="002B053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36056D2" w14:textId="77777777" w:rsidR="002B0538" w:rsidRDefault="00634055">
      <w:r>
        <w:br w:type="page"/>
      </w:r>
    </w:p>
    <w:p w14:paraId="61EF7FA4" w14:textId="77777777" w:rsidR="002B0538" w:rsidRDefault="002B0538"/>
    <w:p w14:paraId="3C00B01D" w14:textId="77777777" w:rsidR="002B0538" w:rsidRDefault="002B0538"/>
    <w:tbl>
      <w:tblPr>
        <w:tblW w:w="8940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8"/>
        <w:gridCol w:w="1054"/>
        <w:gridCol w:w="4359"/>
        <w:gridCol w:w="2139"/>
      </w:tblGrid>
      <w:tr w:rsidR="002B0538" w14:paraId="4A5A95C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7113D8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12E7A2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D2B75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92B9B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Author</w:t>
            </w:r>
          </w:p>
        </w:tc>
      </w:tr>
      <w:tr w:rsidR="002B0538" w14:paraId="5C2143DC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30BD2D" w14:textId="77777777" w:rsidR="002B0538" w:rsidRDefault="00634055">
            <w:pPr>
              <w:pStyle w:val="TableContents"/>
            </w:pPr>
            <w:r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D61E92" w14:textId="77777777" w:rsidR="002B0538" w:rsidRDefault="00634055">
            <w:pPr>
              <w:pStyle w:val="TableContents"/>
            </w:pPr>
            <w:r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5F9BDD" w14:textId="77777777" w:rsidR="002B0538" w:rsidRDefault="00634055">
            <w:pPr>
              <w:pStyle w:val="TableContents"/>
            </w:pPr>
            <w:r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EB1213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7946054F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352A6A" w14:textId="77777777" w:rsidR="002B0538" w:rsidRDefault="00634055">
            <w:pPr>
              <w:pStyle w:val="TableContents"/>
            </w:pPr>
            <w:r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8CFAB" w14:textId="77777777" w:rsidR="002B0538" w:rsidRDefault="00634055">
            <w:pPr>
              <w:pStyle w:val="TableContents"/>
            </w:pPr>
            <w:r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339E93" w14:textId="77777777" w:rsidR="002B0538" w:rsidRDefault="00634055">
            <w:pPr>
              <w:pStyle w:val="TableContents"/>
            </w:pPr>
            <w:r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575ADF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3EFA55F9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46A1E9" w14:textId="77777777" w:rsidR="002B0538" w:rsidRDefault="00634055">
            <w:pPr>
              <w:pStyle w:val="TableContents"/>
            </w:pPr>
            <w:r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BE2503" w14:textId="77777777" w:rsidR="002B0538" w:rsidRDefault="00634055">
            <w:pPr>
              <w:pStyle w:val="TableContents"/>
            </w:pPr>
            <w:r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9EB4DE" w14:textId="77777777" w:rsidR="002B0538" w:rsidRDefault="00634055">
            <w:pPr>
              <w:pStyle w:val="TableContents"/>
            </w:pPr>
            <w:r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8D54C7" w14:textId="77777777" w:rsidR="002B0538" w:rsidRDefault="00634055">
            <w:pPr>
              <w:pStyle w:val="TableContents"/>
            </w:pPr>
            <w:proofErr w:type="spellStart"/>
            <w:r>
              <w:t>Margus</w:t>
            </w:r>
            <w:proofErr w:type="spellEnd"/>
            <w:r>
              <w:t xml:space="preserve"> </w:t>
            </w:r>
            <w:proofErr w:type="spellStart"/>
            <w:r>
              <w:t>Freudenthal</w:t>
            </w:r>
            <w:proofErr w:type="spellEnd"/>
          </w:p>
        </w:tc>
      </w:tr>
      <w:tr w:rsidR="002B0538" w14:paraId="1129783D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C0F8B7" w14:textId="77777777" w:rsidR="002B0538" w:rsidRDefault="00634055">
            <w:pPr>
              <w:pStyle w:val="TableContents"/>
            </w:pPr>
            <w:r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12545B" w14:textId="77777777" w:rsidR="002B0538" w:rsidRDefault="00634055">
            <w:pPr>
              <w:pStyle w:val="TableContents"/>
            </w:pPr>
            <w:r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3AF2A9" w14:textId="77777777" w:rsidR="002B0538" w:rsidRDefault="00634055">
            <w:pPr>
              <w:pStyle w:val="TableContents"/>
            </w:pPr>
            <w:r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C21CD" w14:textId="77777777" w:rsidR="002B0538" w:rsidRDefault="00634055">
            <w:pPr>
              <w:pStyle w:val="TableContents"/>
            </w:pPr>
            <w:proofErr w:type="spellStart"/>
            <w:r>
              <w:t>Imbi</w:t>
            </w:r>
            <w:proofErr w:type="spellEnd"/>
            <w:r>
              <w:t xml:space="preserve"> </w:t>
            </w:r>
            <w:proofErr w:type="spellStart"/>
            <w:r>
              <w:t>Nõgisto</w:t>
            </w:r>
            <w:proofErr w:type="spellEnd"/>
          </w:p>
        </w:tc>
      </w:tr>
      <w:tr w:rsidR="002B0538" w14:paraId="51B24CC6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F66990" w14:textId="77777777" w:rsidR="002B0538" w:rsidRDefault="00634055">
            <w:pPr>
              <w:pStyle w:val="TableContents"/>
            </w:pPr>
            <w:r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3CBC5D" w14:textId="77777777" w:rsidR="002B0538" w:rsidRDefault="00634055">
            <w:pPr>
              <w:pStyle w:val="TableContents"/>
            </w:pPr>
            <w:r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1309CA" w14:textId="77777777" w:rsidR="002B0538" w:rsidRDefault="00634055">
            <w:pPr>
              <w:pStyle w:val="TableContents"/>
            </w:pPr>
            <w:r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B413A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4921710D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3827C3" w14:textId="77777777" w:rsidR="002B0538" w:rsidRDefault="00634055">
            <w:pPr>
              <w:pStyle w:val="TableContents"/>
            </w:pPr>
            <w:r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5A49E4" w14:textId="77777777" w:rsidR="002B0538" w:rsidRDefault="00634055">
            <w:pPr>
              <w:pStyle w:val="TableContents"/>
            </w:pPr>
            <w:r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D198CE" w14:textId="77777777" w:rsidR="002B0538" w:rsidRDefault="00634055">
            <w:pPr>
              <w:pStyle w:val="TableContents"/>
            </w:pPr>
            <w:r>
              <w:t xml:space="preserve">Updated CSR generation events. Fields </w:t>
            </w:r>
            <w:proofErr w:type="spellStart"/>
            <w:r>
              <w:rPr>
                <w:rFonts w:ascii="Courier New" w:hAnsi="Courier New"/>
              </w:rPr>
              <w:t>nameExtractorMemberClass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nameExractorMethod</w:t>
            </w:r>
            <w:proofErr w:type="spellEnd"/>
            <w:r>
              <w:t xml:space="preserve"> replaced with field </w:t>
            </w:r>
            <w:proofErr w:type="spellStart"/>
            <w:r>
              <w:rPr>
                <w:rFonts w:ascii="Courier New" w:hAnsi="Courier New"/>
              </w:rPr>
              <w:t>certificateProfileInfo</w:t>
            </w:r>
            <w:proofErr w:type="spellEnd"/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FDCAC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367AAFE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FACCE7" w14:textId="77777777" w:rsidR="002B0538" w:rsidRDefault="00634055">
            <w:pPr>
              <w:pStyle w:val="TableContents"/>
            </w:pPr>
            <w:r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9370D8" w14:textId="77777777" w:rsidR="002B0538" w:rsidRDefault="00634055">
            <w:pPr>
              <w:pStyle w:val="TableContents"/>
            </w:pPr>
            <w:r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5CC76A" w14:textId="77777777" w:rsidR="002B0538" w:rsidRDefault="00634055">
            <w:pPr>
              <w:pStyle w:val="TableContents"/>
            </w:pPr>
            <w:r>
              <w:t xml:space="preserve">New events 'Add subsystem' and 'Register management service provider as </w:t>
            </w:r>
            <w:r>
              <w:t>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B0925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1CE0F398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BAF422" w14:textId="77777777" w:rsidR="002B0538" w:rsidRDefault="00634055">
            <w:pPr>
              <w:pStyle w:val="TableContents"/>
            </w:pPr>
            <w:r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346D34" w14:textId="77777777" w:rsidR="002B0538" w:rsidRDefault="00634055">
            <w:pPr>
              <w:pStyle w:val="TableContents"/>
            </w:pPr>
            <w:r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4E4E36" w14:textId="77777777" w:rsidR="002B0538" w:rsidRDefault="00634055">
            <w:pPr>
              <w:pStyle w:val="TableContents"/>
            </w:pPr>
            <w:r>
              <w:t xml:space="preserve">New fields </w:t>
            </w:r>
            <w:proofErr w:type="spellStart"/>
            <w:r>
              <w:rPr>
                <w:rFonts w:ascii="Courier New" w:hAnsi="Courier New"/>
              </w:rPr>
              <w:t>managementRequestId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keyLabel</w:t>
            </w:r>
            <w:proofErr w:type="spellEnd"/>
            <w:r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B643B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6521FAC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CEDBE9E" w14:textId="77777777" w:rsidR="002B0538" w:rsidRDefault="00634055">
            <w:pPr>
              <w:pStyle w:val="TableContents"/>
            </w:pPr>
            <w:r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B6C0A3" w14:textId="77777777" w:rsidR="002B0538" w:rsidRDefault="00634055">
            <w:pPr>
              <w:pStyle w:val="TableContents"/>
            </w:pPr>
            <w:r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091630" w14:textId="77777777" w:rsidR="002B0538" w:rsidRDefault="00634055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A51BA1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26DA5D64" w14:textId="77777777"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39E97E8" w14:textId="77777777" w:rsidR="002B0538" w:rsidRDefault="00634055">
            <w:pPr>
              <w:pStyle w:val="TableContents"/>
            </w:pPr>
            <w:r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6368389" w14:textId="77777777" w:rsidR="002B0538" w:rsidRDefault="00634055">
            <w:pPr>
              <w:pStyle w:val="TableContents"/>
            </w:pPr>
            <w:r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460F9F6" w14:textId="77777777" w:rsidR="002B0538" w:rsidRDefault="00634055">
            <w:pPr>
              <w:pStyle w:val="TableContents"/>
            </w:pPr>
            <w:r>
              <w:t xml:space="preserve">Added audit log events for TLS </w:t>
            </w:r>
            <w:r>
              <w:t>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620805" w14:textId="77777777" w:rsidR="002B0538" w:rsidRDefault="00634055">
            <w:pPr>
              <w:pStyle w:val="TableContents"/>
            </w:pPr>
            <w:proofErr w:type="spellStart"/>
            <w:r>
              <w:t>Ilkka</w:t>
            </w:r>
            <w:proofErr w:type="spellEnd"/>
            <w:r>
              <w:t xml:space="preserve"> </w:t>
            </w:r>
            <w:proofErr w:type="spellStart"/>
            <w:r>
              <w:t>Seppälä</w:t>
            </w:r>
            <w:proofErr w:type="spellEnd"/>
          </w:p>
        </w:tc>
      </w:tr>
      <w:tr w:rsidR="002B0538" w14:paraId="098EE6E6" w14:textId="77777777"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3D9A4D" w14:textId="77777777" w:rsidR="002B0538" w:rsidRDefault="00634055">
            <w:pPr>
              <w:pStyle w:val="TableContents"/>
            </w:pPr>
            <w:r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552EB3" w14:textId="77777777" w:rsidR="002B0538" w:rsidRDefault="00634055">
            <w:pPr>
              <w:pStyle w:val="TableContents"/>
            </w:pPr>
            <w:r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ED61BE" w14:textId="77777777" w:rsidR="002B0538" w:rsidRDefault="00634055">
            <w:pPr>
              <w:pStyle w:val="TableContents"/>
            </w:pPr>
            <w:r>
              <w:t>Merged changes from xtee6-doc repo.</w:t>
            </w:r>
          </w:p>
          <w:p w14:paraId="03CB9244" w14:textId="77777777" w:rsidR="002B0538" w:rsidRDefault="00634055">
            <w:pPr>
              <w:pStyle w:val="TableContents"/>
            </w:pPr>
            <w:r>
              <w:t xml:space="preserve">Added </w:t>
            </w:r>
            <w:r>
              <w:rPr>
                <w:i/>
              </w:rPr>
              <w:t xml:space="preserve">New event ‘Skip </w:t>
            </w:r>
            <w:proofErr w:type="spellStart"/>
            <w:r>
              <w:rPr>
                <w:i/>
              </w:rPr>
              <w:t>unregistration</w:t>
            </w:r>
            <w:proofErr w:type="spellEnd"/>
            <w:r>
              <w:rPr>
                <w:i/>
              </w:rPr>
              <w:t xml:space="preserve"> of authentication certificate' added </w:t>
            </w:r>
            <w:r>
              <w:t xml:space="preserve">change made by </w:t>
            </w:r>
            <w:proofErr w:type="spellStart"/>
            <w:r>
              <w:t>Meril</w:t>
            </w:r>
            <w:proofErr w:type="spellEnd"/>
            <w:r>
              <w:t xml:space="preserve"> </w:t>
            </w:r>
            <w:proofErr w:type="spellStart"/>
            <w:r>
              <w:t>Vaht</w:t>
            </w:r>
            <w:proofErr w:type="spellEnd"/>
            <w:r>
              <w:t xml:space="preserve">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6DED2" w14:textId="77777777" w:rsidR="002B0538" w:rsidRDefault="00634055">
            <w:pPr>
              <w:pStyle w:val="TableContents"/>
            </w:pPr>
            <w:proofErr w:type="spellStart"/>
            <w:r>
              <w:t>Kedi</w:t>
            </w:r>
            <w:proofErr w:type="spellEnd"/>
            <w:r>
              <w:t xml:space="preserve"> </w:t>
            </w:r>
            <w:proofErr w:type="spellStart"/>
            <w:r>
              <w:t>Välba</w:t>
            </w:r>
            <w:proofErr w:type="spellEnd"/>
          </w:p>
        </w:tc>
      </w:tr>
      <w:tr w:rsidR="002B0538" w14:paraId="307DCB13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CB968" w14:textId="77777777" w:rsidR="002B0538" w:rsidRDefault="00634055">
            <w:pPr>
              <w:pStyle w:val="TableContents"/>
            </w:pPr>
            <w:r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A198EF" w14:textId="77777777" w:rsidR="002B0538" w:rsidRDefault="00634055">
            <w:pPr>
              <w:pStyle w:val="TableContents"/>
            </w:pPr>
            <w:r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74CD9C" w14:textId="77777777" w:rsidR="002B0538" w:rsidRDefault="00634055">
            <w:pPr>
              <w:pStyle w:val="TableContents"/>
            </w:pPr>
            <w:r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0A9C6" w14:textId="77777777" w:rsidR="002B0538" w:rsidRDefault="00634055">
            <w:pPr>
              <w:pStyle w:val="TableContents"/>
            </w:pPr>
            <w:proofErr w:type="spellStart"/>
            <w:r>
              <w:t>Janne</w:t>
            </w:r>
            <w:proofErr w:type="spellEnd"/>
            <w:r>
              <w:t xml:space="preserve"> Mattila</w:t>
            </w:r>
          </w:p>
        </w:tc>
      </w:tr>
      <w:tr w:rsidR="002B0538" w14:paraId="30446BF6" w14:textId="77777777" w:rsidTr="00634055">
        <w:tc>
          <w:tcPr>
            <w:tcW w:w="138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64E46FF1" w14:textId="77777777" w:rsidR="002B0538" w:rsidRDefault="00634055">
            <w:pPr>
              <w:pStyle w:val="TableContents"/>
            </w:pPr>
            <w:r>
              <w:t>14.5.2021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2AA75ACD" w14:textId="77777777" w:rsidR="002B0538" w:rsidRDefault="00634055">
            <w:pPr>
              <w:pStyle w:val="TableContents"/>
            </w:pPr>
            <w:r>
              <w:t>1.9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715333AD" w14:textId="77777777" w:rsidR="002B0538" w:rsidRDefault="00634055">
            <w:pPr>
              <w:pStyle w:val="TableContents"/>
            </w:pPr>
            <w:r>
              <w:t xml:space="preserve">Added log entry for central server </w:t>
            </w:r>
            <w:r>
              <w:t>initialization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FF25F72" w14:textId="77777777" w:rsidR="002B0538" w:rsidRDefault="00634055">
            <w:pPr>
              <w:pStyle w:val="TableContents"/>
            </w:pPr>
            <w:proofErr w:type="spellStart"/>
            <w:r>
              <w:t>Teemu</w:t>
            </w:r>
            <w:proofErr w:type="spellEnd"/>
            <w:r>
              <w:t xml:space="preserve"> </w:t>
            </w:r>
            <w:proofErr w:type="spellStart"/>
            <w:r>
              <w:t>Kurki</w:t>
            </w:r>
            <w:proofErr w:type="spellEnd"/>
            <w:r>
              <w:t xml:space="preserve"> </w:t>
            </w:r>
          </w:p>
        </w:tc>
      </w:tr>
      <w:tr w:rsidR="00634055" w14:paraId="34B05DC0" w14:textId="77777777" w:rsidTr="00634055">
        <w:tc>
          <w:tcPr>
            <w:tcW w:w="13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B3BB43" w14:textId="7B14222A" w:rsidR="00634055" w:rsidRDefault="00634055">
            <w:pPr>
              <w:pStyle w:val="TableContents"/>
            </w:pPr>
            <w:r>
              <w:t>25.11.2022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23F02D" w14:textId="653E3424" w:rsidR="00634055" w:rsidRDefault="00634055">
            <w:pPr>
              <w:pStyle w:val="TableContents"/>
            </w:pPr>
            <w:r>
              <w:t>1.10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C1CB7C" w14:textId="23E55FB4" w:rsidR="00634055" w:rsidRDefault="00634055">
            <w:pPr>
              <w:pStyle w:val="TableContents"/>
            </w:pPr>
            <w:r>
              <w:t>Added audit log event fields for timestamp service certificate changes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8256C" w14:textId="43110A94" w:rsidR="00634055" w:rsidRDefault="00634055">
            <w:pPr>
              <w:pStyle w:val="TableContents"/>
            </w:pPr>
            <w:r>
              <w:t>Eneli Reimets</w:t>
            </w:r>
          </w:p>
        </w:tc>
      </w:tr>
    </w:tbl>
    <w:p w14:paraId="4BEE8426" w14:textId="77777777" w:rsidR="002B0538" w:rsidRDefault="002B0538">
      <w:pPr>
        <w:rPr>
          <w:color w:val="000000"/>
        </w:rPr>
      </w:pPr>
    </w:p>
    <w:p w14:paraId="18508019" w14:textId="77777777" w:rsidR="002B0538" w:rsidRDefault="002B0538">
      <w:pPr>
        <w:rPr>
          <w:color w:val="000000"/>
        </w:rPr>
      </w:pPr>
    </w:p>
    <w:p w14:paraId="634EEDD6" w14:textId="77777777" w:rsidR="002B0538" w:rsidRDefault="002B0538">
      <w:pPr>
        <w:pStyle w:val="Subtitle"/>
      </w:pPr>
    </w:p>
    <w:p w14:paraId="660711C4" w14:textId="77777777" w:rsidR="002B0538" w:rsidRDefault="00634055">
      <w:pPr>
        <w:pStyle w:val="TOAHeading"/>
      </w:pPr>
      <w:r>
        <w:t>Table of Contents</w:t>
      </w:r>
    </w:p>
    <w:sdt>
      <w:sdtPr>
        <w:rPr>
          <w:b w:val="0"/>
          <w:sz w:val="24"/>
        </w:rPr>
        <w:id w:val="1152189615"/>
        <w:docPartObj>
          <w:docPartGallery w:val="Table of Contents"/>
          <w:docPartUnique/>
        </w:docPartObj>
      </w:sdtPr>
      <w:sdtEndPr/>
      <w:sdtContent>
        <w:p w14:paraId="3841830A" w14:textId="77777777" w:rsidR="002B0538" w:rsidRDefault="00634055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i-FI" w:eastAsia="fi-FI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42083331">
            <w:r>
              <w:rPr>
                <w:rStyle w:val="IndexLink"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Introduction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44CF39E" w14:textId="77777777" w:rsidR="002B0538" w:rsidRDefault="00634055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2">
            <w:r>
              <w:rPr>
                <w:rStyle w:val="IndexLink"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Format of the Audit Log Event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72ADE32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3">
            <w:r>
              <w:rPr>
                <w:rStyle w:val="IndexLink"/>
              </w:rPr>
              <w:t>1.1.1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Extended Audit Log Format for Security Server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29B104A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4">
            <w:r>
              <w:rPr>
                <w:rStyle w:val="IndexLink"/>
              </w:rPr>
              <w:t>1.1.2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Common Value Structures of the Data Fields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1CC9E7B" w14:textId="77777777" w:rsidR="002B0538" w:rsidRDefault="00634055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5">
            <w:r>
              <w:rPr>
                <w:rStyle w:val="IndexLink"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References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1E8A5FC" w14:textId="77777777" w:rsidR="002B0538" w:rsidRDefault="00634055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i-FI" w:eastAsia="fi-FI"/>
            </w:rPr>
          </w:pPr>
          <w:hyperlink w:anchor="_Toc42083336">
            <w:r>
              <w:rPr>
                <w:rStyle w:val="IndexLink"/>
              </w:rPr>
              <w:t>2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Audit Log Events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5346B19" w14:textId="77777777" w:rsidR="002B0538" w:rsidRDefault="00634055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7">
            <w:r>
              <w:rPr>
                <w:rStyle w:val="IndexLink"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</w:instrText>
            </w:r>
            <w:r>
              <w:rPr>
                <w:webHidden/>
              </w:rPr>
              <w:instrText>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Central Server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6FD5A8C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8">
            <w:r>
              <w:rPr>
                <w:rStyle w:val="IndexLink"/>
              </w:rPr>
              <w:t>2.1.1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Common Events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0879D1B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9">
            <w:r>
              <w:rPr>
                <w:rStyle w:val="IndexLink"/>
              </w:rPr>
              <w:t>2.1.2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Members Events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DA2CC09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0">
            <w:r>
              <w:rPr>
                <w:rStyle w:val="IndexLink"/>
              </w:rPr>
              <w:t>2.1.3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Security Servers Events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97A23BA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1">
            <w:r>
              <w:rPr>
                <w:rStyle w:val="IndexLink"/>
              </w:rPr>
              <w:t>2.1.4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Global</w:t>
            </w:r>
            <w:r>
              <w:rPr>
                <w:rStyle w:val="IndexLink"/>
              </w:rPr>
              <w:t xml:space="preserve"> Groups Events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DB961BA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2">
            <w:r>
              <w:rPr>
                <w:rStyle w:val="IndexLink"/>
              </w:rPr>
              <w:t>2.1.5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Central Services Events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E6D729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3">
            <w:r>
              <w:rPr>
                <w:rStyle w:val="IndexLink"/>
              </w:rPr>
              <w:t>2.1.6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Certification Services Events</w:t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1D941C0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4">
            <w:r>
              <w:rPr>
                <w:rStyle w:val="IndexLink"/>
              </w:rPr>
              <w:t>2.1.7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Timestamping Services Events</w:t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56BC0DFC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5">
            <w:r>
              <w:rPr>
                <w:rStyle w:val="IndexLink"/>
              </w:rPr>
              <w:t>2.1.8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Management Requests Events</w:t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7714EF9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6">
            <w:r>
              <w:rPr>
                <w:rStyle w:val="IndexLink"/>
              </w:rPr>
              <w:t>2.1.9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Configuration Management Events</w:t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0EF5271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7">
            <w:r>
              <w:rPr>
                <w:rStyle w:val="IndexLink"/>
              </w:rPr>
              <w:t>2.1.10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System Settings Events</w:t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183A846E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8">
            <w:r>
              <w:rPr>
                <w:rStyle w:val="IndexLink"/>
              </w:rPr>
              <w:t>2.1.11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Backup and Restore Events</w:t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17F73F76" w14:textId="77777777" w:rsidR="002B0538" w:rsidRDefault="00634055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9">
            <w:r>
              <w:rPr>
                <w:rStyle w:val="IndexLink"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Security Server</w:t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034A60FF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0">
            <w:r>
              <w:rPr>
                <w:rStyle w:val="IndexLink"/>
              </w:rPr>
              <w:t>2.2.1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_Toc42083350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Common Events</w:t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5777C2EB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1">
            <w:r>
              <w:rPr>
                <w:rStyle w:val="IndexLink"/>
              </w:rPr>
              <w:t>2.2.2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Initialization Events</w:t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87D98A0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2">
            <w:r>
              <w:rPr>
                <w:rStyle w:val="IndexLink"/>
              </w:rPr>
              <w:t>2.2.3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Security Server Clients Events</w:t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5550824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3">
            <w:r>
              <w:rPr>
                <w:rStyle w:val="IndexLink"/>
              </w:rPr>
              <w:t>2.2.4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System Parameters Events</w:t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5A263AFF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4">
            <w:r>
              <w:rPr>
                <w:rStyle w:val="IndexLink"/>
              </w:rPr>
              <w:t>2.2.5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Keys and Certificates Events</w:t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07B23476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5">
            <w:r>
              <w:rPr>
                <w:rStyle w:val="IndexLink"/>
              </w:rPr>
              <w:t>2.2.6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Backup and Restore Events</w:t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5A9354F4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6">
            <w:r>
              <w:rPr>
                <w:rStyle w:val="IndexLink"/>
              </w:rPr>
              <w:t>2.2.7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API Key Management Events</w:t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612EF66C" w14:textId="77777777" w:rsidR="002B0538" w:rsidRDefault="00634055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7">
            <w:r>
              <w:rPr>
                <w:rStyle w:val="IndexLink"/>
              </w:rPr>
              <w:t>2.2.8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Technical Events</w:t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61B068A5" w14:textId="77777777" w:rsidR="002B0538" w:rsidRDefault="00634055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8">
            <w:r>
              <w:rPr>
                <w:rStyle w:val="IndexLink"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Utility signer-console</w:t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7AB72DC" w14:textId="77777777" w:rsidR="002B0538" w:rsidRDefault="002B0538"/>
    <w:p w14:paraId="17623180" w14:textId="77777777" w:rsidR="002B0538" w:rsidRDefault="002B0538"/>
    <w:p w14:paraId="2D11AB3B" w14:textId="77777777" w:rsidR="002B0538" w:rsidRDefault="00634055">
      <w:pPr>
        <w:pStyle w:val="Heading1ilmanumbrita"/>
      </w:pPr>
      <w:bookmarkStart w:id="0" w:name="__RefHeading__7792_1358676947"/>
      <w:bookmarkEnd w:id="0"/>
      <w:r>
        <w:lastRenderedPageBreak/>
        <w:t>License</w:t>
      </w:r>
    </w:p>
    <w:p w14:paraId="19E2C4F6" w14:textId="77777777" w:rsidR="002B0538" w:rsidRDefault="00634055">
      <w:r>
        <w:t>This work is licensed under the Creative Commons Attr</w:t>
      </w:r>
      <w:r>
        <w:t>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License. To view a copy of this license, visit http://creativecommons.org/licenses/by-sa/3.0/.</w:t>
      </w:r>
    </w:p>
    <w:p w14:paraId="2BAAD2A2" w14:textId="77777777" w:rsidR="002B0538" w:rsidRDefault="00634055">
      <w:pPr>
        <w:pStyle w:val="Heading1"/>
        <w:numPr>
          <w:ilvl w:val="0"/>
          <w:numId w:val="2"/>
        </w:numPr>
        <w:tabs>
          <w:tab w:val="left" w:pos="850"/>
        </w:tabs>
      </w:pPr>
      <w:bookmarkStart w:id="1" w:name="_Toc42083331"/>
      <w:bookmarkStart w:id="2" w:name="_Toc435003076"/>
      <w:r>
        <w:lastRenderedPageBreak/>
        <w:t>Introduction</w:t>
      </w:r>
      <w:bookmarkEnd w:id="1"/>
      <w:bookmarkEnd w:id="2"/>
    </w:p>
    <w:p w14:paraId="535F4C58" w14:textId="77777777" w:rsidR="002B0538" w:rsidRDefault="00634055">
      <w:r>
        <w:t>X-Road central and security servers keep audit log. The audit log events are generated by user interfaces when the u</w:t>
      </w:r>
      <w:r>
        <w:t xml:space="preserve">ser changes system state or configuration. Additionally, the utility </w:t>
      </w:r>
      <w:r>
        <w:rPr>
          <w:i/>
          <w:iCs/>
        </w:rPr>
        <w:t>signer-console</w:t>
      </w:r>
      <w:r>
        <w:t xml:space="preserve"> generates audit log events. The user actions are logged regardless of whether the outcome was a success or a failure.</w:t>
      </w:r>
    </w:p>
    <w:p w14:paraId="0A00AE5A" w14:textId="77777777" w:rsidR="002B0538" w:rsidRDefault="00634055">
      <w:r>
        <w:t xml:space="preserve">This document provides complete list of all audit log </w:t>
      </w:r>
      <w:r>
        <w:t>events and theirs related data sets.</w:t>
      </w:r>
    </w:p>
    <w:p w14:paraId="572D7920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3" w:name="_Toc42083332"/>
      <w:bookmarkStart w:id="4" w:name="_Toc435003077"/>
      <w:r>
        <w:t>Format of the Audit Log Event</w:t>
      </w:r>
      <w:bookmarkEnd w:id="3"/>
      <w:bookmarkEnd w:id="4"/>
    </w:p>
    <w:p w14:paraId="068CB6F1" w14:textId="77777777" w:rsidR="002B0538" w:rsidRDefault="00634055">
      <w:r>
        <w:t>The audit log record contains description of the audit log event in JSON [</w:t>
      </w:r>
      <w:r>
        <w:fldChar w:fldCharType="begin"/>
      </w:r>
      <w:r>
        <w:instrText>REF JSON \h</w:instrText>
      </w:r>
      <w:r>
        <w:fldChar w:fldCharType="separate"/>
      </w:r>
      <w:r>
        <w:t>JSON</w:t>
      </w:r>
      <w:r>
        <w:fldChar w:fldCharType="end"/>
      </w:r>
      <w:r>
        <w:t xml:space="preserve">] format. The field </w:t>
      </w:r>
      <w:r>
        <w:rPr>
          <w:rFonts w:ascii="Courier New" w:hAnsi="Courier New"/>
        </w:rPr>
        <w:t>event</w:t>
      </w:r>
      <w:r>
        <w:t xml:space="preserve"> represents the description of the event, the field </w:t>
      </w:r>
      <w:r>
        <w:rPr>
          <w:rFonts w:ascii="Courier New" w:hAnsi="Courier New"/>
        </w:rPr>
        <w:t>user</w:t>
      </w:r>
      <w:r>
        <w:t xml:space="preserve"> represents the </w:t>
      </w:r>
      <w:proofErr w:type="gramStart"/>
      <w:r>
        <w:t>user name</w:t>
      </w:r>
      <w:proofErr w:type="gramEnd"/>
      <w:r>
        <w:t xml:space="preserve"> of the performer (events started by the system have the user name </w:t>
      </w:r>
      <w:r>
        <w:rPr>
          <w:i/>
          <w:iCs/>
        </w:rPr>
        <w:t>system</w:t>
      </w:r>
      <w:r>
        <w:t xml:space="preserve">), and the field </w:t>
      </w:r>
      <w:r>
        <w:rPr>
          <w:rFonts w:ascii="Courier New" w:hAnsi="Courier New"/>
        </w:rPr>
        <w:t>data</w:t>
      </w:r>
      <w:r>
        <w:t xml:space="preserve"> represents data fields related with the event:</w:t>
      </w:r>
    </w:p>
    <w:p w14:paraId="5F52E7C2" w14:textId="77777777" w:rsidR="002B0538" w:rsidRDefault="00634055">
      <w:pPr>
        <w:pStyle w:val="Code"/>
        <w:ind w:left="709"/>
      </w:pPr>
      <w:r>
        <w:t>{</w:t>
      </w:r>
    </w:p>
    <w:p w14:paraId="0A91DDC3" w14:textId="77777777" w:rsidR="002B0538" w:rsidRDefault="00634055">
      <w:pPr>
        <w:pStyle w:val="Code"/>
        <w:ind w:left="709"/>
      </w:pPr>
      <w:r>
        <w:t xml:space="preserve">  "event": "...",</w:t>
      </w:r>
    </w:p>
    <w:p w14:paraId="18F544FA" w14:textId="77777777" w:rsidR="002B0538" w:rsidRDefault="00634055">
      <w:pPr>
        <w:pStyle w:val="Code"/>
        <w:ind w:left="709"/>
      </w:pPr>
      <w:r>
        <w:t xml:space="preserve">  "user": "...",</w:t>
      </w:r>
    </w:p>
    <w:p w14:paraId="1463FB12" w14:textId="77777777" w:rsidR="002B0538" w:rsidRDefault="00634055">
      <w:pPr>
        <w:pStyle w:val="Code"/>
        <w:ind w:left="709"/>
      </w:pPr>
      <w:r>
        <w:t xml:space="preserve">  "reason": "...",</w:t>
      </w:r>
    </w:p>
    <w:p w14:paraId="5AA3A99E" w14:textId="77777777" w:rsidR="002B0538" w:rsidRDefault="00634055">
      <w:pPr>
        <w:pStyle w:val="Code"/>
        <w:ind w:left="709"/>
      </w:pPr>
      <w:r>
        <w:t xml:space="preserve">  "data": {"data_field_1": "data_field_1_value", ...}</w:t>
      </w:r>
    </w:p>
    <w:p w14:paraId="53AF088F" w14:textId="77777777" w:rsidR="002B0538" w:rsidRDefault="00634055">
      <w:pPr>
        <w:pStyle w:val="Code"/>
        <w:ind w:left="709"/>
      </w:pPr>
      <w:r>
        <w:t>}</w:t>
      </w:r>
    </w:p>
    <w:p w14:paraId="7CE840F2" w14:textId="77777777" w:rsidR="002B0538" w:rsidRDefault="002B0538">
      <w:pPr>
        <w:pStyle w:val="Code"/>
        <w:ind w:left="709"/>
      </w:pPr>
    </w:p>
    <w:p w14:paraId="75106C70" w14:textId="77777777" w:rsidR="002B0538" w:rsidRDefault="00634055">
      <w:r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t xml:space="preserve"> and related data set may c</w:t>
      </w:r>
      <w:r>
        <w:t xml:space="preserve">ontain less data fields than normally. Also, an additional field </w:t>
      </w:r>
      <w:r>
        <w:rPr>
          <w:rFonts w:ascii="Courier New" w:hAnsi="Courier New" w:cs="Consolas"/>
          <w:szCs w:val="22"/>
        </w:rPr>
        <w:t>reason</w:t>
      </w:r>
      <w:r>
        <w:t xml:space="preserve"> for the error message will be added.</w:t>
      </w:r>
    </w:p>
    <w:p w14:paraId="121CED84" w14:textId="77777777" w:rsidR="002B0538" w:rsidRDefault="00634055">
      <w:r>
        <w:t>Security server audit log contains some additional elements, described in the next chapter.</w:t>
      </w:r>
    </w:p>
    <w:p w14:paraId="7AD098EC" w14:textId="77777777" w:rsidR="002B0538" w:rsidRDefault="00634055">
      <w:r>
        <w:t xml:space="preserve">Section </w:t>
      </w:r>
      <w:r>
        <w:fldChar w:fldCharType="begin"/>
      </w:r>
      <w:r>
        <w:instrText>REF __RefHeading___Toc49467_1846539990 \n \h</w:instrText>
      </w:r>
      <w:r>
        <w:fldChar w:fldCharType="separate"/>
      </w:r>
      <w:r>
        <w:t>Err</w:t>
      </w:r>
      <w:r>
        <w:t>or: Reference source not found</w:t>
      </w:r>
      <w:r>
        <w:fldChar w:fldCharType="end"/>
      </w:r>
      <w:r>
        <w:t xml:space="preserve"> lists all the possible (successful) event descriptions and corresponding set of data fields (some fields are optional). </w:t>
      </w:r>
    </w:p>
    <w:p w14:paraId="2F8789E0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5" w:name="_Toc4350030781"/>
      <w:bookmarkStart w:id="6" w:name="_Toc42083333"/>
      <w:r>
        <w:t>E</w:t>
      </w:r>
      <w:bookmarkEnd w:id="5"/>
      <w:r>
        <w:t xml:space="preserve">xtended Audit </w:t>
      </w:r>
      <w:r>
        <w:t>Log Format for Security Server</w:t>
      </w:r>
      <w:bookmarkEnd w:id="6"/>
    </w:p>
    <w:p w14:paraId="7DC11ED4" w14:textId="77777777" w:rsidR="002B0538" w:rsidRDefault="00634055">
      <w:r>
        <w:t xml:space="preserve">Security server uses REST APIs to update data, and a new audit log implementation adds some features that are useful in auditing updates done </w:t>
      </w:r>
      <w:proofErr w:type="spellStart"/>
      <w:r>
        <w:t>throught</w:t>
      </w:r>
      <w:proofErr w:type="spellEnd"/>
      <w:r>
        <w:t xml:space="preserve"> the API.</w:t>
      </w:r>
    </w:p>
    <w:p w14:paraId="74C89DA7" w14:textId="77777777" w:rsidR="002B0538" w:rsidRDefault="00634055">
      <w:r>
        <w:t>Example of extended audit log message for the security server:</w:t>
      </w:r>
    </w:p>
    <w:p w14:paraId="4F550C93" w14:textId="77777777" w:rsidR="002B0538" w:rsidRDefault="00634055">
      <w:pPr>
        <w:pStyle w:val="Code"/>
      </w:pPr>
      <w:r>
        <w:t>20</w:t>
      </w:r>
      <w:r>
        <w:t>20-05-28T18:47:40+00:00 xroad-lxd-ss5 correlation-id: [e4591e2949c156e7] INFO [X-Road Proxy Admin REST API] 2020-05-28T18:47:40.801Z - {"</w:t>
      </w:r>
      <w:proofErr w:type="spellStart"/>
      <w:r>
        <w:t>event":"Edit</w:t>
      </w:r>
      <w:proofErr w:type="spellEnd"/>
      <w:r>
        <w:t xml:space="preserve"> service description","user":"xrd","auth":"Session","url":"/api/service-descriptions/210","data":{"clientId</w:t>
      </w:r>
      <w:r>
        <w:t>entifier":{"xRoadInstance":"LXD","memberClass":"GOV","memberCode":"M5","subsystemCode":"AUDITLOGTEST2"},"wsdl":{"servicesAdded":["xroadSmallAttachment.v1"],"servicesDeleted":["xroadGetRandom.v1"]},"url":"http://xroad-lxd-cs.lxd/A.wsdl","serviceType":"WSDL"</w:t>
      </w:r>
      <w:r>
        <w:t>,"urlNew":"http://xroad-lxd-cs.lxd/B.wsdl"}}</w:t>
      </w:r>
    </w:p>
    <w:p w14:paraId="0CD03574" w14:textId="77777777" w:rsidR="002B0538" w:rsidRDefault="002B0538"/>
    <w:p w14:paraId="2A9F52A6" w14:textId="77777777" w:rsidR="002B0538" w:rsidRDefault="00634055">
      <w:r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t xml:space="preserve">element which can be used to associate audit log entry with a specific request, regular log entries and </w:t>
      </w:r>
      <w:proofErr w:type="gramStart"/>
      <w:r>
        <w:t>e.g.</w:t>
      </w:r>
      <w:proofErr w:type="gramEnd"/>
      <w:r>
        <w:t xml:space="preserve"> </w:t>
      </w:r>
      <w:proofErr w:type="spellStart"/>
      <w:r>
        <w:t>stacktraces</w:t>
      </w:r>
      <w:proofErr w:type="spellEnd"/>
      <w:r>
        <w:t xml:space="preserve"> from regular log</w:t>
      </w:r>
      <w:r>
        <w:t>.</w:t>
      </w:r>
    </w:p>
    <w:p w14:paraId="3D3263ED" w14:textId="77777777" w:rsidR="002B0538" w:rsidRDefault="00634055">
      <w:r>
        <w:t>Audit log event JSON contains these additional elements:</w:t>
      </w:r>
    </w:p>
    <w:p w14:paraId="513048B9" w14:textId="77777777" w:rsidR="002B0538" w:rsidRDefault="00634055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auth</w:t>
      </w:r>
    </w:p>
    <w:p w14:paraId="4462C1F1" w14:textId="77777777" w:rsidR="002B0538" w:rsidRDefault="00634055">
      <w:pPr>
        <w:numPr>
          <w:ilvl w:val="1"/>
          <w:numId w:val="6"/>
        </w:numPr>
      </w:pPr>
      <w:r>
        <w:lastRenderedPageBreak/>
        <w:t>authentication type used for this API call</w:t>
      </w:r>
    </w:p>
    <w:p w14:paraId="1BB70123" w14:textId="77777777" w:rsidR="002B0538" w:rsidRDefault="00634055">
      <w:pPr>
        <w:numPr>
          <w:ilvl w:val="1"/>
          <w:numId w:val="6"/>
        </w:numPr>
      </w:pPr>
      <w:r>
        <w:t>possible values:</w:t>
      </w:r>
    </w:p>
    <w:p w14:paraId="56B3533C" w14:textId="77777777" w:rsidR="002B0538" w:rsidRDefault="00634055">
      <w:pPr>
        <w:numPr>
          <w:ilvl w:val="2"/>
          <w:numId w:val="6"/>
        </w:numPr>
      </w:pPr>
      <w:r>
        <w:rPr>
          <w:rFonts w:ascii="Courier New" w:hAnsi="Courier New"/>
        </w:rPr>
        <w:t xml:space="preserve">Session – </w:t>
      </w:r>
      <w:proofErr w:type="gramStart"/>
      <w:r>
        <w:t>session based</w:t>
      </w:r>
      <w:proofErr w:type="gramEnd"/>
      <w:r>
        <w:t xml:space="preserve"> authentication (web application)</w:t>
      </w:r>
    </w:p>
    <w:p w14:paraId="388D157D" w14:textId="77777777" w:rsidR="002B0538" w:rsidRDefault="00634055">
      <w:pPr>
        <w:numPr>
          <w:ilvl w:val="2"/>
          <w:numId w:val="6"/>
        </w:numPr>
      </w:pPr>
      <w:proofErr w:type="spellStart"/>
      <w:r>
        <w:rPr>
          <w:rFonts w:ascii="Courier New" w:hAnsi="Courier New"/>
        </w:rPr>
        <w:t>ApiKey</w:t>
      </w:r>
      <w:proofErr w:type="spellEnd"/>
      <w:r>
        <w:rPr>
          <w:rFonts w:ascii="Courier New" w:hAnsi="Courier New"/>
        </w:rPr>
        <w:t xml:space="preserve"> - </w:t>
      </w:r>
      <w:r>
        <w:t>direct API call using API key authentication</w:t>
      </w:r>
    </w:p>
    <w:p w14:paraId="177E3D72" w14:textId="77777777" w:rsidR="002B0538" w:rsidRDefault="00634055">
      <w:pPr>
        <w:numPr>
          <w:ilvl w:val="2"/>
          <w:numId w:val="6"/>
        </w:numPr>
      </w:pPr>
      <w:proofErr w:type="spellStart"/>
      <w:r>
        <w:rPr>
          <w:rFonts w:ascii="Courier New" w:hAnsi="Courier New"/>
        </w:rPr>
        <w:t>HttpBasicPam</w:t>
      </w:r>
      <w:proofErr w:type="spellEnd"/>
      <w:r>
        <w:rPr>
          <w:rFonts w:ascii="Courier New" w:hAnsi="Courier New"/>
        </w:rPr>
        <w:t xml:space="preserve"> – </w:t>
      </w:r>
      <w:r>
        <w:t xml:space="preserve">HTTP basic authentication with PAM login (for </w:t>
      </w:r>
      <w:proofErr w:type="spellStart"/>
      <w:r>
        <w:t>api</w:t>
      </w:r>
      <w:proofErr w:type="spellEnd"/>
      <w:r>
        <w:t xml:space="preserve"> key management API operations)</w:t>
      </w:r>
    </w:p>
    <w:p w14:paraId="6107FA81" w14:textId="77777777" w:rsidR="002B0538" w:rsidRDefault="00634055">
      <w:pPr>
        <w:numPr>
          <w:ilvl w:val="0"/>
          <w:numId w:val="6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url</w:t>
      </w:r>
      <w:proofErr w:type="spellEnd"/>
    </w:p>
    <w:p w14:paraId="0A221AA2" w14:textId="77777777" w:rsidR="002B0538" w:rsidRDefault="00634055">
      <w:pPr>
        <w:numPr>
          <w:ilvl w:val="1"/>
          <w:numId w:val="6"/>
        </w:numPr>
      </w:pPr>
      <w:proofErr w:type="spellStart"/>
      <w:r>
        <w:t>url</w:t>
      </w:r>
      <w:proofErr w:type="spellEnd"/>
      <w:r>
        <w:t xml:space="preserve"> of called API endpoint</w:t>
      </w:r>
    </w:p>
    <w:p w14:paraId="59645E51" w14:textId="77777777" w:rsidR="002B0538" w:rsidRDefault="00634055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warning</w:t>
      </w:r>
    </w:p>
    <w:p w14:paraId="7A831C5E" w14:textId="77777777" w:rsidR="002B0538" w:rsidRDefault="00634055">
      <w:pPr>
        <w:numPr>
          <w:ilvl w:val="1"/>
          <w:numId w:val="6"/>
        </w:numPr>
      </w:pPr>
      <w:r>
        <w:t xml:space="preserve">for failed events, </w:t>
      </w:r>
      <w:proofErr w:type="spellStart"/>
      <w:r>
        <w:t>boolean</w:t>
      </w:r>
      <w:proofErr w:type="spellEnd"/>
      <w:r>
        <w:t xml:space="preserve"> indicating whether the failure was caused by unhandled warnings</w:t>
      </w:r>
    </w:p>
    <w:p w14:paraId="12E44547" w14:textId="77777777" w:rsidR="002B0538" w:rsidRDefault="002B0538"/>
    <w:p w14:paraId="5A426379" w14:textId="77777777" w:rsidR="002B0538" w:rsidRDefault="00634055">
      <w:pPr>
        <w:pStyle w:val="Code"/>
        <w:ind w:left="709"/>
      </w:pPr>
      <w:r>
        <w:t>{</w:t>
      </w:r>
    </w:p>
    <w:p w14:paraId="3FEEF904" w14:textId="77777777" w:rsidR="002B0538" w:rsidRDefault="00634055">
      <w:pPr>
        <w:pStyle w:val="Code"/>
        <w:ind w:left="709"/>
      </w:pPr>
      <w:r>
        <w:t xml:space="preserve">  "event": "...",</w:t>
      </w:r>
    </w:p>
    <w:p w14:paraId="4DD3E30C" w14:textId="77777777" w:rsidR="002B0538" w:rsidRDefault="00634055">
      <w:pPr>
        <w:pStyle w:val="Code"/>
        <w:ind w:left="709"/>
      </w:pPr>
      <w:r>
        <w:t xml:space="preserve">  "user":</w:t>
      </w:r>
      <w:r>
        <w:t xml:space="preserve"> "...",</w:t>
      </w:r>
    </w:p>
    <w:p w14:paraId="54BA1FF8" w14:textId="77777777" w:rsidR="002B0538" w:rsidRDefault="00634055">
      <w:pPr>
        <w:pStyle w:val="Code"/>
        <w:ind w:left="709"/>
      </w:pPr>
      <w:r>
        <w:t xml:space="preserve">  "reason": "...",</w:t>
      </w:r>
    </w:p>
    <w:p w14:paraId="03695A6B" w14:textId="77777777" w:rsidR="002B0538" w:rsidRDefault="00634055">
      <w:pPr>
        <w:pStyle w:val="Code"/>
        <w:ind w:left="709"/>
      </w:pPr>
      <w:r>
        <w:t xml:space="preserve">  "warning": true,</w:t>
      </w:r>
    </w:p>
    <w:p w14:paraId="7BBE6EDE" w14:textId="77777777" w:rsidR="002B0538" w:rsidRDefault="00634055">
      <w:pPr>
        <w:pStyle w:val="Code"/>
        <w:ind w:left="709"/>
      </w:pPr>
      <w:r>
        <w:t xml:space="preserve">  "auth": "Session",</w:t>
      </w:r>
    </w:p>
    <w:p w14:paraId="53B03D19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url</w:t>
      </w:r>
      <w:proofErr w:type="spellEnd"/>
      <w:r>
        <w:t>": "/</w:t>
      </w:r>
      <w:proofErr w:type="spellStart"/>
      <w:r>
        <w:t>api</w:t>
      </w:r>
      <w:proofErr w:type="spellEnd"/>
      <w:r>
        <w:t>/service-descriptions/249",</w:t>
      </w:r>
    </w:p>
    <w:p w14:paraId="2B24CB10" w14:textId="77777777" w:rsidR="002B0538" w:rsidRDefault="00634055">
      <w:pPr>
        <w:pStyle w:val="Code"/>
        <w:ind w:left="709"/>
      </w:pPr>
      <w:r>
        <w:t xml:space="preserve">  "data": {"data_field_1": "data_field_1_value", ...}</w:t>
      </w:r>
    </w:p>
    <w:p w14:paraId="3D8EFCA1" w14:textId="77777777" w:rsidR="002B0538" w:rsidRDefault="002B0538"/>
    <w:p w14:paraId="317E81D5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7" w:name="_Toc42083334"/>
      <w:bookmarkStart w:id="8" w:name="_Toc435003078"/>
      <w:r>
        <w:t>Common Value Structures of the Data Fields</w:t>
      </w:r>
      <w:bookmarkEnd w:id="7"/>
      <w:bookmarkEnd w:id="8"/>
    </w:p>
    <w:p w14:paraId="5D479DF2" w14:textId="77777777" w:rsidR="002B0538" w:rsidRDefault="00634055">
      <w:r>
        <w:t xml:space="preserve">Values of data fields </w:t>
      </w:r>
      <w:proofErr w:type="spellStart"/>
      <w:r>
        <w:rPr>
          <w:rFonts w:ascii="Courier New" w:hAnsi="Courier New"/>
        </w:rPr>
        <w:t>memberIdentifier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ownerIdentifier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have a common structure:</w:t>
      </w:r>
    </w:p>
    <w:p w14:paraId="1F833764" w14:textId="77777777" w:rsidR="002B0538" w:rsidRDefault="00634055">
      <w:pPr>
        <w:pStyle w:val="Code"/>
        <w:ind w:left="709"/>
      </w:pPr>
      <w:r>
        <w:t>{</w:t>
      </w:r>
    </w:p>
    <w:p w14:paraId="07F0AF14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xRoadInstance</w:t>
      </w:r>
      <w:proofErr w:type="spellEnd"/>
      <w:r>
        <w:t>": "...",</w:t>
      </w:r>
    </w:p>
    <w:p w14:paraId="37794B23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memberClass</w:t>
      </w:r>
      <w:proofErr w:type="spellEnd"/>
      <w:r>
        <w:t>": "...",</w:t>
      </w:r>
    </w:p>
    <w:p w14:paraId="43445262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memberCode</w:t>
      </w:r>
      <w:proofErr w:type="spellEnd"/>
      <w:r>
        <w:t>": "..."</w:t>
      </w:r>
    </w:p>
    <w:p w14:paraId="2F195D2F" w14:textId="77777777" w:rsidR="002B0538" w:rsidRDefault="00634055">
      <w:pPr>
        <w:pStyle w:val="Code"/>
        <w:ind w:left="709"/>
      </w:pPr>
      <w:r>
        <w:t>}</w:t>
      </w:r>
    </w:p>
    <w:p w14:paraId="7B1896E8" w14:textId="77777777" w:rsidR="002B0538" w:rsidRDefault="002B0538">
      <w:pPr>
        <w:pStyle w:val="Code"/>
        <w:ind w:left="709"/>
      </w:pPr>
    </w:p>
    <w:p w14:paraId="79624361" w14:textId="77777777" w:rsidR="002B0538" w:rsidRDefault="00634055">
      <w:r>
        <w:t xml:space="preserve">where </w:t>
      </w:r>
      <w:proofErr w:type="spellStart"/>
      <w:r>
        <w:rPr>
          <w:rFonts w:ascii="Courier New" w:hAnsi="Courier New"/>
        </w:rPr>
        <w:t>xRoadInstance</w:t>
      </w:r>
      <w:proofErr w:type="spellEnd"/>
      <w:r>
        <w:t xml:space="preserve"> is the X-Road </w:t>
      </w:r>
      <w:proofErr w:type="gramStart"/>
      <w:r>
        <w:t xml:space="preserve">instance,  </w:t>
      </w:r>
      <w:proofErr w:type="spellStart"/>
      <w:r>
        <w:rPr>
          <w:rFonts w:ascii="Courier New" w:hAnsi="Courier New"/>
        </w:rPr>
        <w:t>member</w:t>
      </w:r>
      <w:r>
        <w:rPr>
          <w:rFonts w:ascii="Courier New" w:hAnsi="Courier New"/>
        </w:rPr>
        <w:t>Class</w:t>
      </w:r>
      <w:proofErr w:type="spellEnd"/>
      <w:proofErr w:type="gramEnd"/>
      <w:r>
        <w:t xml:space="preserve"> is the X-Road member class, and </w:t>
      </w:r>
      <w:proofErr w:type="spellStart"/>
      <w:r>
        <w:rPr>
          <w:rFonts w:ascii="Courier New" w:hAnsi="Courier New"/>
        </w:rPr>
        <w:t>memberCode</w:t>
      </w:r>
      <w:proofErr w:type="spellEnd"/>
      <w:r>
        <w:t xml:space="preserve"> is the X-Road member code. In case of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an optional field </w:t>
      </w:r>
      <w:proofErr w:type="spellStart"/>
      <w:r>
        <w:rPr>
          <w:rFonts w:ascii="Courier New" w:hAnsi="Courier New"/>
        </w:rPr>
        <w:t>subsystemCode</w:t>
      </w:r>
      <w:proofErr w:type="spellEnd"/>
      <w:r>
        <w:t xml:space="preserve"> (the X-Road subsystem code) is present in the structure.</w:t>
      </w:r>
    </w:p>
    <w:p w14:paraId="49BFDF3E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9" w:name="_Toc42083335"/>
      <w:bookmarkStart w:id="10" w:name="_Toc435003079"/>
      <w:r>
        <w:t>References</w:t>
      </w:r>
      <w:bookmarkEnd w:id="9"/>
      <w:bookmarkEnd w:id="10"/>
    </w:p>
    <w:p w14:paraId="60E422DD" w14:textId="77777777" w:rsidR="002B0538" w:rsidRDefault="00634055">
      <w:pPr>
        <w:numPr>
          <w:ilvl w:val="0"/>
          <w:numId w:val="3"/>
        </w:numPr>
        <w:tabs>
          <w:tab w:val="left" w:pos="397"/>
        </w:tabs>
      </w:pPr>
      <w:r>
        <w:t>[</w:t>
      </w:r>
      <w:bookmarkStart w:id="11" w:name="JSON"/>
      <w:r>
        <w:t>JSON</w:t>
      </w:r>
      <w:bookmarkEnd w:id="11"/>
      <w:r>
        <w:t>] Introducing JSON, http://json.org/</w:t>
      </w:r>
    </w:p>
    <w:p w14:paraId="2B1A7438" w14:textId="77777777" w:rsidR="002B0538" w:rsidRDefault="002B0538">
      <w:bookmarkStart w:id="12" w:name="__RefHeading__1454_2115075793"/>
      <w:bookmarkEnd w:id="12"/>
    </w:p>
    <w:p w14:paraId="30E94C74" w14:textId="77777777" w:rsidR="002B0538" w:rsidRDefault="002B0538"/>
    <w:p w14:paraId="0126DC41" w14:textId="77777777" w:rsidR="002B0538" w:rsidRDefault="00634055">
      <w:pPr>
        <w:pStyle w:val="Heading1"/>
        <w:numPr>
          <w:ilvl w:val="0"/>
          <w:numId w:val="2"/>
        </w:numPr>
        <w:tabs>
          <w:tab w:val="left" w:pos="850"/>
        </w:tabs>
      </w:pPr>
      <w:bookmarkStart w:id="13" w:name="_Toc42083336"/>
      <w:bookmarkStart w:id="14" w:name="_Toc435003080"/>
      <w:r>
        <w:lastRenderedPageBreak/>
        <w:t>Audit Log Events</w:t>
      </w:r>
      <w:bookmarkEnd w:id="13"/>
      <w:bookmarkEnd w:id="14"/>
    </w:p>
    <w:p w14:paraId="4ADC627C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15" w:name="_Toc42083337"/>
      <w:bookmarkStart w:id="16" w:name="_Toc435003081"/>
      <w:r>
        <w:t>Central Server</w:t>
      </w:r>
      <w:bookmarkEnd w:id="15"/>
      <w:bookmarkEnd w:id="16"/>
    </w:p>
    <w:p w14:paraId="03BB03B9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17" w:name="_Toc42083338"/>
      <w:bookmarkStart w:id="18" w:name="_Toc435003082"/>
      <w:r>
        <w:t>Common Events</w:t>
      </w:r>
      <w:bookmarkEnd w:id="17"/>
      <w:bookmarkEnd w:id="18"/>
    </w:p>
    <w:p w14:paraId="388A7286" w14:textId="77777777" w:rsidR="002B0538" w:rsidRDefault="00634055">
      <w:r>
        <w:t>The audit log events related to the UI logging and the UI language settings.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1BBC79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585FD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26B5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00B8F0B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E4921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48898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64595A7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F7202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94E31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7550178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F01E3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4B49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1CA3BC16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19" w:name="_Toc420833511"/>
      <w:bookmarkStart w:id="20" w:name="_Toc4350030951"/>
      <w:r>
        <w:t>Initialization Events</w:t>
      </w:r>
      <w:bookmarkEnd w:id="19"/>
      <w:bookmarkEnd w:id="20"/>
    </w:p>
    <w:p w14:paraId="50735F40" w14:textId="77777777" w:rsidR="002B0538" w:rsidRDefault="002B0538">
      <w:pPr>
        <w:tabs>
          <w:tab w:val="left" w:pos="850"/>
        </w:tabs>
        <w:ind w:left="850"/>
      </w:pPr>
    </w:p>
    <w:p w14:paraId="7519EA1F" w14:textId="77777777" w:rsidR="002B0538" w:rsidRDefault="00634055">
      <w:pPr>
        <w:ind w:left="850"/>
      </w:pPr>
      <w:r>
        <w:t>The audit log events related to initialization.</w:t>
      </w:r>
    </w:p>
    <w:p w14:paraId="7E379939" w14:textId="77777777" w:rsidR="002B0538" w:rsidRDefault="002B0538"/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5ED33C2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FE2A8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32D06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16EB3DA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B7C9D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bookmarkStart w:id="21" w:name="__DdeLink__2961_2810866601"/>
            <w:r>
              <w:rPr>
                <w:sz w:val="18"/>
                <w:szCs w:val="18"/>
              </w:rPr>
              <w:t>Initialize central server</w:t>
            </w:r>
            <w:bookmarkEnd w:id="21"/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6E18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IntanceIdentifier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 identifier of the instance for which central server is initialized</w:t>
            </w:r>
          </w:p>
          <w:p w14:paraId="01C68FC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entralServerAddress</w:t>
            </w:r>
            <w:proofErr w:type="spellEnd"/>
            <w:r>
              <w:rPr>
                <w:sz w:val="18"/>
                <w:szCs w:val="18"/>
              </w:rPr>
              <w:t xml:space="preserve"> – IP address or hostname of the central server</w:t>
            </w:r>
          </w:p>
          <w:p w14:paraId="39874EE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sz w:val="18"/>
                <w:szCs w:val="18"/>
              </w:rPr>
              <w:t>HaNode</w:t>
            </w:r>
            <w:proofErr w:type="spellEnd"/>
            <w:r>
              <w:rPr>
                <w:sz w:val="18"/>
                <w:szCs w:val="18"/>
              </w:rPr>
              <w:t xml:space="preserve"> – Which central server HA (High Availability) node it is. </w:t>
            </w:r>
          </w:p>
        </w:tc>
      </w:tr>
    </w:tbl>
    <w:p w14:paraId="59A81311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2" w:name="_Toc42083339"/>
      <w:bookmarkStart w:id="23" w:name="_Toc435003083"/>
      <w:r>
        <w:t>Members Events</w:t>
      </w:r>
      <w:bookmarkEnd w:id="22"/>
      <w:bookmarkEnd w:id="23"/>
    </w:p>
    <w:p w14:paraId="1FF05B41" w14:textId="77777777" w:rsidR="002B0538" w:rsidRDefault="00634055">
      <w:r>
        <w:t>The audit log events related to configuration of the X-Road members.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EF9633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E98B8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B903E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1C80016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5FA31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FD9E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proofErr w:type="gramStart"/>
            <w:r>
              <w:rPr>
                <w:sz w:val="18"/>
                <w:szCs w:val="18"/>
              </w:rPr>
              <w:t>member</w:t>
            </w:r>
            <w:proofErr w:type="gramEnd"/>
            <w:r>
              <w:rPr>
                <w:sz w:val="18"/>
                <w:szCs w:val="18"/>
              </w:rPr>
              <w:t xml:space="preserve"> name of the added member</w:t>
            </w:r>
          </w:p>
          <w:p w14:paraId="15586AF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member</w:t>
            </w:r>
          </w:p>
          <w:p w14:paraId="7C0D12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 w:rsidR="002B0538" w14:paraId="7094F03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C27BF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BCC9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new </w:t>
            </w:r>
            <w:proofErr w:type="gramStart"/>
            <w:r>
              <w:rPr>
                <w:sz w:val="18"/>
                <w:szCs w:val="18"/>
              </w:rPr>
              <w:t>member</w:t>
            </w:r>
            <w:proofErr w:type="gramEnd"/>
            <w:r>
              <w:rPr>
                <w:sz w:val="18"/>
                <w:szCs w:val="18"/>
              </w:rPr>
              <w:t xml:space="preserve"> name of the edited member</w:t>
            </w:r>
          </w:p>
          <w:p w14:paraId="6284868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</w:t>
            </w:r>
            <w:r>
              <w:rPr>
                <w:sz w:val="18"/>
                <w:szCs w:val="18"/>
              </w:rPr>
              <w:t>he edited member</w:t>
            </w:r>
          </w:p>
          <w:p w14:paraId="1129184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</w:t>
            </w:r>
            <w:proofErr w:type="gramStart"/>
            <w:r>
              <w:rPr>
                <w:sz w:val="18"/>
                <w:szCs w:val="18"/>
              </w:rPr>
              <w:t>of  the</w:t>
            </w:r>
            <w:proofErr w:type="gramEnd"/>
            <w:r>
              <w:rPr>
                <w:sz w:val="18"/>
                <w:szCs w:val="18"/>
              </w:rPr>
              <w:t xml:space="preserve"> edited member</w:t>
            </w:r>
          </w:p>
        </w:tc>
      </w:tr>
      <w:tr w:rsidR="002B0538" w14:paraId="4E2E3E4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D1914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F3C5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member</w:t>
            </w:r>
          </w:p>
          <w:p w14:paraId="7979BC0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 w:rsidR="002B0538" w14:paraId="6CF1962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1790B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security server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6B5E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 w14:paraId="504D7CC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 w14:paraId="47B946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 w14:paraId="29DAEB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 w14:paraId="4E995F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</w:t>
            </w:r>
            <w:r>
              <w:rPr>
                <w:rFonts w:ascii="Courier New" w:hAnsi="Courier New"/>
                <w:sz w:val="18"/>
                <w:szCs w:val="18"/>
              </w:rPr>
              <w:t>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11C3F89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1947A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EBF9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 w14:paraId="7368C93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 w14:paraId="15FD0AA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</w:t>
            </w:r>
            <w:r>
              <w:rPr>
                <w:sz w:val="18"/>
                <w:szCs w:val="18"/>
              </w:rPr>
              <w:t>code of the member added to the selected group</w:t>
            </w:r>
          </w:p>
          <w:p w14:paraId="278E1B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 w:rsidR="002B0538" w14:paraId="47C4E3B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24A92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AE1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702B3BD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 w14:paraId="45A325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 w14:paraId="1EF212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 w:rsidR="002B0538" w14:paraId="00BEB9B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6129F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3C8F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subsystem</w:t>
            </w:r>
          </w:p>
          <w:p w14:paraId="619081B7" w14:textId="77777777" w:rsidR="002B0538" w:rsidRDefault="00634055">
            <w:pPr>
              <w:pStyle w:val="TableContents"/>
              <w:ind w:left="360"/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subsystem</w:t>
            </w:r>
          </w:p>
          <w:p w14:paraId="7FCD443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 w:rsidR="002B0538" w14:paraId="3B96F4A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E6685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lete subsystem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D651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 w14:paraId="0F5BEB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 –</w:t>
            </w:r>
            <w:proofErr w:type="gramEnd"/>
            <w:r>
              <w:rPr>
                <w:sz w:val="18"/>
                <w:szCs w:val="18"/>
              </w:rPr>
              <w:t xml:space="preserve"> the member code of the deleted subsystem</w:t>
            </w:r>
          </w:p>
          <w:p w14:paraId="545428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 w:rsidR="002B0538" w14:paraId="591CA45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34447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28F7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</w:t>
            </w:r>
            <w:r>
              <w:rPr>
                <w:sz w:val="18"/>
                <w:szCs w:val="18"/>
              </w:rPr>
              <w:t>er code of the selected security server</w:t>
            </w:r>
          </w:p>
          <w:p w14:paraId="0FB6E86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76FF84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43957E5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 w:rsidR="002B0538" w14:paraId="580329E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D9D4E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8A0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18CE4D0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</w:t>
            </w:r>
            <w:r>
              <w:rPr>
                <w:sz w:val="18"/>
                <w:szCs w:val="18"/>
              </w:rPr>
              <w:t>er</w:t>
            </w:r>
          </w:p>
          <w:p w14:paraId="3D6E4D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4BA6C5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 w14:paraId="0C6A52FD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4" w:name="_Toc42083340"/>
      <w:bookmarkStart w:id="25" w:name="_Toc435003084"/>
      <w:r>
        <w:lastRenderedPageBreak/>
        <w:t>Security Servers Events</w:t>
      </w:r>
      <w:bookmarkEnd w:id="24"/>
      <w:bookmarkEnd w:id="25"/>
    </w:p>
    <w:p w14:paraId="65FE7ADE" w14:textId="77777777" w:rsidR="002B0538" w:rsidRDefault="00634055">
      <w:r>
        <w:t>The audit log events related to configuration of the X-Road</w:t>
      </w:r>
      <w:r>
        <w:t xml:space="preserve"> security servers.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9050D5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BC7102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85C2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21AB76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DD275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ABD3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 w14:paraId="747A094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 w14:paraId="08C2AD0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 w14:paraId="2F75B7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 w:rsidR="002B0538" w14:paraId="786C58F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FBC84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E68E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 w14:paraId="004AAF4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 w14:paraId="4C33C07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</w:t>
            </w:r>
            <w:r>
              <w:rPr>
                <w:rFonts w:ascii="Courier New" w:hAnsi="Courier New"/>
                <w:sz w:val="18"/>
                <w:szCs w:val="18"/>
              </w:rPr>
              <w:t>ss</w:t>
            </w:r>
            <w:proofErr w:type="spellEnd"/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 w:rsidR="002B0538" w14:paraId="64EF7A9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9F11D7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7C51D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705BFB1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13BBBF3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</w:t>
            </w:r>
            <w:r>
              <w:rPr>
                <w:sz w:val="18"/>
                <w:szCs w:val="18"/>
              </w:rPr>
              <w:t xml:space="preserve"> the selected security server</w:t>
            </w:r>
          </w:p>
          <w:p w14:paraId="24A2E37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 w14:paraId="17FD213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5DA32D4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3FD81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2AC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5CBAF26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0AF26EE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- t</w:t>
            </w:r>
            <w:r>
              <w:rPr>
                <w:sz w:val="18"/>
                <w:szCs w:val="18"/>
              </w:rPr>
              <w:t>he owner class of the selected security server</w:t>
            </w:r>
          </w:p>
          <w:p w14:paraId="119555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 w14:paraId="2905C6A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14:paraId="580D5F4D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6" w:name="_Toc42083341"/>
      <w:bookmarkStart w:id="27" w:name="_Toc435003085"/>
      <w:r>
        <w:t>Global Groups Events</w:t>
      </w:r>
      <w:bookmarkEnd w:id="26"/>
      <w:bookmarkEnd w:id="27"/>
    </w:p>
    <w:p w14:paraId="140DEAA3" w14:textId="77777777" w:rsidR="002B0538" w:rsidRDefault="0063405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 audi</w:t>
      </w:r>
      <w:r>
        <w:rPr>
          <w:sz w:val="22"/>
          <w:szCs w:val="22"/>
        </w:rPr>
        <w:t>t log events related to configuration of the X-Road global groups.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C69380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EF24A3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D6E9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756DBF8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96565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AB7C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 w14:paraId="1BE9DA7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 w:rsidR="002B0538" w14:paraId="4882666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5A34E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global group description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D44A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 w14:paraId="532EE13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 w:rsidR="002B0538" w14:paraId="7FEC7E3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9E4C9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CFC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 w14:paraId="3AAFA8D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 w:rsidR="002B0538" w14:paraId="51539A7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B3F75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</w:t>
            </w:r>
            <w:r>
              <w:rPr>
                <w:sz w:val="18"/>
                <w:szCs w:val="18"/>
              </w:rPr>
              <w:t>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40D1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0716C7F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14:paraId="1002AA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 w:rsidR="002B0538" w14:paraId="176A0A3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596FE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7560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011CF5B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14:paraId="4F0BEC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</w:t>
            </w:r>
            <w:r>
              <w:rPr>
                <w:sz w:val="18"/>
                <w:szCs w:val="18"/>
              </w:rPr>
              <w:t xml:space="preserve"> of member identifiers of the members removed from the selected global group</w:t>
            </w:r>
          </w:p>
        </w:tc>
      </w:tr>
    </w:tbl>
    <w:p w14:paraId="5A164D66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8" w:name="_Toc42083342"/>
      <w:bookmarkStart w:id="29" w:name="_Toc435003086"/>
      <w:r>
        <w:t>Central Services Events</w:t>
      </w:r>
      <w:bookmarkEnd w:id="28"/>
      <w:bookmarkEnd w:id="29"/>
    </w:p>
    <w:p w14:paraId="24A41A19" w14:textId="77777777" w:rsidR="002B0538" w:rsidRDefault="00634055">
      <w:r>
        <w:t>The audit log events related to configuration of the X-Road central services.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2DC42A3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89F4F8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7974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1CBC01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9406C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5AE4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</w:t>
            </w:r>
            <w:r>
              <w:rPr>
                <w:sz w:val="18"/>
                <w:szCs w:val="18"/>
              </w:rPr>
              <w:t xml:space="preserve"> added central service</w:t>
            </w:r>
          </w:p>
          <w:p w14:paraId="068ACD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 w14:paraId="1609EC0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 w14:paraId="15B0FC4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 w:rsidR="002B0538" w14:paraId="6004512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4C29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AEAD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 w14:paraId="260FD98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 w14:paraId="4917E17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(new) targ</w:t>
            </w:r>
            <w:r>
              <w:rPr>
                <w:sz w:val="18"/>
                <w:szCs w:val="18"/>
              </w:rPr>
              <w:t>et service version of the edited central service</w:t>
            </w:r>
          </w:p>
          <w:p w14:paraId="34313D2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 w:rsidR="002B0538" w14:paraId="251A226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AAC17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C490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 w14:paraId="76A69E3C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0" w:name="_Toc42083343"/>
      <w:bookmarkStart w:id="31" w:name="_Toc435003087"/>
      <w:r>
        <w:t>Certification Services Events</w:t>
      </w:r>
      <w:bookmarkEnd w:id="30"/>
      <w:bookmarkEnd w:id="31"/>
    </w:p>
    <w:p w14:paraId="71115550" w14:textId="77777777" w:rsidR="002B0538" w:rsidRDefault="00634055">
      <w:r>
        <w:t>The audit log events related to configuration of the X-Road certification services.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580119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02BF18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9DE40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0001ED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30C87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certification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776F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 w14:paraId="5EECA81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 w14:paraId="37FA696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</w:p>
          <w:p w14:paraId="1CAB755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authentica</w:t>
            </w:r>
            <w:r>
              <w:rPr>
                <w:sz w:val="18"/>
                <w:szCs w:val="18"/>
              </w:rPr>
              <w:t>tion only flag of the added certification service</w:t>
            </w:r>
          </w:p>
          <w:p w14:paraId="78C1059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 w:rsidR="002B0538" w14:paraId="72EE33D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AAEAC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EA12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</w:t>
            </w:r>
            <w:r>
              <w:rPr>
                <w:sz w:val="18"/>
                <w:szCs w:val="18"/>
              </w:rPr>
              <w:t>ifier of the edited certification service</w:t>
            </w:r>
          </w:p>
          <w:p w14:paraId="35781C9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 w14:paraId="5BEECAF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</w:t>
            </w:r>
            <w:r>
              <w:rPr>
                <w:sz w:val="18"/>
                <w:szCs w:val="18"/>
              </w:rPr>
              <w:t xml:space="preserve">e </w:t>
            </w:r>
            <w:proofErr w:type="spellStart"/>
            <w:r>
              <w:rPr>
                <w:sz w:val="18"/>
                <w:szCs w:val="18"/>
              </w:rPr>
              <w:t>eddited</w:t>
            </w:r>
            <w:proofErr w:type="spellEnd"/>
            <w:r>
              <w:rPr>
                <w:sz w:val="18"/>
                <w:szCs w:val="18"/>
              </w:rPr>
              <w:t xml:space="preserve"> certification service</w:t>
            </w:r>
          </w:p>
        </w:tc>
      </w:tr>
      <w:tr w:rsidR="002B0538" w14:paraId="2BA29E3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47701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4B43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 w:rsidR="002B0538" w14:paraId="4DA0066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9C5D9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FAA9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14:paraId="70FF83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 w14:paraId="156F098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 w14:paraId="5FCCC4A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intermediateCaCertHashAlgorith</w:t>
            </w:r>
            <w:r>
              <w:rPr>
                <w:rFonts w:ascii="Courier New" w:hAnsi="Courier New"/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</w:p>
        </w:tc>
      </w:tr>
      <w:tr w:rsidR="002B0538" w14:paraId="3FD8C72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22031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E791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 w:rsidR="002B0538" w14:paraId="3934DE9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5D8599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B3BA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</w:t>
            </w:r>
            <w:r>
              <w:rPr>
                <w:sz w:val="18"/>
                <w:szCs w:val="18"/>
              </w:rPr>
              <w:t>ertification service</w:t>
            </w:r>
          </w:p>
          <w:p w14:paraId="258BBC3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 w14:paraId="7CBFBE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14:paraId="62F19E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14:paraId="6A64D46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2B0538" w14:paraId="1FB6496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4C0DA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4FF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 w14:paraId="56AE926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</w:t>
            </w:r>
            <w:r>
              <w:rPr>
                <w:rFonts w:ascii="Courier New" w:hAnsi="Courier New"/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 w14:paraId="02335B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14:paraId="074CEE4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14:paraId="2D5E8F9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</w:t>
            </w:r>
            <w:r>
              <w:rPr>
                <w:sz w:val="18"/>
                <w:szCs w:val="18"/>
              </w:rPr>
              <w:t xml:space="preserve">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2B0538" w14:paraId="71D1C43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2A53D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Edit OCSP responder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00E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 w14:paraId="7FA88C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 w14:paraId="001B0F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 w14:paraId="2935037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</w:t>
            </w:r>
            <w:r>
              <w:rPr>
                <w:sz w:val="18"/>
                <w:szCs w:val="18"/>
              </w:rPr>
              <w:t xml:space="preserve">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2B0538" w14:paraId="32EF6B1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25D9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DF07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 w14:paraId="25ECF581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2" w:name="_Toc42083344"/>
      <w:bookmarkStart w:id="33" w:name="_Toc435003088"/>
      <w:r>
        <w:t>Timestamping Services Events</w:t>
      </w:r>
      <w:bookmarkEnd w:id="32"/>
      <w:bookmarkEnd w:id="33"/>
    </w:p>
    <w:p w14:paraId="0E9311A9" w14:textId="77777777" w:rsidR="002B0538" w:rsidRDefault="00634055">
      <w:r>
        <w:t xml:space="preserve">The audit log events related to configuration of the X-Road </w:t>
      </w:r>
      <w:proofErr w:type="spellStart"/>
      <w:r>
        <w:t>timpestamping</w:t>
      </w:r>
      <w:proofErr w:type="spellEnd"/>
      <w:r>
        <w:t xml:space="preserve"> services.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32428C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1931E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D070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4BB4C3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3E51B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0812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 w14:paraId="1BF7F2E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14:paraId="122DC5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 w14:paraId="00EBAFB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</w:t>
            </w:r>
            <w:r>
              <w:rPr>
                <w:sz w:val="18"/>
                <w:szCs w:val="18"/>
              </w:rPr>
              <w:t>he timestamping service certificate</w:t>
            </w:r>
          </w:p>
          <w:p w14:paraId="6CC034E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2B0538" w14:paraId="5FBF9D3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673FA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2D9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 w14:paraId="0C5BA43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 w14:paraId="4D228D24" w14:textId="77777777" w:rsidR="002B0538" w:rsidRPr="00634055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  <w:p w14:paraId="418D6FFA" w14:textId="77777777" w:rsidR="00634055" w:rsidRDefault="00634055" w:rsidP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14:paraId="32B8346A" w14:textId="6A0D91C0" w:rsidR="00634055" w:rsidRDefault="00634055" w:rsidP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2B0538" w14:paraId="703BC95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FE8D6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4C85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 w14:paraId="3506BCD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 w14:paraId="5E86B0D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 w14:paraId="40A77A73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4" w:name="_Toc42083345"/>
      <w:bookmarkStart w:id="35" w:name="_Toc435003089"/>
      <w:r>
        <w:t>Management Requests Events</w:t>
      </w:r>
      <w:bookmarkEnd w:id="34"/>
      <w:bookmarkEnd w:id="35"/>
    </w:p>
    <w:p w14:paraId="74116D02" w14:textId="77777777" w:rsidR="002B0538" w:rsidRDefault="0063405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02E000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8FE0C2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E5635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0DE7206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C3DF0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05C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2B0538" w14:paraId="3AFF706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D3018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EB0C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2B0538" w14:paraId="36CBAD4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889B5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BB2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</w:t>
            </w:r>
            <w:r>
              <w:rPr>
                <w:sz w:val="18"/>
                <w:szCs w:val="18"/>
              </w:rPr>
              <w:t>e identifier of the approved request</w:t>
            </w:r>
          </w:p>
        </w:tc>
      </w:tr>
      <w:tr w:rsidR="002B0538" w14:paraId="0279CDF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C3305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Decline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2789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 w14:paraId="15DE6527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6" w:name="_Toc42083346"/>
      <w:bookmarkStart w:id="37" w:name="_Toc435003090"/>
      <w:r>
        <w:t>Configuration Management Events</w:t>
      </w:r>
      <w:bookmarkEnd w:id="36"/>
      <w:bookmarkEnd w:id="37"/>
    </w:p>
    <w:p w14:paraId="0FDB5168" w14:textId="77777777" w:rsidR="002B0538" w:rsidRDefault="00634055">
      <w:r>
        <w:t>The audit log events related to configuration management.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4D9177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CEAACA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B076F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82F2E8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674BD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Re-create internal </w:t>
            </w:r>
            <w:r>
              <w:rPr>
                <w:sz w:val="18"/>
                <w:szCs w:val="18"/>
              </w:rPr>
              <w:t>configuration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43AF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 w14:paraId="48E6C56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2B0538" w14:paraId="5F86654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18901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B97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</w:t>
            </w:r>
            <w:r>
              <w:rPr>
                <w:sz w:val="18"/>
                <w:szCs w:val="18"/>
              </w:rPr>
              <w:t xml:space="preserve"> identifier of the token used to generate the signing key</w:t>
            </w:r>
          </w:p>
          <w:p w14:paraId="66C7FE2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16DD2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D3E768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14:paraId="305696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04DF3F1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 w14:paraId="03834F5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5CA89C8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E793D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F19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</w:t>
            </w:r>
            <w:r>
              <w:rPr>
                <w:sz w:val="18"/>
                <w:szCs w:val="18"/>
              </w:rPr>
              <w:t>ken owning the signing key</w:t>
            </w:r>
          </w:p>
          <w:p w14:paraId="002A31F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6DCB71E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0DE56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 w:rsidR="002B0538" w14:paraId="2B07B8B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8AAE5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EB5F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</w:t>
            </w:r>
            <w:r>
              <w:rPr>
                <w:sz w:val="18"/>
                <w:szCs w:val="18"/>
              </w:rPr>
              <w:t xml:space="preserve"> token owning the signing key</w:t>
            </w:r>
          </w:p>
          <w:p w14:paraId="40A6A7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48162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2AFBD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2B0538" w14:paraId="426CDE0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4727C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E6E4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 w14:paraId="3068E0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2B0538" w14:paraId="0806132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8EE83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07EB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</w:t>
            </w:r>
            <w:r>
              <w:rPr>
                <w:sz w:val="18"/>
                <w:szCs w:val="18"/>
              </w:rPr>
              <w:t>nerate the signing key</w:t>
            </w:r>
          </w:p>
          <w:p w14:paraId="14BA3DC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47E0A21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FB7C31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14:paraId="17C44F0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 w14:paraId="61189B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54C7F657" w14:textId="77777777">
        <w:trPr>
          <w:trHeight w:val="1400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1A423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Activate external configuration signing key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A4F6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777426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3DF832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</w:t>
            </w:r>
            <w:r>
              <w:rPr>
                <w:sz w:val="18"/>
                <w:szCs w:val="18"/>
              </w:rPr>
              <w:t xml:space="preserve"> name of the token</w:t>
            </w:r>
          </w:p>
          <w:p w14:paraId="75B5A6A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 w:rsidR="002B0538" w14:paraId="5C9494B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424A2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2F51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402114B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023EA5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CE2319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2B0538" w14:paraId="419317A5" w14:textId="77777777">
        <w:trPr>
          <w:trHeight w:val="1708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191E4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C14D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added anchor file</w:t>
            </w:r>
          </w:p>
          <w:p w14:paraId="6DA83DA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6A52A0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 w14:paraId="7EE3AD7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 w14:paraId="7F82375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anchorUrls</w:t>
            </w:r>
            <w:proofErr w:type="spellEnd"/>
            <w:r>
              <w:rPr>
                <w:sz w:val="18"/>
                <w:szCs w:val="18"/>
              </w:rPr>
              <w:t xml:space="preserve"> – the configuration download URLs of the </w:t>
            </w:r>
            <w:r>
              <w:rPr>
                <w:sz w:val="18"/>
                <w:szCs w:val="18"/>
              </w:rPr>
              <w:t>added anchor</w:t>
            </w:r>
          </w:p>
        </w:tc>
      </w:tr>
      <w:tr w:rsidR="002B0538" w14:paraId="009BE8D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FEF09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03D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deleted anchor file</w:t>
            </w:r>
          </w:p>
          <w:p w14:paraId="0C199D4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4DB3AA5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 w:rsidR="002B0538" w14:paraId="4434F4F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029E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4DD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14:paraId="7A01BD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</w:t>
            </w:r>
            <w:proofErr w:type="gramStart"/>
            <w:r>
              <w:rPr>
                <w:sz w:val="18"/>
                <w:szCs w:val="18"/>
              </w:rPr>
              <w:t>token</w:t>
            </w:r>
            <w:proofErr w:type="gramEnd"/>
          </w:p>
          <w:p w14:paraId="2FD2C74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 w:rsidR="002B0538" w14:paraId="09C72C0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A5BA3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487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14:paraId="383C637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</w:t>
            </w:r>
            <w:proofErr w:type="gramStart"/>
            <w:r>
              <w:rPr>
                <w:sz w:val="18"/>
                <w:szCs w:val="18"/>
              </w:rPr>
              <w:t>token</w:t>
            </w:r>
            <w:proofErr w:type="gramEnd"/>
          </w:p>
          <w:p w14:paraId="7FC027E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 w:rsidR="002B0538" w14:paraId="585264B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EFAB4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AB43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sourceType</w:t>
            </w:r>
            <w:proofErr w:type="spellEnd"/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 w14:paraId="2D313BC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conte</w:t>
            </w:r>
            <w:r>
              <w:rPr>
                <w:rFonts w:ascii="Courier New" w:hAnsi="Courier New"/>
                <w:sz w:val="18"/>
                <w:szCs w:val="18"/>
              </w:rPr>
              <w:t>ntIdentifier</w:t>
            </w:r>
            <w:proofErr w:type="spellEnd"/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 w14:paraId="54CF6DA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proofErr w:type="spellEnd"/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 w14:paraId="34AD8AA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 w14:paraId="00AC5E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 w14:paraId="6FA6428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</w:p>
        </w:tc>
      </w:tr>
    </w:tbl>
    <w:p w14:paraId="6BEED702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8" w:name="_Toc42083347"/>
      <w:bookmarkStart w:id="39" w:name="_Toc435003091"/>
      <w:r>
        <w:lastRenderedPageBreak/>
        <w:t>System Settings Events</w:t>
      </w:r>
      <w:bookmarkEnd w:id="38"/>
      <w:bookmarkEnd w:id="39"/>
    </w:p>
    <w:p w14:paraId="44BB64B5" w14:textId="77777777" w:rsidR="002B0538" w:rsidRDefault="00634055">
      <w:r>
        <w:t>The audit log events related to the system settings.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5A60BA8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134CB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2137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0BB47D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E0BD2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</w:t>
            </w:r>
            <w:r>
              <w:rPr>
                <w:sz w:val="18"/>
                <w:szCs w:val="18"/>
              </w:rPr>
              <w:t>central server address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4B75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 w:rsidR="002B0538" w14:paraId="597B028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C01A3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B57C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 w14:paraId="65240B7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management s</w:t>
            </w:r>
            <w:r>
              <w:rPr>
                <w:sz w:val="18"/>
                <w:szCs w:val="18"/>
              </w:rPr>
              <w:t>ervices' security server</w:t>
            </w:r>
          </w:p>
          <w:p w14:paraId="32D7E23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 w14:paraId="1F0D3A1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client identifier of the registered management service provider</w:t>
            </w:r>
          </w:p>
        </w:tc>
      </w:tr>
      <w:tr w:rsidR="002B0538" w14:paraId="403643B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1C3A3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2865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proofErr w:type="spellEnd"/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 w14:paraId="6B192F3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proofErr w:type="spellEnd"/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 w:rsidR="002B0538" w14:paraId="74AE7C5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D1071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AEDD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 w14:paraId="1053AA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</w:t>
            </w:r>
            <w:r>
              <w:rPr>
                <w:sz w:val="18"/>
                <w:szCs w:val="18"/>
              </w:rPr>
              <w:t>n of the added member class</w:t>
            </w:r>
          </w:p>
        </w:tc>
      </w:tr>
      <w:tr w:rsidR="002B0538" w14:paraId="39095B8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E4555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9E44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 w14:paraId="5EA69E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 w:rsidR="002B0538" w14:paraId="5E05927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08C32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36DB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 w14:paraId="16D1093F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0" w:name="_Toc42083348"/>
      <w:bookmarkStart w:id="41" w:name="_Toc435003092"/>
      <w:r>
        <w:t>Backup and Restore Events</w:t>
      </w:r>
      <w:bookmarkEnd w:id="40"/>
      <w:bookmarkEnd w:id="41"/>
    </w:p>
    <w:p w14:paraId="6C5C6ED4" w14:textId="77777777" w:rsidR="002B0538" w:rsidRDefault="00634055">
      <w:r>
        <w:t xml:space="preserve">The audit log events related to backup and </w:t>
      </w:r>
      <w:proofErr w:type="gramStart"/>
      <w:r>
        <w:t>restore</w:t>
      </w:r>
      <w:proofErr w:type="gramEnd"/>
      <w:r>
        <w:t>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AB8B11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14BD04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421FE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F5184F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6E927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307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2B0538" w14:paraId="2A8F649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67176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A7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r>
              <w:rPr>
                <w:sz w:val="18"/>
                <w:szCs w:val="18"/>
              </w:rPr>
              <w:t>name of the uploaded backup file</w:t>
            </w:r>
          </w:p>
        </w:tc>
      </w:tr>
      <w:tr w:rsidR="002B0538" w14:paraId="76FAC5F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13606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738C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2B0538" w14:paraId="50813CB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89AF7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CF8C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</w:t>
            </w:r>
            <w:r>
              <w:rPr>
                <w:sz w:val="18"/>
                <w:szCs w:val="18"/>
              </w:rPr>
              <w:lastRenderedPageBreak/>
              <w:t>configuration</w:t>
            </w:r>
          </w:p>
        </w:tc>
      </w:tr>
    </w:tbl>
    <w:p w14:paraId="09022DF1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42" w:name="_Toc42083349"/>
      <w:bookmarkStart w:id="43" w:name="_Toc435003093"/>
      <w:r>
        <w:lastRenderedPageBreak/>
        <w:t>Security Server</w:t>
      </w:r>
      <w:bookmarkEnd w:id="42"/>
      <w:bookmarkEnd w:id="43"/>
    </w:p>
    <w:p w14:paraId="33A92FA6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4" w:name="_Toc42083350"/>
      <w:bookmarkStart w:id="45" w:name="_Toc435003094"/>
      <w:r>
        <w:t>Common Events</w:t>
      </w:r>
      <w:bookmarkEnd w:id="44"/>
      <w:bookmarkEnd w:id="45"/>
    </w:p>
    <w:p w14:paraId="7C95B683" w14:textId="77777777" w:rsidR="002B0538" w:rsidRDefault="00634055">
      <w:r>
        <w:t>The audit log events related to the UI logging.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AD7881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87BD2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104F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76D462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8C9B9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ADE42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2882666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28CDD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C6C45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2D9EBD35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6" w:name="_Toc42083351"/>
      <w:bookmarkStart w:id="47" w:name="_Toc435003095"/>
      <w:r>
        <w:t>Initialization Events</w:t>
      </w:r>
      <w:bookmarkEnd w:id="46"/>
      <w:bookmarkEnd w:id="47"/>
    </w:p>
    <w:p w14:paraId="3DCD5A8B" w14:textId="77777777" w:rsidR="002B0538" w:rsidRDefault="00634055">
      <w:r>
        <w:t xml:space="preserve">The audit log events related to </w:t>
      </w:r>
      <w:r>
        <w:t>initialization.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9046AE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175A7F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75F0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7D678ED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86DD7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AF04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48" w:name="__DdeLink__22252_62233668"/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8"/>
            <w:proofErr w:type="spellEnd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 w14:paraId="2110A9A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1749986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</w:t>
            </w:r>
            <w:r>
              <w:rPr>
                <w:sz w:val="18"/>
                <w:szCs w:val="18"/>
              </w:rPr>
              <w:t>was generated</w:t>
            </w:r>
          </w:p>
        </w:tc>
      </w:tr>
      <w:tr w:rsidR="002B0538" w14:paraId="33AC3EC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0950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1A77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proofErr w:type="spellEnd"/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 w14:paraId="6242B1C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 w14:paraId="71F0ECF8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9" w:name="_Toc42083352"/>
      <w:bookmarkStart w:id="50" w:name="_Toc435003096"/>
      <w:r>
        <w:t>Security Server Clients Events</w:t>
      </w:r>
      <w:bookmarkEnd w:id="49"/>
      <w:bookmarkEnd w:id="50"/>
    </w:p>
    <w:p w14:paraId="42BFEB64" w14:textId="77777777" w:rsidR="002B0538" w:rsidRDefault="00634055">
      <w:r>
        <w:t xml:space="preserve">The audit log events related to the </w:t>
      </w:r>
      <w:r>
        <w:t xml:space="preserve">security server </w:t>
      </w:r>
      <w:proofErr w:type="gramStart"/>
      <w:r>
        <w:t>clients</w:t>
      </w:r>
      <w:proofErr w:type="gramEnd"/>
      <w:r>
        <w:t xml:space="preserve"> configuration.</w:t>
      </w:r>
    </w:p>
    <w:tbl>
      <w:tblPr>
        <w:tblW w:w="8956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2"/>
        <w:gridCol w:w="6014"/>
      </w:tblGrid>
      <w:tr w:rsidR="002B0538" w14:paraId="3F07D2C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B63A90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17AF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B33716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2D6C0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6965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 w14:paraId="4B13931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 w14:paraId="48FE349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 w:rsidR="002B0538" w14:paraId="2848A319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21DE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254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 w14:paraId="1FCFF2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07A6E2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2B0538" w14:paraId="7E76FD6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A5BE7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8A08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 w14:paraId="0E83A8A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</w:t>
            </w:r>
            <w:r>
              <w:rPr>
                <w:sz w:val="18"/>
                <w:szCs w:val="18"/>
              </w:rPr>
              <w:t>of the corresponding management request in the central server</w:t>
            </w:r>
          </w:p>
          <w:p w14:paraId="6BE9ABF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 w:rsidR="002B0538" w14:paraId="48FF605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E3DD7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2F22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 w:rsidR="002B0538" w14:paraId="4E1469C3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1F8B4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DF61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274669A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35121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A72F44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</w:t>
            </w:r>
            <w:r>
              <w:rPr>
                <w:sz w:val="18"/>
                <w:szCs w:val="18"/>
              </w:rPr>
              <w:t>eted key</w:t>
            </w:r>
          </w:p>
          <w:p w14:paraId="5711DFF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63CB06D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the key usage of the deleted key</w:t>
            </w:r>
          </w:p>
          <w:p w14:paraId="7ED136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 w14:paraId="3B32022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  <w:r>
              <w:rPr>
                <w:sz w:val="18"/>
                <w:szCs w:val="18"/>
              </w:rPr>
              <w:t xml:space="preserve"> – the list of hashes of t</w:t>
            </w:r>
            <w:r>
              <w:rPr>
                <w:sz w:val="18"/>
                <w:szCs w:val="18"/>
              </w:rPr>
              <w:t>he deleted certificates</w:t>
            </w:r>
          </w:p>
          <w:p w14:paraId="0888FA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</w:p>
          <w:p w14:paraId="0A071DF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proofErr w:type="spellEnd"/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 w:rsidR="002B0538" w14:paraId="761D3B1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2A351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2446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7F47405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6B7B594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2B0538" w14:paraId="312414A3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06E5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5039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</w:t>
            </w:r>
            <w:r>
              <w:rPr>
                <w:sz w:val="18"/>
                <w:szCs w:val="18"/>
              </w:rPr>
              <w:t>ntifier of the selected client</w:t>
            </w:r>
          </w:p>
          <w:p w14:paraId="40A7ED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1" w:name="__DdeLink__2631_2871650565"/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0542ED6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51"/>
          </w:p>
          <w:p w14:paraId="739B682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</w:t>
            </w:r>
            <w:r>
              <w:rPr>
                <w:sz w:val="18"/>
                <w:szCs w:val="18"/>
              </w:rPr>
              <w:t>abled</w:t>
            </w:r>
          </w:p>
          <w:p w14:paraId="2BF6ABA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proofErr w:type="spellEnd"/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 w:rsidR="002B0538" w14:paraId="3854ABF9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388B6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9C91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3DB5225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68F273E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 w:rsidR="002B0538" w14:paraId="46235A9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56478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1BD6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1DCB482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1A9C85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 w14:paraId="01AF88E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proofErr w:type="spellEnd"/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 w:rsidR="002B0538" w14:paraId="636E551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57ECF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Enable service descri</w:t>
            </w:r>
            <w:r>
              <w:rPr>
                <w:sz w:val="18"/>
                <w:szCs w:val="18"/>
              </w:rPr>
              <w:t>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A857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5F4FEA5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17DF0FD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 w:rsidR="002B0538" w14:paraId="4520634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C3F60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4E3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</w:t>
            </w:r>
            <w:r>
              <w:rPr>
                <w:sz w:val="18"/>
                <w:szCs w:val="18"/>
              </w:rPr>
              <w:t>e client identifier of the selected client</w:t>
            </w:r>
          </w:p>
          <w:p w14:paraId="14E37E1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 w14:paraId="7669CCF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 w14:paraId="53E9F76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urlNew</w:t>
            </w:r>
            <w:proofErr w:type="spellEnd"/>
            <w:r>
              <w:rPr>
                <w:sz w:val="18"/>
                <w:szCs w:val="18"/>
              </w:rPr>
              <w:t xml:space="preserve"> – the new URL of the service description</w:t>
            </w:r>
          </w:p>
          <w:p w14:paraId="51C5F1A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data (only for type WSDL)</w:t>
            </w:r>
          </w:p>
          <w:p w14:paraId="31D38FF2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 w14:paraId="1C460451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 w:rsidR="002B0538" w14:paraId="0611EDE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8C879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955B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2A99FC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</w:t>
            </w:r>
            <w:r>
              <w:rPr>
                <w:sz w:val="18"/>
                <w:szCs w:val="18"/>
              </w:rPr>
              <w:t>L of the added service description of the selected client</w:t>
            </w:r>
          </w:p>
          <w:p w14:paraId="7065D13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 w14:paraId="0D17E17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data (only for type WSDL):</w:t>
            </w:r>
          </w:p>
          <w:p w14:paraId="6830FB13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 w14:paraId="3A1D033C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</w:t>
            </w:r>
            <w:r>
              <w:rPr>
                <w:sz w:val="18"/>
                <w:szCs w:val="18"/>
              </w:rPr>
              <w:t>f services removed by the new WSDL</w:t>
            </w:r>
          </w:p>
        </w:tc>
      </w:tr>
      <w:tr w:rsidR="002B0538" w14:paraId="5EF9EEE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DFF62D" w14:textId="77777777" w:rsidR="002B0538" w:rsidRDefault="00634055">
            <w:pPr>
              <w:pStyle w:val="TableContents"/>
            </w:pPr>
            <w:bookmarkStart w:id="52" w:name="__DdeLink__2664_3202745002"/>
            <w:r>
              <w:rPr>
                <w:sz w:val="18"/>
                <w:szCs w:val="18"/>
              </w:rPr>
              <w:t>Edit service parameters</w:t>
            </w:r>
            <w:bookmarkEnd w:id="52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F41E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 w14:paraId="2A541A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77962C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 w14:paraId="574762B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 w14:paraId="68A394E5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 w14:paraId="669403C9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</w:t>
            </w:r>
          </w:p>
          <w:p w14:paraId="576213C1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 w14:paraId="689CB5DE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tlsAuth</w:t>
            </w:r>
            <w:proofErr w:type="spellEnd"/>
            <w:r>
              <w:rPr>
                <w:sz w:val="18"/>
                <w:szCs w:val="18"/>
              </w:rPr>
              <w:t xml:space="preserve"> – the flag indicating whether the certificate of the servi</w:t>
            </w:r>
            <w:r>
              <w:rPr>
                <w:sz w:val="18"/>
                <w:szCs w:val="18"/>
              </w:rPr>
              <w:t>ce provider should be verified for TLS connections</w:t>
            </w:r>
          </w:p>
        </w:tc>
      </w:tr>
      <w:tr w:rsidR="002B0538" w14:paraId="310F7E7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4FB571" w14:textId="77777777" w:rsidR="002B0538" w:rsidRDefault="00634055">
            <w:pPr>
              <w:pStyle w:val="TableContents"/>
            </w:pPr>
            <w:bookmarkStart w:id="53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3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0847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1F17CAD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14:paraId="6ECC5CC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</w:t>
            </w:r>
            <w:r>
              <w:rPr>
                <w:sz w:val="18"/>
                <w:szCs w:val="18"/>
              </w:rPr>
              <w:t>ntifiers to which the access of the selected service granted</w:t>
            </w:r>
          </w:p>
        </w:tc>
      </w:tr>
      <w:tr w:rsidR="002B0538" w14:paraId="18CD3B60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730B4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43B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6DF7B46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14:paraId="52D036A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 w:rsidR="002B0538" w14:paraId="54F35F2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6B86C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E3C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2F138E7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</w:t>
            </w:r>
            <w:r>
              <w:rPr>
                <w:sz w:val="18"/>
                <w:szCs w:val="18"/>
              </w:rPr>
              <w:t>ier</w:t>
            </w:r>
          </w:p>
          <w:p w14:paraId="1C4D1A3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 w:rsidR="002B0538" w14:paraId="6F7A0EA7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97788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870F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5E12B9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</w:t>
            </w:r>
            <w:r>
              <w:rPr>
                <w:sz w:val="18"/>
                <w:szCs w:val="18"/>
              </w:rPr>
              <w:t>r</w:t>
            </w:r>
          </w:p>
          <w:p w14:paraId="0F5CA03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 w:rsidR="002B0538" w14:paraId="1AD9D5B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9105D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AF06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0904DE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 w:rsidR="002B0538" w14:paraId="44C980BD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E8537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737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client identifier of the selected client</w:t>
            </w:r>
          </w:p>
          <w:p w14:paraId="336C9A9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</w:t>
            </w:r>
            <w:r>
              <w:rPr>
                <w:sz w:val="18"/>
                <w:szCs w:val="18"/>
              </w:rPr>
              <w:t>he certificate added to the selected client</w:t>
            </w:r>
          </w:p>
          <w:p w14:paraId="6873FD4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640BBC0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5C9F9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412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6F2358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 w14:paraId="39FAC2B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687007A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38DCB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91F1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5AAAACC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 w14:paraId="60B3AFE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 w:rsidR="002B0538" w14:paraId="4E77AB7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E3AB7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543A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 w14:paraId="5772291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edited local group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 w14:paraId="519EA6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 w:rsidR="002B0538" w14:paraId="56CA58F8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F8EED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03B7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7A266A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 w14:paraId="2ED9061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memberIde</w:t>
            </w:r>
            <w:r>
              <w:rPr>
                <w:rFonts w:ascii="Courier New" w:hAnsi="Courier New"/>
                <w:sz w:val="18"/>
                <w:szCs w:val="18"/>
              </w:rPr>
              <w:t>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 w:rsidR="002B0538" w14:paraId="3F8BFA6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C4150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7C6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542A5FE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 w14:paraId="78ADD33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 w:rsidR="002B0538" w14:paraId="3E5A5628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13431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1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4052B6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 w14:paraId="4023F42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</w:t>
            </w:r>
            <w:r>
              <w:rPr>
                <w:sz w:val="18"/>
                <w:szCs w:val="18"/>
              </w:rPr>
              <w:t xml:space="preserve">on of the deleted local group </w:t>
            </w:r>
          </w:p>
        </w:tc>
      </w:tr>
    </w:tbl>
    <w:p w14:paraId="2AA81C24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54" w:name="_Toc42083353"/>
      <w:bookmarkStart w:id="55" w:name="_Toc435003097"/>
      <w:r>
        <w:t>System Parameters Events</w:t>
      </w:r>
      <w:bookmarkEnd w:id="54"/>
      <w:bookmarkEnd w:id="55"/>
    </w:p>
    <w:p w14:paraId="0E4C623B" w14:textId="77777777" w:rsidR="002B0538" w:rsidRDefault="00634055">
      <w:r>
        <w:t>The audit log events related to the system parameters.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64F92A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611A0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1031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32DB372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BA8EBF" w14:textId="77777777" w:rsidR="002B0538" w:rsidRDefault="00634055">
            <w:pPr>
              <w:pStyle w:val="TableContents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3337E" w14:textId="77777777" w:rsidR="002B0538" w:rsidRDefault="00634055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 w:rsidR="002B0538" w14:paraId="4122246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DF867F" w14:textId="77777777" w:rsidR="002B0538" w:rsidRDefault="00634055">
            <w:pPr>
              <w:pStyle w:val="TableContents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779E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14:paraId="6B4B41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0481456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DBFE0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 configurat</w:t>
            </w:r>
            <w:r>
              <w:rPr>
                <w:sz w:val="18"/>
                <w:szCs w:val="18"/>
              </w:rPr>
              <w:t xml:space="preserve">ion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E291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anchor file</w:t>
            </w:r>
          </w:p>
          <w:p w14:paraId="7B6C290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7F6FF11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2B0538" w14:paraId="7AB99F4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4FEA2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292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14:paraId="7B51586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 w:rsidR="002B0538" w14:paraId="4772FDF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20D07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B604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 w14:paraId="5FD9F4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 w:rsidR="002B0538" w14:paraId="1A2D253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85D5A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</w:t>
            </w:r>
            <w:r>
              <w:rPr>
                <w:sz w:val="18"/>
                <w:szCs w:val="18"/>
              </w:rPr>
              <w:t xml:space="preserve"> internal TLS key and certificate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166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14:paraId="01AE63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14:paraId="50F94310" w14:textId="77777777" w:rsidR="002B0538" w:rsidRDefault="00634055">
      <w:pPr>
        <w:widowControl/>
        <w:suppressAutoHyphens w:val="0"/>
        <w:spacing w:after="0"/>
        <w:rPr>
          <w:rFonts w:eastAsia="MS Mincho" w:cs="Tahoma"/>
          <w:b/>
          <w:bCs/>
          <w:sz w:val="26"/>
          <w:szCs w:val="28"/>
        </w:rPr>
      </w:pPr>
      <w:bookmarkStart w:id="56" w:name="__RefHeading___Toc51379_1846539990"/>
      <w:bookmarkEnd w:id="56"/>
      <w:r>
        <w:br w:type="page"/>
      </w:r>
    </w:p>
    <w:p w14:paraId="058EA15F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57" w:name="_Toc42083354"/>
      <w:r>
        <w:lastRenderedPageBreak/>
        <w:t>Keys and Certificates Events</w:t>
      </w:r>
      <w:bookmarkEnd w:id="57"/>
    </w:p>
    <w:p w14:paraId="4BD163D9" w14:textId="77777777" w:rsidR="002B0538" w:rsidRDefault="00634055">
      <w:r>
        <w:t>The audit log events related to keys and ce</w:t>
      </w:r>
      <w:r>
        <w:t>rtificates management</w:t>
      </w:r>
    </w:p>
    <w:tbl>
      <w:tblPr>
        <w:tblW w:w="8961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6020"/>
      </w:tblGrid>
      <w:tr w:rsidR="002B0538" w14:paraId="0C92CBCF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F0475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E71D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3B654434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A1713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1C4A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14:paraId="4F61AA1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0C7C88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2B0538" w14:paraId="5FFDA2A1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F6524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F9AB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14:paraId="2B9FB41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8CD1D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2B0538" w14:paraId="79FF978E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54F42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815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7AC3125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</w:t>
            </w:r>
            <w:r>
              <w:rPr>
                <w:sz w:val="18"/>
                <w:szCs w:val="18"/>
              </w:rPr>
              <w:t>ber of the token</w:t>
            </w:r>
          </w:p>
          <w:p w14:paraId="28A4279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C8EBEE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4B3EFDA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4A96106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 w:rsidR="002B0538" w14:paraId="5C57EBE3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660A8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</w:t>
            </w:r>
          </w:p>
          <w:p w14:paraId="2EAE1B08" w14:textId="77777777" w:rsidR="002B0538" w:rsidRDefault="00634055">
            <w:pPr>
              <w:pStyle w:val="TableContents"/>
            </w:pPr>
            <w:bookmarkStart w:id="58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8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FDA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5A88A1B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46B1B84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</w:t>
            </w:r>
            <w:r>
              <w:rPr>
                <w:sz w:val="18"/>
                <w:szCs w:val="18"/>
              </w:rPr>
              <w:t xml:space="preserve"> the token</w:t>
            </w:r>
          </w:p>
          <w:p w14:paraId="2AF6ABB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54259E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424B430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2B0538" w14:paraId="65321817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015D1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C74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9" w:name="__DdeLink__2526_3983816725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</w:t>
            </w:r>
            <w:r>
              <w:rPr>
                <w:sz w:val="18"/>
                <w:szCs w:val="18"/>
              </w:rPr>
              <w:t>ated</w:t>
            </w:r>
          </w:p>
          <w:p w14:paraId="7CE1A6C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7C7341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02671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4DE9CE9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1DA8863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  <w:bookmarkEnd w:id="59"/>
          </w:p>
        </w:tc>
      </w:tr>
      <w:tr w:rsidR="002B0538" w14:paraId="035ABEE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D30CF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514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 w14:paraId="3C18275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05AA084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70D47B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 w14:paraId="0384235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key</w:t>
            </w:r>
          </w:p>
          <w:p w14:paraId="7F4CE3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0" w:name="__DdeLink__2516_453579613"/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43B4FB8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</w:t>
            </w:r>
            <w:r>
              <w:rPr>
                <w:sz w:val="18"/>
                <w:szCs w:val="18"/>
              </w:rPr>
              <w:t>t was generated</w:t>
            </w:r>
            <w:bookmarkEnd w:id="60"/>
          </w:p>
          <w:p w14:paraId="11219E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14:paraId="51C2649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14:paraId="299990F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2B0538" w14:paraId="2ADF78C7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5A6AB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2DF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1" w:name="__DdeLink__6280_15607676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request located</w:t>
            </w:r>
          </w:p>
          <w:p w14:paraId="029A73F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A5FACE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</w:t>
            </w:r>
            <w:r>
              <w:rPr>
                <w:sz w:val="18"/>
                <w:szCs w:val="18"/>
              </w:rPr>
              <w:t>oken</w:t>
            </w:r>
          </w:p>
          <w:p w14:paraId="4378585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 w14:paraId="7AE28E5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607CC14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2D0EC67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61"/>
          </w:p>
        </w:tc>
      </w:tr>
      <w:tr w:rsidR="002B0538" w14:paraId="4335FE4E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2925B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8928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</w:t>
            </w:r>
            <w:r>
              <w:rPr>
                <w:sz w:val="18"/>
                <w:szCs w:val="18"/>
              </w:rPr>
              <w:t>er of the token used to generate the key</w:t>
            </w:r>
          </w:p>
          <w:p w14:paraId="333A35F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B34EE0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189BEC8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30CD4E5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4F43E10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  <w:p w14:paraId="7A1DDAC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665F1EC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14:paraId="6A2D409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</w:t>
            </w:r>
            <w:r>
              <w:rPr>
                <w:sz w:val="18"/>
                <w:szCs w:val="18"/>
              </w:rPr>
              <w:t>ed certificate request</w:t>
            </w:r>
          </w:p>
          <w:p w14:paraId="6512C6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14:paraId="1C67550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2B0538" w14:paraId="06675209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69CD7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CA4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 w14:paraId="0946552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2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2"/>
            <w:proofErr w:type="spellEnd"/>
          </w:p>
          <w:p w14:paraId="6A3D2D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 w14:paraId="47FB152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</w:t>
            </w:r>
            <w:proofErr w:type="gramStart"/>
            <w:r>
              <w:rPr>
                <w:sz w:val="18"/>
                <w:szCs w:val="18"/>
              </w:rPr>
              <w:lastRenderedPageBreak/>
              <w:t>constructed  from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signing certificate</w:t>
            </w:r>
          </w:p>
        </w:tc>
      </w:tr>
      <w:tr w:rsidR="002B0538" w14:paraId="39AFB98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2E71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Import certificate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7D2D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 w14:paraId="06D1580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829F1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C23E01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 w14:paraId="3758016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463BD29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0009FD5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 w14:paraId="1A47AA7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</w:t>
            </w:r>
          </w:p>
          <w:p w14:paraId="4A63B7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</w:t>
            </w:r>
            <w:r>
              <w:rPr>
                <w:sz w:val="18"/>
                <w:szCs w:val="18"/>
              </w:rPr>
              <w:t xml:space="preserve">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6E86852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</w:t>
            </w:r>
            <w:proofErr w:type="gramStart"/>
            <w:r>
              <w:rPr>
                <w:sz w:val="18"/>
                <w:szCs w:val="18"/>
              </w:rPr>
              <w:t>constructed  from</w:t>
            </w:r>
            <w:proofErr w:type="gramEnd"/>
            <w:r>
              <w:rPr>
                <w:sz w:val="18"/>
                <w:szCs w:val="18"/>
              </w:rPr>
              <w:t xml:space="preserve"> signing certificate</w:t>
            </w:r>
          </w:p>
        </w:tc>
      </w:tr>
      <w:tr w:rsidR="002B0538" w14:paraId="4979407B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6D7A7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</w:t>
            </w:r>
          </w:p>
          <w:p w14:paraId="73FEE0F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Event name is used if event fails before it is known where certificate is </w:t>
            </w:r>
            <w:proofErr w:type="gramStart"/>
            <w:r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>ete</w:t>
            </w:r>
            <w:proofErr w:type="gramEnd"/>
            <w:r>
              <w:rPr>
                <w:sz w:val="18"/>
                <w:szCs w:val="18"/>
              </w:rPr>
              <w:t xml:space="preserve"> from (configuration or token)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97279" w14:textId="77777777" w:rsidR="002B0538" w:rsidRDefault="002B0538">
            <w:pPr>
              <w:pStyle w:val="TableContents"/>
              <w:tabs>
                <w:tab w:val="left" w:pos="360"/>
              </w:tabs>
            </w:pPr>
          </w:p>
        </w:tc>
      </w:tr>
      <w:tr w:rsidR="002B0538" w14:paraId="23EDC39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AB952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718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located</w:t>
            </w:r>
          </w:p>
          <w:p w14:paraId="29C3939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4F0288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F3ADB7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</w:t>
            </w:r>
          </w:p>
          <w:p w14:paraId="0001EC4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64D1176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447CE26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14:paraId="0606726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</w:t>
            </w:r>
            <w:r>
              <w:rPr>
                <w:sz w:val="18"/>
                <w:szCs w:val="18"/>
              </w:rPr>
              <w:t>rtificate</w:t>
            </w:r>
          </w:p>
          <w:p w14:paraId="405F528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3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3"/>
            <w:proofErr w:type="spellEnd"/>
          </w:p>
        </w:tc>
      </w:tr>
      <w:tr w:rsidR="002B0538" w14:paraId="0CEEF655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7604D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certificate from </w:t>
            </w:r>
            <w:proofErr w:type="spellStart"/>
            <w:r>
              <w:rPr>
                <w:sz w:val="18"/>
                <w:szCs w:val="18"/>
              </w:rPr>
              <w:t>foken</w:t>
            </w:r>
            <w:proofErr w:type="spellEnd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4D61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located</w:t>
            </w:r>
          </w:p>
          <w:p w14:paraId="7BB71C4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3AC4D8C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CBC8C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</w:t>
            </w:r>
          </w:p>
          <w:p w14:paraId="585A844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23922B4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3994250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14:paraId="035E5C2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14:paraId="56015A3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4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4"/>
            <w:proofErr w:type="spellEnd"/>
          </w:p>
        </w:tc>
      </w:tr>
      <w:tr w:rsidR="002B0538" w14:paraId="67F5A63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6CC22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0BFC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enab</w:t>
            </w:r>
            <w:r>
              <w:rPr>
                <w:sz w:val="18"/>
                <w:szCs w:val="18"/>
              </w:rPr>
              <w:t>led certificate located</w:t>
            </w:r>
          </w:p>
          <w:p w14:paraId="7BAB552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76EE4A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EA642E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enabled certificate</w:t>
            </w:r>
          </w:p>
          <w:p w14:paraId="3B62197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3D770F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</w:t>
            </w:r>
            <w:r>
              <w:rPr>
                <w:sz w:val="18"/>
                <w:szCs w:val="18"/>
              </w:rPr>
              <w:t>age</w:t>
            </w:r>
          </w:p>
          <w:p w14:paraId="1BA2CF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 w14:paraId="4FFF2A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enabled certificate</w:t>
            </w:r>
          </w:p>
          <w:p w14:paraId="0B0207E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6921217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F69DD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131A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disabled certificate located</w:t>
            </w:r>
          </w:p>
          <w:p w14:paraId="04E1EEF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6A99A07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2AD150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disabled certificate</w:t>
            </w:r>
          </w:p>
          <w:p w14:paraId="650C58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</w:t>
            </w:r>
            <w:r>
              <w:rPr>
                <w:rFonts w:ascii="Courier New" w:hAnsi="Courier New"/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25A55D7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54006F7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 w14:paraId="2FC1B1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disabled certificate</w:t>
            </w:r>
          </w:p>
          <w:p w14:paraId="34B6EFF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13E312A1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0E7FD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</w:t>
            </w:r>
            <w:r>
              <w:rPr>
                <w:sz w:val="18"/>
                <w:szCs w:val="18"/>
              </w:rPr>
              <w:t xml:space="preserve">authentication certificate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A52B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 w14:paraId="3854E00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 w14:paraId="2B2304F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 w14:paraId="7982802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 w14:paraId="1E7C0F4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 w14:paraId="1862AA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 w14:paraId="1C33C19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</w:t>
            </w:r>
            <w:r>
              <w:rPr>
                <w:sz w:val="18"/>
                <w:szCs w:val="18"/>
              </w:rPr>
              <w:t xml:space="preserve">f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0895EC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</w:t>
            </w:r>
            <w:r>
              <w:rPr>
                <w:sz w:val="18"/>
                <w:szCs w:val="18"/>
              </w:rPr>
              <w:lastRenderedPageBreak/>
              <w:t>certificate was registered</w:t>
            </w:r>
          </w:p>
          <w:p w14:paraId="7A9B40F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5" w:name="__DdeLink__7133_830610518"/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5"/>
          </w:p>
          <w:p w14:paraId="31187F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 w:rsidR="002B0538" w14:paraId="54013795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4E775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Unregister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6129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authentication certificate located</w:t>
            </w:r>
          </w:p>
          <w:p w14:paraId="7542E7B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22C13E2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A7A988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</w:t>
            </w:r>
            <w:r>
              <w:rPr>
                <w:sz w:val="18"/>
                <w:szCs w:val="18"/>
              </w:rPr>
              <w:t xml:space="preserve">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unregistered authentication certificate</w:t>
            </w:r>
          </w:p>
          <w:p w14:paraId="7C39CFD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14:paraId="50E6C39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14:paraId="3FEB68E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</w:t>
            </w:r>
            <w:r>
              <w:rPr>
                <w:sz w:val="18"/>
                <w:szCs w:val="18"/>
              </w:rPr>
              <w:t xml:space="preserve">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4523497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75C6503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2B0538" w14:paraId="6BFE38AD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BE400C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 xml:space="preserve">Skip </w:t>
            </w:r>
            <w:proofErr w:type="spellStart"/>
            <w:r>
              <w:rPr>
                <w:sz w:val="18"/>
                <w:szCs w:val="18"/>
              </w:rPr>
              <w:t>unregistration</w:t>
            </w:r>
            <w:proofErr w:type="spellEnd"/>
            <w:r>
              <w:rPr>
                <w:sz w:val="18"/>
                <w:szCs w:val="18"/>
              </w:rPr>
              <w:t xml:space="preserve"> of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BDBF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authentication certificate located</w:t>
            </w:r>
          </w:p>
          <w:p w14:paraId="5A2135E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471E46E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F92A6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unregistered authenticati</w:t>
            </w:r>
            <w:r>
              <w:rPr>
                <w:sz w:val="18"/>
                <w:szCs w:val="18"/>
              </w:rPr>
              <w:t>on certificate</w:t>
            </w:r>
          </w:p>
          <w:p w14:paraId="681681C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14:paraId="427DB83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14:paraId="6C0FDDC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37BD15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</w:t>
            </w:r>
            <w:r>
              <w:rPr>
                <w:sz w:val="18"/>
                <w:szCs w:val="18"/>
              </w:rPr>
              <w:t>tatus of the unregistered certificate</w:t>
            </w:r>
          </w:p>
        </w:tc>
      </w:tr>
      <w:tr w:rsidR="002B0538" w14:paraId="01D46E92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D1250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76C9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token</w:t>
            </w:r>
          </w:p>
          <w:p w14:paraId="725EBDC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selected token</w:t>
            </w:r>
          </w:p>
          <w:p w14:paraId="37A2F66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 w:rsidR="002B0538" w14:paraId="625BB37B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A288A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0DED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key</w:t>
            </w:r>
          </w:p>
          <w:p w14:paraId="7252824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 w14:paraId="7301549D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66" w:name="_Toc42083355"/>
      <w:bookmarkStart w:id="67" w:name="_Toc435003099"/>
      <w:r>
        <w:t>Backup and Restore Events</w:t>
      </w:r>
      <w:bookmarkEnd w:id="66"/>
      <w:bookmarkEnd w:id="67"/>
    </w:p>
    <w:p w14:paraId="1518108F" w14:textId="77777777" w:rsidR="002B0538" w:rsidRDefault="00634055">
      <w:r>
        <w:t xml:space="preserve">The audit log events related to backup and </w:t>
      </w:r>
      <w:proofErr w:type="gramStart"/>
      <w:r>
        <w:t>restore</w:t>
      </w:r>
      <w:proofErr w:type="gramEnd"/>
      <w:r>
        <w:t>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6E6B2DF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00BC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</w:t>
            </w:r>
            <w:r>
              <w:rPr>
                <w:b/>
                <w:bCs/>
                <w:sz w:val="18"/>
                <w:szCs w:val="18"/>
              </w:rPr>
              <w:t>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186BF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6A8C81F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CF621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3659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2B0538" w14:paraId="62968AC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63624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BD634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2B0538" w14:paraId="57FECEC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58163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A29B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2B0538" w14:paraId="0EE2B21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4FBA2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65A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14:paraId="29D6AA5E" w14:textId="77777777" w:rsidR="002B0538" w:rsidRDefault="002B0538">
      <w:pPr>
        <w:pStyle w:val="BodyText"/>
      </w:pPr>
    </w:p>
    <w:p w14:paraId="2B52B0B7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68" w:name="_Toc42083356"/>
      <w:r>
        <w:t>API Key Management</w:t>
      </w:r>
      <w:bookmarkStart w:id="69" w:name="_Toc4350030991"/>
      <w:r>
        <w:t xml:space="preserve"> Events</w:t>
      </w:r>
      <w:bookmarkEnd w:id="68"/>
      <w:bookmarkEnd w:id="69"/>
    </w:p>
    <w:p w14:paraId="1E522AC8" w14:textId="77777777" w:rsidR="002B0538" w:rsidRDefault="00634055">
      <w:r>
        <w:t>The audit log events related to API key management.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9E61BF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400D60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4E0A19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903EA0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CC16D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proofErr w:type="gramStart"/>
            <w:r>
              <w:rPr>
                <w:sz w:val="18"/>
                <w:szCs w:val="18"/>
              </w:rPr>
              <w:t>key</w:t>
            </w:r>
            <w:proofErr w:type="gramEnd"/>
            <w:r>
              <w:rPr>
                <w:sz w:val="18"/>
                <w:szCs w:val="18"/>
              </w:rPr>
              <w:t xml:space="preserve"> create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437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70" w:name="__DdeLink__5127_2096660806"/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741B5E7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  <w:bookmarkEnd w:id="70"/>
          </w:p>
        </w:tc>
      </w:tr>
      <w:tr w:rsidR="002B0538" w14:paraId="75A75FF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36C11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update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9D34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114A979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  <w:tr w:rsidR="002B0538" w14:paraId="5DC8D06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1A53B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proofErr w:type="gramStart"/>
            <w:r>
              <w:rPr>
                <w:sz w:val="18"/>
                <w:szCs w:val="18"/>
              </w:rPr>
              <w:t>key</w:t>
            </w:r>
            <w:proofErr w:type="gramEnd"/>
            <w:r>
              <w:rPr>
                <w:sz w:val="18"/>
                <w:szCs w:val="18"/>
              </w:rPr>
              <w:t xml:space="preserve"> re</w:t>
            </w:r>
            <w:r>
              <w:rPr>
                <w:sz w:val="18"/>
                <w:szCs w:val="18"/>
              </w:rPr>
              <w:t xml:space="preserve">move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A4F0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588768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</w:tbl>
    <w:p w14:paraId="7BF0DC48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71" w:name="_Toc42083357"/>
      <w:r>
        <w:t>Technical</w:t>
      </w:r>
      <w:bookmarkStart w:id="72" w:name="_Toc4350030992"/>
      <w:r>
        <w:t xml:space="preserve"> Events</w:t>
      </w:r>
      <w:bookmarkEnd w:id="71"/>
      <w:bookmarkEnd w:id="72"/>
    </w:p>
    <w:p w14:paraId="623FAB91" w14:textId="77777777" w:rsidR="002B0538" w:rsidRDefault="00634055">
      <w:r>
        <w:t xml:space="preserve">The audit log events related to technical events, such as authentication failures. Except for Key management API log in </w:t>
      </w:r>
      <w:r>
        <w:t>event, these events are only logged if they fail.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910F81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A5CBCB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7F6B9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2BCC3E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0A5EE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management API log in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68D05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7F2EE0E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B4022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authentication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47E52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15C1FBF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78262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 credentials discovery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CDE1E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6A14316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EC0F1E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>Access check</w:t>
            </w:r>
          </w:p>
          <w:p w14:paraId="740CCA50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if</w:t>
            </w:r>
            <w:proofErr w:type="gramEnd"/>
            <w:r>
              <w:rPr>
                <w:sz w:val="18"/>
                <w:szCs w:val="18"/>
              </w:rPr>
              <w:t xml:space="preserve"> user did not have permission to do an operation which is not an audit logged </w:t>
            </w:r>
            <w:r>
              <w:rPr>
                <w:sz w:val="18"/>
                <w:szCs w:val="18"/>
              </w:rPr>
              <w:t>event)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A45CA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4DFEB7F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B8CA5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61CE2" w14:textId="77777777" w:rsidR="002B0538" w:rsidRDefault="002B0538">
            <w:pPr>
              <w:pStyle w:val="TableContents"/>
            </w:pPr>
          </w:p>
        </w:tc>
      </w:tr>
    </w:tbl>
    <w:p w14:paraId="3FE41224" w14:textId="77777777" w:rsidR="002B0538" w:rsidRDefault="002B0538">
      <w:pPr>
        <w:pStyle w:val="BodyText"/>
      </w:pPr>
    </w:p>
    <w:p w14:paraId="2B98BB48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73" w:name="_Toc42083358"/>
      <w:bookmarkStart w:id="74" w:name="_Toc435003100"/>
      <w:r>
        <w:lastRenderedPageBreak/>
        <w:t>Utility signer-console</w:t>
      </w:r>
      <w:bookmarkEnd w:id="73"/>
      <w:bookmarkEnd w:id="74"/>
    </w:p>
    <w:p w14:paraId="1D558895" w14:textId="77777777" w:rsidR="002B0538" w:rsidRDefault="00634055">
      <w:r>
        <w:t>The audit log events logged by the utility signer-console.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156DC68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658448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0BB49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C90B7C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66B95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0CED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entered token identifier</w:t>
            </w:r>
          </w:p>
          <w:p w14:paraId="556CDE1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 w:rsidR="002B0538" w14:paraId="514BF3B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E61EB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4FD6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entered key identifier</w:t>
            </w:r>
          </w:p>
          <w:p w14:paraId="7CEAA8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 w:rsidR="002B0538" w14:paraId="3215036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D10A5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6B68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 w:rsidR="002B0538" w14:paraId="3D9F298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2F6BC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61B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 w:rsidR="002B0538" w14:paraId="028F0E9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09472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ABF7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 w:rsidR="002B0538" w14:paraId="10A0CEC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FAE1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59B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 w:rsidR="002B0538" w14:paraId="34BE435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2966D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BD31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 w:rsidR="002B0538" w14:paraId="4CA8F07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2B4C7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1002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14:paraId="570F448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 w14:paraId="7FC53C5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 w:rsidR="002B0538" w14:paraId="2E8612B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1E89E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D605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</w:t>
            </w:r>
            <w:r>
              <w:rPr>
                <w:sz w:val="18"/>
                <w:szCs w:val="18"/>
              </w:rPr>
              <w:t>f the token logged in</w:t>
            </w:r>
          </w:p>
        </w:tc>
      </w:tr>
      <w:tr w:rsidR="002B0538" w14:paraId="4FD4935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88F54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35CBB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 w:rsidR="002B0538" w14:paraId="7DA2955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25D12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620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73ABE1C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24020C6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 w:rsidR="002B0538" w14:paraId="6261B5B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49421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570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 w14:paraId="6DAF5A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7B35412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</w:t>
            </w:r>
            <w:r>
              <w:rPr>
                <w:sz w:val="18"/>
                <w:szCs w:val="18"/>
              </w:rPr>
              <w:t>h certificate request was generated</w:t>
            </w:r>
          </w:p>
          <w:p w14:paraId="4510A36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 w14:paraId="2A5A39A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 w14:paraId="59845032" w14:textId="77777777" w:rsidR="002B0538" w:rsidRDefault="002B0538"/>
    <w:sectPr w:rsidR="002B0538">
      <w:headerReference w:type="default" r:id="rId10"/>
      <w:footerReference w:type="default" r:id="rId11"/>
      <w:pgSz w:w="11906" w:h="16838"/>
      <w:pgMar w:top="1539" w:right="1422" w:bottom="1831" w:left="1559" w:header="1049" w:footer="85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7DE4" w14:textId="77777777" w:rsidR="00000000" w:rsidRDefault="00634055">
      <w:pPr>
        <w:spacing w:after="0"/>
      </w:pPr>
      <w:r>
        <w:separator/>
      </w:r>
    </w:p>
  </w:endnote>
  <w:endnote w:type="continuationSeparator" w:id="0">
    <w:p w14:paraId="1CCDEEB1" w14:textId="77777777" w:rsidR="00000000" w:rsidRDefault="00634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DA6F" w14:textId="77777777" w:rsidR="002B0538" w:rsidRDefault="00634055">
    <w:pPr>
      <w:pStyle w:val="Footer"/>
      <w:tabs>
        <w:tab w:val="right" w:pos="8901"/>
      </w:tabs>
    </w:pPr>
    <w:r>
      <w:rPr>
        <w:b/>
        <w:bCs/>
      </w:rPr>
      <w:fldChar w:fldCharType="begin"/>
    </w:r>
    <w:r>
      <w:rPr>
        <w:b/>
        <w:bCs/>
      </w:rPr>
      <w:instrText>TITLE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tab/>
    </w:r>
    <w:r>
      <w:fldChar w:fldCharType="begin"/>
    </w:r>
    <w:r>
      <w:instrText>KEYWORDS</w:instrText>
    </w:r>
    <w:r>
      <w:fldChar w:fldCharType="separate"/>
    </w:r>
    <w:r>
      <w:t>1.9</w:t>
    </w:r>
    <w:r>
      <w:fldChar w:fldCharType="end"/>
    </w:r>
  </w:p>
  <w:p w14:paraId="1B2C9CDB" w14:textId="77777777" w:rsidR="002B0538" w:rsidRDefault="00634055">
    <w:pPr>
      <w:pStyle w:val="Footer"/>
      <w:tabs>
        <w:tab w:val="right" w:pos="8901"/>
      </w:tabs>
    </w:pPr>
    <w:r>
      <w:fldChar w:fldCharType="begin"/>
    </w:r>
    <w:r>
      <w:instrText>DOCPROPERTY "Date completed"</w:instrText>
    </w:r>
    <w:r>
      <w:fldChar w:fldCharType="separate"/>
    </w:r>
    <w:r>
      <w:t>14.9.2021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t>26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3495" w14:textId="77777777" w:rsidR="00000000" w:rsidRDefault="00634055">
      <w:pPr>
        <w:spacing w:after="0"/>
      </w:pPr>
      <w:r>
        <w:separator/>
      </w:r>
    </w:p>
  </w:footnote>
  <w:footnote w:type="continuationSeparator" w:id="0">
    <w:p w14:paraId="70753511" w14:textId="77777777" w:rsidR="00000000" w:rsidRDefault="006340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7D7E" w14:textId="77777777" w:rsidR="002B0538" w:rsidRDefault="00634055">
    <w:pPr>
      <w:pStyle w:val="Header"/>
      <w:jc w:val="right"/>
    </w:pPr>
    <w:r>
      <w:fldChar w:fldCharType="begin"/>
    </w:r>
    <w:r>
      <w:instrText>COMMENTS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7A5"/>
    <w:multiLevelType w:val="multilevel"/>
    <w:tmpl w:val="84B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62C59FB"/>
    <w:multiLevelType w:val="multilevel"/>
    <w:tmpl w:val="792E6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52E14BFA"/>
    <w:multiLevelType w:val="multilevel"/>
    <w:tmpl w:val="E8489EC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425BB8"/>
    <w:multiLevelType w:val="multilevel"/>
    <w:tmpl w:val="BC8AB22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6D3139CC"/>
    <w:multiLevelType w:val="multilevel"/>
    <w:tmpl w:val="25E07C84"/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FB10B58"/>
    <w:multiLevelType w:val="multilevel"/>
    <w:tmpl w:val="DCDA5C1A"/>
    <w:lvl w:ilvl="0">
      <w:start w:val="1"/>
      <w:numFmt w:val="decimal"/>
      <w:pStyle w:val="Heading1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69963118">
    <w:abstractNumId w:val="5"/>
  </w:num>
  <w:num w:numId="2" w16cid:durableId="1591885725">
    <w:abstractNumId w:val="4"/>
  </w:num>
  <w:num w:numId="3" w16cid:durableId="1591162244">
    <w:abstractNumId w:val="3"/>
  </w:num>
  <w:num w:numId="4" w16cid:durableId="683825930">
    <w:abstractNumId w:val="1"/>
  </w:num>
  <w:num w:numId="5" w16cid:durableId="338779116">
    <w:abstractNumId w:val="2"/>
  </w:num>
  <w:num w:numId="6" w16cid:durableId="139758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38"/>
    <w:rsid w:val="002B0538"/>
    <w:rsid w:val="0063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0EC0"/>
  <w15:docId w15:val="{4DCF293F-DE8C-4AF5-BF8C-0FA5C73B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13"/>
    </w:pPr>
    <w:rPr>
      <w:rFonts w:ascii="Arial" w:eastAsia="Arial Unicode MS" w:hAnsi="Arial"/>
      <w:sz w:val="22"/>
      <w:szCs w:val="24"/>
      <w:lang w:val="en-GB"/>
    </w:rPr>
  </w:style>
  <w:style w:type="paragraph" w:styleId="Heading1">
    <w:name w:val="heading 1"/>
    <w:basedOn w:val="Heading"/>
    <w:uiPriority w:val="9"/>
    <w:qFormat/>
    <w:pPr>
      <w:pageBreakBefore/>
      <w:numPr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LineNumber">
    <w:name w:val="line number"/>
    <w:qFormat/>
  </w:style>
  <w:style w:type="character" w:customStyle="1" w:styleId="IndexLink">
    <w:name w:val="Index Link"/>
    <w:qFormat/>
  </w:style>
  <w:style w:type="character" w:styleId="Hyperlink">
    <w:name w:val="Hyperlink"/>
    <w:basedOn w:val="DefaultParagraphFont"/>
    <w:uiPriority w:val="99"/>
    <w:unhideWhenUsed/>
    <w:rsid w:val="00BC6E07"/>
    <w:rPr>
      <w:color w:val="0563C1" w:themeColor="hyperlink"/>
      <w:u w:val="single"/>
    </w:rPr>
  </w:style>
  <w:style w:type="character" w:styleId="PageNumber">
    <w:name w:val="page number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Character20style">
    <w:name w:val="Character_20_style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odyTextIndent">
    <w:name w:val="Body Text Indent"/>
    <w:basedOn w:val="BodyText"/>
    <w:pPr>
      <w:spacing w:after="0"/>
      <w:ind w:left="283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qFormat/>
    <w:pPr>
      <w:suppressLineNumbers/>
      <w:tabs>
        <w:tab w:val="center" w:pos="4819"/>
        <w:tab w:val="right" w:pos="9638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rPr>
      <w:b/>
      <w:bCs/>
      <w:sz w:val="20"/>
    </w:rPr>
  </w:style>
  <w:style w:type="paragraph" w:customStyle="1" w:styleId="Illustration">
    <w:name w:val="Illustration"/>
    <w:basedOn w:val="Caption"/>
    <w:qFormat/>
  </w:style>
  <w:style w:type="paragraph" w:customStyle="1" w:styleId="Table">
    <w:name w:val="Table"/>
    <w:basedOn w:val="Caption"/>
    <w:qFormat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keepLines/>
      <w:tabs>
        <w:tab w:val="right" w:leader="dot" w:pos="8787"/>
      </w:tabs>
      <w:spacing w:after="0" w:line="510" w:lineRule="exact"/>
    </w:pPr>
    <w:rPr>
      <w:b/>
      <w:sz w:val="28"/>
    </w:rPr>
  </w:style>
  <w:style w:type="paragraph" w:styleId="TOC2">
    <w:name w:val="toc 2"/>
    <w:basedOn w:val="Index"/>
    <w:uiPriority w:val="39"/>
    <w:pPr>
      <w:tabs>
        <w:tab w:val="right" w:leader="dot" w:pos="8787"/>
      </w:tabs>
      <w:spacing w:after="0" w:line="340" w:lineRule="exact"/>
      <w:ind w:left="238"/>
    </w:pPr>
    <w:rPr>
      <w:sz w:val="24"/>
    </w:rPr>
  </w:style>
  <w:style w:type="paragraph" w:styleId="TOC3">
    <w:name w:val="toc 3"/>
    <w:basedOn w:val="Index"/>
    <w:uiPriority w:val="39"/>
    <w:pPr>
      <w:tabs>
        <w:tab w:val="right" w:leader="dot" w:pos="8788"/>
      </w:tabs>
      <w:spacing w:after="0" w:line="340" w:lineRule="exact"/>
      <w:ind w:left="482"/>
    </w:pPr>
    <w:rPr>
      <w:sz w:val="24"/>
    </w:rPr>
  </w:style>
  <w:style w:type="paragraph" w:styleId="TOC4">
    <w:name w:val="toc 4"/>
    <w:basedOn w:val="Index"/>
    <w:pPr>
      <w:tabs>
        <w:tab w:val="right" w:leader="dot" w:pos="8789"/>
      </w:tabs>
      <w:spacing w:after="0" w:line="340" w:lineRule="exact"/>
    </w:pPr>
  </w:style>
  <w:style w:type="paragraph" w:styleId="TOC5">
    <w:name w:val="toc 5"/>
    <w:basedOn w:val="Index"/>
    <w:pPr>
      <w:tabs>
        <w:tab w:val="right" w:leader="dot" w:pos="9638"/>
      </w:tabs>
      <w:spacing w:after="0"/>
      <w:ind w:left="1132"/>
    </w:pPr>
  </w:style>
  <w:style w:type="paragraph" w:styleId="TOC6">
    <w:name w:val="toc 6"/>
    <w:basedOn w:val="Index"/>
    <w:pPr>
      <w:tabs>
        <w:tab w:val="right" w:leader="dot" w:pos="9638"/>
      </w:tabs>
      <w:spacing w:after="0"/>
      <w:ind w:left="1415"/>
    </w:pPr>
  </w:style>
  <w:style w:type="paragraph" w:styleId="TOC7">
    <w:name w:val="toc 7"/>
    <w:basedOn w:val="Index"/>
    <w:pPr>
      <w:tabs>
        <w:tab w:val="right" w:leader="dot" w:pos="9638"/>
      </w:tabs>
      <w:spacing w:after="0"/>
      <w:ind w:left="1698"/>
    </w:pPr>
  </w:style>
  <w:style w:type="paragraph" w:styleId="TOC8">
    <w:name w:val="toc 8"/>
    <w:basedOn w:val="Index"/>
    <w:pPr>
      <w:tabs>
        <w:tab w:val="right" w:leader="dot" w:pos="9638"/>
      </w:tabs>
      <w:spacing w:after="0"/>
      <w:ind w:left="1981"/>
    </w:pPr>
  </w:style>
  <w:style w:type="paragraph" w:styleId="TOC9">
    <w:name w:val="toc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Normal"/>
    <w:qFormat/>
    <w:rPr>
      <w:b/>
      <w:sz w:val="20"/>
    </w:rPr>
  </w:style>
  <w:style w:type="paragraph" w:customStyle="1" w:styleId="Lisa1">
    <w:name w:val="Lisa 1"/>
    <w:basedOn w:val="Heading1"/>
    <w:qFormat/>
    <w:pPr>
      <w:numPr>
        <w:numId w:val="0"/>
      </w:numPr>
      <w:spacing w:before="408"/>
    </w:pPr>
  </w:style>
  <w:style w:type="paragraph" w:customStyle="1" w:styleId="Lisa2">
    <w:name w:val="Lisa 2"/>
    <w:basedOn w:val="Heading2"/>
    <w:qFormat/>
    <w:pPr>
      <w:numPr>
        <w:ilvl w:val="0"/>
        <w:numId w:val="0"/>
      </w:numPr>
      <w:suppressLineNumbers/>
      <w:tabs>
        <w:tab w:val="left" w:pos="0"/>
      </w:tabs>
      <w:spacing w:before="408" w:after="408"/>
    </w:pPr>
  </w:style>
  <w:style w:type="paragraph" w:styleId="Title">
    <w:name w:val="Title"/>
    <w:basedOn w:val="Heading"/>
    <w:uiPriority w:val="10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uiPriority w:val="11"/>
    <w:qFormat/>
    <w:pPr>
      <w:pageBreakBefore/>
      <w:spacing w:before="119" w:after="119"/>
    </w:pPr>
    <w:rPr>
      <w:b/>
      <w:iCs/>
      <w:sz w:val="32"/>
    </w:rPr>
  </w:style>
  <w:style w:type="paragraph" w:customStyle="1" w:styleId="Code">
    <w:name w:val="Code"/>
    <w:basedOn w:val="Normal"/>
    <w:qFormat/>
    <w:pPr>
      <w:spacing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1800" w:hanging="360"/>
    </w:pPr>
  </w:style>
  <w:style w:type="paragraph" w:customStyle="1" w:styleId="Numbering1Cont">
    <w:name w:val="Numbering 1 Cont."/>
    <w:basedOn w:val="List"/>
    <w:qFormat/>
    <w:pPr>
      <w:ind w:left="360"/>
    </w:pPr>
  </w:style>
  <w:style w:type="paragraph" w:customStyle="1" w:styleId="Numbering1End">
    <w:name w:val="Numbering 1 End"/>
    <w:basedOn w:val="List"/>
    <w:qFormat/>
    <w:pPr>
      <w:spacing w:after="240"/>
      <w:ind w:left="360" w:hanging="360"/>
    </w:pPr>
  </w:style>
  <w:style w:type="paragraph" w:styleId="ListBullet4">
    <w:name w:val="List Bullet 4"/>
    <w:basedOn w:val="List"/>
    <w:qFormat/>
    <w:pPr>
      <w:ind w:left="1440" w:hanging="360"/>
    </w:pPr>
  </w:style>
  <w:style w:type="paragraph" w:customStyle="1" w:styleId="Numbering1Start">
    <w:name w:val="Numbering 1 Start"/>
    <w:basedOn w:val="List"/>
    <w:qFormat/>
    <w:pPr>
      <w:spacing w:before="240"/>
      <w:ind w:left="360" w:hanging="360"/>
    </w:pPr>
  </w:style>
  <w:style w:type="paragraph" w:customStyle="1" w:styleId="TableIndex1">
    <w:name w:val="Table Index 1"/>
    <w:basedOn w:val="Index"/>
    <w:qFormat/>
    <w:pPr>
      <w:tabs>
        <w:tab w:val="right" w:leader="dot" w:pos="9638"/>
      </w:tabs>
      <w:spacing w:after="0"/>
    </w:pPr>
  </w:style>
  <w:style w:type="paragraph" w:styleId="IndexHeading">
    <w:name w:val="index heading"/>
    <w:basedOn w:val="Heading"/>
  </w:style>
  <w:style w:type="paragraph" w:customStyle="1" w:styleId="TableIndexHeading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Caption"/>
    <w:qFormat/>
  </w:style>
  <w:style w:type="paragraph" w:customStyle="1" w:styleId="Lista">
    <w:name w:val="List a)"/>
    <w:basedOn w:val="Normal"/>
    <w:qFormat/>
  </w:style>
  <w:style w:type="paragraph" w:customStyle="1" w:styleId="Annex1">
    <w:name w:val="Annex 1"/>
    <w:basedOn w:val="Lisa1"/>
    <w:qFormat/>
    <w:pPr>
      <w:spacing w:before="0" w:after="0"/>
    </w:pPr>
  </w:style>
  <w:style w:type="paragraph" w:customStyle="1" w:styleId="Annex2">
    <w:name w:val="Annex 2"/>
    <w:basedOn w:val="Lisa2"/>
    <w:qFormat/>
    <w:pPr>
      <w:spacing w:before="0" w:after="0"/>
    </w:pPr>
  </w:style>
  <w:style w:type="paragraph" w:customStyle="1" w:styleId="Annex3">
    <w:name w:val="Annex 3"/>
    <w:basedOn w:val="Lisa3"/>
    <w:qFormat/>
  </w:style>
  <w:style w:type="paragraph" w:customStyle="1" w:styleId="Lisa3">
    <w:name w:val="Lisa 3"/>
    <w:basedOn w:val="Heading3"/>
    <w:qFormat/>
    <w:pPr>
      <w:numPr>
        <w:ilvl w:val="0"/>
        <w:numId w:val="0"/>
      </w:numPr>
      <w:tabs>
        <w:tab w:val="left" w:pos="720"/>
      </w:tabs>
      <w:ind w:left="720" w:hanging="360"/>
    </w:pPr>
  </w:style>
  <w:style w:type="paragraph" w:customStyle="1" w:styleId="A1">
    <w:name w:val="A1"/>
    <w:basedOn w:val="Heading1"/>
    <w:qFormat/>
    <w:pPr>
      <w:numPr>
        <w:numId w:val="0"/>
      </w:numPr>
      <w:tabs>
        <w:tab w:val="left" w:pos="720"/>
      </w:tabs>
      <w:ind w:left="720" w:hanging="360"/>
    </w:pPr>
  </w:style>
  <w:style w:type="paragraph" w:customStyle="1" w:styleId="A2">
    <w:name w:val="A2"/>
    <w:basedOn w:val="Heading2"/>
    <w:qFormat/>
    <w:pPr>
      <w:numPr>
        <w:ilvl w:val="0"/>
        <w:numId w:val="0"/>
      </w:numPr>
    </w:pPr>
  </w:style>
  <w:style w:type="paragraph" w:customStyle="1" w:styleId="A3">
    <w:name w:val="A3"/>
    <w:basedOn w:val="Heading3"/>
    <w:qFormat/>
    <w:pPr>
      <w:numPr>
        <w:ilvl w:val="0"/>
        <w:numId w:val="0"/>
      </w:numPr>
    </w:pPr>
  </w:style>
  <w:style w:type="paragraph" w:styleId="ListBullet">
    <w:name w:val="List Bullet"/>
    <w:basedOn w:val="List"/>
    <w:qFormat/>
    <w:pPr>
      <w:ind w:left="360" w:hanging="360"/>
    </w:pPr>
    <w:rPr>
      <w:sz w:val="22"/>
    </w:rPr>
  </w:style>
  <w:style w:type="paragraph" w:customStyle="1" w:styleId="List1End">
    <w:name w:val="List 1 End"/>
    <w:basedOn w:val="List"/>
    <w:qFormat/>
    <w:pPr>
      <w:spacing w:after="240"/>
      <w:ind w:left="360" w:hanging="360"/>
    </w:pPr>
  </w:style>
  <w:style w:type="paragraph" w:styleId="ListBullet3">
    <w:name w:val="List Bullet 3"/>
    <w:basedOn w:val="List"/>
    <w:qFormat/>
    <w:pPr>
      <w:ind w:left="1080" w:hanging="360"/>
    </w:pPr>
  </w:style>
  <w:style w:type="paragraph" w:customStyle="1" w:styleId="List1Start">
    <w:name w:val="List 1 Start"/>
    <w:basedOn w:val="List"/>
    <w:qFormat/>
    <w:pPr>
      <w:spacing w:before="240"/>
      <w:ind w:left="360" w:hanging="360"/>
    </w:pPr>
  </w:style>
  <w:style w:type="paragraph" w:styleId="ListBullet2">
    <w:name w:val="List Bullet 2"/>
    <w:basedOn w:val="List"/>
    <w:qFormat/>
    <w:pPr>
      <w:ind w:left="720" w:hanging="360"/>
    </w:pPr>
  </w:style>
  <w:style w:type="paragraph" w:styleId="ListContinue2">
    <w:name w:val="List Continue 2"/>
    <w:basedOn w:val="List"/>
    <w:qFormat/>
    <w:pPr>
      <w:ind w:left="720"/>
    </w:pPr>
  </w:style>
  <w:style w:type="paragraph" w:customStyle="1" w:styleId="List2End">
    <w:name w:val="List 2 End"/>
    <w:basedOn w:val="List"/>
    <w:qFormat/>
    <w:pPr>
      <w:spacing w:after="240"/>
      <w:ind w:left="720" w:hanging="360"/>
    </w:pPr>
  </w:style>
  <w:style w:type="paragraph" w:customStyle="1" w:styleId="List2Start">
    <w:name w:val="List 2 Start"/>
    <w:basedOn w:val="List"/>
    <w:qFormat/>
    <w:pPr>
      <w:spacing w:before="240"/>
      <w:ind w:left="720" w:hanging="360"/>
    </w:pPr>
  </w:style>
  <w:style w:type="paragraph" w:styleId="ListContinue3">
    <w:name w:val="List Continue 3"/>
    <w:basedOn w:val="List"/>
    <w:qFormat/>
    <w:pPr>
      <w:ind w:left="1080"/>
    </w:pPr>
  </w:style>
  <w:style w:type="paragraph" w:customStyle="1" w:styleId="List3End">
    <w:name w:val="List 3 End"/>
    <w:basedOn w:val="List"/>
    <w:qFormat/>
    <w:pPr>
      <w:spacing w:after="240"/>
      <w:ind w:left="1080" w:hanging="360"/>
    </w:pPr>
  </w:style>
  <w:style w:type="paragraph" w:customStyle="1" w:styleId="List3Start">
    <w:name w:val="List 3 Start"/>
    <w:basedOn w:val="List"/>
    <w:qFormat/>
    <w:pPr>
      <w:spacing w:before="240"/>
      <w:ind w:left="1080" w:hanging="360"/>
    </w:pPr>
  </w:style>
  <w:style w:type="paragraph" w:styleId="ListContinue4">
    <w:name w:val="List Continue 4"/>
    <w:basedOn w:val="List"/>
    <w:qFormat/>
    <w:pPr>
      <w:ind w:left="1440"/>
    </w:pPr>
  </w:style>
  <w:style w:type="paragraph" w:customStyle="1" w:styleId="List4Start">
    <w:name w:val="List 4 Start"/>
    <w:basedOn w:val="List"/>
    <w:qFormat/>
    <w:pPr>
      <w:spacing w:before="240"/>
      <w:ind w:left="1440" w:hanging="360"/>
    </w:pPr>
  </w:style>
  <w:style w:type="paragraph" w:styleId="ListBullet5">
    <w:name w:val="List Bullet 5"/>
    <w:basedOn w:val="List"/>
    <w:qFormat/>
    <w:pPr>
      <w:ind w:left="1800" w:hanging="360"/>
    </w:pPr>
  </w:style>
  <w:style w:type="paragraph" w:styleId="ListContinue5">
    <w:name w:val="List Continue 5"/>
    <w:basedOn w:val="List"/>
    <w:qFormat/>
    <w:pPr>
      <w:ind w:left="1800"/>
    </w:pPr>
  </w:style>
  <w:style w:type="paragraph" w:customStyle="1" w:styleId="List5End">
    <w:name w:val="List 5 End"/>
    <w:basedOn w:val="List"/>
    <w:qFormat/>
    <w:pPr>
      <w:spacing w:after="240"/>
      <w:ind w:left="1800" w:hanging="360"/>
    </w:pPr>
  </w:style>
  <w:style w:type="paragraph" w:customStyle="1" w:styleId="List5Start">
    <w:name w:val="List 5 Start"/>
    <w:basedOn w:val="List"/>
    <w:qFormat/>
    <w:pPr>
      <w:spacing w:before="240"/>
      <w:ind w:left="1800" w:hanging="360"/>
    </w:pPr>
  </w:style>
  <w:style w:type="paragraph" w:customStyle="1" w:styleId="ListContents">
    <w:name w:val="List Contents"/>
    <w:basedOn w:val="Normal"/>
    <w:qFormat/>
    <w:pPr>
      <w:spacing w:after="0"/>
      <w:ind w:left="567"/>
    </w:pPr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Caption"/>
    <w:qFormat/>
  </w:style>
  <w:style w:type="paragraph" w:customStyle="1" w:styleId="FrameContents">
    <w:name w:val="Frame Contents"/>
    <w:basedOn w:val="BodyText"/>
    <w:qFormat/>
  </w:style>
  <w:style w:type="paragraph" w:customStyle="1" w:styleId="FooterLeft">
    <w:name w:val="Footer Left"/>
    <w:basedOn w:val="Normal"/>
    <w:qFormat/>
    <w:pPr>
      <w:suppressLineNumbers/>
      <w:tabs>
        <w:tab w:val="center" w:pos="4465"/>
        <w:tab w:val="right" w:pos="8930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465"/>
        <w:tab w:val="right" w:pos="8930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Tiitellehelmetaandmed">
    <w:name w:val="Tiitellehel metaandmed"/>
    <w:basedOn w:val="TableContents"/>
    <w:qFormat/>
    <w:rPr>
      <w:b/>
      <w:sz w:val="32"/>
    </w:rPr>
  </w:style>
  <w:style w:type="paragraph" w:customStyle="1" w:styleId="Heading1ilmanumbrita">
    <w:name w:val="Heading 1 ilma numbrita"/>
    <w:basedOn w:val="Heading"/>
    <w:qFormat/>
    <w:pPr>
      <w:pageBreakBefore/>
    </w:pPr>
    <w:rPr>
      <w:b/>
      <w:sz w:val="4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F8F9-E635-4F7B-96FD-EF9C7242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27</Pages>
  <Words>6596</Words>
  <Characters>38263</Characters>
  <Application>Microsoft Office Word</Application>
  <DocSecurity>0</DocSecurity>
  <Lines>318</Lines>
  <Paragraphs>89</Paragraphs>
  <ScaleCrop>false</ScaleCrop>
  <Company/>
  <LinksUpToDate>false</LinksUpToDate>
  <CharactersWithSpaces>44770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X-Road: Audit log events</dc:title>
  <dc:subject>SPEC-AL</dc:subject>
  <dc:creator>kristo heero</dc:creator>
  <cp:keywords>1.9</cp:keywords>
  <dc:description/>
  <cp:lastModifiedBy>Eneli Reimets</cp:lastModifiedBy>
  <cp:revision>31</cp:revision>
  <cp:lastPrinted>2015-09-10T16:51:00Z</cp:lastPrinted>
  <dcterms:created xsi:type="dcterms:W3CDTF">2016-05-10T12:10:00Z</dcterms:created>
  <dcterms:modified xsi:type="dcterms:W3CDTF">2022-11-25T11:09:00Z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ate completed">
    <vt:lpwstr>14.9.2021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