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2E75B6"/>
          <w:sz w:val="36"/>
          <w:szCs w:val="36"/>
        </w:rPr>
        <w:t xml:space="preserve">COMPREHENSIVE REPORT</w:t>
      </w:r>
    </w:p>
    <w:p>
      <w:pPr>
        <w:spacing w:after="240"/>
        <w:jc w:val="center"/>
      </w:pPr>
      <w:r>
        <w:rPr>
          <w:color w:val="404040"/>
          <w:sz w:val="28"/>
          <w:szCs w:val="28"/>
        </w:rPr>
        <w:t xml:space="preserve">Cryptography Applied - Practical Work (TP) Guide</w:t>
      </w:r>
    </w:p>
    <w:p>
      <w:pPr>
        <w:spacing w:after="80"/>
        <w:jc w:val="center"/>
      </w:pPr>
      <w:r>
        <w:rPr>
          <w:color w:val="666666"/>
          <w:sz w:val="24"/>
          <w:szCs w:val="24"/>
        </w:rPr>
        <w:t xml:space="preserve">Engineering 3rd Year - Cybersecurity Specialization</w:t>
      </w:r>
    </w:p>
    <w:p>
      <w:pPr>
        <w:spacing w:after="400"/>
        <w:jc w:val="center"/>
      </w:pPr>
      <w:r>
        <w:rPr>
          <w:color w:val="666666"/>
          <w:sz w:val="22"/>
          <w:szCs w:val="22"/>
        </w:rPr>
        <w:t xml:space="preserve">7 Practical Sessions | Python-Based Implementation</w:t>
      </w:r>
    </w:p>
    <w:p>
      <w:pPr>
        <w:pStyle w:val="Heading1"/>
      </w:pPr>
      <w:r>
        <w:t xml:space="preserve">Executive Summary</w:t>
      </w:r>
    </w:p>
    <w:p>
      <w:pPr>
        <w:spacing w:after="200"/>
      </w:pPr>
      <w:r>
        <w:t xml:space="preserve">This cryptography course provides a hands-on introduction to classical, symmetric, asymmetric, and digital signature cryptosystems. Students implement 20+ cryptographic algorithms across 7 practical sessions, analyzing security properties, vulnerabilities, and performance characteristics. The course culminates in a secure communication application integrating multiple techniques.</w:t>
      </w:r>
    </w:p>
    <w:p>
      <w:pPr>
        <w:pStyle w:val="Heading1"/>
      </w:pPr>
      <w:r>
        <w:t xml:space="preserve">1. Course Overview</w:t>
      </w:r>
    </w:p>
    <w:p>
      <w:pPr>
        <w:pStyle w:val="Heading2"/>
      </w:pPr>
      <w:r>
        <w:t xml:space="preserve">1.1 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Attribute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3rd Year (Ing 3) - Cybersecurity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TPs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Practical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Prerequisites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Modular Arithmetic, Algorithmics, Basic Cryptography Concepts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Written Report + Code Implementation + Video Demonstration</w:t>
            </w:r>
          </w:p>
        </w:tc>
      </w:tr>
    </w:tbl>
    <w:p>
      <w:pPr>
        <w:spacing w:after="200"/>
      </w:pPr>
      <w:r>
        <w:t xml:space="preserve"/>
      </w:r>
    </w:p>
    <w:p>
      <w:pPr>
        <w:pStyle w:val="Heading2"/>
      </w:pPr>
      <w:r>
        <w:t xml:space="preserve">1.2 Recommended Libraries</w:t>
      </w:r>
    </w:p>
    <w:p>
      <w:pPr>
        <w:pStyle w:val="ListParagraph"/>
        <w:numPr>
          <w:ilvl w:val="0"/>
          <w:numId w:val="2"/>
        </w:numPr>
      </w:pPr>
      <w:r>
        <w:t xml:space="preserve">cryptography - High-level cryptographic library</w:t>
      </w:r>
    </w:p>
    <w:p>
      <w:pPr>
        <w:pStyle w:val="ListParagraph"/>
        <w:numPr>
          <w:ilvl w:val="0"/>
          <w:numId w:val="2"/>
        </w:numPr>
      </w:pPr>
      <w:r>
        <w:t xml:space="preserve">pycryptodome - Drop-in replacement for PyCrypto</w:t>
      </w:r>
    </w:p>
    <w:p>
      <w:pPr>
        <w:pStyle w:val="ListParagraph"/>
        <w:numPr>
          <w:ilvl w:val="0"/>
          <w:numId w:val="2"/>
        </w:numPr>
      </w:pPr>
      <w:r>
        <w:t xml:space="preserve">hashlib - Standard library for hash functions (MD5, SHA, etc.)</w:t>
      </w:r>
    </w:p>
    <w:p>
      <w:pPr>
        <w:pStyle w:val="ListParagraph"/>
        <w:numPr>
          <w:ilvl w:val="0"/>
          <w:numId w:val="2"/>
        </w:numPr>
        <w:spacing w:after="240"/>
      </w:pPr>
      <w:r>
        <w:t xml:space="preserve">sympy - Symbolic mathematics for number theory</w:t>
      </w:r>
    </w:p>
    <w:p>
      <w:r>
        <w:br w:type="page"/>
      </w:r>
    </w:p>
    <w:p>
      <w:pPr>
        <w:pStyle w:val="Heading1"/>
      </w:pPr>
      <w:r>
        <w:t xml:space="preserve">2. Practical Work Breakdown</w:t>
      </w:r>
    </w:p>
    <w:p>
      <w:pPr>
        <w:pStyle w:val="Heading2"/>
      </w:pPr>
      <w:r>
        <w:t xml:space="preserve">2.1 TP 1: Classical Ciphers (3 hours)</w:t>
      </w:r>
    </w:p>
    <w:p>
      <w:pPr>
        <w:spacing w:after="160"/>
      </w:pPr>
      <w:r>
        <w:rPr>
          <w:b/>
          <w:bCs/>
        </w:rPr>
        <w:t xml:space="preserve">Objective: </w:t>
      </w:r>
      <w:r>
        <w:t xml:space="preserve">Implement and analyze classical cryptographic algorithms, focusing on vulnerabilities and cryptanalysis techniques.</w:t>
      </w:r>
    </w:p>
    <w:p>
      <w:pPr>
        <w:pStyle w:val="Heading3"/>
      </w:pPr>
      <w:r>
        <w:t xml:space="preserve">Algorithms Covered</w:t>
      </w:r>
    </w:p>
    <w:p>
      <w:pPr>
        <w:pStyle w:val="ListParagraph"/>
        <w:numPr>
          <w:ilvl w:val="0"/>
          <w:numId w:val="2"/>
        </w:numPr>
      </w:pPr>
      <w:r>
        <w:t xml:space="preserve">Caesar Cipher - Simple substitution cipher</w:t>
      </w:r>
    </w:p>
    <w:p>
      <w:pPr>
        <w:pStyle w:val="ListParagraph"/>
        <w:numPr>
          <w:ilvl w:val="0"/>
          <w:numId w:val="2"/>
        </w:numPr>
      </w:pPr>
      <w:r>
        <w:t xml:space="preserve">Vigenère Cipher - Polyalphabetic substitution</w:t>
      </w:r>
    </w:p>
    <w:p>
      <w:pPr>
        <w:pStyle w:val="ListParagraph"/>
        <w:numPr>
          <w:ilvl w:val="0"/>
          <w:numId w:val="2"/>
        </w:numPr>
      </w:pPr>
      <w:r>
        <w:t xml:space="preserve">Hill Cipher - Block cipher using matrix operations</w:t>
      </w:r>
    </w:p>
    <w:p>
      <w:pPr>
        <w:pStyle w:val="ListParagraph"/>
        <w:numPr>
          <w:ilvl w:val="0"/>
          <w:numId w:val="2"/>
        </w:numPr>
        <w:spacing w:after="160"/>
      </w:pPr>
      <w:r>
        <w:t xml:space="preserve">One-Time Pad (Vernam) - Theoretically perfect encryption</w:t>
      </w:r>
    </w:p>
    <w:p>
      <w:pPr>
        <w:pStyle w:val="Heading3"/>
      </w:pPr>
      <w:r>
        <w:t xml:space="preserve">Key Learning Outcomes</w:t>
      </w:r>
    </w:p>
    <w:p>
      <w:pPr>
        <w:pStyle w:val="ListParagraph"/>
        <w:numPr>
          <w:ilvl w:val="0"/>
          <w:numId w:val="3"/>
        </w:numPr>
      </w:pPr>
      <w:r>
        <w:t xml:space="preserve">Implement encryption/decryption for each algorithm</w:t>
      </w:r>
    </w:p>
    <w:p>
      <w:pPr>
        <w:pStyle w:val="ListParagraph"/>
        <w:numPr>
          <w:ilvl w:val="0"/>
          <w:numId w:val="3"/>
        </w:numPr>
      </w:pPr>
      <w:r>
        <w:t xml:space="preserve">Execute brute-force attacks using dictionary-based validation</w:t>
      </w:r>
    </w:p>
    <w:p>
      <w:pPr>
        <w:pStyle w:val="ListParagraph"/>
        <w:numPr>
          <w:ilvl w:val="0"/>
          <w:numId w:val="3"/>
        </w:numPr>
      </w:pPr>
      <w:r>
        <w:t xml:space="preserve">Perform frequency analysis and calculate Index of Coincidence (IC)</w:t>
      </w:r>
    </w:p>
    <w:p>
      <w:pPr>
        <w:pStyle w:val="ListParagraph"/>
        <w:numPr>
          <w:ilvl w:val="0"/>
          <w:numId w:val="3"/>
        </w:numPr>
      </w:pPr>
      <w:r>
        <w:t xml:space="preserve">Conduct Kasiski examination for polyalphabetic ciphers</w:t>
      </w:r>
    </w:p>
    <w:p>
      <w:pPr>
        <w:pStyle w:val="ListParagraph"/>
        <w:numPr>
          <w:ilvl w:val="0"/>
          <w:numId w:val="3"/>
        </w:numPr>
      </w:pPr>
      <w:r>
        <w:t xml:space="preserve">Exploit known-plaintext attacks on matrix-based ciphers</w:t>
      </w:r>
    </w:p>
    <w:p>
      <w:pPr>
        <w:pStyle w:val="ListParagraph"/>
        <w:numPr>
          <w:ilvl w:val="0"/>
          <w:numId w:val="3"/>
        </w:numPr>
        <w:spacing w:after="200"/>
      </w:pPr>
      <w:r>
        <w:t xml:space="preserve">Demonstrate key reuse vulnerabilities in stream ciphers</w:t>
      </w:r>
    </w:p>
    <w:p>
      <w:pPr>
        <w:pStyle w:val="Heading3"/>
      </w:pPr>
      <w:r>
        <w:t xml:space="preserve">Critical Security Insights</w:t>
      </w:r>
    </w:p>
    <w:p>
      <w:pPr>
        <w:pStyle w:val="ListParagraph"/>
        <w:numPr>
          <w:ilvl w:val="0"/>
          <w:numId w:val="2"/>
        </w:numPr>
      </w:pPr>
      <w:r>
        <w:t xml:space="preserve">Single-substitution systems vulnerable to statistical analysis</w:t>
      </w:r>
    </w:p>
    <w:p>
      <w:pPr>
        <w:pStyle w:val="ListParagraph"/>
        <w:numPr>
          <w:ilvl w:val="0"/>
          <w:numId w:val="2"/>
        </w:numPr>
      </w:pPr>
      <w:r>
        <w:t xml:space="preserve">Key length and message length directly impact security</w:t>
      </w:r>
    </w:p>
    <w:p>
      <w:pPr>
        <w:pStyle w:val="ListParagraph"/>
        <w:numPr>
          <w:ilvl w:val="0"/>
          <w:numId w:val="2"/>
        </w:numPr>
      </w:pPr>
      <w:r>
        <w:t xml:space="preserve">OTP is theoretically secure but impractical (key distribution, key size)</w:t>
      </w:r>
    </w:p>
    <w:p>
      <w:pPr>
        <w:pStyle w:val="ListParagraph"/>
        <w:numPr>
          <w:ilvl w:val="0"/>
          <w:numId w:val="2"/>
        </w:numPr>
        <w:spacing w:after="240"/>
      </w:pPr>
      <w:r>
        <w:t xml:space="preserve">Known-plaintext attacks can break systems with mathematical structure</w:t>
      </w:r>
    </w:p>
    <w:p>
      <w:pPr>
        <w:pStyle w:val="Heading2"/>
      </w:pPr>
      <w:r>
        <w:t xml:space="preserve">2.2 TP 2: Modern Symmetric Cryptography</w:t>
      </w:r>
    </w:p>
    <w:p>
      <w:pPr>
        <w:spacing w:after="160"/>
      </w:pPr>
      <w:r>
        <w:rPr>
          <w:b/>
          <w:bCs/>
        </w:rPr>
        <w:t xml:space="preserve">Objective: </w:t>
      </w:r>
      <w:r>
        <w:t xml:space="preserve">Implement and evaluate stream ciphers, block ciphers, and modes of operation. Compare performance and security properties.</w:t>
      </w:r>
    </w:p>
    <w:p>
      <w:pPr>
        <w:pStyle w:val="Heading3"/>
      </w:pPr>
      <w:r>
        <w:t xml:space="preserve">Algorithms Covered</w:t>
      </w:r>
    </w:p>
    <w:p>
      <w:pPr>
        <w:pStyle w:val="ListParagraph"/>
        <w:numPr>
          <w:ilvl w:val="0"/>
          <w:numId w:val="2"/>
        </w:numPr>
      </w:pPr>
      <w:r>
        <w:t xml:space="preserve">RC4 - Stream cipher (now deprecated in TLS 1.3)</w:t>
      </w:r>
    </w:p>
    <w:p>
      <w:pPr>
        <w:pStyle w:val="ListParagraph"/>
        <w:numPr>
          <w:ilvl w:val="0"/>
          <w:numId w:val="2"/>
        </w:numPr>
      </w:pPr>
      <w:r>
        <w:t xml:space="preserve">DES &amp; Triple-DES - Block ciphers (64-bit blocks)</w:t>
      </w:r>
    </w:p>
    <w:p>
      <w:pPr>
        <w:pStyle w:val="ListParagraph"/>
        <w:numPr>
          <w:ilvl w:val="0"/>
          <w:numId w:val="2"/>
        </w:numPr>
      </w:pPr>
      <w:r>
        <w:t xml:space="preserve">AES (Advanced Encryption Standard) - Modern standard (128-256 bit keys)</w:t>
      </w:r>
    </w:p>
    <w:p>
      <w:pPr>
        <w:pStyle w:val="ListParagraph"/>
        <w:numPr>
          <w:ilvl w:val="0"/>
          <w:numId w:val="2"/>
        </w:numPr>
        <w:spacing w:after="160"/>
      </w:pPr>
      <w:r>
        <w:t xml:space="preserve">5 NIST Finalists (2000) - Rijndael, Twofish, Serpent, RC6, MARS</w:t>
      </w:r>
    </w:p>
    <w:p>
      <w:pPr>
        <w:pStyle w:val="Heading3"/>
      </w:pPr>
      <w:r>
        <w:t xml:space="preserve">Key Experiments</w:t>
      </w:r>
    </w:p>
    <w:p>
      <w:pPr>
        <w:pStyle w:val="ListParagraph"/>
        <w:numPr>
          <w:ilvl w:val="0"/>
          <w:numId w:val="3"/>
        </w:numPr>
      </w:pPr>
      <w:r>
        <w:t xml:space="preserve">RC4 KSA/PRGA phases; WEP weak IV exploitation</w:t>
      </w:r>
    </w:p>
    <w:p>
      <w:pPr>
        <w:pStyle w:val="ListParagraph"/>
        <w:numPr>
          <w:ilvl w:val="0"/>
          <w:numId w:val="3"/>
        </w:numPr>
      </w:pPr>
      <w:r>
        <w:t xml:space="preserve">DES visualization showing ECB mode weakness via image encryption</w:t>
      </w:r>
    </w:p>
    <w:p>
      <w:pPr>
        <w:pStyle w:val="ListParagraph"/>
        <w:numPr>
          <w:ilvl w:val="0"/>
          <w:numId w:val="3"/>
        </w:numPr>
      </w:pPr>
      <w:r>
        <w:t xml:space="preserve">AES modes (ECB, CBC, CTR) with avalanche analysis</w:t>
      </w:r>
    </w:p>
    <w:p>
      <w:pPr>
        <w:pStyle w:val="ListParagraph"/>
        <w:numPr>
          <w:ilvl w:val="0"/>
          <w:numId w:val="3"/>
        </w:numPr>
      </w:pPr>
      <w:r>
        <w:t xml:space="preserve">Nonce reuse attacks in CTR mode (C1 XOR C2 = M1 XOR M2)</w:t>
      </w:r>
    </w:p>
    <w:p>
      <w:pPr>
        <w:pStyle w:val="ListParagraph"/>
        <w:numPr>
          <w:ilvl w:val="0"/>
          <w:numId w:val="3"/>
        </w:numPr>
        <w:spacing w:after="200"/>
      </w:pPr>
      <w:r>
        <w:t xml:space="preserve">Benchmark 5 finalists on 1 MB data; compare throughput</w:t>
      </w:r>
    </w:p>
    <w:p>
      <w:pPr>
        <w:pStyle w:val="Heading3"/>
      </w:pPr>
      <w:r>
        <w:t xml:space="preserve">Why Rijndael Won (AES)</w:t>
      </w:r>
    </w:p>
    <w:p>
      <w:pPr>
        <w:pStyle w:val="ListParagraph"/>
        <w:numPr>
          <w:ilvl w:val="0"/>
          <w:numId w:val="2"/>
        </w:numPr>
      </w:pPr>
      <w:r>
        <w:t xml:space="preserve">Balanced security and performance</w:t>
      </w:r>
    </w:p>
    <w:p>
      <w:pPr>
        <w:pStyle w:val="ListParagraph"/>
        <w:numPr>
          <w:ilvl w:val="0"/>
          <w:numId w:val="2"/>
        </w:numPr>
      </w:pPr>
      <w:r>
        <w:t xml:space="preserve">Efficient hardware/software implementations</w:t>
      </w:r>
    </w:p>
    <w:p>
      <w:pPr>
        <w:pStyle w:val="ListParagraph"/>
        <w:numPr>
          <w:ilvl w:val="0"/>
          <w:numId w:val="2"/>
        </w:numPr>
      </w:pPr>
      <w:r>
        <w:t xml:space="preserve">Elegant SPN (Substitution-Permutation Network) design</w:t>
      </w:r>
    </w:p>
    <w:p>
      <w:pPr>
        <w:pStyle w:val="ListParagraph"/>
        <w:numPr>
          <w:ilvl w:val="0"/>
          <w:numId w:val="2"/>
        </w:numPr>
        <w:spacing w:after="240"/>
      </w:pPr>
      <w:r>
        <w:t xml:space="preserve">Serpent scored higher on theoretical security but was slower</w:t>
      </w:r>
    </w:p>
    <w:p>
      <w:r>
        <w:br w:type="page"/>
      </w:r>
    </w:p>
    <w:p>
      <w:pPr>
        <w:pStyle w:val="Heading2"/>
      </w:pPr>
      <w:r>
        <w:t xml:space="preserve">2.3 TP 3: Asymmetric Cryptography</w:t>
      </w:r>
    </w:p>
    <w:p>
      <w:pPr>
        <w:spacing w:after="160"/>
      </w:pPr>
      <w:r>
        <w:rPr>
          <w:b/>
          <w:bCs/>
        </w:rPr>
        <w:t xml:space="preserve">Objective: </w:t>
      </w:r>
      <w:r>
        <w:t xml:space="preserve">Implement key exchange, encryption, and digital signatures using public-key algorithms.</w:t>
      </w:r>
    </w:p>
    <w:p>
      <w:pPr>
        <w:pStyle w:val="Heading3"/>
      </w:pPr>
      <w:r>
        <w:t xml:space="preserve">Algorithms Covered</w:t>
      </w:r>
    </w:p>
    <w:p>
      <w:pPr>
        <w:pStyle w:val="ListParagraph"/>
        <w:numPr>
          <w:ilvl w:val="0"/>
          <w:numId w:val="2"/>
        </w:numPr>
      </w:pPr>
      <w:r>
        <w:t xml:space="preserve">Diffie-Hellman (DH) - Key exchange protocol (≥512 bit primes)</w:t>
      </w:r>
    </w:p>
    <w:p>
      <w:pPr>
        <w:pStyle w:val="ListParagraph"/>
        <w:numPr>
          <w:ilvl w:val="0"/>
          <w:numId w:val="2"/>
        </w:numPr>
      </w:pPr>
      <w:r>
        <w:t xml:space="preserve">RSA - Encryption/Signatures (512-2048+ bit keys)</w:t>
      </w:r>
    </w:p>
    <w:p>
      <w:pPr>
        <w:pStyle w:val="ListParagraph"/>
        <w:numPr>
          <w:ilvl w:val="0"/>
          <w:numId w:val="2"/>
        </w:numPr>
      </w:pPr>
      <w:r>
        <w:t xml:space="preserve">ElGamal - Encryption (non-deterministic, malleable)</w:t>
      </w:r>
    </w:p>
    <w:p>
      <w:pPr>
        <w:pStyle w:val="ListParagraph"/>
        <w:numPr>
          <w:ilvl w:val="0"/>
          <w:numId w:val="2"/>
        </w:numPr>
        <w:spacing w:after="160"/>
      </w:pPr>
      <w:r>
        <w:t xml:space="preserve">Elliptic Curve Cryptography (ECC) - Efficient alternative (256-bit = 3072-bit RSA)</w:t>
      </w:r>
    </w:p>
    <w:p>
      <w:pPr>
        <w:pStyle w:val="Heading3"/>
      </w:pPr>
      <w:r>
        <w:t xml:space="preserve">Key Experiments</w:t>
      </w:r>
    </w:p>
    <w:p>
      <w:pPr>
        <w:pStyle w:val="ListParagraph"/>
        <w:numPr>
          <w:ilvl w:val="0"/>
          <w:numId w:val="3"/>
        </w:numPr>
      </w:pPr>
      <w:r>
        <w:t xml:space="preserve">DH Man-in-the-Middle (MITM) attack and mitigation via ECDSA signatures</w:t>
      </w:r>
    </w:p>
    <w:p>
      <w:pPr>
        <w:pStyle w:val="ListParagraph"/>
        <w:numPr>
          <w:ilvl w:val="0"/>
          <w:numId w:val="3"/>
        </w:numPr>
      </w:pPr>
      <w:r>
        <w:t xml:space="preserve">RSA hybrid encryption (AES key wrapped with RSA-2048)</w:t>
      </w:r>
    </w:p>
    <w:p>
      <w:pPr>
        <w:pStyle w:val="ListParagraph"/>
        <w:numPr>
          <w:ilvl w:val="0"/>
          <w:numId w:val="3"/>
        </w:numPr>
      </w:pPr>
      <w:r>
        <w:t xml:space="preserve">ElGamal malleability: forge E(2M) from E(M) without knowing M</w:t>
      </w:r>
    </w:p>
    <w:p>
      <w:pPr>
        <w:pStyle w:val="ListParagraph"/>
        <w:numPr>
          <w:ilvl w:val="0"/>
          <w:numId w:val="3"/>
        </w:numPr>
      </w:pPr>
      <w:r>
        <w:t xml:space="preserve">Ciphertext size comparison: RSA vs ElGamal (2x larger for ElGamal)</w:t>
      </w:r>
    </w:p>
    <w:p>
      <w:pPr>
        <w:pStyle w:val="ListParagraph"/>
        <w:numPr>
          <w:ilvl w:val="0"/>
          <w:numId w:val="3"/>
        </w:numPr>
        <w:spacing w:after="200"/>
      </w:pPr>
      <w:r>
        <w:t xml:space="preserve">ECDH + AES for secure key derivation (SHA-256 KDF)</w:t>
      </w:r>
    </w:p>
    <w:p>
      <w:pPr>
        <w:pStyle w:val="Heading3"/>
      </w:pPr>
      <w:r>
        <w:t xml:space="preserve">Critical Security Concepts</w:t>
      </w:r>
    </w:p>
    <w:p>
      <w:pPr>
        <w:pStyle w:val="ListParagraph"/>
        <w:numPr>
          <w:ilvl w:val="0"/>
          <w:numId w:val="2"/>
        </w:numPr>
      </w:pPr>
      <w:r>
        <w:t xml:space="preserve">Discrete Logarithm Problem (DLP) is computationally hard</w:t>
      </w:r>
    </w:p>
    <w:p>
      <w:pPr>
        <w:pStyle w:val="ListParagraph"/>
        <w:numPr>
          <w:ilvl w:val="0"/>
          <w:numId w:val="2"/>
        </w:numPr>
      </w:pPr>
      <w:r>
        <w:t xml:space="preserve">RSA padding (OAEP) prevents textbook attacks</w:t>
      </w:r>
    </w:p>
    <w:p>
      <w:pPr>
        <w:pStyle w:val="ListParagraph"/>
        <w:numPr>
          <w:ilvl w:val="0"/>
          <w:numId w:val="2"/>
        </w:numPr>
      </w:pPr>
      <w:r>
        <w:t xml:space="preserve">Hybrid encryption combines asymmetric + symmetric for efficiency</w:t>
      </w:r>
    </w:p>
    <w:p>
      <w:pPr>
        <w:pStyle w:val="ListParagraph"/>
        <w:numPr>
          <w:ilvl w:val="0"/>
          <w:numId w:val="2"/>
        </w:numPr>
        <w:spacing w:after="240"/>
      </w:pPr>
      <w:r>
        <w:t xml:space="preserve">ECC provides equivalent security with smaller keys</w:t>
      </w:r>
    </w:p>
    <w:p>
      <w:pPr>
        <w:pStyle w:val="Heading2"/>
      </w:pPr>
      <w:r>
        <w:t xml:space="preserve">2.4 TP 4: Cryptographic Hash Functions</w:t>
      </w:r>
    </w:p>
    <w:p>
      <w:pPr>
        <w:spacing w:after="160"/>
      </w:pPr>
      <w:r>
        <w:rPr>
          <w:b/>
          <w:bCs/>
        </w:rPr>
        <w:t xml:space="preserve">Objective: </w:t>
      </w:r>
      <w:r>
        <w:t xml:space="preserve">Implement and analyze hash functions; verify integrity and demonstrate attacks.</w:t>
      </w:r>
    </w:p>
    <w:p>
      <w:pPr>
        <w:pStyle w:val="Heading3"/>
      </w:pPr>
      <w:r>
        <w:t xml:space="preserve">Algorithms Covered</w:t>
      </w:r>
    </w:p>
    <w:p>
      <w:pPr>
        <w:pStyle w:val="ListParagraph"/>
        <w:numPr>
          <w:ilvl w:val="0"/>
          <w:numId w:val="2"/>
        </w:numPr>
      </w:pPr>
      <w:r>
        <w:t xml:space="preserve">MD5 - 128-bit output (broken; collisions found 2004)</w:t>
      </w:r>
    </w:p>
    <w:p>
      <w:pPr>
        <w:pStyle w:val="ListParagraph"/>
        <w:numPr>
          <w:ilvl w:val="0"/>
          <w:numId w:val="2"/>
        </w:numPr>
      </w:pPr>
      <w:r>
        <w:t xml:space="preserve">SHA-256 - 256-bit output; standard in TLS, Git, Bitcoin</w:t>
      </w:r>
    </w:p>
    <w:p>
      <w:pPr>
        <w:pStyle w:val="ListParagraph"/>
        <w:numPr>
          <w:ilvl w:val="0"/>
          <w:numId w:val="2"/>
        </w:numPr>
      </w:pPr>
      <w:r>
        <w:t xml:space="preserve">SHA-512 - 512-bit output; faster on 64-bit CPUs</w:t>
      </w:r>
    </w:p>
    <w:p>
      <w:pPr>
        <w:pStyle w:val="ListParagraph"/>
        <w:numPr>
          <w:ilvl w:val="0"/>
          <w:numId w:val="2"/>
        </w:numPr>
        <w:spacing w:after="160"/>
      </w:pPr>
      <w:r>
        <w:t xml:space="preserve">HMAC - Message authentication code using hash functions</w:t>
      </w:r>
    </w:p>
    <w:p>
      <w:pPr>
        <w:pStyle w:val="Heading3"/>
      </w:pPr>
      <w:r>
        <w:t xml:space="preserve">Key Experiments</w:t>
      </w:r>
    </w:p>
    <w:p>
      <w:pPr>
        <w:pStyle w:val="ListParagraph"/>
        <w:numPr>
          <w:ilvl w:val="0"/>
          <w:numId w:val="3"/>
        </w:numPr>
      </w:pPr>
      <w:r>
        <w:t xml:space="preserve">Avalanche effect: 1-bit change → 50% output bits flip</w:t>
      </w:r>
    </w:p>
    <w:p>
      <w:pPr>
        <w:pStyle w:val="ListParagraph"/>
        <w:numPr>
          <w:ilvl w:val="0"/>
          <w:numId w:val="3"/>
        </w:numPr>
      </w:pPr>
      <w:r>
        <w:t xml:space="preserve">Implement SHA-256 from scratch (Merkle-Damgård padding, 64 rounds)</w:t>
      </w:r>
    </w:p>
    <w:p>
      <w:pPr>
        <w:pStyle w:val="ListParagraph"/>
        <w:numPr>
          <w:ilvl w:val="0"/>
          <w:numId w:val="3"/>
        </w:numPr>
      </w:pPr>
      <w:r>
        <w:t xml:space="preserve">Verify Linux package integrity (SHA-256 vs published hash)</w:t>
      </w:r>
    </w:p>
    <w:p>
      <w:pPr>
        <w:pStyle w:val="ListParagraph"/>
        <w:numPr>
          <w:ilvl w:val="0"/>
          <w:numId w:val="3"/>
        </w:numPr>
        <w:spacing w:after="200"/>
      </w:pPr>
      <w:r>
        <w:t xml:space="preserve">Benchmark throughput: MD5 &gt; SHA-256 &gt; SHA-512</w:t>
      </w:r>
    </w:p>
    <w:p>
      <w:pPr>
        <w:pStyle w:val="Heading3"/>
      </w:pPr>
      <w:r>
        <w:t xml:space="preserve">Security Properties</w:t>
      </w:r>
    </w:p>
    <w:p>
      <w:pPr>
        <w:pStyle w:val="ListParagraph"/>
        <w:numPr>
          <w:ilvl w:val="0"/>
          <w:numId w:val="2"/>
        </w:numPr>
      </w:pPr>
      <w:r>
        <w:t xml:space="preserve">Preimage Resistance - Cannot find message from hash</w:t>
      </w:r>
    </w:p>
    <w:p>
      <w:pPr>
        <w:pStyle w:val="ListParagraph"/>
        <w:numPr>
          <w:ilvl w:val="0"/>
          <w:numId w:val="2"/>
        </w:numPr>
      </w:pPr>
      <w:r>
        <w:t xml:space="preserve">Collision Resistance - Cannot find two messages with same hash</w:t>
      </w:r>
    </w:p>
    <w:p>
      <w:pPr>
        <w:pStyle w:val="ListParagraph"/>
        <w:numPr>
          <w:ilvl w:val="0"/>
          <w:numId w:val="2"/>
        </w:numPr>
      </w:pPr>
      <w:r>
        <w:t xml:space="preserve">Avalanche Effect - Small input change → large output change</w:t>
      </w:r>
    </w:p>
    <w:p>
      <w:pPr>
        <w:pStyle w:val="ListParagraph"/>
        <w:numPr>
          <w:ilvl w:val="0"/>
          <w:numId w:val="2"/>
        </w:numPr>
        <w:spacing w:after="240"/>
      </w:pPr>
      <w:r>
        <w:t xml:space="preserve">MD5 is cryptographically broken; SHA-256 is current standard</w:t>
      </w:r>
    </w:p>
    <w:p>
      <w:r>
        <w:br w:type="page"/>
      </w:r>
    </w:p>
    <w:p>
      <w:pPr>
        <w:pStyle w:val="Heading2"/>
      </w:pPr>
      <w:r>
        <w:t xml:space="preserve">2.5 TP 5: Digital Signatures</w:t>
      </w:r>
    </w:p>
    <w:p>
      <w:pPr>
        <w:spacing w:after="160"/>
      </w:pPr>
      <w:r>
        <w:rPr>
          <w:b/>
          <w:bCs/>
        </w:rPr>
        <w:t xml:space="preserve">Objective: </w:t>
      </w:r>
      <w:r>
        <w:t xml:space="preserve">Create and verify digital signatures; understand signature schemes and attacks.</w:t>
      </w:r>
    </w:p>
    <w:p>
      <w:pPr>
        <w:pStyle w:val="Heading3"/>
      </w:pPr>
      <w:r>
        <w:t xml:space="preserve">Signature Schemes</w:t>
      </w:r>
    </w:p>
    <w:p>
      <w:pPr>
        <w:pStyle w:val="ListParagraph"/>
        <w:numPr>
          <w:ilvl w:val="0"/>
          <w:numId w:val="2"/>
        </w:numPr>
      </w:pPr>
      <w:r>
        <w:t xml:space="preserve">RSA-PSS - Probabilistic signature padding</w:t>
      </w:r>
    </w:p>
    <w:p>
      <w:pPr>
        <w:pStyle w:val="ListParagraph"/>
        <w:numPr>
          <w:ilvl w:val="0"/>
          <w:numId w:val="2"/>
        </w:numPr>
      </w:pPr>
      <w:r>
        <w:t xml:space="preserve">ElGamal - Based on discrete logarithm problem</w:t>
      </w:r>
    </w:p>
    <w:p>
      <w:pPr>
        <w:pStyle w:val="ListParagraph"/>
        <w:numPr>
          <w:ilvl w:val="0"/>
          <w:numId w:val="2"/>
        </w:numPr>
      </w:pPr>
      <w:r>
        <w:t xml:space="preserve">DSA - Digital Signature Algorithm (NIST standard)</w:t>
      </w:r>
    </w:p>
    <w:p>
      <w:pPr>
        <w:pStyle w:val="ListParagraph"/>
        <w:numPr>
          <w:ilvl w:val="0"/>
          <w:numId w:val="2"/>
        </w:numPr>
        <w:spacing w:after="160"/>
      </w:pPr>
      <w:r>
        <w:t xml:space="preserve">ECDSA - Elliptic Curve DSA (Bitcoin, TLS 1.3)</w:t>
      </w:r>
    </w:p>
    <w:p>
      <w:pPr>
        <w:pStyle w:val="Heading3"/>
      </w:pPr>
      <w:r>
        <w:t xml:space="preserve">Signature Process</w:t>
      </w:r>
    </w:p>
    <w:p>
      <w:pPr>
        <w:pStyle w:val="ListParagraph"/>
        <w:numPr>
          <w:ilvl w:val="0"/>
          <w:numId w:val="3"/>
        </w:numPr>
      </w:pPr>
      <w:r>
        <w:t xml:space="preserve">Sign: S = Sign(SK, H(M)) using signer's private key</w:t>
      </w:r>
    </w:p>
    <w:p>
      <w:pPr>
        <w:pStyle w:val="ListParagraph"/>
        <w:numPr>
          <w:ilvl w:val="0"/>
          <w:numId w:val="3"/>
        </w:numPr>
      </w:pPr>
      <w:r>
        <w:t xml:space="preserve">Verify: Verify(PK, M, S) → {True, False} using signer's public key</w:t>
      </w:r>
    </w:p>
    <w:p>
      <w:pPr>
        <w:pStyle w:val="ListParagraph"/>
        <w:numPr>
          <w:ilvl w:val="0"/>
          <w:numId w:val="3"/>
        </w:numPr>
        <w:spacing w:after="160"/>
      </w:pPr>
      <w:r>
        <w:t xml:space="preserve">Guarantees: Authenticity, Integrity, Non-Repudiation</w:t>
      </w:r>
    </w:p>
    <w:p>
      <w:pPr>
        <w:pStyle w:val="Heading3"/>
      </w:pPr>
      <w:r>
        <w:t xml:space="preserve">Key Learning Outcomes</w:t>
      </w:r>
    </w:p>
    <w:p>
      <w:pPr>
        <w:pStyle w:val="ListParagraph"/>
        <w:numPr>
          <w:ilvl w:val="0"/>
          <w:numId w:val="2"/>
        </w:numPr>
      </w:pPr>
      <w:r>
        <w:t xml:space="preserve">Sign messages using RSA-PSS, ElGamal, and DSA</w:t>
      </w:r>
    </w:p>
    <w:p>
      <w:pPr>
        <w:pStyle w:val="ListParagraph"/>
        <w:numPr>
          <w:ilvl w:val="0"/>
          <w:numId w:val="2"/>
        </w:numPr>
      </w:pPr>
      <w:r>
        <w:t xml:space="preserve">Verify signatures and detect tampering</w:t>
      </w:r>
    </w:p>
    <w:p>
      <w:pPr>
        <w:pStyle w:val="ListParagraph"/>
        <w:numPr>
          <w:ilvl w:val="0"/>
          <w:numId w:val="2"/>
        </w:numPr>
      </w:pPr>
      <w:r>
        <w:t xml:space="preserve">Understand padding schemes (PSS vs PKCS#1 v1.5)</w:t>
      </w:r>
    </w:p>
    <w:p>
      <w:pPr>
        <w:pStyle w:val="ListParagraph"/>
        <w:numPr>
          <w:ilvl w:val="0"/>
          <w:numId w:val="2"/>
        </w:numPr>
        <w:spacing w:after="240"/>
      </w:pPr>
      <w:r>
        <w:t xml:space="preserve">Recognize signature scheme vulnerabilities and attacks</w:t>
      </w:r>
    </w:p>
    <w:p>
      <w:pPr>
        <w:pStyle w:val="Heading2"/>
      </w:pPr>
      <w:r>
        <w:t xml:space="preserve">2.6 TP 6: Secure Communication Applications</w:t>
      </w:r>
    </w:p>
    <w:p>
      <w:pPr>
        <w:spacing w:after="160"/>
      </w:pPr>
      <w:r>
        <w:rPr>
          <w:b/>
          <w:bCs/>
        </w:rPr>
        <w:t xml:space="preserve">Objective: </w:t>
      </w:r>
      <w:r>
        <w:t xml:space="preserve">Build end-to-end encrypted applications demonstrating real-world cryptographic integration.</w:t>
      </w:r>
    </w:p>
    <w:p>
      <w:pPr>
        <w:pStyle w:val="Heading3"/>
      </w:pPr>
      <w:r>
        <w:t xml:space="preserve">Application Modules</w:t>
      </w:r>
    </w:p>
    <w:p>
      <w:pPr>
        <w:pStyle w:val="ListParagraph"/>
        <w:numPr>
          <w:ilvl w:val="0"/>
          <w:numId w:val="3"/>
        </w:numPr>
        <w:spacing w:after="80"/>
      </w:pPr>
      <w:r>
        <w:t xml:space="preserve">TCP/IP Sockets - Secure client-server communication</w:t>
      </w:r>
    </w:p>
    <w:p>
      <w:pPr>
        <w:pStyle w:val="ListParagraph"/>
        <w:numPr>
          <w:ilvl w:val="0"/>
          <w:numId w:val="2"/>
        </w:numPr>
        <w:spacing w:after="120"/>
      </w:pPr>
      <w:r>
        <w:t xml:space="preserve">Implement handshake, session keys, encrypted messages</w:t>
      </w:r>
    </w:p>
    <w:p>
      <w:pPr>
        <w:pStyle w:val="ListParagraph"/>
        <w:numPr>
          <w:ilvl w:val="0"/>
          <w:numId w:val="3"/>
        </w:numPr>
        <w:spacing w:after="80"/>
      </w:pPr>
      <w:r>
        <w:t xml:space="preserve">Bluetooth (RFCOMM) - Wireless secure links</w:t>
      </w:r>
    </w:p>
    <w:p>
      <w:pPr>
        <w:pStyle w:val="ListParagraph"/>
        <w:numPr>
          <w:ilvl w:val="0"/>
          <w:numId w:val="2"/>
        </w:numPr>
        <w:spacing w:after="120"/>
      </w:pPr>
      <w:r>
        <w:t xml:space="preserve">Pairing, key exchange, encrypted communication</w:t>
      </w:r>
    </w:p>
    <w:p>
      <w:pPr>
        <w:pStyle w:val="ListParagraph"/>
        <w:numPr>
          <w:ilvl w:val="0"/>
          <w:numId w:val="3"/>
        </w:numPr>
        <w:spacing w:after="80"/>
      </w:pPr>
      <w:r>
        <w:t xml:space="preserve">Wi-Fi / UDP Chat - Real-time messaging</w:t>
      </w:r>
    </w:p>
    <w:p>
      <w:pPr>
        <w:pStyle w:val="ListParagraph"/>
        <w:numPr>
          <w:ilvl w:val="0"/>
          <w:numId w:val="2"/>
        </w:numPr>
        <w:spacing w:after="120"/>
      </w:pPr>
      <w:r>
        <w:t xml:space="preserve">AES encryption, message integrity, key distribution</w:t>
      </w:r>
    </w:p>
    <w:p>
      <w:pPr>
        <w:pStyle w:val="ListParagraph"/>
        <w:numPr>
          <w:ilvl w:val="0"/>
          <w:numId w:val="3"/>
        </w:numPr>
        <w:spacing w:after="80"/>
      </w:pPr>
      <w:r>
        <w:t xml:space="preserve">Electronic Voting - Privacy-preserving application</w:t>
      </w:r>
    </w:p>
    <w:p>
      <w:pPr>
        <w:pStyle w:val="ListParagraph"/>
        <w:numPr>
          <w:ilvl w:val="0"/>
          <w:numId w:val="2"/>
        </w:numPr>
        <w:spacing w:after="200"/>
      </w:pPr>
      <w:r>
        <w:t xml:space="preserve">Homomorphic properties, anonymity, vote verification</w:t>
      </w:r>
    </w:p>
    <w:p>
      <w:pPr>
        <w:pStyle w:val="Heading3"/>
      </w:pPr>
      <w:r>
        <w:t xml:space="preserve">Security Requirements</w:t>
      </w:r>
    </w:p>
    <w:p>
      <w:pPr>
        <w:pStyle w:val="ListParagraph"/>
        <w:numPr>
          <w:ilvl w:val="0"/>
          <w:numId w:val="2"/>
        </w:numPr>
      </w:pPr>
      <w:r>
        <w:t xml:space="preserve">Confidentiality - AES + RSA hybrid encryption</w:t>
      </w:r>
    </w:p>
    <w:p>
      <w:pPr>
        <w:pStyle w:val="ListParagraph"/>
        <w:numPr>
          <w:ilvl w:val="0"/>
          <w:numId w:val="2"/>
        </w:numPr>
      </w:pPr>
      <w:r>
        <w:t xml:space="preserve">Authenticity - Digital signatures or HMAC</w:t>
      </w:r>
    </w:p>
    <w:p>
      <w:pPr>
        <w:pStyle w:val="ListParagraph"/>
        <w:numPr>
          <w:ilvl w:val="0"/>
          <w:numId w:val="2"/>
        </w:numPr>
      </w:pPr>
      <w:r>
        <w:t xml:space="preserve">Integrity - Hash verification and MACs</w:t>
      </w:r>
    </w:p>
    <w:p>
      <w:pPr>
        <w:pStyle w:val="ListParagraph"/>
        <w:numPr>
          <w:ilvl w:val="0"/>
          <w:numId w:val="2"/>
        </w:numPr>
        <w:spacing w:after="240"/>
      </w:pPr>
      <w:r>
        <w:t xml:space="preserve">Anonymity - Vote protection and privacy</w:t>
      </w:r>
    </w:p>
    <w:p>
      <w:r>
        <w:br w:type="page"/>
      </w:r>
    </w:p>
    <w:p>
      <w:pPr>
        <w:pStyle w:val="Heading1"/>
      </w:pPr>
      <w:r>
        <w:t xml:space="preserve">3. Assessment and Deliverables</w:t>
      </w:r>
    </w:p>
    <w:p>
      <w:pPr>
        <w:pStyle w:val="Heading2"/>
      </w:pPr>
      <w:r>
        <w:t xml:space="preserve">3.1 Grading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Weight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Written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Theory, analysis, security insights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Correctness, efficiency, completeness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Demonstration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Explanation, execution, quality</w:t>
            </w:r>
          </w:p>
        </w:tc>
      </w:tr>
    </w:tbl>
    <w:p>
      <w:pPr>
        <w:spacing w:after="200"/>
      </w:pPr>
      <w:r>
        <w:t xml:space="preserve"/>
      </w:r>
    </w:p>
    <w:p>
      <w:pPr>
        <w:pStyle w:val="Heading2"/>
      </w:pPr>
      <w:r>
        <w:t xml:space="preserve">3.2 Required Deliverables</w:t>
      </w:r>
    </w:p>
    <w:p>
      <w:pPr>
        <w:pStyle w:val="Heading3"/>
      </w:pPr>
      <w:r>
        <w:t xml:space="preserve">Written Report</w:t>
      </w:r>
    </w:p>
    <w:p>
      <w:pPr>
        <w:pStyle w:val="ListParagraph"/>
        <w:numPr>
          <w:ilvl w:val="0"/>
          <w:numId w:val="2"/>
        </w:numPr>
      </w:pPr>
      <w:r>
        <w:t xml:space="preserve">3-5 pages per TP (21 pages total expected)</w:t>
      </w:r>
    </w:p>
    <w:p>
      <w:pPr>
        <w:pStyle w:val="ListParagraph"/>
        <w:numPr>
          <w:ilvl w:val="0"/>
          <w:numId w:val="2"/>
        </w:numPr>
      </w:pPr>
      <w:r>
        <w:t xml:space="preserve">Theory overview and algorithm descriptions</w:t>
      </w:r>
    </w:p>
    <w:p>
      <w:pPr>
        <w:pStyle w:val="ListParagraph"/>
        <w:numPr>
          <w:ilvl w:val="0"/>
          <w:numId w:val="2"/>
        </w:numPr>
      </w:pPr>
      <w:r>
        <w:t xml:space="preserve">Security analysis and vulnerability explanations</w:t>
      </w:r>
    </w:p>
    <w:p>
      <w:pPr>
        <w:pStyle w:val="ListParagraph"/>
        <w:numPr>
          <w:ilvl w:val="0"/>
          <w:numId w:val="2"/>
        </w:numPr>
      </w:pPr>
      <w:r>
        <w:t xml:space="preserve">Results from attacks and benchmarks</w:t>
      </w:r>
    </w:p>
    <w:p>
      <w:pPr>
        <w:pStyle w:val="ListParagraph"/>
        <w:numPr>
          <w:ilvl w:val="0"/>
          <w:numId w:val="2"/>
        </w:numPr>
        <w:spacing w:after="160"/>
      </w:pPr>
      <w:r>
        <w:t xml:space="preserve">Conclusions and answers to reflection questions</w:t>
      </w:r>
    </w:p>
    <w:p>
      <w:pPr>
        <w:pStyle w:val="Heading3"/>
      </w:pPr>
      <w:r>
        <w:t xml:space="preserve">Source Code</w:t>
      </w:r>
    </w:p>
    <w:p>
      <w:pPr>
        <w:pStyle w:val="ListParagraph"/>
        <w:numPr>
          <w:ilvl w:val="0"/>
          <w:numId w:val="2"/>
        </w:numPr>
      </w:pPr>
      <w:r>
        <w:t xml:space="preserve">Well-documented Python 3.9+ code</w:t>
      </w:r>
    </w:p>
    <w:p>
      <w:pPr>
        <w:pStyle w:val="ListParagraph"/>
        <w:numPr>
          <w:ilvl w:val="0"/>
          <w:numId w:val="2"/>
        </w:numPr>
      </w:pPr>
      <w:r>
        <w:t xml:space="preserve">All exercises completed for each TP</w:t>
      </w:r>
    </w:p>
    <w:p>
      <w:pPr>
        <w:pStyle w:val="ListParagraph"/>
        <w:numPr>
          <w:ilvl w:val="0"/>
          <w:numId w:val="2"/>
        </w:numPr>
      </w:pPr>
      <w:r>
        <w:t xml:space="preserve">Functions must be modular and testable</w:t>
      </w:r>
    </w:p>
    <w:p>
      <w:pPr>
        <w:pStyle w:val="ListParagraph"/>
        <w:numPr>
          <w:ilvl w:val="0"/>
          <w:numId w:val="2"/>
        </w:numPr>
      </w:pPr>
      <w:r>
        <w:t xml:space="preserve">Error handling and input validation</w:t>
      </w:r>
    </w:p>
    <w:p>
      <w:pPr>
        <w:pStyle w:val="ListParagraph"/>
        <w:numPr>
          <w:ilvl w:val="0"/>
          <w:numId w:val="2"/>
        </w:numPr>
        <w:spacing w:after="160"/>
      </w:pPr>
      <w:r>
        <w:t xml:space="preserve">Performance benchmarks and visualizations</w:t>
      </w:r>
    </w:p>
    <w:p>
      <w:pPr>
        <w:pStyle w:val="Heading3"/>
      </w:pPr>
      <w:r>
        <w:t xml:space="preserve">Video Demonstration</w:t>
      </w:r>
    </w:p>
    <w:p>
      <w:pPr>
        <w:pStyle w:val="ListParagraph"/>
        <w:numPr>
          <w:ilvl w:val="0"/>
          <w:numId w:val="2"/>
        </w:numPr>
      </w:pPr>
      <w:r>
        <w:t xml:space="preserve">5-10 minutes per TP (30-60 minutes total expected)</w:t>
      </w:r>
    </w:p>
    <w:p>
      <w:pPr>
        <w:pStyle w:val="ListParagraph"/>
        <w:numPr>
          <w:ilvl w:val="0"/>
          <w:numId w:val="2"/>
        </w:numPr>
      </w:pPr>
      <w:r>
        <w:t xml:space="preserve">Screen recording of code execution</w:t>
      </w:r>
    </w:p>
    <w:p>
      <w:pPr>
        <w:pStyle w:val="ListParagraph"/>
        <w:numPr>
          <w:ilvl w:val="0"/>
          <w:numId w:val="2"/>
        </w:numPr>
      </w:pPr>
      <w:r>
        <w:t xml:space="preserve">Verbal explanation of algorithms and results</w:t>
      </w:r>
    </w:p>
    <w:p>
      <w:pPr>
        <w:pStyle w:val="ListParagraph"/>
        <w:numPr>
          <w:ilvl w:val="0"/>
          <w:numId w:val="2"/>
        </w:numPr>
      </w:pPr>
      <w:r>
        <w:t xml:space="preserve">Live demonstration of attacks/vulnerabilities</w:t>
      </w:r>
    </w:p>
    <w:p>
      <w:pPr>
        <w:pStyle w:val="ListParagraph"/>
        <w:numPr>
          <w:ilvl w:val="0"/>
          <w:numId w:val="2"/>
        </w:numPr>
        <w:spacing w:after="240"/>
      </w:pPr>
      <w:r>
        <w:t xml:space="preserve">Clarity and engagement with audience</w:t>
      </w:r>
    </w:p>
    <w:p>
      <w:r>
        <w:br w:type="page"/>
      </w:r>
    </w:p>
    <w:p>
      <w:pPr>
        <w:pStyle w:val="Heading1"/>
      </w:pPr>
      <w:r>
        <w:t xml:space="preserve">4. Learning Outcomes and Skills</w:t>
      </w:r>
    </w:p>
    <w:p>
      <w:pPr>
        <w:pStyle w:val="Heading2"/>
      </w:pPr>
      <w:r>
        <w:t xml:space="preserve">4.1 Technical Competencies</w:t>
      </w:r>
    </w:p>
    <w:p>
      <w:pPr>
        <w:pStyle w:val="Heading3"/>
      </w:pPr>
      <w:r>
        <w:t xml:space="preserve">Cryptography Knowledge</w:t>
      </w:r>
    </w:p>
    <w:p>
      <w:pPr>
        <w:pStyle w:val="ListParagraph"/>
        <w:numPr>
          <w:ilvl w:val="0"/>
          <w:numId w:val="2"/>
        </w:numPr>
      </w:pPr>
      <w:r>
        <w:t xml:space="preserve">Understand mathematical foundations (modular arithmetic, group theory)</w:t>
      </w:r>
    </w:p>
    <w:p>
      <w:pPr>
        <w:pStyle w:val="ListParagraph"/>
        <w:numPr>
          <w:ilvl w:val="0"/>
          <w:numId w:val="2"/>
        </w:numPr>
      </w:pPr>
      <w:r>
        <w:t xml:space="preserve">Design and analyze classical, symmetric, and asymmetric systems</w:t>
      </w:r>
    </w:p>
    <w:p>
      <w:pPr>
        <w:pStyle w:val="ListParagraph"/>
        <w:numPr>
          <w:ilvl w:val="0"/>
          <w:numId w:val="2"/>
        </w:numPr>
      </w:pPr>
      <w:r>
        <w:t xml:space="preserve">Evaluate security properties (confidentiality, authenticity, integrity)</w:t>
      </w:r>
    </w:p>
    <w:p>
      <w:pPr>
        <w:pStyle w:val="ListParagraph"/>
        <w:numPr>
          <w:ilvl w:val="0"/>
          <w:numId w:val="2"/>
        </w:numPr>
        <w:spacing w:after="160"/>
      </w:pPr>
      <w:r>
        <w:t xml:space="preserve">Recognize and exploit known vulnerabilities</w:t>
      </w:r>
    </w:p>
    <w:p>
      <w:pPr>
        <w:pStyle w:val="Heading3"/>
      </w:pPr>
      <w:r>
        <w:t xml:space="preserve">Implementation Skills</w:t>
      </w:r>
    </w:p>
    <w:p>
      <w:pPr>
        <w:pStyle w:val="ListParagraph"/>
        <w:numPr>
          <w:ilvl w:val="0"/>
          <w:numId w:val="2"/>
        </w:numPr>
      </w:pPr>
      <w:r>
        <w:t xml:space="preserve">Code cryptographic algorithms from specification</w:t>
      </w:r>
    </w:p>
    <w:p>
      <w:pPr>
        <w:pStyle w:val="ListParagraph"/>
        <w:numPr>
          <w:ilvl w:val="0"/>
          <w:numId w:val="2"/>
        </w:numPr>
      </w:pPr>
      <w:r>
        <w:t xml:space="preserve">Use cryptographic libraries (cryptography, pycryptodome)</w:t>
      </w:r>
    </w:p>
    <w:p>
      <w:pPr>
        <w:pStyle w:val="ListParagraph"/>
        <w:numPr>
          <w:ilvl w:val="0"/>
          <w:numId w:val="2"/>
        </w:numPr>
      </w:pPr>
      <w:r>
        <w:t xml:space="preserve">Benchmark performance and optimize implementations</w:t>
      </w:r>
    </w:p>
    <w:p>
      <w:pPr>
        <w:pStyle w:val="ListParagraph"/>
        <w:numPr>
          <w:ilvl w:val="0"/>
          <w:numId w:val="2"/>
        </w:numPr>
        <w:spacing w:after="160"/>
      </w:pPr>
      <w:r>
        <w:t xml:space="preserve">Build secure communication systems</w:t>
      </w:r>
    </w:p>
    <w:p>
      <w:pPr>
        <w:pStyle w:val="Heading3"/>
      </w:pPr>
      <w:r>
        <w:t xml:space="preserve">Cryptanalysis &amp; Security</w:t>
      </w:r>
    </w:p>
    <w:p>
      <w:pPr>
        <w:pStyle w:val="ListParagraph"/>
        <w:numPr>
          <w:ilvl w:val="0"/>
          <w:numId w:val="2"/>
        </w:numPr>
      </w:pPr>
      <w:r>
        <w:t xml:space="preserve">Perform statistical analysis and frequency attacks</w:t>
      </w:r>
    </w:p>
    <w:p>
      <w:pPr>
        <w:pStyle w:val="ListParagraph"/>
        <w:numPr>
          <w:ilvl w:val="0"/>
          <w:numId w:val="2"/>
        </w:numPr>
      </w:pPr>
      <w:r>
        <w:t xml:space="preserve">Execute known-plaintext and ciphertext-only attacks</w:t>
      </w:r>
    </w:p>
    <w:p>
      <w:pPr>
        <w:pStyle w:val="ListParagraph"/>
        <w:numPr>
          <w:ilvl w:val="0"/>
          <w:numId w:val="2"/>
        </w:numPr>
      </w:pPr>
      <w:r>
        <w:t xml:space="preserve">Identify padding oracle and timing side-channel risks</w:t>
      </w:r>
    </w:p>
    <w:p>
      <w:pPr>
        <w:pStyle w:val="ListParagraph"/>
        <w:numPr>
          <w:ilvl w:val="0"/>
          <w:numId w:val="2"/>
        </w:numPr>
        <w:spacing w:after="240"/>
      </w:pPr>
      <w:r>
        <w:t xml:space="preserve">Recommend defenses and mitigation strategies</w:t>
      </w:r>
    </w:p>
    <w:p>
      <w:pPr>
        <w:pStyle w:val="Heading2"/>
      </w:pPr>
      <w:r>
        <w:t xml:space="preserve">4.2 Professional Competencies</w:t>
      </w:r>
    </w:p>
    <w:p>
      <w:pPr>
        <w:pStyle w:val="ListParagraph"/>
        <w:numPr>
          <w:ilvl w:val="0"/>
          <w:numId w:val="2"/>
        </w:numPr>
      </w:pPr>
      <w:r>
        <w:t xml:space="preserve">Technical documentation and report writing</w:t>
      </w:r>
    </w:p>
    <w:p>
      <w:pPr>
        <w:pStyle w:val="ListParagraph"/>
        <w:numPr>
          <w:ilvl w:val="0"/>
          <w:numId w:val="2"/>
        </w:numPr>
      </w:pPr>
      <w:r>
        <w:t xml:space="preserve">Clear explanation of complex concepts</w:t>
      </w:r>
    </w:p>
    <w:p>
      <w:pPr>
        <w:pStyle w:val="ListParagraph"/>
        <w:numPr>
          <w:ilvl w:val="0"/>
          <w:numId w:val="2"/>
        </w:numPr>
      </w:pPr>
      <w:r>
        <w:t xml:space="preserve">Problem-solving and debugging cryptographic code</w:t>
      </w:r>
    </w:p>
    <w:p>
      <w:pPr>
        <w:pStyle w:val="ListParagraph"/>
        <w:numPr>
          <w:ilvl w:val="0"/>
          <w:numId w:val="2"/>
        </w:numPr>
      </w:pPr>
      <w:r>
        <w:t xml:space="preserve">Time management across multiple projects</w:t>
      </w:r>
    </w:p>
    <w:p>
      <w:pPr>
        <w:pStyle w:val="ListParagraph"/>
        <w:numPr>
          <w:ilvl w:val="0"/>
          <w:numId w:val="2"/>
        </w:numPr>
        <w:spacing w:after="240"/>
      </w:pPr>
      <w:r>
        <w:t xml:space="preserve">Presentation skills via video demonstrations</w:t>
      </w:r>
    </w:p>
    <w:p>
      <w:pPr>
        <w:pStyle w:val="Heading1"/>
      </w:pPr>
      <w:r>
        <w:t xml:space="preserve">5. Key Concepts and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Plaintext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unencrypted message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Ciphertext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 message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Secret parameter controlling encryption/decryption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Symmetric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shared key for encryption and decryption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Asymmetric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key (encrypt) / Private key (decrypt) pair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Hash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Fixed-size fingerprint of variable-length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Signature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Proof of authenticity and non-repudiation using private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Avalanche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input change causes drastic output change (≈50%)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Cryptanalysis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Science of breaking cryptographic systems</w:t>
            </w:r>
          </w:p>
        </w:tc>
      </w:tr>
    </w:tbl>
    <w:p>
      <w:pPr>
        <w:spacing w:after="240"/>
      </w:pPr>
      <w:r>
        <w:t xml:space="preserve"/>
      </w:r>
    </w:p>
    <w:p>
      <w:r>
        <w:br w:type="page"/>
      </w:r>
    </w:p>
    <w:p>
      <w:pPr>
        <w:pStyle w:val="Heading1"/>
      </w:pPr>
      <w:r>
        <w:t xml:space="preserve">6. Recommended Resources</w:t>
      </w:r>
    </w:p>
    <w:p>
      <w:pPr>
        <w:pStyle w:val="Heading2"/>
      </w:pPr>
      <w:r>
        <w:t xml:space="preserve">6.1 Textbooks and References</w:t>
      </w:r>
    </w:p>
    <w:p>
      <w:pPr>
        <w:pStyle w:val="ListParagraph"/>
        <w:numPr>
          <w:ilvl w:val="0"/>
          <w:numId w:val="2"/>
        </w:numPr>
      </w:pPr>
      <w:r>
        <w:rPr>
          <w:b/>
          <w:bCs/>
        </w:rPr>
        <w:t xml:space="preserve">Cryptography and Network Security (Stallings) </w:t>
      </w:r>
      <w:r>
        <w:t xml:space="preserve">- Comprehensive cryptography overview</w:t>
      </w:r>
    </w:p>
    <w:p>
      <w:pPr>
        <w:pStyle w:val="ListParagraph"/>
        <w:numPr>
          <w:ilvl w:val="0"/>
          <w:numId w:val="2"/>
        </w:numPr>
      </w:pPr>
      <w:r>
        <w:rPr>
          <w:b/>
          <w:bCs/>
        </w:rPr>
        <w:t xml:space="preserve">Handbook of Applied Cryptography (Menezes et al.) </w:t>
      </w:r>
      <w:r>
        <w:t xml:space="preserve">- Detailed algorithm descriptions</w:t>
      </w:r>
    </w:p>
    <w:p>
      <w:pPr>
        <w:pStyle w:val="ListParagraph"/>
        <w:numPr>
          <w:ilvl w:val="0"/>
          <w:numId w:val="2"/>
        </w:numPr>
      </w:pPr>
      <w:r>
        <w:rPr>
          <w:b/>
          <w:bCs/>
        </w:rPr>
        <w:t xml:space="preserve">Introduction to Modern Cryptography (Katz &amp; Lindell) </w:t>
      </w:r>
      <w:r>
        <w:t xml:space="preserve">- Theoretical foundations</w:t>
      </w:r>
    </w:p>
    <w:p>
      <w:pPr>
        <w:pStyle w:val="ListParagraph"/>
        <w:numPr>
          <w:ilvl w:val="0"/>
          <w:numId w:val="2"/>
        </w:numPr>
        <w:spacing w:after="200"/>
      </w:pPr>
      <w:r>
        <w:rPr>
          <w:b/>
          <w:bCs/>
        </w:rPr>
        <w:t xml:space="preserve">The Art of Computer Programming (Knuth) </w:t>
      </w:r>
      <w:r>
        <w:t xml:space="preserve">- Number theory background</w:t>
      </w:r>
    </w:p>
    <w:p>
      <w:pPr>
        <w:pStyle w:val="Heading2"/>
      </w:pPr>
      <w:r>
        <w:t xml:space="preserve">6.2 Online Tools and Visualizations</w:t>
      </w:r>
    </w:p>
    <w:p>
      <w:pPr>
        <w:pStyle w:val="ListParagraph"/>
        <w:numPr>
          <w:ilvl w:val="0"/>
          <w:numId w:val="2"/>
        </w:numPr>
      </w:pPr>
      <w:r>
        <w:t xml:space="preserve">CyberChef (GCHQ) - Cryptographic operations and analysis</w:t>
      </w:r>
    </w:p>
    <w:p>
      <w:pPr>
        <w:pStyle w:val="ListParagraph"/>
        <w:numPr>
          <w:ilvl w:val="0"/>
          <w:numId w:val="2"/>
        </w:numPr>
      </w:pPr>
      <w:r>
        <w:t xml:space="preserve">Cryptool - Interactive cryptography learning platform</w:t>
      </w:r>
    </w:p>
    <w:p>
      <w:pPr>
        <w:pStyle w:val="ListParagraph"/>
        <w:numPr>
          <w:ilvl w:val="0"/>
          <w:numId w:val="2"/>
        </w:numPr>
      </w:pPr>
      <w:r>
        <w:t xml:space="preserve">Cryptohack - CTF-style cryptography challenges</w:t>
      </w:r>
    </w:p>
    <w:p>
      <w:pPr>
        <w:pStyle w:val="ListParagraph"/>
        <w:numPr>
          <w:ilvl w:val="0"/>
          <w:numId w:val="2"/>
        </w:numPr>
        <w:spacing w:after="200"/>
      </w:pPr>
      <w:r>
        <w:t xml:space="preserve">OpenSSL/GnuPG - Practical cryptographic tools</w:t>
      </w:r>
    </w:p>
    <w:p>
      <w:pPr>
        <w:pStyle w:val="Heading2"/>
      </w:pPr>
      <w:r>
        <w:t xml:space="preserve">6.3 Python Libraries</w:t>
      </w:r>
    </w:p>
    <w:p>
      <w:pPr>
        <w:pStyle w:val="ListParagraph"/>
        <w:numPr>
          <w:ilvl w:val="0"/>
          <w:numId w:val="2"/>
        </w:numPr>
      </w:pPr>
      <w:r>
        <w:t xml:space="preserve">cryptography.io - High-level, modern library</w:t>
      </w:r>
    </w:p>
    <w:p>
      <w:pPr>
        <w:pStyle w:val="ListParagraph"/>
        <w:numPr>
          <w:ilvl w:val="0"/>
          <w:numId w:val="2"/>
        </w:numPr>
      </w:pPr>
      <w:r>
        <w:t xml:space="preserve">pycryptodome - PyCrypto successor with more algorithms</w:t>
      </w:r>
    </w:p>
    <w:p>
      <w:pPr>
        <w:pStyle w:val="ListParagraph"/>
        <w:numPr>
          <w:ilvl w:val="0"/>
          <w:numId w:val="2"/>
        </w:numPr>
      </w:pPr>
      <w:r>
        <w:t xml:space="preserve">sympy - Symbolic computation for number theory</w:t>
      </w:r>
    </w:p>
    <w:p>
      <w:pPr>
        <w:pStyle w:val="ListParagraph"/>
        <w:numPr>
          <w:ilvl w:val="0"/>
          <w:numId w:val="2"/>
        </w:numPr>
        <w:spacing w:after="240"/>
      </w:pPr>
      <w:r>
        <w:t xml:space="preserve">numpy/scipy - Numerical analysis and statistics</w:t>
      </w:r>
    </w:p>
    <w:p>
      <w:pPr>
        <w:pStyle w:val="Heading1"/>
      </w:pPr>
      <w:r>
        <w:t xml:space="preserve">7. Best Practices and Tips</w:t>
      </w:r>
    </w:p>
    <w:p>
      <w:pPr>
        <w:pStyle w:val="Heading2"/>
      </w:pPr>
      <w:r>
        <w:t xml:space="preserve">7.1 Code Quality</w:t>
      </w:r>
    </w:p>
    <w:p>
      <w:pPr>
        <w:pStyle w:val="ListParagraph"/>
        <w:numPr>
          <w:ilvl w:val="0"/>
          <w:numId w:val="2"/>
        </w:numPr>
      </w:pPr>
      <w:r>
        <w:t xml:space="preserve">Use clear, descriptive variable names</w:t>
      </w:r>
    </w:p>
    <w:p>
      <w:pPr>
        <w:pStyle w:val="ListParagraph"/>
        <w:numPr>
          <w:ilvl w:val="0"/>
          <w:numId w:val="2"/>
        </w:numPr>
      </w:pPr>
      <w:r>
        <w:t xml:space="preserve">Comment complex mathematical operations</w:t>
      </w:r>
    </w:p>
    <w:p>
      <w:pPr>
        <w:pStyle w:val="ListParagraph"/>
        <w:numPr>
          <w:ilvl w:val="0"/>
          <w:numId w:val="2"/>
        </w:numPr>
      </w:pPr>
      <w:r>
        <w:t xml:space="preserve">Separate concerns: algorithms vs. I/O vs. testing</w:t>
      </w:r>
    </w:p>
    <w:p>
      <w:pPr>
        <w:pStyle w:val="ListParagraph"/>
        <w:numPr>
          <w:ilvl w:val="0"/>
          <w:numId w:val="2"/>
        </w:numPr>
      </w:pPr>
      <w:r>
        <w:t xml:space="preserve">Use unit tests to verify correctness</w:t>
      </w:r>
    </w:p>
    <w:p>
      <w:pPr>
        <w:pStyle w:val="ListParagraph"/>
        <w:numPr>
          <w:ilvl w:val="0"/>
          <w:numId w:val="2"/>
        </w:numPr>
        <w:spacing w:after="200"/>
      </w:pPr>
      <w:r>
        <w:t xml:space="preserve">Profile performance before optimization</w:t>
      </w:r>
    </w:p>
    <w:p>
      <w:pPr>
        <w:pStyle w:val="Heading2"/>
      </w:pPr>
      <w:r>
        <w:t xml:space="preserve">7.2 Security Awareness</w:t>
      </w:r>
    </w:p>
    <w:p>
      <w:pPr>
        <w:pStyle w:val="ListParagraph"/>
        <w:numPr>
          <w:ilvl w:val="0"/>
          <w:numId w:val="2"/>
        </w:numPr>
      </w:pPr>
      <w:r>
        <w:t xml:space="preserve">Never use weak keys or predictable randomness</w:t>
      </w:r>
    </w:p>
    <w:p>
      <w:pPr>
        <w:pStyle w:val="ListParagraph"/>
        <w:numPr>
          <w:ilvl w:val="0"/>
          <w:numId w:val="2"/>
        </w:numPr>
      </w:pPr>
      <w:r>
        <w:t xml:space="preserve">Always validate input lengths and formats</w:t>
      </w:r>
    </w:p>
    <w:p>
      <w:pPr>
        <w:pStyle w:val="ListParagraph"/>
        <w:numPr>
          <w:ilvl w:val="0"/>
          <w:numId w:val="2"/>
        </w:numPr>
      </w:pPr>
      <w:r>
        <w:t xml:space="preserve">Use modern algorithms (AES, SHA-256, not MD5/DES)</w:t>
      </w:r>
    </w:p>
    <w:p>
      <w:pPr>
        <w:pStyle w:val="ListParagraph"/>
        <w:numPr>
          <w:ilvl w:val="0"/>
          <w:numId w:val="2"/>
        </w:numPr>
      </w:pPr>
      <w:r>
        <w:t xml:space="preserve">Document security assumptions and limitations</w:t>
      </w:r>
    </w:p>
    <w:p>
      <w:pPr>
        <w:pStyle w:val="ListParagraph"/>
        <w:numPr>
          <w:ilvl w:val="0"/>
          <w:numId w:val="2"/>
        </w:numPr>
        <w:spacing w:after="200"/>
      </w:pPr>
      <w:r>
        <w:t xml:space="preserve">Be aware of side-channel and timing attacks</w:t>
      </w:r>
    </w:p>
    <w:p>
      <w:pPr>
        <w:pStyle w:val="Heading2"/>
      </w:pPr>
      <w:r>
        <w:t xml:space="preserve">7.3 Report Writing</w:t>
      </w:r>
    </w:p>
    <w:p>
      <w:pPr>
        <w:pStyle w:val="ListParagraph"/>
        <w:numPr>
          <w:ilvl w:val="0"/>
          <w:numId w:val="2"/>
        </w:numPr>
      </w:pPr>
      <w:r>
        <w:t xml:space="preserve">Start with clear problem statement</w:t>
      </w:r>
    </w:p>
    <w:p>
      <w:pPr>
        <w:pStyle w:val="ListParagraph"/>
        <w:numPr>
          <w:ilvl w:val="0"/>
          <w:numId w:val="2"/>
        </w:numPr>
      </w:pPr>
      <w:r>
        <w:t xml:space="preserve">Include algorithm pseudocode or specification</w:t>
      </w:r>
    </w:p>
    <w:p>
      <w:pPr>
        <w:pStyle w:val="ListParagraph"/>
        <w:numPr>
          <w:ilvl w:val="0"/>
          <w:numId w:val="2"/>
        </w:numPr>
      </w:pPr>
      <w:r>
        <w:t xml:space="preserve">Present experimental results with graphs/tables</w:t>
      </w:r>
    </w:p>
    <w:p>
      <w:pPr>
        <w:pStyle w:val="ListParagraph"/>
        <w:numPr>
          <w:ilvl w:val="0"/>
          <w:numId w:val="2"/>
        </w:numPr>
      </w:pPr>
      <w:r>
        <w:t xml:space="preserve">Analyze security: why is it secure? How can it break?</w:t>
      </w:r>
    </w:p>
    <w:p>
      <w:pPr>
        <w:pStyle w:val="ListParagraph"/>
        <w:numPr>
          <w:ilvl w:val="0"/>
          <w:numId w:val="2"/>
        </w:numPr>
        <w:spacing w:after="200"/>
      </w:pPr>
      <w:r>
        <w:t xml:space="preserve">Conclude with answers to reflection questions</w:t>
      </w:r>
    </w:p>
    <w:p>
      <w:pPr>
        <w:pStyle w:val="Heading2"/>
      </w:pPr>
      <w:r>
        <w:t xml:space="preserve">7.4 Video Demonstration</w:t>
      </w:r>
    </w:p>
    <w:p>
      <w:pPr>
        <w:pStyle w:val="ListParagraph"/>
        <w:numPr>
          <w:ilvl w:val="0"/>
          <w:numId w:val="2"/>
        </w:numPr>
      </w:pPr>
      <w:r>
        <w:t xml:space="preserve">Script your presentation beforehand</w:t>
      </w:r>
    </w:p>
    <w:p>
      <w:pPr>
        <w:pStyle w:val="ListParagraph"/>
        <w:numPr>
          <w:ilvl w:val="0"/>
          <w:numId w:val="2"/>
        </w:numPr>
      </w:pPr>
      <w:r>
        <w:t xml:space="preserve">Use clear audio and good screen resolution</w:t>
      </w:r>
    </w:p>
    <w:p>
      <w:pPr>
        <w:pStyle w:val="ListParagraph"/>
        <w:numPr>
          <w:ilvl w:val="0"/>
          <w:numId w:val="2"/>
        </w:numPr>
      </w:pPr>
      <w:r>
        <w:t xml:space="preserve">Demonstrate actual code execution with sample inputs</w:t>
      </w:r>
    </w:p>
    <w:p>
      <w:pPr>
        <w:pStyle w:val="ListParagraph"/>
        <w:numPr>
          <w:ilvl w:val="0"/>
          <w:numId w:val="2"/>
        </w:numPr>
      </w:pPr>
      <w:r>
        <w:t xml:space="preserve">Explain results and relate back to theory</w:t>
      </w:r>
    </w:p>
    <w:p>
      <w:pPr>
        <w:pStyle w:val="ListParagraph"/>
        <w:numPr>
          <w:ilvl w:val="0"/>
          <w:numId w:val="2"/>
        </w:numPr>
        <w:spacing w:after="240"/>
      </w:pPr>
      <w:r>
        <w:t xml:space="preserve">Keep pacing appropriate (not too fast, not too slow)</w:t>
      </w:r>
    </w:p>
    <w:p>
      <w:pPr>
        <w:pStyle w:val="Heading1"/>
      </w:pPr>
      <w:r>
        <w:t xml:space="preserve">8. Conclusion</w:t>
      </w:r>
    </w:p>
    <w:p>
      <w:pPr>
        <w:spacing w:after="200"/>
      </w:pPr>
      <w:r>
        <w:t xml:space="preserve">This comprehensive cryptography practical course equips students with deep understanding of both classical and modern cryptographic systems. Through hands-on implementation and cryptanalysis, students develop practical skills in securing information systems, identifying vulnerabilities, and designing secure communication architectures. The progression from simple classical ciphers to modern asymmetric cryptography and digital signatures prepares students for cybersecurity careers in research, industry, and government.</w:t>
      </w:r>
    </w:p>
    <w:p>
      <w:pPr>
        <w:spacing w:after="200"/>
      </w:pPr>
      <w:r>
        <w:t xml:space="preserve">By completing all 7 practical sessions, students will have implemented 20+ algorithms, performed real-world attacks and defenses, benchmarked modern cryptosystems, and developed a secure communication application. These competencies form the foundation for advanced cybersecurity specializations including cryptanalysis, blockchain development, and secure system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2026-05-16T17:35:06.006Z</dcterms:created>
  <dcterms:modified xsi:type="dcterms:W3CDTF">2026-05-16T17:35:06.006Z</dcterms:modified>
</cp:coreProperties>
</file>

<file path=docProps/custom.xml><?xml version="1.0" encoding="utf-8"?>
<Properties xmlns="http://schemas.openxmlformats.org/officeDocument/2006/custom-properties" xmlns:vt="http://schemas.openxmlformats.org/officeDocument/2006/docPropsVTypes"/>
</file>