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824" w:rsidRDefault="00E94824" w:rsidP="00376941">
      <w:pPr>
        <w:jc w:val="center"/>
        <w:rPr>
          <w:rFonts w:ascii="Helvetica" w:hAnsi="Helvetica"/>
          <w:sz w:val="56"/>
          <w:szCs w:val="56"/>
          <w:bdr w:val="none" w:sz="0" w:space="0" w:color="auto" w:frame="1"/>
          <w:lang w:val="fr-FR"/>
        </w:rPr>
      </w:pPr>
    </w:p>
    <w:p w:rsidR="00E94824" w:rsidRDefault="00E94824" w:rsidP="00376941">
      <w:pPr>
        <w:jc w:val="center"/>
        <w:rPr>
          <w:rFonts w:ascii="Helvetica" w:hAnsi="Helvetica"/>
          <w:sz w:val="56"/>
          <w:szCs w:val="56"/>
          <w:bdr w:val="none" w:sz="0" w:space="0" w:color="auto" w:frame="1"/>
          <w:lang w:val="fr-FR"/>
        </w:rPr>
      </w:pPr>
    </w:p>
    <w:p w:rsidR="00E94824" w:rsidRDefault="00E94824" w:rsidP="00376941">
      <w:pPr>
        <w:jc w:val="center"/>
        <w:rPr>
          <w:rFonts w:ascii="Helvetica" w:hAnsi="Helvetica"/>
          <w:sz w:val="56"/>
          <w:szCs w:val="56"/>
          <w:bdr w:val="none" w:sz="0" w:space="0" w:color="auto" w:frame="1"/>
          <w:lang w:val="fr-FR"/>
        </w:rPr>
      </w:pPr>
    </w:p>
    <w:p w:rsidR="00376941" w:rsidRPr="00203FCD" w:rsidRDefault="00376941" w:rsidP="00376941">
      <w:pPr>
        <w:jc w:val="center"/>
        <w:rPr>
          <w:rFonts w:ascii="Helvetica" w:hAnsi="Helvetica"/>
          <w:color w:val="2E74B5" w:themeColor="accent1" w:themeShade="BF"/>
          <w:sz w:val="44"/>
          <w:szCs w:val="44"/>
          <w:bdr w:val="none" w:sz="0" w:space="0" w:color="auto" w:frame="1"/>
          <w:lang w:val="fr-FR"/>
        </w:rPr>
      </w:pPr>
      <w:r w:rsidRPr="00203FCD">
        <w:rPr>
          <w:rFonts w:ascii="Helvetica" w:hAnsi="Helvetica"/>
          <w:color w:val="2E74B5" w:themeColor="accent1" w:themeShade="BF"/>
          <w:sz w:val="56"/>
          <w:szCs w:val="56"/>
          <w:bdr w:val="none" w:sz="0" w:space="0" w:color="auto" w:frame="1"/>
          <w:lang w:val="fr-FR"/>
        </w:rPr>
        <w:t>Rapport du Code</w:t>
      </w:r>
    </w:p>
    <w:p w:rsidR="00E94824" w:rsidRPr="00203FCD" w:rsidRDefault="00E94824" w:rsidP="00E94824">
      <w:pPr>
        <w:tabs>
          <w:tab w:val="left" w:pos="5382"/>
        </w:tabs>
        <w:jc w:val="center"/>
        <w:rPr>
          <w:rFonts w:ascii="Helvetica" w:hAnsi="Helvetica"/>
          <w:color w:val="000000" w:themeColor="text1"/>
          <w:sz w:val="40"/>
          <w:szCs w:val="40"/>
          <w:bdr w:val="none" w:sz="0" w:space="0" w:color="auto" w:frame="1"/>
          <w:lang w:val="fr-FR"/>
        </w:rPr>
      </w:pPr>
      <w:r w:rsidRPr="00203FCD">
        <w:rPr>
          <w:rFonts w:ascii="Helvetica" w:hAnsi="Helvetica"/>
          <w:color w:val="000000" w:themeColor="text1"/>
          <w:sz w:val="40"/>
          <w:szCs w:val="40"/>
          <w:bdr w:val="none" w:sz="0" w:space="0" w:color="auto" w:frame="1"/>
          <w:lang w:val="fr-FR"/>
        </w:rPr>
        <w:t>Gestion des Fichiers et des Blocs Mémoire</w:t>
      </w:r>
    </w:p>
    <w:p w:rsidR="00203FCD" w:rsidRDefault="00203FCD" w:rsidP="00203FCD">
      <w:pPr>
        <w:tabs>
          <w:tab w:val="left" w:pos="3833"/>
        </w:tabs>
        <w:rPr>
          <w:rFonts w:ascii="Helvetica" w:hAnsi="Helvetica"/>
          <w:sz w:val="32"/>
          <w:szCs w:val="32"/>
          <w:lang w:val="fr-FR"/>
        </w:rPr>
      </w:pPr>
      <w:r>
        <w:rPr>
          <w:rFonts w:ascii="Helvetica" w:hAnsi="Helvetica"/>
          <w:sz w:val="32"/>
          <w:szCs w:val="32"/>
          <w:lang w:val="fr-FR"/>
        </w:rPr>
        <w:tab/>
        <w:t xml:space="preserve"> </w:t>
      </w:r>
    </w:p>
    <w:p w:rsidR="00203FCD" w:rsidRPr="00203FCD" w:rsidRDefault="00203FCD" w:rsidP="00203FCD">
      <w:pPr>
        <w:rPr>
          <w:rFonts w:ascii="Helvetica" w:hAnsi="Helvetica"/>
          <w:sz w:val="32"/>
          <w:szCs w:val="32"/>
          <w:lang w:val="fr-FR"/>
        </w:rPr>
      </w:pPr>
    </w:p>
    <w:p w:rsidR="00203FCD" w:rsidRPr="00203FCD" w:rsidRDefault="00203FCD" w:rsidP="00203FCD">
      <w:pPr>
        <w:rPr>
          <w:rFonts w:ascii="Helvetica" w:hAnsi="Helvetica"/>
          <w:sz w:val="32"/>
          <w:szCs w:val="32"/>
          <w:lang w:val="fr-FR"/>
        </w:rPr>
      </w:pPr>
    </w:p>
    <w:p w:rsidR="00203FCD" w:rsidRPr="00203FCD" w:rsidRDefault="00203FCD" w:rsidP="00203FCD">
      <w:pPr>
        <w:rPr>
          <w:rFonts w:ascii="Helvetica" w:hAnsi="Helvetica"/>
          <w:sz w:val="32"/>
          <w:szCs w:val="32"/>
          <w:lang w:val="fr-FR"/>
        </w:rPr>
      </w:pPr>
    </w:p>
    <w:p w:rsidR="00203FCD" w:rsidRPr="00203FCD" w:rsidRDefault="00203FCD" w:rsidP="00203FCD">
      <w:pPr>
        <w:rPr>
          <w:rFonts w:ascii="Helvetica" w:hAnsi="Helvetica"/>
          <w:sz w:val="32"/>
          <w:szCs w:val="32"/>
          <w:lang w:val="fr-FR"/>
        </w:rPr>
      </w:pPr>
    </w:p>
    <w:p w:rsidR="00203FCD" w:rsidRPr="00203FCD" w:rsidRDefault="00203FCD" w:rsidP="00E94824">
      <w:pPr>
        <w:tabs>
          <w:tab w:val="left" w:pos="5382"/>
        </w:tabs>
        <w:rPr>
          <w:rFonts w:ascii="Helvetica" w:hAnsi="Helvetica"/>
          <w:sz w:val="36"/>
          <w:szCs w:val="36"/>
          <w:lang w:val="fr-FR"/>
        </w:rPr>
      </w:pPr>
    </w:p>
    <w:p w:rsidR="00203FCD" w:rsidRPr="00203FCD" w:rsidRDefault="00203FCD" w:rsidP="00203FCD">
      <w:pPr>
        <w:tabs>
          <w:tab w:val="left" w:pos="5382"/>
        </w:tabs>
        <w:jc w:val="both"/>
        <w:rPr>
          <w:rFonts w:ascii="Helvetica" w:hAnsi="Helvetica"/>
          <w:sz w:val="36"/>
          <w:szCs w:val="36"/>
          <w:lang w:val="fr-FR"/>
        </w:rPr>
      </w:pPr>
      <w:r>
        <w:rPr>
          <w:rFonts w:ascii="Helvetica" w:hAnsi="Helvetica"/>
          <w:sz w:val="32"/>
          <w:szCs w:val="32"/>
          <w:lang w:val="fr-FR"/>
        </w:rPr>
        <w:t>Section B</w:t>
      </w:r>
    </w:p>
    <w:p w:rsidR="00203FCD" w:rsidRPr="00203FCD" w:rsidRDefault="00203FCD" w:rsidP="00203FCD">
      <w:pPr>
        <w:jc w:val="both"/>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ATTIGUI Fatima Z</w:t>
      </w: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ohra 222231639114</w:t>
      </w:r>
      <w:r>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G4</w:t>
      </w:r>
    </w:p>
    <w:p w:rsidR="00203FCD" w:rsidRPr="00203FCD" w:rsidRDefault="00203FCD" w:rsidP="00203FCD">
      <w:pPr>
        <w:jc w:val="both"/>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BOUSSADA Abderraouf 212231447313</w:t>
      </w:r>
      <w:r>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G1</w:t>
      </w:r>
    </w:p>
    <w:p w:rsidR="00203FCD" w:rsidRPr="00203FCD" w:rsidRDefault="00203FCD" w:rsidP="00203FCD">
      <w:pPr>
        <w:jc w:val="both"/>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CHERIFI Kaouther 232331717610</w:t>
      </w:r>
      <w:r>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G3</w:t>
      </w:r>
    </w:p>
    <w:p w:rsidR="00203FCD" w:rsidRPr="00203FCD" w:rsidRDefault="00203FCD" w:rsidP="00203FCD">
      <w:pPr>
        <w:jc w:val="both"/>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HAMIDI Assala 232331640907 </w:t>
      </w:r>
      <w:r>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G3</w:t>
      </w:r>
    </w:p>
    <w:p w:rsidR="00203FCD" w:rsidRPr="00203FCD" w:rsidRDefault="00203FCD" w:rsidP="00203FCD">
      <w:pPr>
        <w:jc w:val="both"/>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w:t>
      </w:r>
      <w:r w:rsidR="00CD4A38">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bookmarkStart w:id="0" w:name="_GoBack"/>
      <w:bookmarkEnd w:id="0"/>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Sabrina 232331546303</w:t>
      </w:r>
      <w:r>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03FCD">
        <w:rPr>
          <w:color w:val="000000" w:themeColor="text1"/>
          <w:sz w:val="24"/>
          <w:szCs w:val="2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G2</w:t>
      </w:r>
    </w:p>
    <w:p w:rsidR="00203FCD" w:rsidRDefault="00203FCD" w:rsidP="00203FCD">
      <w:pPr>
        <w:tabs>
          <w:tab w:val="left" w:pos="7001"/>
        </w:tabs>
        <w:rPr>
          <w:rFonts w:ascii="Helvetica" w:hAnsi="Helvetica"/>
          <w:sz w:val="32"/>
          <w:szCs w:val="32"/>
          <w:lang w:val="fr-FR"/>
        </w:rPr>
      </w:pPr>
    </w:p>
    <w:p w:rsidR="00203FCD" w:rsidRDefault="00203FCD" w:rsidP="00E94824">
      <w:pPr>
        <w:tabs>
          <w:tab w:val="left" w:pos="5382"/>
        </w:tabs>
        <w:rPr>
          <w:rFonts w:ascii="Helvetica" w:hAnsi="Helvetica"/>
          <w:sz w:val="32"/>
          <w:szCs w:val="32"/>
          <w:lang w:val="fr-FR"/>
        </w:rPr>
      </w:pPr>
    </w:p>
    <w:p w:rsidR="00203FCD" w:rsidRPr="00203FCD" w:rsidRDefault="00203FCD" w:rsidP="00203FCD">
      <w:pPr>
        <w:rPr>
          <w:rFonts w:ascii="Helvetica" w:hAnsi="Helvetica"/>
          <w:sz w:val="32"/>
          <w:szCs w:val="32"/>
          <w:lang w:val="fr-FR"/>
        </w:rPr>
      </w:pPr>
    </w:p>
    <w:p w:rsidR="00203FCD" w:rsidRDefault="00203FCD" w:rsidP="00203FCD">
      <w:pPr>
        <w:tabs>
          <w:tab w:val="left" w:pos="6934"/>
        </w:tabs>
        <w:rPr>
          <w:rFonts w:ascii="Helvetica" w:hAnsi="Helvetica"/>
          <w:sz w:val="32"/>
          <w:szCs w:val="32"/>
          <w:lang w:val="fr-FR"/>
        </w:rPr>
      </w:pPr>
      <w:r>
        <w:rPr>
          <w:rFonts w:ascii="Helvetica" w:hAnsi="Helvetica"/>
          <w:sz w:val="32"/>
          <w:szCs w:val="32"/>
          <w:lang w:val="fr-FR"/>
        </w:rPr>
        <w:t xml:space="preserve">                                                                              10.01.2025</w:t>
      </w:r>
    </w:p>
    <w:p w:rsidR="00376941" w:rsidRPr="00376941" w:rsidRDefault="00376941" w:rsidP="00E94824">
      <w:pPr>
        <w:tabs>
          <w:tab w:val="left" w:pos="5382"/>
        </w:tabs>
        <w:rPr>
          <w:rFonts w:ascii="Helvetica" w:hAnsi="Helvetica"/>
          <w:sz w:val="44"/>
          <w:szCs w:val="44"/>
          <w:bdr w:val="none" w:sz="0" w:space="0" w:color="auto" w:frame="1"/>
          <w:lang w:val="fr-FR"/>
        </w:rPr>
      </w:pPr>
      <w:r w:rsidRPr="00203FCD">
        <w:rPr>
          <w:rFonts w:ascii="Helvetica" w:hAnsi="Helvetica"/>
          <w:sz w:val="32"/>
          <w:szCs w:val="32"/>
          <w:lang w:val="fr-FR"/>
        </w:rPr>
        <w:br w:type="page"/>
      </w:r>
      <w:r w:rsidR="00E94824">
        <w:rPr>
          <w:rFonts w:ascii="Helvetica" w:hAnsi="Helvetica"/>
          <w:sz w:val="32"/>
          <w:szCs w:val="32"/>
          <w:bdr w:val="none" w:sz="0" w:space="0" w:color="auto" w:frame="1"/>
          <w:lang w:val="fr-FR"/>
        </w:rPr>
        <w:lastRenderedPageBreak/>
        <w:tab/>
      </w:r>
    </w:p>
    <w:p w:rsidR="00DA4CF8" w:rsidRPr="00DA4CF8" w:rsidRDefault="00DA4CF8" w:rsidP="00DA4CF8">
      <w:pPr>
        <w:pStyle w:val="Paragraphedeliste"/>
        <w:numPr>
          <w:ilvl w:val="0"/>
          <w:numId w:val="14"/>
        </w:numPr>
        <w:spacing w:after="0" w:line="240" w:lineRule="auto"/>
        <w:jc w:val="both"/>
        <w:textAlignment w:val="baseline"/>
        <w:rPr>
          <w:rFonts w:ascii="inherit" w:eastAsia="Times New Roman" w:hAnsi="inherit" w:cs="Times New Roman"/>
          <w:color w:val="000000"/>
          <w:sz w:val="32"/>
          <w:szCs w:val="40"/>
        </w:rPr>
      </w:pPr>
      <w:r w:rsidRPr="00DA4CF8">
        <w:rPr>
          <w:rFonts w:ascii="inherit" w:eastAsia="Times New Roman" w:hAnsi="inherit" w:cs="Times New Roman"/>
          <w:color w:val="000000"/>
          <w:sz w:val="32"/>
          <w:szCs w:val="40"/>
          <w:bdr w:val="none" w:sz="0" w:space="0" w:color="auto" w:frame="1"/>
        </w:rPr>
        <w:t>Introduction</w:t>
      </w:r>
    </w:p>
    <w:p w:rsidR="00DA4CF8" w:rsidRPr="00DA4CF8" w:rsidRDefault="00DA4CF8" w:rsidP="00DA4CF8">
      <w:pPr>
        <w:spacing w:after="0" w:line="240" w:lineRule="auto"/>
        <w:jc w:val="both"/>
        <w:textAlignment w:val="baseline"/>
        <w:rPr>
          <w:rFonts w:ascii="inherit" w:eastAsia="Times New Roman" w:hAnsi="inherit" w:cs="Times New Roman"/>
          <w:color w:val="000000"/>
          <w:sz w:val="32"/>
          <w:szCs w:val="40"/>
        </w:rPr>
      </w:pPr>
    </w:p>
    <w:p w:rsidR="00DA4CF8" w:rsidRDefault="00DA4CF8" w:rsidP="00DA4CF8">
      <w:pPr>
        <w:spacing w:after="0" w:line="240" w:lineRule="auto"/>
        <w:textAlignment w:val="baseline"/>
        <w:rPr>
          <w:rFonts w:ascii="inherit" w:eastAsia="Times New Roman" w:hAnsi="inherit" w:cs="Times New Roman"/>
          <w:color w:val="000000"/>
          <w:sz w:val="28"/>
          <w:szCs w:val="32"/>
          <w:bdr w:val="none" w:sz="0" w:space="0" w:color="auto" w:frame="1"/>
          <w:lang w:val="fr-FR"/>
        </w:rPr>
      </w:pPr>
      <w:r w:rsidRPr="00DA4CF8">
        <w:rPr>
          <w:rFonts w:ascii="inherit" w:eastAsia="Times New Roman" w:hAnsi="inherit" w:cs="Times New Roman"/>
          <w:color w:val="000000"/>
          <w:sz w:val="28"/>
          <w:szCs w:val="32"/>
          <w:bdr w:val="none" w:sz="0" w:space="0" w:color="auto" w:frame="1"/>
          <w:lang w:val="fr-FR"/>
        </w:rPr>
        <w:t>Ce rapport présente le code développé pour la gestion des fichiers et des blocs mémoire. L’objectif principal est de manipuler des fichiers structurés sous forme de blocs, permettant des opérations comme l’insertion, la modification, la recherche, la suppression, et bien d’autres. Ce système inclut également des fonctionnalités avancées telles que la défragmentation et la sauvegarde/restauration des fichiers.</w:t>
      </w:r>
    </w:p>
    <w:p w:rsidR="00DA4CF8" w:rsidRDefault="00DA4CF8" w:rsidP="00DA4CF8">
      <w:pPr>
        <w:spacing w:after="0" w:line="240" w:lineRule="auto"/>
        <w:jc w:val="center"/>
        <w:textAlignment w:val="baseline"/>
        <w:rPr>
          <w:rFonts w:ascii="inherit" w:eastAsia="Times New Roman" w:hAnsi="inherit" w:cs="Times New Roman"/>
          <w:color w:val="000000"/>
          <w:sz w:val="28"/>
          <w:szCs w:val="32"/>
          <w:bdr w:val="none" w:sz="0" w:space="0" w:color="auto" w:frame="1"/>
          <w:lang w:val="fr-FR"/>
        </w:rPr>
      </w:pPr>
    </w:p>
    <w:p w:rsidR="00DA4CF8" w:rsidRPr="00DA4CF8" w:rsidRDefault="00DA4CF8" w:rsidP="00DA4CF8">
      <w:pPr>
        <w:spacing w:after="0" w:line="240" w:lineRule="auto"/>
        <w:jc w:val="center"/>
        <w:textAlignment w:val="baseline"/>
        <w:rPr>
          <w:rFonts w:ascii="inherit" w:eastAsia="Times New Roman" w:hAnsi="inherit" w:cs="Times New Roman"/>
          <w:color w:val="000000"/>
          <w:sz w:val="28"/>
          <w:szCs w:val="32"/>
          <w:lang w:val="fr-FR"/>
        </w:rPr>
      </w:pPr>
    </w:p>
    <w:p w:rsidR="00DA4CF8" w:rsidRPr="00DA4CF8" w:rsidRDefault="00DA4CF8" w:rsidP="00DA4CF8">
      <w:pPr>
        <w:numPr>
          <w:ilvl w:val="1"/>
          <w:numId w:val="3"/>
        </w:numPr>
        <w:spacing w:after="0" w:line="240" w:lineRule="auto"/>
        <w:ind w:left="720"/>
        <w:textAlignment w:val="baseline"/>
        <w:rPr>
          <w:rFonts w:ascii="inherit" w:eastAsia="Times New Roman" w:hAnsi="inherit" w:cs="Times New Roman"/>
          <w:color w:val="000000"/>
          <w:sz w:val="28"/>
          <w:szCs w:val="32"/>
          <w:lang w:val="fr-FR"/>
        </w:rPr>
      </w:pPr>
      <w:r w:rsidRPr="00DA4CF8">
        <w:rPr>
          <w:rFonts w:ascii="inherit" w:eastAsia="Times New Roman" w:hAnsi="inherit" w:cs="Times New Roman"/>
          <w:color w:val="000000"/>
          <w:sz w:val="32"/>
          <w:szCs w:val="40"/>
          <w:bdr w:val="none" w:sz="0" w:space="0" w:color="auto" w:frame="1"/>
          <w:lang w:val="fr-FR"/>
        </w:rPr>
        <w:t>Description des structures de données et algorithmes utilisés</w:t>
      </w:r>
      <w:r>
        <w:rPr>
          <w:rFonts w:ascii="inherit" w:eastAsia="Times New Roman" w:hAnsi="inherit" w:cs="Times New Roman"/>
          <w:color w:val="000000"/>
          <w:sz w:val="32"/>
          <w:szCs w:val="40"/>
          <w:bdr w:val="none" w:sz="0" w:space="0" w:color="auto" w:frame="1"/>
          <w:lang w:val="fr-FR"/>
        </w:rPr>
        <w:t> :</w:t>
      </w:r>
    </w:p>
    <w:p w:rsidR="00DA4CF8" w:rsidRPr="002473C5" w:rsidRDefault="00DA4CF8" w:rsidP="00DA4CF8">
      <w:pPr>
        <w:spacing w:after="0" w:line="240" w:lineRule="auto"/>
        <w:textAlignment w:val="baseline"/>
        <w:rPr>
          <w:rFonts w:ascii="inherit" w:eastAsia="Times New Roman" w:hAnsi="inherit" w:cs="Times New Roman"/>
          <w:color w:val="000000"/>
          <w:sz w:val="30"/>
          <w:szCs w:val="36"/>
          <w:bdr w:val="none" w:sz="0" w:space="0" w:color="auto" w:frame="1"/>
        </w:rPr>
      </w:pPr>
      <w:r w:rsidRPr="00DA4CF8">
        <w:rPr>
          <w:rFonts w:ascii="inherit" w:eastAsia="Times New Roman" w:hAnsi="inherit" w:cs="Times New Roman"/>
          <w:color w:val="000000"/>
          <w:sz w:val="30"/>
          <w:szCs w:val="36"/>
          <w:bdr w:val="none" w:sz="0" w:space="0" w:color="auto" w:frame="1"/>
        </w:rPr>
        <w:t xml:space="preserve">2.1 Structures de données </w:t>
      </w:r>
      <w:r w:rsidRPr="002473C5">
        <w:rPr>
          <w:rFonts w:ascii="inherit" w:eastAsia="Times New Roman" w:hAnsi="inherit" w:cs="Times New Roman"/>
          <w:color w:val="000000"/>
          <w:sz w:val="30"/>
          <w:szCs w:val="36"/>
          <w:bdr w:val="none" w:sz="0" w:space="0" w:color="auto" w:frame="1"/>
        </w:rPr>
        <w:t>principals</w:t>
      </w:r>
      <w:r w:rsidRPr="00DA4CF8">
        <w:rPr>
          <w:rFonts w:ascii="inherit" w:eastAsia="Times New Roman" w:hAnsi="inherit" w:cs="Times New Roman"/>
          <w:color w:val="000000"/>
          <w:sz w:val="30"/>
          <w:szCs w:val="36"/>
          <w:bdr w:val="none" w:sz="0" w:space="0" w:color="auto" w:frame="1"/>
        </w:rPr>
        <w:t xml:space="preserve"> </w:t>
      </w:r>
      <w:r w:rsidRPr="002473C5">
        <w:rPr>
          <w:rFonts w:ascii="inherit" w:eastAsia="Times New Roman" w:hAnsi="inherit" w:cs="Times New Roman"/>
          <w:color w:val="000000"/>
          <w:sz w:val="30"/>
          <w:szCs w:val="36"/>
          <w:bdr w:val="none" w:sz="0" w:space="0" w:color="auto" w:frame="1"/>
        </w:rPr>
        <w:t>:</w:t>
      </w:r>
    </w:p>
    <w:p w:rsidR="002621BD" w:rsidRPr="00DA4CF8" w:rsidRDefault="002621BD" w:rsidP="00DA4CF8">
      <w:pPr>
        <w:spacing w:after="0" w:line="240" w:lineRule="auto"/>
        <w:textAlignment w:val="baseline"/>
        <w:rPr>
          <w:rFonts w:ascii="inherit" w:eastAsia="Times New Roman" w:hAnsi="inherit" w:cs="Times New Roman"/>
          <w:color w:val="000000"/>
          <w:sz w:val="24"/>
          <w:szCs w:val="24"/>
        </w:rPr>
      </w:pPr>
    </w:p>
    <w:p w:rsidR="002621BD" w:rsidRDefault="00DA4CF8" w:rsidP="002621BD">
      <w:pPr>
        <w:spacing w:after="0" w:line="240" w:lineRule="auto"/>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2F5496" w:themeColor="accent5" w:themeShade="BF"/>
          <w:sz w:val="24"/>
          <w:szCs w:val="24"/>
          <w:bdr w:val="none" w:sz="0" w:space="0" w:color="auto" w:frame="1"/>
          <w:lang w:val="fr-FR"/>
        </w:rPr>
        <w:t>Record (Enregistrement</w:t>
      </w:r>
      <w:r w:rsidRPr="00DA4CF8">
        <w:rPr>
          <w:rFonts w:ascii="inherit" w:eastAsia="Times New Roman" w:hAnsi="inherit" w:cs="Times New Roman"/>
          <w:color w:val="000000"/>
          <w:sz w:val="24"/>
          <w:szCs w:val="24"/>
          <w:bdr w:val="none" w:sz="0" w:space="0" w:color="auto" w:frame="1"/>
          <w:lang w:val="fr-FR"/>
        </w:rPr>
        <w:t xml:space="preserve">) </w:t>
      </w:r>
    </w:p>
    <w:p w:rsidR="002473C5" w:rsidRDefault="00DA4CF8" w:rsidP="002621BD">
      <w:pPr>
        <w:spacing w:after="0" w:line="240" w:lineRule="auto"/>
        <w:ind w:left="108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Structure représentant un enregistrement. </w:t>
      </w:r>
    </w:p>
    <w:p w:rsidR="002473C5" w:rsidRDefault="00DA4CF8" w:rsidP="002621BD">
      <w:pPr>
        <w:spacing w:after="0" w:line="240" w:lineRule="auto"/>
        <w:ind w:left="108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Champs :</w:t>
      </w:r>
    </w:p>
    <w:p w:rsidR="002473C5" w:rsidRDefault="00DA4CF8" w:rsidP="002621BD">
      <w:pPr>
        <w:spacing w:after="0" w:line="240" w:lineRule="auto"/>
        <w:ind w:left="108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record_ID : Identifiant unique de l’enregistrement (type entier). </w:t>
      </w:r>
    </w:p>
    <w:p w:rsidR="002621BD" w:rsidRDefault="00DA4CF8" w:rsidP="002621BD">
      <w:pPr>
        <w:spacing w:after="0" w:line="240" w:lineRule="auto"/>
        <w:ind w:left="108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content : Contenu de l’enregistrement (tableau de caractères de taille fixe).</w:t>
      </w:r>
    </w:p>
    <w:p w:rsidR="00DA4CF8" w:rsidRPr="00DA4CF8" w:rsidRDefault="00DA4CF8" w:rsidP="002621BD">
      <w:pPr>
        <w:spacing w:after="0" w:line="240" w:lineRule="auto"/>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2F5496" w:themeColor="accent5" w:themeShade="BF"/>
          <w:sz w:val="24"/>
          <w:szCs w:val="24"/>
          <w:bdr w:val="none" w:sz="0" w:space="0" w:color="auto" w:frame="1"/>
        </w:rPr>
        <w:t>Block (Bloc)</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Représente un bloc mémoire contenant un enregistrement.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Champs :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is_empty : Indique si le bloc est vide ou occupé.</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file_name : Nom du fichier auquel le bloc est associé. </w:t>
      </w:r>
    </w:p>
    <w:p w:rsidR="00DA4CF8" w:rsidRPr="00DA4CF8"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record_data : Contenu de l’enregistrement stocké dans ce bloc.</w:t>
      </w:r>
    </w:p>
    <w:p w:rsidR="00DA4CF8" w:rsidRPr="00DA4CF8" w:rsidRDefault="00DA4CF8" w:rsidP="002621BD">
      <w:pPr>
        <w:spacing w:after="0" w:line="240" w:lineRule="auto"/>
        <w:textAlignment w:val="baseline"/>
        <w:rPr>
          <w:rFonts w:ascii="inherit" w:eastAsia="Times New Roman" w:hAnsi="inherit" w:cs="Times New Roman"/>
          <w:color w:val="2F5496" w:themeColor="accent5" w:themeShade="BF"/>
          <w:sz w:val="24"/>
          <w:szCs w:val="24"/>
          <w:bdr w:val="none" w:sz="0" w:space="0" w:color="auto" w:frame="1"/>
          <w:lang w:val="fr-FR"/>
        </w:rPr>
      </w:pPr>
      <w:r w:rsidRPr="00DA4CF8">
        <w:rPr>
          <w:rFonts w:ascii="inherit" w:eastAsia="Times New Roman" w:hAnsi="inherit" w:cs="Times New Roman"/>
          <w:color w:val="2F5496" w:themeColor="accent5" w:themeShade="BF"/>
          <w:sz w:val="24"/>
          <w:szCs w:val="24"/>
          <w:bdr w:val="none" w:sz="0" w:space="0" w:color="auto" w:frame="1"/>
          <w:lang w:val="fr-FR"/>
        </w:rPr>
        <w:t>File (Fichier)</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Représente un fichier composé de plusieurs blocs.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Champs :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name : Nom du fichier.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total_records : Nombre total d’enregistrements alloués au fichier. </w:t>
      </w:r>
    </w:p>
    <w:p w:rsidR="00DA4CF8" w:rsidRPr="00DA4CF8"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blocks : Tableau de pointeurs vers des blocs de mémoire.</w:t>
      </w:r>
    </w:p>
    <w:p w:rsidR="00DA4CF8" w:rsidRPr="00DA4CF8" w:rsidRDefault="00DA4CF8" w:rsidP="002621BD">
      <w:pPr>
        <w:spacing w:after="0" w:line="240" w:lineRule="auto"/>
        <w:textAlignment w:val="baseline"/>
        <w:rPr>
          <w:rFonts w:ascii="inherit" w:eastAsia="Times New Roman" w:hAnsi="inherit" w:cs="Times New Roman"/>
          <w:color w:val="2F5496" w:themeColor="accent5" w:themeShade="BF"/>
          <w:sz w:val="24"/>
          <w:szCs w:val="24"/>
          <w:bdr w:val="none" w:sz="0" w:space="0" w:color="auto" w:frame="1"/>
          <w:lang w:val="fr-FR"/>
        </w:rPr>
      </w:pPr>
      <w:r w:rsidRPr="00DA4CF8">
        <w:rPr>
          <w:rFonts w:ascii="inherit" w:eastAsia="Times New Roman" w:hAnsi="inherit" w:cs="Times New Roman"/>
          <w:color w:val="2F5496" w:themeColor="accent5" w:themeShade="BF"/>
          <w:sz w:val="24"/>
          <w:szCs w:val="24"/>
          <w:bdr w:val="none" w:sz="0" w:space="0" w:color="auto" w:frame="1"/>
          <w:lang w:val="fr-FR"/>
        </w:rPr>
        <w:t>MetaInfo (Métadonnées)</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Fournit des informations sur les métadonnées d’un fichier.</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Champs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meta_file_name : Nom du fichier de métadonnées.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block_count : Nombre total de blocs utilisés.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record_count : Nombre total d’enregistrements dans le fichier. </w:t>
      </w:r>
    </w:p>
    <w:p w:rsidR="00DA4CF8"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first_block_addr : Adresse du premier bloc utilisé dans le fichier.</w:t>
      </w:r>
    </w:p>
    <w:p w:rsidR="002473C5" w:rsidRDefault="002473C5" w:rsidP="00DA4CF8">
      <w:pPr>
        <w:spacing w:after="0" w:line="240" w:lineRule="auto"/>
        <w:ind w:left="720"/>
        <w:textAlignment w:val="baseline"/>
        <w:rPr>
          <w:rFonts w:ascii="inherit" w:eastAsia="Times New Roman" w:hAnsi="inherit" w:cs="Times New Roman"/>
          <w:color w:val="000000"/>
          <w:sz w:val="24"/>
          <w:szCs w:val="24"/>
          <w:lang w:val="fr-FR"/>
        </w:rPr>
      </w:pPr>
    </w:p>
    <w:p w:rsidR="002473C5" w:rsidRDefault="002473C5" w:rsidP="00DA4CF8">
      <w:pPr>
        <w:spacing w:after="0" w:line="240" w:lineRule="auto"/>
        <w:ind w:left="720"/>
        <w:textAlignment w:val="baseline"/>
        <w:rPr>
          <w:rFonts w:ascii="inherit" w:eastAsia="Times New Roman" w:hAnsi="inherit" w:cs="Times New Roman"/>
          <w:color w:val="000000"/>
          <w:sz w:val="24"/>
          <w:szCs w:val="24"/>
          <w:lang w:val="fr-FR"/>
        </w:rPr>
      </w:pPr>
    </w:p>
    <w:p w:rsidR="002473C5" w:rsidRDefault="002473C5" w:rsidP="00DA4CF8">
      <w:pPr>
        <w:spacing w:after="0" w:line="240" w:lineRule="auto"/>
        <w:ind w:left="720"/>
        <w:textAlignment w:val="baseline"/>
        <w:rPr>
          <w:rFonts w:ascii="inherit" w:eastAsia="Times New Roman" w:hAnsi="inherit" w:cs="Times New Roman"/>
          <w:color w:val="000000"/>
          <w:sz w:val="24"/>
          <w:szCs w:val="24"/>
          <w:lang w:val="fr-FR"/>
        </w:rPr>
      </w:pPr>
    </w:p>
    <w:p w:rsidR="002473C5" w:rsidRPr="00DA4CF8" w:rsidRDefault="002473C5" w:rsidP="00DA4CF8">
      <w:pPr>
        <w:spacing w:after="0" w:line="240" w:lineRule="auto"/>
        <w:ind w:left="720"/>
        <w:textAlignment w:val="baseline"/>
        <w:rPr>
          <w:rFonts w:ascii="inherit" w:eastAsia="Times New Roman" w:hAnsi="inherit" w:cs="Times New Roman"/>
          <w:color w:val="000000"/>
          <w:sz w:val="24"/>
          <w:szCs w:val="24"/>
          <w:lang w:val="fr-FR"/>
        </w:rPr>
      </w:pPr>
    </w:p>
    <w:p w:rsidR="00DA4CF8" w:rsidRDefault="00DA4CF8" w:rsidP="00DA4CF8">
      <w:pPr>
        <w:spacing w:after="0" w:line="240" w:lineRule="auto"/>
        <w:textAlignment w:val="baseline"/>
        <w:rPr>
          <w:rFonts w:ascii="inherit" w:eastAsia="Times New Roman" w:hAnsi="inherit" w:cs="Times New Roman"/>
          <w:color w:val="000000"/>
          <w:sz w:val="30"/>
          <w:szCs w:val="36"/>
          <w:bdr w:val="none" w:sz="0" w:space="0" w:color="auto" w:frame="1"/>
        </w:rPr>
      </w:pPr>
      <w:r w:rsidRPr="00DA4CF8">
        <w:rPr>
          <w:rFonts w:ascii="inherit" w:eastAsia="Times New Roman" w:hAnsi="inherit" w:cs="Times New Roman"/>
          <w:color w:val="000000"/>
          <w:sz w:val="30"/>
          <w:szCs w:val="36"/>
          <w:bdr w:val="none" w:sz="0" w:space="0" w:color="auto" w:frame="1"/>
        </w:rPr>
        <w:lastRenderedPageBreak/>
        <w:t xml:space="preserve">2.2 Algorithmes principaux </w:t>
      </w:r>
      <w:r w:rsidR="002473C5" w:rsidRPr="002473C5">
        <w:rPr>
          <w:rFonts w:ascii="inherit" w:eastAsia="Times New Roman" w:hAnsi="inherit" w:cs="Times New Roman"/>
          <w:color w:val="000000"/>
          <w:sz w:val="30"/>
          <w:szCs w:val="36"/>
          <w:bdr w:val="none" w:sz="0" w:space="0" w:color="auto" w:frame="1"/>
        </w:rPr>
        <w:t>:</w:t>
      </w:r>
    </w:p>
    <w:p w:rsidR="002473C5" w:rsidRPr="00DA4CF8" w:rsidRDefault="002473C5" w:rsidP="00DA4CF8">
      <w:pPr>
        <w:spacing w:after="0" w:line="240" w:lineRule="auto"/>
        <w:textAlignment w:val="baseline"/>
        <w:rPr>
          <w:rFonts w:ascii="inherit" w:eastAsia="Times New Roman" w:hAnsi="inherit" w:cs="Times New Roman"/>
          <w:color w:val="000000"/>
          <w:sz w:val="30"/>
          <w:szCs w:val="36"/>
        </w:rPr>
      </w:pPr>
    </w:p>
    <w:p w:rsidR="002473C5" w:rsidRDefault="00DA4CF8" w:rsidP="00DA4CF8">
      <w:pPr>
        <w:numPr>
          <w:ilvl w:val="1"/>
          <w:numId w:val="7"/>
        </w:num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2F5496" w:themeColor="accent5" w:themeShade="BF"/>
          <w:sz w:val="24"/>
          <w:szCs w:val="24"/>
          <w:bdr w:val="none" w:sz="0" w:space="0" w:color="auto" w:frame="1"/>
          <w:lang w:val="fr-FR"/>
        </w:rPr>
        <w:t>Insertion d’un enregistrement</w:t>
      </w:r>
      <w:r w:rsidR="002473C5" w:rsidRPr="002473C5">
        <w:rPr>
          <w:rFonts w:ascii="inherit" w:eastAsia="Times New Roman" w:hAnsi="inherit" w:cs="Times New Roman"/>
          <w:color w:val="2F5496" w:themeColor="accent5" w:themeShade="BF"/>
          <w:sz w:val="24"/>
          <w:szCs w:val="24"/>
          <w:bdr w:val="none" w:sz="0" w:space="0" w:color="auto" w:frame="1"/>
          <w:lang w:val="fr-FR"/>
        </w:rPr>
        <w:t> :</w:t>
      </w:r>
    </w:p>
    <w:p w:rsidR="002473C5" w:rsidRDefault="00DA4CF8" w:rsidP="002473C5">
      <w:pPr>
        <w:spacing w:after="0" w:line="240" w:lineRule="auto"/>
        <w:ind w:left="36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Parcours linéaire des blocs pour trouver le premier bloc vide. </w:t>
      </w:r>
    </w:p>
    <w:p w:rsidR="002473C5" w:rsidRDefault="00DA4CF8" w:rsidP="002473C5">
      <w:pPr>
        <w:spacing w:after="0" w:line="240" w:lineRule="auto"/>
        <w:ind w:left="36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Mise à jour des métadonnées du bloc avec les informations de l’enregistrement.</w:t>
      </w:r>
    </w:p>
    <w:p w:rsidR="002473C5" w:rsidRDefault="002473C5" w:rsidP="002473C5">
      <w:pPr>
        <w:spacing w:after="0" w:line="240" w:lineRule="auto"/>
        <w:ind w:left="360"/>
        <w:textAlignment w:val="baseline"/>
        <w:rPr>
          <w:rFonts w:ascii="inherit" w:eastAsia="Times New Roman" w:hAnsi="inherit" w:cs="Times New Roman"/>
          <w:color w:val="000000"/>
          <w:sz w:val="24"/>
          <w:szCs w:val="24"/>
          <w:bdr w:val="none" w:sz="0" w:space="0" w:color="auto" w:frame="1"/>
          <w:lang w:val="fr-FR"/>
        </w:rPr>
      </w:pPr>
    </w:p>
    <w:p w:rsidR="00DA4CF8" w:rsidRPr="00DA4CF8" w:rsidRDefault="002473C5" w:rsidP="002473C5">
      <w:pPr>
        <w:spacing w:after="0" w:line="240" w:lineRule="auto"/>
        <w:ind w:left="360"/>
        <w:textAlignment w:val="baseline"/>
        <w:rPr>
          <w:rFonts w:ascii="inherit" w:eastAsia="Times New Roman" w:hAnsi="inherit" w:cs="Times New Roman"/>
          <w:color w:val="2F5496" w:themeColor="accent5" w:themeShade="BF"/>
          <w:sz w:val="24"/>
          <w:szCs w:val="24"/>
          <w:bdr w:val="none" w:sz="0" w:space="0" w:color="auto" w:frame="1"/>
          <w:lang w:val="fr-FR"/>
        </w:rPr>
      </w:pPr>
      <w:r>
        <w:rPr>
          <w:rFonts w:ascii="inherit" w:eastAsia="Times New Roman" w:hAnsi="inherit" w:cs="Times New Roman"/>
          <w:color w:val="000000"/>
          <w:sz w:val="24"/>
          <w:szCs w:val="24"/>
          <w:bdr w:val="none" w:sz="0" w:space="0" w:color="auto" w:frame="1"/>
          <w:lang w:val="fr-FR"/>
        </w:rPr>
        <w:t>2.</w:t>
      </w:r>
      <w:r w:rsidR="00DA4CF8" w:rsidRPr="00DA4CF8">
        <w:rPr>
          <w:rFonts w:ascii="inherit" w:eastAsia="Times New Roman" w:hAnsi="inherit" w:cs="Times New Roman"/>
          <w:color w:val="2F5496" w:themeColor="accent5" w:themeShade="BF"/>
          <w:sz w:val="24"/>
          <w:szCs w:val="24"/>
          <w:bdr w:val="none" w:sz="0" w:space="0" w:color="auto" w:frame="1"/>
        </w:rPr>
        <w:t>Recherche d’un enregistrement</w:t>
      </w:r>
      <w:r w:rsidRPr="002473C5">
        <w:rPr>
          <w:rFonts w:ascii="inherit" w:eastAsia="Times New Roman" w:hAnsi="inherit" w:cs="Times New Roman"/>
          <w:color w:val="2F5496" w:themeColor="accent5" w:themeShade="BF"/>
          <w:sz w:val="24"/>
          <w:szCs w:val="24"/>
          <w:bdr w:val="none" w:sz="0" w:space="0" w:color="auto" w:frame="1"/>
        </w:rPr>
        <w:t xml:space="preserve">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Recherche séquentielle dans les blocs associés à un fichier pour localiser l’enregistrement par son record_ID. </w:t>
      </w:r>
    </w:p>
    <w:p w:rsidR="002473C5" w:rsidRDefault="002473C5"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p>
    <w:p w:rsidR="00DA4CF8" w:rsidRPr="00DA4CF8" w:rsidRDefault="004E1933" w:rsidP="004E1933">
      <w:pPr>
        <w:spacing w:after="0" w:line="240" w:lineRule="auto"/>
        <w:textAlignment w:val="baseline"/>
        <w:rPr>
          <w:rFonts w:ascii="inherit" w:eastAsia="Times New Roman" w:hAnsi="inherit" w:cs="Times New Roman"/>
          <w:color w:val="000000"/>
          <w:sz w:val="24"/>
          <w:szCs w:val="24"/>
          <w:bdr w:val="none" w:sz="0" w:space="0" w:color="auto" w:frame="1"/>
          <w:lang w:val="fr-FR"/>
        </w:rPr>
      </w:pPr>
      <w:r>
        <w:rPr>
          <w:rFonts w:ascii="inherit" w:eastAsia="Times New Roman" w:hAnsi="inherit" w:cs="Times New Roman"/>
          <w:color w:val="000000"/>
          <w:sz w:val="24"/>
          <w:szCs w:val="24"/>
          <w:bdr w:val="none" w:sz="0" w:space="0" w:color="auto" w:frame="1"/>
          <w:lang w:val="fr-FR"/>
        </w:rPr>
        <w:t xml:space="preserve">   </w:t>
      </w:r>
      <w:r w:rsidR="002473C5" w:rsidRPr="002473C5">
        <w:rPr>
          <w:rFonts w:ascii="inherit" w:eastAsia="Times New Roman" w:hAnsi="inherit" w:cs="Times New Roman"/>
          <w:color w:val="000000"/>
          <w:sz w:val="24"/>
          <w:szCs w:val="24"/>
          <w:bdr w:val="none" w:sz="0" w:space="0" w:color="auto" w:frame="1"/>
          <w:lang w:val="fr-FR"/>
        </w:rPr>
        <w:t xml:space="preserve"> 3.</w:t>
      </w:r>
      <w:r w:rsidR="00DA4CF8" w:rsidRPr="00DA4CF8">
        <w:rPr>
          <w:rFonts w:ascii="inherit" w:eastAsia="Times New Roman" w:hAnsi="inherit" w:cs="Times New Roman"/>
          <w:color w:val="2F5496" w:themeColor="accent5" w:themeShade="BF"/>
          <w:sz w:val="24"/>
          <w:szCs w:val="24"/>
          <w:bdr w:val="none" w:sz="0" w:space="0" w:color="auto" w:frame="1"/>
          <w:lang w:val="fr-FR"/>
        </w:rPr>
        <w:t>Modification d’un enregistrement</w:t>
      </w:r>
      <w:r w:rsidR="002473C5" w:rsidRPr="002473C5">
        <w:rPr>
          <w:rFonts w:ascii="inherit" w:eastAsia="Times New Roman" w:hAnsi="inherit" w:cs="Times New Roman"/>
          <w:color w:val="2F5496" w:themeColor="accent5" w:themeShade="BF"/>
          <w:sz w:val="24"/>
          <w:szCs w:val="24"/>
          <w:bdr w:val="none" w:sz="0" w:space="0" w:color="auto" w:frame="1"/>
          <w:lang w:val="fr-FR"/>
        </w:rPr>
        <w:t xml:space="preserve"> :</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Recherche de l’enregistrement cible par son record_ID. </w:t>
      </w:r>
    </w:p>
    <w:p w:rsidR="00DA4CF8"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Mise à jour du champ content de l’enregistrement correspondant.</w:t>
      </w:r>
    </w:p>
    <w:p w:rsidR="002473C5" w:rsidRPr="00DA4CF8" w:rsidRDefault="002473C5"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p>
    <w:p w:rsidR="00DA4CF8" w:rsidRPr="00DA4CF8" w:rsidRDefault="002473C5" w:rsidP="002473C5">
      <w:pPr>
        <w:spacing w:after="0" w:line="240" w:lineRule="auto"/>
        <w:textAlignment w:val="baseline"/>
        <w:rPr>
          <w:rFonts w:ascii="inherit" w:eastAsia="Times New Roman" w:hAnsi="inherit" w:cs="Times New Roman"/>
          <w:color w:val="000000"/>
          <w:sz w:val="24"/>
          <w:szCs w:val="24"/>
          <w:bdr w:val="none" w:sz="0" w:space="0" w:color="auto" w:frame="1"/>
        </w:rPr>
      </w:pPr>
      <w:r>
        <w:rPr>
          <w:rFonts w:ascii="inherit" w:eastAsia="Times New Roman" w:hAnsi="inherit" w:cs="Times New Roman"/>
          <w:color w:val="000000"/>
          <w:sz w:val="24"/>
          <w:szCs w:val="24"/>
          <w:bdr w:val="none" w:sz="0" w:space="0" w:color="auto" w:frame="1"/>
        </w:rPr>
        <w:t xml:space="preserve">   </w:t>
      </w:r>
      <w:r w:rsidR="004E1933">
        <w:rPr>
          <w:rFonts w:ascii="inherit" w:eastAsia="Times New Roman" w:hAnsi="inherit" w:cs="Times New Roman"/>
          <w:color w:val="000000"/>
          <w:sz w:val="24"/>
          <w:szCs w:val="24"/>
          <w:bdr w:val="none" w:sz="0" w:space="0" w:color="auto" w:frame="1"/>
        </w:rPr>
        <w:t xml:space="preserve"> </w:t>
      </w:r>
      <w:r>
        <w:rPr>
          <w:rFonts w:ascii="inherit" w:eastAsia="Times New Roman" w:hAnsi="inherit" w:cs="Times New Roman"/>
          <w:color w:val="000000"/>
          <w:sz w:val="24"/>
          <w:szCs w:val="24"/>
          <w:bdr w:val="none" w:sz="0" w:space="0" w:color="auto" w:frame="1"/>
        </w:rPr>
        <w:t xml:space="preserve"> 4.</w:t>
      </w:r>
      <w:r w:rsidR="00DA4CF8" w:rsidRPr="00DA4CF8">
        <w:rPr>
          <w:rFonts w:ascii="inherit" w:eastAsia="Times New Roman" w:hAnsi="inherit" w:cs="Times New Roman"/>
          <w:color w:val="2F5496" w:themeColor="accent5" w:themeShade="BF"/>
          <w:sz w:val="24"/>
          <w:szCs w:val="24"/>
          <w:bdr w:val="none" w:sz="0" w:space="0" w:color="auto" w:frame="1"/>
        </w:rPr>
        <w:t>Suppression d’un enregistrement</w:t>
      </w:r>
      <w:r w:rsidRPr="002473C5">
        <w:rPr>
          <w:rFonts w:ascii="inherit" w:eastAsia="Times New Roman" w:hAnsi="inherit" w:cs="Times New Roman"/>
          <w:color w:val="2F5496" w:themeColor="accent5" w:themeShade="BF"/>
          <w:sz w:val="24"/>
          <w:szCs w:val="24"/>
          <w:bdr w:val="none" w:sz="0" w:space="0" w:color="auto" w:frame="1"/>
        </w:rPr>
        <w:t>:</w:t>
      </w:r>
    </w:p>
    <w:p w:rsidR="002473C5"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Recherche de l’enregistrement par son record_ID. </w:t>
      </w:r>
    </w:p>
    <w:p w:rsidR="00DA4CF8"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Marquage du bloc comme vide en mettant à jour son champ is_empty.</w:t>
      </w:r>
    </w:p>
    <w:p w:rsidR="004E1933" w:rsidRPr="00DA4CF8" w:rsidRDefault="004E1933"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p>
    <w:p w:rsidR="00DA4CF8" w:rsidRPr="00DA4CF8" w:rsidRDefault="004E1933" w:rsidP="004E1933">
      <w:pPr>
        <w:spacing w:after="0" w:line="240" w:lineRule="auto"/>
        <w:textAlignment w:val="baseline"/>
        <w:rPr>
          <w:rFonts w:ascii="inherit" w:eastAsia="Times New Roman" w:hAnsi="inherit" w:cs="Times New Roman"/>
          <w:color w:val="2F5496" w:themeColor="accent5" w:themeShade="BF"/>
          <w:sz w:val="24"/>
          <w:szCs w:val="24"/>
          <w:bdr w:val="none" w:sz="0" w:space="0" w:color="auto" w:frame="1"/>
        </w:rPr>
      </w:pPr>
      <w:r>
        <w:rPr>
          <w:rFonts w:ascii="inherit" w:eastAsia="Times New Roman" w:hAnsi="inherit" w:cs="Times New Roman"/>
          <w:color w:val="000000" w:themeColor="text1"/>
          <w:sz w:val="24"/>
          <w:szCs w:val="24"/>
          <w:bdr w:val="none" w:sz="0" w:space="0" w:color="auto" w:frame="1"/>
        </w:rPr>
        <w:t xml:space="preserve">  </w:t>
      </w:r>
      <w:r w:rsidRPr="004E1933">
        <w:rPr>
          <w:rFonts w:ascii="inherit" w:eastAsia="Times New Roman" w:hAnsi="inherit" w:cs="Times New Roman"/>
          <w:color w:val="000000" w:themeColor="text1"/>
          <w:sz w:val="24"/>
          <w:szCs w:val="24"/>
          <w:bdr w:val="none" w:sz="0" w:space="0" w:color="auto" w:frame="1"/>
        </w:rPr>
        <w:t xml:space="preserve">  5</w:t>
      </w:r>
      <w:r>
        <w:rPr>
          <w:rFonts w:ascii="inherit" w:eastAsia="Times New Roman" w:hAnsi="inherit" w:cs="Times New Roman"/>
          <w:color w:val="2F5496" w:themeColor="accent5" w:themeShade="BF"/>
          <w:sz w:val="24"/>
          <w:szCs w:val="24"/>
          <w:bdr w:val="none" w:sz="0" w:space="0" w:color="auto" w:frame="1"/>
        </w:rPr>
        <w:t>.</w:t>
      </w:r>
      <w:r w:rsidR="00DA4CF8" w:rsidRPr="00DA4CF8">
        <w:rPr>
          <w:rFonts w:ascii="inherit" w:eastAsia="Times New Roman" w:hAnsi="inherit" w:cs="Times New Roman"/>
          <w:color w:val="2F5496" w:themeColor="accent5" w:themeShade="BF"/>
          <w:sz w:val="24"/>
          <w:szCs w:val="24"/>
          <w:bdr w:val="none" w:sz="0" w:space="0" w:color="auto" w:frame="1"/>
        </w:rPr>
        <w:t>Tri des enregistrements</w:t>
      </w:r>
      <w:r>
        <w:rPr>
          <w:rFonts w:ascii="inherit" w:eastAsia="Times New Roman" w:hAnsi="inherit" w:cs="Times New Roman"/>
          <w:color w:val="2F5496" w:themeColor="accent5" w:themeShade="BF"/>
          <w:sz w:val="24"/>
          <w:szCs w:val="24"/>
          <w:bdr w:val="none" w:sz="0" w:space="0" w:color="auto" w:frame="1"/>
        </w:rPr>
        <w:t xml:space="preserve"> :</w:t>
      </w:r>
    </w:p>
    <w:p w:rsidR="004E1933" w:rsidRDefault="00DA4CF8" w:rsidP="00DA4CF8">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xml:space="preserve">• Algorithme de tri par échange (bubble sort). </w:t>
      </w:r>
    </w:p>
    <w:p w:rsidR="00DA4CF8" w:rsidRDefault="00DA4CF8" w:rsidP="004E1933">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Comparaison des record_ID des enregistrements pour les trier dans l’ordre croissant.</w:t>
      </w:r>
    </w:p>
    <w:p w:rsidR="004E1933" w:rsidRDefault="004E1933" w:rsidP="004E1933">
      <w:pPr>
        <w:spacing w:after="0" w:line="240" w:lineRule="auto"/>
        <w:textAlignment w:val="baseline"/>
        <w:rPr>
          <w:rFonts w:ascii="inherit" w:eastAsia="Times New Roman" w:hAnsi="inherit" w:cs="Times New Roman"/>
          <w:color w:val="000000"/>
          <w:sz w:val="24"/>
          <w:szCs w:val="24"/>
          <w:bdr w:val="none" w:sz="0" w:space="0" w:color="auto" w:frame="1"/>
          <w:lang w:val="fr-FR"/>
        </w:rPr>
      </w:pPr>
      <w:r>
        <w:rPr>
          <w:rFonts w:ascii="inherit" w:eastAsia="Times New Roman" w:hAnsi="inherit" w:cs="Times New Roman"/>
          <w:color w:val="000000"/>
          <w:sz w:val="24"/>
          <w:szCs w:val="24"/>
          <w:bdr w:val="none" w:sz="0" w:space="0" w:color="auto" w:frame="1"/>
          <w:lang w:val="fr-FR"/>
        </w:rPr>
        <w:t xml:space="preserve">    </w:t>
      </w:r>
    </w:p>
    <w:p w:rsidR="00DA4CF8" w:rsidRPr="00DA4CF8" w:rsidRDefault="004E1933" w:rsidP="004E1933">
      <w:pPr>
        <w:spacing w:after="0" w:line="240" w:lineRule="auto"/>
        <w:textAlignment w:val="baseline"/>
        <w:rPr>
          <w:rFonts w:ascii="inherit" w:eastAsia="Times New Roman" w:hAnsi="inherit" w:cs="Times New Roman"/>
          <w:color w:val="000000"/>
          <w:sz w:val="24"/>
          <w:szCs w:val="24"/>
          <w:bdr w:val="none" w:sz="0" w:space="0" w:color="auto" w:frame="1"/>
        </w:rPr>
      </w:pPr>
      <w:r>
        <w:rPr>
          <w:rFonts w:ascii="inherit" w:eastAsia="Times New Roman" w:hAnsi="inherit" w:cs="Times New Roman"/>
          <w:color w:val="000000"/>
          <w:sz w:val="24"/>
          <w:szCs w:val="24"/>
          <w:bdr w:val="none" w:sz="0" w:space="0" w:color="auto" w:frame="1"/>
          <w:lang w:val="fr-FR"/>
        </w:rPr>
        <w:t xml:space="preserve">    6.</w:t>
      </w:r>
      <w:r w:rsidR="00DA4CF8" w:rsidRPr="00DA4CF8">
        <w:rPr>
          <w:rFonts w:ascii="inherit" w:eastAsia="Times New Roman" w:hAnsi="inherit" w:cs="Times New Roman"/>
          <w:color w:val="0070C0"/>
          <w:sz w:val="24"/>
          <w:szCs w:val="24"/>
          <w:bdr w:val="none" w:sz="0" w:space="0" w:color="auto" w:frame="1"/>
        </w:rPr>
        <w:t>Défragmentation</w:t>
      </w:r>
      <w:r w:rsidRPr="004E1933">
        <w:rPr>
          <w:rFonts w:ascii="inherit" w:eastAsia="Times New Roman" w:hAnsi="inherit" w:cs="Times New Roman"/>
          <w:color w:val="0070C0"/>
          <w:sz w:val="24"/>
          <w:szCs w:val="24"/>
          <w:bdr w:val="none" w:sz="0" w:space="0" w:color="auto" w:frame="1"/>
        </w:rPr>
        <w:t xml:space="preserve"> :</w:t>
      </w:r>
    </w:p>
    <w:p w:rsidR="00DA4CF8" w:rsidRDefault="00DA4CF8" w:rsidP="004E1933">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Réorganisation des blocs associés à un fichier pour regrouper les blocs utilisés en début de tableau</w:t>
      </w:r>
    </w:p>
    <w:p w:rsidR="004E1933" w:rsidRPr="004E1933" w:rsidRDefault="004E1933" w:rsidP="004E1933">
      <w:pPr>
        <w:spacing w:after="0" w:line="240" w:lineRule="auto"/>
        <w:textAlignment w:val="baseline"/>
        <w:rPr>
          <w:rFonts w:ascii="inherit" w:eastAsia="Times New Roman" w:hAnsi="inherit" w:cs="Times New Roman"/>
          <w:color w:val="000000"/>
          <w:sz w:val="24"/>
          <w:szCs w:val="24"/>
          <w:bdr w:val="none" w:sz="0" w:space="0" w:color="auto" w:frame="1"/>
          <w:lang w:val="fr-FR"/>
        </w:rPr>
      </w:pPr>
      <w:r w:rsidRPr="004E1933">
        <w:rPr>
          <w:rFonts w:ascii="inherit" w:eastAsia="Times New Roman" w:hAnsi="inherit" w:cs="Times New Roman"/>
          <w:color w:val="000000"/>
          <w:sz w:val="24"/>
          <w:szCs w:val="24"/>
          <w:bdr w:val="none" w:sz="0" w:space="0" w:color="auto" w:frame="1"/>
          <w:lang w:val="fr-FR"/>
        </w:rPr>
        <w:t xml:space="preserve">    </w:t>
      </w:r>
    </w:p>
    <w:p w:rsidR="00DA4CF8" w:rsidRPr="00DA4CF8" w:rsidRDefault="004E1933" w:rsidP="004E1933">
      <w:pPr>
        <w:spacing w:after="0" w:line="240" w:lineRule="auto"/>
        <w:textAlignment w:val="baseline"/>
        <w:rPr>
          <w:rFonts w:ascii="inherit" w:eastAsia="Times New Roman" w:hAnsi="inherit" w:cs="Times New Roman"/>
          <w:color w:val="000000"/>
          <w:sz w:val="24"/>
          <w:szCs w:val="24"/>
          <w:bdr w:val="none" w:sz="0" w:space="0" w:color="auto" w:frame="1"/>
          <w:lang w:val="fr-FR"/>
        </w:rPr>
      </w:pPr>
      <w:r w:rsidRPr="004E1933">
        <w:rPr>
          <w:rFonts w:ascii="inherit" w:eastAsia="Times New Roman" w:hAnsi="inherit" w:cs="Times New Roman"/>
          <w:color w:val="000000"/>
          <w:sz w:val="24"/>
          <w:szCs w:val="24"/>
          <w:bdr w:val="none" w:sz="0" w:space="0" w:color="auto" w:frame="1"/>
          <w:lang w:val="fr-FR"/>
        </w:rPr>
        <w:t xml:space="preserve">    7.</w:t>
      </w:r>
      <w:r w:rsidR="00DA4CF8" w:rsidRPr="00DA4CF8">
        <w:rPr>
          <w:rFonts w:ascii="inherit" w:eastAsia="Times New Roman" w:hAnsi="inherit" w:cs="Times New Roman"/>
          <w:color w:val="0070C0"/>
          <w:sz w:val="24"/>
          <w:szCs w:val="24"/>
          <w:bdr w:val="none" w:sz="0" w:space="0" w:color="auto" w:frame="1"/>
          <w:lang w:val="fr-FR"/>
        </w:rPr>
        <w:t>Compaction de la mémoire</w:t>
      </w:r>
      <w:r w:rsidRPr="004E1933">
        <w:rPr>
          <w:rFonts w:ascii="inherit" w:eastAsia="Times New Roman" w:hAnsi="inherit" w:cs="Times New Roman"/>
          <w:color w:val="0070C0"/>
          <w:sz w:val="24"/>
          <w:szCs w:val="24"/>
          <w:bdr w:val="none" w:sz="0" w:space="0" w:color="auto" w:frame="1"/>
          <w:lang w:val="fr-FR"/>
        </w:rPr>
        <w:t xml:space="preserve"> :</w:t>
      </w:r>
    </w:p>
    <w:p w:rsidR="00DA4CF8" w:rsidRDefault="00DA4CF8" w:rsidP="004E1933">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r w:rsidRPr="00DA4CF8">
        <w:rPr>
          <w:rFonts w:ascii="inherit" w:eastAsia="Times New Roman" w:hAnsi="inherit" w:cs="Times New Roman"/>
          <w:color w:val="000000"/>
          <w:sz w:val="24"/>
          <w:szCs w:val="24"/>
          <w:bdr w:val="none" w:sz="0" w:space="0" w:color="auto" w:frame="1"/>
          <w:lang w:val="fr-FR"/>
        </w:rPr>
        <w:t>• Réorganisation de l’ensemble des blocs mémoire pour éliminer les zones vides et regrouper les blocs utilisés..</w:t>
      </w:r>
    </w:p>
    <w:p w:rsidR="00F249C8" w:rsidRDefault="00F249C8" w:rsidP="004E1933">
      <w:pPr>
        <w:spacing w:after="0" w:line="240" w:lineRule="auto"/>
        <w:ind w:left="720"/>
        <w:textAlignment w:val="baseline"/>
        <w:rPr>
          <w:rFonts w:ascii="inherit" w:eastAsia="Times New Roman" w:hAnsi="inherit" w:cs="Times New Roman"/>
          <w:color w:val="000000"/>
          <w:sz w:val="24"/>
          <w:szCs w:val="24"/>
          <w:bdr w:val="none" w:sz="0" w:space="0" w:color="auto" w:frame="1"/>
          <w:lang w:val="fr-FR"/>
        </w:rPr>
      </w:pPr>
    </w:p>
    <w:p w:rsidR="00F249C8" w:rsidRPr="00DA4CF8" w:rsidRDefault="00F249C8" w:rsidP="004E1933">
      <w:pPr>
        <w:spacing w:after="0" w:line="240" w:lineRule="auto"/>
        <w:ind w:left="720"/>
        <w:textAlignment w:val="baseline"/>
        <w:rPr>
          <w:rFonts w:ascii="inherit" w:eastAsia="Times New Roman" w:hAnsi="inherit" w:cs="Times New Roman"/>
          <w:color w:val="000000"/>
          <w:sz w:val="30"/>
          <w:szCs w:val="36"/>
          <w:lang w:val="fr-FR"/>
        </w:rPr>
      </w:pPr>
    </w:p>
    <w:p w:rsidR="004E1933" w:rsidRPr="00F249C8" w:rsidRDefault="004E1933" w:rsidP="004E1933">
      <w:pPr>
        <w:rPr>
          <w:sz w:val="32"/>
          <w:szCs w:val="32"/>
          <w:lang w:val="fr-FR"/>
        </w:rPr>
      </w:pPr>
      <w:r w:rsidRPr="00F249C8">
        <w:rPr>
          <w:sz w:val="32"/>
          <w:szCs w:val="32"/>
          <w:lang w:val="fr-FR"/>
        </w:rPr>
        <w:t>3. Résultats des tests</w:t>
      </w:r>
    </w:p>
    <w:p w:rsidR="004E1933" w:rsidRPr="00F249C8" w:rsidRDefault="004E1933" w:rsidP="004E1933">
      <w:pPr>
        <w:rPr>
          <w:sz w:val="28"/>
          <w:szCs w:val="28"/>
          <w:lang w:val="fr-FR"/>
        </w:rPr>
      </w:pPr>
      <w:r w:rsidRPr="00F249C8">
        <w:rPr>
          <w:sz w:val="28"/>
          <w:szCs w:val="28"/>
          <w:lang w:val="fr-FR"/>
        </w:rPr>
        <w:t>3.1 Test 1 : Création d’un fichier</w:t>
      </w:r>
    </w:p>
    <w:p w:rsidR="004E1933" w:rsidRPr="004E1933" w:rsidRDefault="004E1933" w:rsidP="004E1933">
      <w:pPr>
        <w:rPr>
          <w:lang w:val="fr-FR"/>
        </w:rPr>
      </w:pPr>
      <w:r w:rsidRPr="004E1933">
        <w:rPr>
          <w:lang w:val="fr-FR"/>
        </w:rPr>
        <w:t xml:space="preserve">    •    Description : Création d’un fichier avec un nombre défini d’enregistrements.</w:t>
      </w:r>
    </w:p>
    <w:p w:rsidR="004E1933" w:rsidRPr="004E1933" w:rsidRDefault="004E1933" w:rsidP="004E1933">
      <w:pPr>
        <w:rPr>
          <w:lang w:val="fr-FR"/>
        </w:rPr>
      </w:pPr>
      <w:r w:rsidRPr="004E1933">
        <w:rPr>
          <w:lang w:val="fr-FR"/>
        </w:rPr>
        <w:t xml:space="preserve">    •    Résultat attendu : Le fichier est correctement initialisé avec des blocs vides.</w:t>
      </w:r>
    </w:p>
    <w:p w:rsidR="004E1933" w:rsidRPr="004E1933" w:rsidRDefault="004E1933" w:rsidP="004E1933">
      <w:pPr>
        <w:rPr>
          <w:lang w:val="fr-FR"/>
        </w:rPr>
      </w:pPr>
      <w:r w:rsidRPr="004E1933">
        <w:rPr>
          <w:lang w:val="fr-FR"/>
        </w:rPr>
        <w:t xml:space="preserve">    •    Capture d’écran :</w:t>
      </w:r>
    </w:p>
    <w:p w:rsidR="00F249C8" w:rsidRDefault="009D0EA0" w:rsidP="004E1933">
      <w:pPr>
        <w:rPr>
          <w:lang w:val="fr-FR"/>
        </w:rPr>
      </w:pPr>
      <w:r>
        <w:rPr>
          <w:noProof/>
        </w:rPr>
        <w:drawing>
          <wp:inline distT="0" distB="0" distL="0" distR="0" wp14:anchorId="508585EE" wp14:editId="2D6FCBDC">
            <wp:extent cx="5943600" cy="998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webp"/>
                    <pic:cNvPicPr/>
                  </pic:nvPicPr>
                  <pic:blipFill>
                    <a:blip r:embed="rId8">
                      <a:extLst>
                        <a:ext uri="{28A0092B-C50C-407E-A947-70E740481C1C}">
                          <a14:useLocalDpi xmlns:a14="http://schemas.microsoft.com/office/drawing/2010/main" val="0"/>
                        </a:ext>
                      </a:extLst>
                    </a:blip>
                    <a:stretch>
                      <a:fillRect/>
                    </a:stretch>
                  </pic:blipFill>
                  <pic:spPr>
                    <a:xfrm>
                      <a:off x="0" y="0"/>
                      <a:ext cx="5943600" cy="998220"/>
                    </a:xfrm>
                    <a:prstGeom prst="rect">
                      <a:avLst/>
                    </a:prstGeom>
                  </pic:spPr>
                </pic:pic>
              </a:graphicData>
            </a:graphic>
          </wp:inline>
        </w:drawing>
      </w:r>
    </w:p>
    <w:p w:rsidR="004E1933" w:rsidRPr="009D0EA0" w:rsidRDefault="004E1933" w:rsidP="004E1933">
      <w:pPr>
        <w:rPr>
          <w:sz w:val="28"/>
          <w:szCs w:val="28"/>
          <w:lang w:val="fr-FR"/>
        </w:rPr>
      </w:pPr>
      <w:r w:rsidRPr="009D0EA0">
        <w:rPr>
          <w:sz w:val="28"/>
          <w:szCs w:val="28"/>
          <w:lang w:val="fr-FR"/>
        </w:rPr>
        <w:lastRenderedPageBreak/>
        <w:t>3.2 Test 2 : Insertion d’un enregistrement</w:t>
      </w:r>
    </w:p>
    <w:p w:rsidR="004E1933" w:rsidRPr="004E1933" w:rsidRDefault="004E1933" w:rsidP="004E1933">
      <w:pPr>
        <w:rPr>
          <w:lang w:val="fr-FR"/>
        </w:rPr>
      </w:pPr>
      <w:r w:rsidRPr="004E1933">
        <w:rPr>
          <w:lang w:val="fr-FR"/>
        </w:rPr>
        <w:t xml:space="preserve">    •    Description : Insertion d’un enregistrement dans un fichier.</w:t>
      </w:r>
    </w:p>
    <w:p w:rsidR="004E1933" w:rsidRPr="004E1933" w:rsidRDefault="004E1933" w:rsidP="004E1933">
      <w:pPr>
        <w:rPr>
          <w:lang w:val="fr-FR"/>
        </w:rPr>
      </w:pPr>
      <w:r w:rsidRPr="004E1933">
        <w:rPr>
          <w:lang w:val="fr-FR"/>
        </w:rPr>
        <w:t xml:space="preserve">    •    Résultat attendu : L’enregistrement est inséré dans le premier bloc vide disponible.</w:t>
      </w:r>
    </w:p>
    <w:p w:rsidR="004E1933" w:rsidRDefault="004E1933" w:rsidP="004E1933">
      <w:pPr>
        <w:rPr>
          <w:lang w:val="fr-FR"/>
        </w:rPr>
      </w:pPr>
      <w:r w:rsidRPr="004E1933">
        <w:rPr>
          <w:lang w:val="fr-FR"/>
        </w:rPr>
        <w:t xml:space="preserve">    •    Capture d’écran :</w:t>
      </w:r>
    </w:p>
    <w:p w:rsidR="009D0EA0" w:rsidRPr="009D0EA0" w:rsidRDefault="009D0EA0" w:rsidP="004E1933">
      <w:pPr>
        <w:rPr>
          <w:sz w:val="28"/>
          <w:szCs w:val="28"/>
          <w:lang w:val="fr-FR"/>
        </w:rPr>
      </w:pPr>
      <w:r w:rsidRPr="009D0EA0">
        <w:rPr>
          <w:noProof/>
          <w:sz w:val="28"/>
          <w:szCs w:val="28"/>
        </w:rPr>
        <w:drawing>
          <wp:inline distT="0" distB="0" distL="0" distR="0" wp14:anchorId="21777FE8" wp14:editId="00729EE2">
            <wp:extent cx="5943600" cy="826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webp"/>
                    <pic:cNvPicPr/>
                  </pic:nvPicPr>
                  <pic:blipFill>
                    <a:blip r:embed="rId9">
                      <a:extLst>
                        <a:ext uri="{28A0092B-C50C-407E-A947-70E740481C1C}">
                          <a14:useLocalDpi xmlns:a14="http://schemas.microsoft.com/office/drawing/2010/main" val="0"/>
                        </a:ext>
                      </a:extLst>
                    </a:blip>
                    <a:stretch>
                      <a:fillRect/>
                    </a:stretch>
                  </pic:blipFill>
                  <pic:spPr>
                    <a:xfrm>
                      <a:off x="0" y="0"/>
                      <a:ext cx="5943600" cy="826770"/>
                    </a:xfrm>
                    <a:prstGeom prst="rect">
                      <a:avLst/>
                    </a:prstGeom>
                  </pic:spPr>
                </pic:pic>
              </a:graphicData>
            </a:graphic>
          </wp:inline>
        </w:drawing>
      </w:r>
    </w:p>
    <w:p w:rsidR="004E1933" w:rsidRPr="009D0EA0" w:rsidRDefault="004E1933" w:rsidP="004E1933">
      <w:pPr>
        <w:rPr>
          <w:sz w:val="28"/>
          <w:szCs w:val="28"/>
          <w:lang w:val="fr-FR"/>
        </w:rPr>
      </w:pPr>
      <w:r w:rsidRPr="009D0EA0">
        <w:rPr>
          <w:sz w:val="28"/>
          <w:szCs w:val="28"/>
          <w:lang w:val="fr-FR"/>
        </w:rPr>
        <w:t>3.3 Test 3 : Recherche d’un enregistrement</w:t>
      </w:r>
    </w:p>
    <w:p w:rsidR="004E1933" w:rsidRPr="004E1933" w:rsidRDefault="004E1933" w:rsidP="004E1933">
      <w:pPr>
        <w:rPr>
          <w:lang w:val="fr-FR"/>
        </w:rPr>
      </w:pPr>
      <w:r w:rsidRPr="004E1933">
        <w:rPr>
          <w:lang w:val="fr-FR"/>
        </w:rPr>
        <w:t xml:space="preserve">    •    Description : Recherche d’un enregistrement par son record_ID.</w:t>
      </w:r>
    </w:p>
    <w:p w:rsidR="004E1933" w:rsidRPr="004E1933" w:rsidRDefault="004E1933" w:rsidP="004E1933">
      <w:pPr>
        <w:rPr>
          <w:lang w:val="fr-FR"/>
        </w:rPr>
      </w:pPr>
      <w:r w:rsidRPr="004E1933">
        <w:rPr>
          <w:lang w:val="fr-FR"/>
        </w:rPr>
        <w:t xml:space="preserve">    •    Résultat attendu : L’index du bloc contenant l’enregistrement est retourné.</w:t>
      </w:r>
    </w:p>
    <w:p w:rsidR="004E1933" w:rsidRPr="009C11C3" w:rsidRDefault="004E1933" w:rsidP="009C11C3">
      <w:pPr>
        <w:rPr>
          <w:lang w:val="fr-FR"/>
        </w:rPr>
      </w:pPr>
      <w:r w:rsidRPr="004E1933">
        <w:rPr>
          <w:lang w:val="fr-FR"/>
        </w:rPr>
        <w:t xml:space="preserve">    •    Capture d’écran </w:t>
      </w:r>
    </w:p>
    <w:p w:rsidR="009D0EA0" w:rsidRPr="004E1933" w:rsidRDefault="009D0EA0" w:rsidP="009D0EA0">
      <w:pPr>
        <w:rPr>
          <w:lang w:val="fr-FR"/>
        </w:rPr>
      </w:pPr>
      <w:r>
        <w:rPr>
          <w:noProof/>
        </w:rPr>
        <w:drawing>
          <wp:anchor distT="0" distB="0" distL="114300" distR="114300" simplePos="0" relativeHeight="251658240" behindDoc="0" locked="0" layoutInCell="1" allowOverlap="1">
            <wp:simplePos x="914400" y="4247745"/>
            <wp:positionH relativeFrom="column">
              <wp:align>left</wp:align>
            </wp:positionH>
            <wp:positionV relativeFrom="paragraph">
              <wp:align>top</wp:align>
            </wp:positionV>
            <wp:extent cx="5943600" cy="796925"/>
            <wp:effectExtent l="0" t="0" r="0"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webp"/>
                    <pic:cNvPicPr/>
                  </pic:nvPicPr>
                  <pic:blipFill>
                    <a:blip r:embed="rId10">
                      <a:extLst>
                        <a:ext uri="{28A0092B-C50C-407E-A947-70E740481C1C}">
                          <a14:useLocalDpi xmlns:a14="http://schemas.microsoft.com/office/drawing/2010/main" val="0"/>
                        </a:ext>
                      </a:extLst>
                    </a:blip>
                    <a:stretch>
                      <a:fillRect/>
                    </a:stretch>
                  </pic:blipFill>
                  <pic:spPr>
                    <a:xfrm>
                      <a:off x="0" y="0"/>
                      <a:ext cx="5943600" cy="796925"/>
                    </a:xfrm>
                    <a:prstGeom prst="rect">
                      <a:avLst/>
                    </a:prstGeom>
                  </pic:spPr>
                </pic:pic>
              </a:graphicData>
            </a:graphic>
          </wp:anchor>
        </w:drawing>
      </w:r>
      <w:r w:rsidR="009C11C3">
        <w:rPr>
          <w:lang w:val="fr-FR"/>
        </w:rPr>
        <w:br w:type="textWrapping" w:clear="all"/>
      </w:r>
      <w:r w:rsidR="009C11C3">
        <w:rPr>
          <w:noProof/>
        </w:rPr>
        <w:drawing>
          <wp:inline distT="0" distB="0" distL="0" distR="0">
            <wp:extent cx="5943600" cy="786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webp"/>
                    <pic:cNvPicPr/>
                  </pic:nvPicPr>
                  <pic:blipFill>
                    <a:blip r:embed="rId11">
                      <a:extLst>
                        <a:ext uri="{28A0092B-C50C-407E-A947-70E740481C1C}">
                          <a14:useLocalDpi xmlns:a14="http://schemas.microsoft.com/office/drawing/2010/main" val="0"/>
                        </a:ext>
                      </a:extLst>
                    </a:blip>
                    <a:stretch>
                      <a:fillRect/>
                    </a:stretch>
                  </pic:blipFill>
                  <pic:spPr>
                    <a:xfrm>
                      <a:off x="0" y="0"/>
                      <a:ext cx="5943600" cy="786130"/>
                    </a:xfrm>
                    <a:prstGeom prst="rect">
                      <a:avLst/>
                    </a:prstGeom>
                  </pic:spPr>
                </pic:pic>
              </a:graphicData>
            </a:graphic>
          </wp:inline>
        </w:drawing>
      </w:r>
    </w:p>
    <w:p w:rsidR="004E1933" w:rsidRPr="009C11C3" w:rsidRDefault="004E1933" w:rsidP="004E1933">
      <w:pPr>
        <w:rPr>
          <w:sz w:val="28"/>
          <w:szCs w:val="28"/>
          <w:lang w:val="fr-FR"/>
        </w:rPr>
      </w:pPr>
      <w:r w:rsidRPr="009C11C3">
        <w:rPr>
          <w:sz w:val="28"/>
          <w:szCs w:val="28"/>
          <w:lang w:val="fr-FR"/>
        </w:rPr>
        <w:t>3.4 Test 4 : Modification d’un enregistrement</w:t>
      </w:r>
    </w:p>
    <w:p w:rsidR="004E1933" w:rsidRPr="004E1933" w:rsidRDefault="004E1933" w:rsidP="004E1933">
      <w:pPr>
        <w:rPr>
          <w:lang w:val="fr-FR"/>
        </w:rPr>
      </w:pPr>
      <w:r w:rsidRPr="004E1933">
        <w:rPr>
          <w:lang w:val="fr-FR"/>
        </w:rPr>
        <w:t xml:space="preserve">    •    Description : Modification du contenu d’un enregistrement existant.</w:t>
      </w:r>
    </w:p>
    <w:p w:rsidR="004E1933" w:rsidRPr="004E1933" w:rsidRDefault="004E1933" w:rsidP="004E1933">
      <w:pPr>
        <w:rPr>
          <w:lang w:val="fr-FR"/>
        </w:rPr>
      </w:pPr>
      <w:r w:rsidRPr="004E1933">
        <w:rPr>
          <w:lang w:val="fr-FR"/>
        </w:rPr>
        <w:t xml:space="preserve">    •    Résultat attendu : Le champ content de l’enregistrement est mis à jour avec succès.</w:t>
      </w:r>
    </w:p>
    <w:p w:rsidR="004E1933" w:rsidRDefault="004E1933" w:rsidP="004E1933">
      <w:pPr>
        <w:rPr>
          <w:lang w:val="fr-FR"/>
        </w:rPr>
      </w:pPr>
      <w:r w:rsidRPr="004E1933">
        <w:rPr>
          <w:lang w:val="fr-FR"/>
        </w:rPr>
        <w:t xml:space="preserve">    •    Capture d’écran :</w:t>
      </w:r>
    </w:p>
    <w:p w:rsidR="009C11C3" w:rsidRPr="004E1933" w:rsidRDefault="009C11C3" w:rsidP="004E1933">
      <w:pPr>
        <w:rPr>
          <w:lang w:val="fr-FR"/>
        </w:rPr>
      </w:pPr>
      <w:r>
        <w:rPr>
          <w:noProof/>
        </w:rPr>
        <w:drawing>
          <wp:inline distT="0" distB="0" distL="0" distR="0">
            <wp:extent cx="5943600" cy="8724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webp"/>
                    <pic:cNvPicPr/>
                  </pic:nvPicPr>
                  <pic:blipFill>
                    <a:blip r:embed="rId12">
                      <a:extLst>
                        <a:ext uri="{28A0092B-C50C-407E-A947-70E740481C1C}">
                          <a14:useLocalDpi xmlns:a14="http://schemas.microsoft.com/office/drawing/2010/main" val="0"/>
                        </a:ext>
                      </a:extLst>
                    </a:blip>
                    <a:stretch>
                      <a:fillRect/>
                    </a:stretch>
                  </pic:blipFill>
                  <pic:spPr>
                    <a:xfrm>
                      <a:off x="0" y="0"/>
                      <a:ext cx="5943600" cy="872490"/>
                    </a:xfrm>
                    <a:prstGeom prst="rect">
                      <a:avLst/>
                    </a:prstGeom>
                  </pic:spPr>
                </pic:pic>
              </a:graphicData>
            </a:graphic>
          </wp:inline>
        </w:drawing>
      </w:r>
    </w:p>
    <w:p w:rsidR="009C11C3" w:rsidRDefault="009C11C3" w:rsidP="004E1933">
      <w:pPr>
        <w:rPr>
          <w:lang w:val="fr-FR"/>
        </w:rPr>
      </w:pPr>
    </w:p>
    <w:p w:rsidR="009C11C3" w:rsidRDefault="009C11C3" w:rsidP="004E1933">
      <w:pPr>
        <w:rPr>
          <w:lang w:val="fr-FR"/>
        </w:rPr>
      </w:pPr>
    </w:p>
    <w:p w:rsidR="009C11C3" w:rsidRDefault="009C11C3" w:rsidP="004E1933">
      <w:pPr>
        <w:rPr>
          <w:lang w:val="fr-FR"/>
        </w:rPr>
      </w:pPr>
    </w:p>
    <w:p w:rsidR="004E1933" w:rsidRPr="009C11C3" w:rsidRDefault="004E1933" w:rsidP="004E1933">
      <w:pPr>
        <w:rPr>
          <w:sz w:val="28"/>
          <w:szCs w:val="28"/>
          <w:lang w:val="fr-FR"/>
        </w:rPr>
      </w:pPr>
      <w:r w:rsidRPr="009C11C3">
        <w:rPr>
          <w:sz w:val="28"/>
          <w:szCs w:val="28"/>
          <w:lang w:val="fr-FR"/>
        </w:rPr>
        <w:lastRenderedPageBreak/>
        <w:t>3.5 Test 5 : Tri des enregistrements</w:t>
      </w:r>
    </w:p>
    <w:p w:rsidR="004E1933" w:rsidRPr="004E1933" w:rsidRDefault="004E1933" w:rsidP="004E1933">
      <w:pPr>
        <w:rPr>
          <w:lang w:val="fr-FR"/>
        </w:rPr>
      </w:pPr>
      <w:r w:rsidRPr="004E1933">
        <w:rPr>
          <w:lang w:val="fr-FR"/>
        </w:rPr>
        <w:t xml:space="preserve">    •    Description : Tri des enregistrements d’un fichier par ordre croissant de leurs record_ID.</w:t>
      </w:r>
    </w:p>
    <w:p w:rsidR="004E1933" w:rsidRPr="004E1933" w:rsidRDefault="004E1933" w:rsidP="004E1933">
      <w:pPr>
        <w:rPr>
          <w:lang w:val="fr-FR"/>
        </w:rPr>
      </w:pPr>
      <w:r w:rsidRPr="004E1933">
        <w:rPr>
          <w:lang w:val="fr-FR"/>
        </w:rPr>
        <w:t xml:space="preserve">    •    Résultat attendu : Les enregistrements sont triés dans l’ordre correct.</w:t>
      </w:r>
    </w:p>
    <w:p w:rsidR="00E94824" w:rsidRDefault="004E1933" w:rsidP="004E1933">
      <w:pPr>
        <w:rPr>
          <w:lang w:val="fr-FR"/>
        </w:rPr>
      </w:pPr>
      <w:r w:rsidRPr="004E1933">
        <w:rPr>
          <w:lang w:val="fr-FR"/>
        </w:rPr>
        <w:t xml:space="preserve">    •    Capture d’écran :</w:t>
      </w:r>
    </w:p>
    <w:p w:rsidR="00E94824" w:rsidRDefault="00E94824" w:rsidP="004E1933">
      <w:pPr>
        <w:rPr>
          <w:lang w:val="fr-FR"/>
        </w:rPr>
      </w:pPr>
    </w:p>
    <w:p w:rsidR="004E1933" w:rsidRPr="00E94824" w:rsidRDefault="00E94824" w:rsidP="00E94824">
      <w:pPr>
        <w:rPr>
          <w:sz w:val="32"/>
          <w:szCs w:val="32"/>
          <w:lang w:val="fr-FR"/>
        </w:rPr>
      </w:pPr>
      <w:r>
        <w:rPr>
          <w:sz w:val="32"/>
          <w:szCs w:val="32"/>
          <w:lang w:val="fr-FR"/>
        </w:rPr>
        <w:t>Avant :</w:t>
      </w:r>
      <w:r>
        <w:rPr>
          <w:noProof/>
        </w:rPr>
        <w:drawing>
          <wp:inline distT="0" distB="0" distL="0" distR="0">
            <wp:extent cx="5943600" cy="1442085"/>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VAN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42085"/>
                    </a:xfrm>
                    <a:prstGeom prst="rect">
                      <a:avLst/>
                    </a:prstGeom>
                  </pic:spPr>
                </pic:pic>
              </a:graphicData>
            </a:graphic>
          </wp:inline>
        </w:drawing>
      </w:r>
    </w:p>
    <w:p w:rsidR="00E94824" w:rsidRPr="00203FCD" w:rsidRDefault="00203FCD" w:rsidP="004E1933">
      <w:pPr>
        <w:rPr>
          <w:sz w:val="28"/>
          <w:szCs w:val="28"/>
          <w:lang w:val="fr-FR"/>
        </w:rPr>
      </w:pPr>
      <w:r>
        <w:rPr>
          <w:sz w:val="28"/>
          <w:szCs w:val="28"/>
          <w:lang w:val="fr-FR"/>
        </w:rPr>
        <w:t>Apres :</w:t>
      </w:r>
    </w:p>
    <w:p w:rsidR="00E94824" w:rsidRPr="004E1933" w:rsidRDefault="00E94824" w:rsidP="004E1933">
      <w:pPr>
        <w:rPr>
          <w:lang w:val="fr-FR"/>
        </w:rPr>
      </w:pPr>
      <w:r>
        <w:rPr>
          <w:noProof/>
        </w:rPr>
        <w:drawing>
          <wp:inline distT="0" distB="0" distL="0" distR="0">
            <wp:extent cx="5943600" cy="16014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72762961_9458637067482461_1199020944193134534_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01470"/>
                    </a:xfrm>
                    <a:prstGeom prst="rect">
                      <a:avLst/>
                    </a:prstGeom>
                  </pic:spPr>
                </pic:pic>
              </a:graphicData>
            </a:graphic>
          </wp:inline>
        </w:drawing>
      </w:r>
    </w:p>
    <w:p w:rsidR="00E94824" w:rsidRDefault="00E94824" w:rsidP="004E1933">
      <w:pPr>
        <w:rPr>
          <w:sz w:val="28"/>
          <w:szCs w:val="28"/>
          <w:lang w:val="fr-FR"/>
        </w:rPr>
      </w:pPr>
    </w:p>
    <w:p w:rsidR="00203FCD" w:rsidRDefault="00203FCD" w:rsidP="004E1933">
      <w:pPr>
        <w:rPr>
          <w:sz w:val="28"/>
          <w:szCs w:val="28"/>
          <w:lang w:val="fr-FR"/>
        </w:rPr>
      </w:pPr>
    </w:p>
    <w:p w:rsidR="00203FCD" w:rsidRDefault="00203FCD" w:rsidP="004E1933">
      <w:pPr>
        <w:rPr>
          <w:sz w:val="28"/>
          <w:szCs w:val="28"/>
          <w:lang w:val="fr-FR"/>
        </w:rPr>
      </w:pPr>
    </w:p>
    <w:p w:rsidR="004E1933" w:rsidRPr="009C11C3" w:rsidRDefault="004E1933" w:rsidP="004E1933">
      <w:pPr>
        <w:rPr>
          <w:sz w:val="28"/>
          <w:szCs w:val="28"/>
          <w:lang w:val="fr-FR"/>
        </w:rPr>
      </w:pPr>
      <w:r w:rsidRPr="009C11C3">
        <w:rPr>
          <w:sz w:val="28"/>
          <w:szCs w:val="28"/>
          <w:lang w:val="fr-FR"/>
        </w:rPr>
        <w:t>3.6 Test 6 : Défragmentation d’un fichier</w:t>
      </w:r>
    </w:p>
    <w:p w:rsidR="004E1933" w:rsidRPr="004E1933" w:rsidRDefault="004E1933" w:rsidP="004E1933">
      <w:pPr>
        <w:rPr>
          <w:lang w:val="fr-FR"/>
        </w:rPr>
      </w:pPr>
      <w:r w:rsidRPr="004E1933">
        <w:rPr>
          <w:lang w:val="fr-FR"/>
        </w:rPr>
        <w:t xml:space="preserve">    •    Description : Regroupement des blocs utilisés en début de fichier.</w:t>
      </w:r>
    </w:p>
    <w:p w:rsidR="004E1933" w:rsidRPr="004E1933" w:rsidRDefault="004E1933" w:rsidP="004E1933">
      <w:pPr>
        <w:rPr>
          <w:lang w:val="fr-FR"/>
        </w:rPr>
      </w:pPr>
      <w:r w:rsidRPr="004E1933">
        <w:rPr>
          <w:lang w:val="fr-FR"/>
        </w:rPr>
        <w:t xml:space="preserve">    •    Résultat attendu : Les blocs vides sont déplacés à la fin.</w:t>
      </w:r>
    </w:p>
    <w:p w:rsidR="004E1933" w:rsidRDefault="00E94824" w:rsidP="004E1933">
      <w:pPr>
        <w:rPr>
          <w:lang w:val="fr-FR"/>
        </w:rPr>
      </w:pPr>
      <w:r>
        <w:rPr>
          <w:noProof/>
        </w:rPr>
        <w:lastRenderedPageBreak/>
        <w:drawing>
          <wp:anchor distT="0" distB="0" distL="114300" distR="114300" simplePos="0" relativeHeight="251660288" behindDoc="0" locked="0" layoutInCell="1" allowOverlap="1" wp14:anchorId="7C19D098" wp14:editId="05645866">
            <wp:simplePos x="0" y="0"/>
            <wp:positionH relativeFrom="column">
              <wp:posOffset>1181247</wp:posOffset>
            </wp:positionH>
            <wp:positionV relativeFrom="paragraph">
              <wp:posOffset>440934</wp:posOffset>
            </wp:positionV>
            <wp:extent cx="2286000" cy="383794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webp"/>
                    <pic:cNvPicPr/>
                  </pic:nvPicPr>
                  <pic:blipFill>
                    <a:blip r:embed="rId15">
                      <a:extLst>
                        <a:ext uri="{28A0092B-C50C-407E-A947-70E740481C1C}">
                          <a14:useLocalDpi xmlns:a14="http://schemas.microsoft.com/office/drawing/2010/main" val="0"/>
                        </a:ext>
                      </a:extLst>
                    </a:blip>
                    <a:stretch>
                      <a:fillRect/>
                    </a:stretch>
                  </pic:blipFill>
                  <pic:spPr>
                    <a:xfrm>
                      <a:off x="0" y="0"/>
                      <a:ext cx="2286000" cy="3837940"/>
                    </a:xfrm>
                    <a:prstGeom prst="rect">
                      <a:avLst/>
                    </a:prstGeom>
                  </pic:spPr>
                </pic:pic>
              </a:graphicData>
            </a:graphic>
          </wp:anchor>
        </w:drawing>
      </w:r>
      <w:r w:rsidR="004E1933" w:rsidRPr="004E1933">
        <w:rPr>
          <w:lang w:val="fr-FR"/>
        </w:rPr>
        <w:t xml:space="preserve">    •    Capture d’écran :</w:t>
      </w:r>
      <w:r w:rsidRPr="00E94824">
        <w:rPr>
          <w:noProof/>
          <w:lang w:val="fr-FR"/>
        </w:rPr>
        <w:t xml:space="preserve"> </w:t>
      </w:r>
    </w:p>
    <w:p w:rsidR="009C11C3" w:rsidRDefault="009C11C3" w:rsidP="004E1933">
      <w:pPr>
        <w:rPr>
          <w:lang w:val="fr-FR"/>
        </w:rPr>
      </w:pPr>
    </w:p>
    <w:p w:rsidR="00F77B12" w:rsidRDefault="00F77B12" w:rsidP="004E1933">
      <w:pPr>
        <w:rPr>
          <w:lang w:val="fr-FR"/>
        </w:rPr>
      </w:pPr>
    </w:p>
    <w:p w:rsidR="004E1933" w:rsidRPr="009C11C3" w:rsidRDefault="004E1933" w:rsidP="004E1933">
      <w:pPr>
        <w:rPr>
          <w:sz w:val="28"/>
          <w:szCs w:val="28"/>
          <w:lang w:val="fr-FR"/>
        </w:rPr>
      </w:pPr>
      <w:r w:rsidRPr="009C11C3">
        <w:rPr>
          <w:sz w:val="28"/>
          <w:szCs w:val="28"/>
          <w:lang w:val="fr-FR"/>
        </w:rPr>
        <w:t>3.7 Tes</w:t>
      </w:r>
      <w:r w:rsidR="009C11C3">
        <w:rPr>
          <w:sz w:val="28"/>
          <w:szCs w:val="28"/>
          <w:lang w:val="fr-FR"/>
        </w:rPr>
        <w:t>t 7 : Ajouter un fichier :</w:t>
      </w:r>
    </w:p>
    <w:p w:rsidR="004E1933" w:rsidRPr="004E1933" w:rsidRDefault="004E1933" w:rsidP="009C11C3">
      <w:pPr>
        <w:rPr>
          <w:lang w:val="fr-FR"/>
        </w:rPr>
      </w:pPr>
      <w:r w:rsidRPr="004E1933">
        <w:rPr>
          <w:lang w:val="fr-FR"/>
        </w:rPr>
        <w:t xml:space="preserve">    •  </w:t>
      </w:r>
      <w:r w:rsidR="009C11C3">
        <w:rPr>
          <w:lang w:val="fr-FR"/>
        </w:rPr>
        <w:t xml:space="preserve">  Description : Sauvegarde le deuxième fichier après le premier </w:t>
      </w:r>
    </w:p>
    <w:p w:rsidR="004E1933" w:rsidRPr="004E1933" w:rsidRDefault="004E1933" w:rsidP="00F77B12">
      <w:pPr>
        <w:rPr>
          <w:lang w:val="fr-FR"/>
        </w:rPr>
      </w:pPr>
      <w:r w:rsidRPr="004E1933">
        <w:rPr>
          <w:lang w:val="fr-FR"/>
        </w:rPr>
        <w:t xml:space="preserve">    •  </w:t>
      </w:r>
      <w:r w:rsidR="00F77B12">
        <w:rPr>
          <w:lang w:val="fr-FR"/>
        </w:rPr>
        <w:t xml:space="preserve">  Résultat attendu : Le fichier est sauvegarder après le premier est l</w:t>
      </w:r>
      <w:r w:rsidR="00F77B12" w:rsidRPr="004E1933">
        <w:rPr>
          <w:lang w:val="fr-FR"/>
        </w:rPr>
        <w:t>es blocs vides sont déplacés à la fin.</w:t>
      </w:r>
    </w:p>
    <w:p w:rsidR="00F249C8" w:rsidRDefault="004E1933" w:rsidP="004E1933">
      <w:pPr>
        <w:rPr>
          <w:lang w:val="fr-FR"/>
        </w:rPr>
      </w:pPr>
      <w:r w:rsidRPr="004E1933">
        <w:rPr>
          <w:lang w:val="fr-FR"/>
        </w:rPr>
        <w:t xml:space="preserve">    •    Capture d’écran :</w:t>
      </w:r>
    </w:p>
    <w:p w:rsidR="00F77B12" w:rsidRDefault="00F77B12" w:rsidP="004E1933">
      <w:pPr>
        <w:rPr>
          <w:lang w:val="fr-FR"/>
        </w:rPr>
      </w:pPr>
      <w:r>
        <w:rPr>
          <w:noProof/>
        </w:rPr>
        <w:lastRenderedPageBreak/>
        <w:drawing>
          <wp:inline distT="0" distB="0" distL="0" distR="0">
            <wp:extent cx="3067050" cy="476655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webp"/>
                    <pic:cNvPicPr/>
                  </pic:nvPicPr>
                  <pic:blipFill>
                    <a:blip r:embed="rId16">
                      <a:extLst>
                        <a:ext uri="{28A0092B-C50C-407E-A947-70E740481C1C}">
                          <a14:useLocalDpi xmlns:a14="http://schemas.microsoft.com/office/drawing/2010/main" val="0"/>
                        </a:ext>
                      </a:extLst>
                    </a:blip>
                    <a:stretch>
                      <a:fillRect/>
                    </a:stretch>
                  </pic:blipFill>
                  <pic:spPr>
                    <a:xfrm>
                      <a:off x="0" y="0"/>
                      <a:ext cx="3089008" cy="4800679"/>
                    </a:xfrm>
                    <a:prstGeom prst="rect">
                      <a:avLst/>
                    </a:prstGeom>
                  </pic:spPr>
                </pic:pic>
              </a:graphicData>
            </a:graphic>
          </wp:inline>
        </w:drawing>
      </w:r>
    </w:p>
    <w:p w:rsidR="00F249C8" w:rsidRPr="00F77B12" w:rsidRDefault="00F249C8" w:rsidP="00F77B12">
      <w:pPr>
        <w:rPr>
          <w:sz w:val="36"/>
          <w:szCs w:val="36"/>
          <w:lang w:val="fr-FR"/>
        </w:rPr>
      </w:pPr>
      <w:r w:rsidRPr="00F77B12">
        <w:rPr>
          <w:sz w:val="36"/>
          <w:szCs w:val="36"/>
          <w:lang w:val="fr-FR"/>
        </w:rPr>
        <w:t>4. Conclusion</w:t>
      </w:r>
    </w:p>
    <w:p w:rsidR="00AE5C93" w:rsidRPr="00F77B12" w:rsidRDefault="00F249C8" w:rsidP="00F249C8">
      <w:pPr>
        <w:ind w:firstLine="720"/>
        <w:rPr>
          <w:sz w:val="24"/>
          <w:szCs w:val="24"/>
          <w:lang w:val="fr-FR"/>
        </w:rPr>
      </w:pPr>
      <w:r w:rsidRPr="00F77B12">
        <w:rPr>
          <w:sz w:val="28"/>
          <w:szCs w:val="28"/>
          <w:lang w:val="fr-FR"/>
        </w:rPr>
        <w:t>Le programme implémente efficacement la gestion des fichiers et des blocs mémoire en simulant des opérations complexes comme l’insertion, la recherche, et la défragmentation. Les tests confirment le bon fonctionnement des fonctionnalités. Cependant, certaines optimisations, notamment pour le tri et la recherche, pourraient être envisagées pour améliorer les performances</w:t>
      </w:r>
      <w:r w:rsidRPr="00F77B12">
        <w:rPr>
          <w:sz w:val="24"/>
          <w:szCs w:val="24"/>
          <w:lang w:val="fr-FR"/>
        </w:rPr>
        <w:t>.</w:t>
      </w:r>
    </w:p>
    <w:sectPr w:rsidR="00AE5C93" w:rsidRPr="00F77B12" w:rsidSect="00376941">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285" w:rsidRDefault="00762285" w:rsidP="00114681">
      <w:pPr>
        <w:spacing w:after="0" w:line="240" w:lineRule="auto"/>
      </w:pPr>
      <w:r>
        <w:separator/>
      </w:r>
    </w:p>
  </w:endnote>
  <w:endnote w:type="continuationSeparator" w:id="0">
    <w:p w:rsidR="00762285" w:rsidRDefault="00762285" w:rsidP="001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285" w:rsidRDefault="00762285" w:rsidP="00114681">
      <w:pPr>
        <w:spacing w:after="0" w:line="240" w:lineRule="auto"/>
      </w:pPr>
      <w:r>
        <w:separator/>
      </w:r>
    </w:p>
  </w:footnote>
  <w:footnote w:type="continuationSeparator" w:id="0">
    <w:p w:rsidR="00762285" w:rsidRDefault="00762285" w:rsidP="001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824" w:rsidRPr="00E94824" w:rsidRDefault="00E94824" w:rsidP="00E94824">
    <w:pPr>
      <w:pStyle w:val="Titre2"/>
      <w:shd w:val="clear" w:color="auto" w:fill="FFFFFF"/>
      <w:spacing w:before="0"/>
      <w:jc w:val="center"/>
      <w:rPr>
        <w:rFonts w:ascii="Arial" w:hAnsi="Arial" w:cs="Arial"/>
        <w:lang w:val="fr-FR"/>
      </w:rPr>
    </w:pPr>
    <w:r>
      <w:rPr>
        <w:rFonts w:ascii="Arial" w:hAnsi="Arial" w:cs="Arial"/>
        <w:b/>
        <w:bCs/>
        <w:noProof/>
        <w:color w:val="5B9BD5" w:themeColor="accent1"/>
      </w:rPr>
      <w:drawing>
        <wp:anchor distT="0" distB="0" distL="114300" distR="114300" simplePos="0" relativeHeight="251658240" behindDoc="1" locked="0" layoutInCell="1" allowOverlap="1">
          <wp:simplePos x="0" y="0"/>
          <wp:positionH relativeFrom="column">
            <wp:posOffset>-311785</wp:posOffset>
          </wp:positionH>
          <wp:positionV relativeFrom="paragraph">
            <wp:posOffset>-242570</wp:posOffset>
          </wp:positionV>
          <wp:extent cx="751840" cy="602615"/>
          <wp:effectExtent l="0" t="0" r="0" b="6985"/>
          <wp:wrapTight wrapText="bothSides">
            <wp:wrapPolygon edited="0">
              <wp:start x="0" y="0"/>
              <wp:lineTo x="0" y="21168"/>
              <wp:lineTo x="20797" y="21168"/>
              <wp:lineTo x="20797"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th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840" cy="602615"/>
                  </a:xfrm>
                  <a:prstGeom prst="rect">
                    <a:avLst/>
                  </a:prstGeom>
                </pic:spPr>
              </pic:pic>
            </a:graphicData>
          </a:graphic>
          <wp14:sizeRelH relativeFrom="margin">
            <wp14:pctWidth>0</wp14:pctWidth>
          </wp14:sizeRelH>
        </wp:anchor>
      </w:drawing>
    </w:r>
    <w:r w:rsidRPr="00E94824">
      <w:rPr>
        <w:rFonts w:ascii="Arial" w:hAnsi="Arial" w:cs="Arial"/>
        <w:b/>
        <w:bCs/>
        <w:lang w:val="fr-FR"/>
      </w:rPr>
      <w:t>Université des Sciences et de la Technologie Houari Boumediene</w:t>
    </w:r>
  </w:p>
  <w:p w:rsidR="00E94824" w:rsidRPr="00E94824" w:rsidRDefault="00E94824">
    <w:pPr>
      <w:pStyle w:val="En-tte"/>
      <w:rPr>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44D"/>
    <w:multiLevelType w:val="hybridMultilevel"/>
    <w:tmpl w:val="6AAEF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763C9F"/>
    <w:multiLevelType w:val="multilevel"/>
    <w:tmpl w:val="0CA8D9CE"/>
    <w:lvl w:ilvl="0">
      <w:start w:val="1"/>
      <w:numFmt w:val="decimal"/>
      <w:lvlText w:val="%1."/>
      <w:lvlJc w:val="left"/>
      <w:pPr>
        <w:tabs>
          <w:tab w:val="num" w:pos="720"/>
        </w:tabs>
        <w:ind w:left="720" w:hanging="360"/>
      </w:pPr>
    </w:lvl>
    <w:lvl w:ilvl="1">
      <w:start w:val="1"/>
      <w:numFmt w:val="decimal"/>
      <w:lvlText w:val="%2."/>
      <w:lvlJc w:val="left"/>
      <w:pPr>
        <w:tabs>
          <w:tab w:val="num" w:pos="643"/>
        </w:tabs>
        <w:ind w:left="643" w:hanging="360"/>
      </w:pPr>
      <w:rPr>
        <w:sz w:val="32"/>
        <w:szCs w:val="40"/>
      </w:r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E73D6"/>
    <w:multiLevelType w:val="hybridMultilevel"/>
    <w:tmpl w:val="4762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1">
      <w:startOverride w:val="2"/>
    </w:lvlOverride>
  </w:num>
  <w:num w:numId="4">
    <w:abstractNumId w:val="1"/>
    <w:lvlOverride w:ilvl="1">
      <w:startOverride w:val="1"/>
    </w:lvlOverride>
  </w:num>
  <w:num w:numId="5">
    <w:abstractNumId w:val="1"/>
    <w:lvlOverride w:ilvl="1"/>
    <w:lvlOverride w:ilvl="2">
      <w:startOverride w:val="3"/>
    </w:lvlOverride>
  </w:num>
  <w:num w:numId="6">
    <w:abstractNumId w:val="1"/>
    <w:lvlOverride w:ilvl="1"/>
    <w:lvlOverride w:ilvl="2">
      <w:startOverride w:val="4"/>
    </w:lvlOverride>
  </w:num>
  <w:num w:numId="7">
    <w:abstractNumId w:val="1"/>
    <w:lvlOverride w:ilvl="1">
      <w:startOverride w:val="1"/>
    </w:lvlOverride>
    <w:lvlOverride w:ilvl="2"/>
  </w:num>
  <w:num w:numId="8">
    <w:abstractNumId w:val="1"/>
    <w:lvlOverride w:ilvl="1"/>
    <w:lvlOverride w:ilvl="2">
      <w:startOverride w:val="2"/>
    </w:lvlOverride>
  </w:num>
  <w:num w:numId="9">
    <w:abstractNumId w:val="1"/>
    <w:lvlOverride w:ilvl="1"/>
    <w:lvlOverride w:ilvl="2">
      <w:startOverride w:val="3"/>
    </w:lvlOverride>
  </w:num>
  <w:num w:numId="10">
    <w:abstractNumId w:val="1"/>
    <w:lvlOverride w:ilvl="1"/>
    <w:lvlOverride w:ilvl="2">
      <w:startOverride w:val="4"/>
    </w:lvlOverride>
  </w:num>
  <w:num w:numId="11">
    <w:abstractNumId w:val="1"/>
    <w:lvlOverride w:ilvl="1"/>
    <w:lvlOverride w:ilvl="2">
      <w:startOverride w:val="5"/>
    </w:lvlOverride>
  </w:num>
  <w:num w:numId="12">
    <w:abstractNumId w:val="1"/>
    <w:lvlOverride w:ilvl="1"/>
    <w:lvlOverride w:ilvl="2">
      <w:startOverride w:val="6"/>
    </w:lvlOverride>
  </w:num>
  <w:num w:numId="13">
    <w:abstractNumId w:val="1"/>
    <w:lvlOverride w:ilvl="1"/>
    <w:lvlOverride w:ilvl="2">
      <w:startOverride w:val="7"/>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F8"/>
    <w:rsid w:val="00114681"/>
    <w:rsid w:val="00203FCD"/>
    <w:rsid w:val="002473C5"/>
    <w:rsid w:val="002621BD"/>
    <w:rsid w:val="00376941"/>
    <w:rsid w:val="00414449"/>
    <w:rsid w:val="004E1933"/>
    <w:rsid w:val="00762285"/>
    <w:rsid w:val="009C11C3"/>
    <w:rsid w:val="009D0EA0"/>
    <w:rsid w:val="00CD4A38"/>
    <w:rsid w:val="00DA4CF8"/>
    <w:rsid w:val="00DD736B"/>
    <w:rsid w:val="00E94824"/>
    <w:rsid w:val="00F249C8"/>
    <w:rsid w:val="00F77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ED7DB"/>
  <w15:chartTrackingRefBased/>
  <w15:docId w15:val="{4D26AE36-0FB5-4BF9-813F-8B665E6D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A4C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94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4CF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A4CF8"/>
    <w:pPr>
      <w:ind w:left="720"/>
      <w:contextualSpacing/>
    </w:pPr>
  </w:style>
  <w:style w:type="character" w:customStyle="1" w:styleId="latin12compacttimestampf9f2ca">
    <w:name w:val="latin12compacttimestamp_f9f2ca"/>
    <w:basedOn w:val="Policepardfaut"/>
    <w:rsid w:val="00DA4CF8"/>
  </w:style>
  <w:style w:type="character" w:styleId="Lienhypertexte">
    <w:name w:val="Hyperlink"/>
    <w:basedOn w:val="Policepardfaut"/>
    <w:uiPriority w:val="99"/>
    <w:unhideWhenUsed/>
    <w:rsid w:val="009D0EA0"/>
    <w:rPr>
      <w:color w:val="0563C1" w:themeColor="hyperlink"/>
      <w:u w:val="single"/>
    </w:rPr>
  </w:style>
  <w:style w:type="paragraph" w:styleId="Sansinterligne">
    <w:name w:val="No Spacing"/>
    <w:link w:val="SansinterligneCar"/>
    <w:uiPriority w:val="1"/>
    <w:qFormat/>
    <w:rsid w:val="00114681"/>
    <w:pPr>
      <w:spacing w:after="0" w:line="240" w:lineRule="auto"/>
    </w:pPr>
    <w:rPr>
      <w:rFonts w:eastAsiaTheme="minorEastAsia"/>
    </w:rPr>
  </w:style>
  <w:style w:type="character" w:customStyle="1" w:styleId="SansinterligneCar">
    <w:name w:val="Sans interligne Car"/>
    <w:basedOn w:val="Policepardfaut"/>
    <w:link w:val="Sansinterligne"/>
    <w:uiPriority w:val="1"/>
    <w:rsid w:val="00114681"/>
    <w:rPr>
      <w:rFonts w:eastAsiaTheme="minorEastAsia"/>
    </w:rPr>
  </w:style>
  <w:style w:type="paragraph" w:styleId="En-tte">
    <w:name w:val="header"/>
    <w:basedOn w:val="Normal"/>
    <w:link w:val="En-tteCar"/>
    <w:uiPriority w:val="99"/>
    <w:unhideWhenUsed/>
    <w:rsid w:val="00E94824"/>
    <w:pPr>
      <w:tabs>
        <w:tab w:val="center" w:pos="4680"/>
        <w:tab w:val="right" w:pos="9360"/>
      </w:tabs>
      <w:spacing w:after="0" w:line="240" w:lineRule="auto"/>
    </w:pPr>
  </w:style>
  <w:style w:type="character" w:customStyle="1" w:styleId="En-tteCar">
    <w:name w:val="En-tête Car"/>
    <w:basedOn w:val="Policepardfaut"/>
    <w:link w:val="En-tte"/>
    <w:uiPriority w:val="99"/>
    <w:rsid w:val="00E94824"/>
  </w:style>
  <w:style w:type="paragraph" w:styleId="Pieddepage">
    <w:name w:val="footer"/>
    <w:basedOn w:val="Normal"/>
    <w:link w:val="PieddepageCar"/>
    <w:uiPriority w:val="99"/>
    <w:unhideWhenUsed/>
    <w:rsid w:val="00E9482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94824"/>
  </w:style>
  <w:style w:type="character" w:customStyle="1" w:styleId="Titre2Car">
    <w:name w:val="Titre 2 Car"/>
    <w:basedOn w:val="Policepardfaut"/>
    <w:link w:val="Titre2"/>
    <w:uiPriority w:val="9"/>
    <w:semiHidden/>
    <w:rsid w:val="00E9482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14602">
      <w:bodyDiv w:val="1"/>
      <w:marLeft w:val="0"/>
      <w:marRight w:val="0"/>
      <w:marTop w:val="0"/>
      <w:marBottom w:val="0"/>
      <w:divBdr>
        <w:top w:val="none" w:sz="0" w:space="0" w:color="auto"/>
        <w:left w:val="none" w:sz="0" w:space="0" w:color="auto"/>
        <w:bottom w:val="none" w:sz="0" w:space="0" w:color="auto"/>
        <w:right w:val="none" w:sz="0" w:space="0" w:color="auto"/>
      </w:divBdr>
    </w:div>
    <w:div w:id="256210016">
      <w:bodyDiv w:val="1"/>
      <w:marLeft w:val="0"/>
      <w:marRight w:val="0"/>
      <w:marTop w:val="0"/>
      <w:marBottom w:val="0"/>
      <w:divBdr>
        <w:top w:val="none" w:sz="0" w:space="0" w:color="auto"/>
        <w:left w:val="none" w:sz="0" w:space="0" w:color="auto"/>
        <w:bottom w:val="none" w:sz="0" w:space="0" w:color="auto"/>
        <w:right w:val="none" w:sz="0" w:space="0" w:color="auto"/>
      </w:divBdr>
    </w:div>
    <w:div w:id="617957324">
      <w:bodyDiv w:val="1"/>
      <w:marLeft w:val="0"/>
      <w:marRight w:val="0"/>
      <w:marTop w:val="0"/>
      <w:marBottom w:val="0"/>
      <w:divBdr>
        <w:top w:val="none" w:sz="0" w:space="0" w:color="auto"/>
        <w:left w:val="none" w:sz="0" w:space="0" w:color="auto"/>
        <w:bottom w:val="none" w:sz="0" w:space="0" w:color="auto"/>
        <w:right w:val="none" w:sz="0" w:space="0" w:color="auto"/>
      </w:divBdr>
      <w:divsChild>
        <w:div w:id="1013149943">
          <w:marLeft w:val="0"/>
          <w:marRight w:val="0"/>
          <w:marTop w:val="0"/>
          <w:marBottom w:val="0"/>
          <w:divBdr>
            <w:top w:val="none" w:sz="0" w:space="0" w:color="auto"/>
            <w:left w:val="none" w:sz="0" w:space="0" w:color="auto"/>
            <w:bottom w:val="none" w:sz="0" w:space="0" w:color="auto"/>
            <w:right w:val="none" w:sz="0" w:space="0" w:color="auto"/>
          </w:divBdr>
          <w:divsChild>
            <w:div w:id="438647088">
              <w:marLeft w:val="0"/>
              <w:marRight w:val="0"/>
              <w:marTop w:val="0"/>
              <w:marBottom w:val="0"/>
              <w:divBdr>
                <w:top w:val="none" w:sz="0" w:space="0" w:color="auto"/>
                <w:left w:val="none" w:sz="0" w:space="0" w:color="auto"/>
                <w:bottom w:val="none" w:sz="0" w:space="0" w:color="auto"/>
                <w:right w:val="none" w:sz="0" w:space="0" w:color="auto"/>
              </w:divBdr>
              <w:divsChild>
                <w:div w:id="1324427024">
                  <w:marLeft w:val="0"/>
                  <w:marRight w:val="0"/>
                  <w:marTop w:val="0"/>
                  <w:marBottom w:val="0"/>
                  <w:divBdr>
                    <w:top w:val="none" w:sz="0" w:space="0" w:color="auto"/>
                    <w:left w:val="none" w:sz="0" w:space="0" w:color="auto"/>
                    <w:bottom w:val="none" w:sz="0" w:space="0" w:color="auto"/>
                    <w:right w:val="none" w:sz="0" w:space="0" w:color="auto"/>
                  </w:divBdr>
                </w:div>
              </w:divsChild>
            </w:div>
            <w:div w:id="1151362520">
              <w:marLeft w:val="0"/>
              <w:marRight w:val="0"/>
              <w:marTop w:val="0"/>
              <w:marBottom w:val="0"/>
              <w:divBdr>
                <w:top w:val="none" w:sz="0" w:space="0" w:color="auto"/>
                <w:left w:val="none" w:sz="0" w:space="0" w:color="auto"/>
                <w:bottom w:val="none" w:sz="0" w:space="0" w:color="auto"/>
                <w:right w:val="none" w:sz="0" w:space="0" w:color="auto"/>
              </w:divBdr>
              <w:divsChild>
                <w:div w:id="388454918">
                  <w:marLeft w:val="0"/>
                  <w:marRight w:val="0"/>
                  <w:marTop w:val="0"/>
                  <w:marBottom w:val="0"/>
                  <w:divBdr>
                    <w:top w:val="none" w:sz="0" w:space="0" w:color="auto"/>
                    <w:left w:val="none" w:sz="0" w:space="0" w:color="auto"/>
                    <w:bottom w:val="none" w:sz="0" w:space="0" w:color="auto"/>
                    <w:right w:val="none" w:sz="0" w:space="0" w:color="auto"/>
                  </w:divBdr>
                  <w:divsChild>
                    <w:div w:id="998578241">
                      <w:marLeft w:val="0"/>
                      <w:marRight w:val="0"/>
                      <w:marTop w:val="0"/>
                      <w:marBottom w:val="0"/>
                      <w:divBdr>
                        <w:top w:val="none" w:sz="0" w:space="0" w:color="auto"/>
                        <w:left w:val="none" w:sz="0" w:space="0" w:color="auto"/>
                        <w:bottom w:val="none" w:sz="0" w:space="0" w:color="auto"/>
                        <w:right w:val="none" w:sz="0" w:space="0" w:color="auto"/>
                      </w:divBdr>
                      <w:divsChild>
                        <w:div w:id="29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4773">
          <w:marLeft w:val="0"/>
          <w:marRight w:val="0"/>
          <w:marTop w:val="0"/>
          <w:marBottom w:val="0"/>
          <w:divBdr>
            <w:top w:val="none" w:sz="0" w:space="0" w:color="auto"/>
            <w:left w:val="none" w:sz="0" w:space="0" w:color="auto"/>
            <w:bottom w:val="none" w:sz="0" w:space="0" w:color="auto"/>
            <w:right w:val="none" w:sz="0" w:space="0" w:color="auto"/>
          </w:divBdr>
          <w:divsChild>
            <w:div w:id="305866665">
              <w:marLeft w:val="0"/>
              <w:marRight w:val="0"/>
              <w:marTop w:val="0"/>
              <w:marBottom w:val="0"/>
              <w:divBdr>
                <w:top w:val="none" w:sz="0" w:space="0" w:color="auto"/>
                <w:left w:val="none" w:sz="0" w:space="0" w:color="auto"/>
                <w:bottom w:val="none" w:sz="0" w:space="0" w:color="auto"/>
                <w:right w:val="none" w:sz="0" w:space="0" w:color="auto"/>
              </w:divBdr>
              <w:divsChild>
                <w:div w:id="15295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ebp"/><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web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ebp"/><Relationship Id="rId5" Type="http://schemas.openxmlformats.org/officeDocument/2006/relationships/webSettings" Target="webSettings.xml"/><Relationship Id="rId15" Type="http://schemas.openxmlformats.org/officeDocument/2006/relationships/image" Target="media/image8.webp"/><Relationship Id="rId10" Type="http://schemas.openxmlformats.org/officeDocument/2006/relationships/image" Target="media/image3.web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773</Words>
  <Characters>4408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2025-01-10T14:20:00Z</dcterms:created>
  <dcterms:modified xsi:type="dcterms:W3CDTF">2025-01-10T17:15:00Z</dcterms:modified>
</cp:coreProperties>
</file>