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BF0" w:rsidRPr="00DF26A7" w:rsidRDefault="0054035E">
      <w:pPr>
        <w:rPr>
          <w:rStyle w:val="Subtieleverwijzing"/>
        </w:rPr>
      </w:pPr>
      <w:r w:rsidRPr="00DF26A7">
        <w:rPr>
          <w:rStyle w:val="Subtieleverwijzing"/>
        </w:rPr>
        <w:t>Team 11</w:t>
      </w:r>
      <w:r w:rsidRPr="00DF26A7">
        <w:rPr>
          <w:rStyle w:val="Subtieleverwijzing"/>
        </w:rPr>
        <w:br/>
      </w:r>
      <w:r w:rsidRPr="00DF26A7">
        <w:rPr>
          <w:rStyle w:val="Subtieleverwijzing"/>
        </w:rPr>
        <w:tab/>
      </w:r>
      <w:proofErr w:type="spellStart"/>
      <w:r w:rsidRPr="00DF26A7">
        <w:rPr>
          <w:rStyle w:val="Subtieleverwijzing"/>
        </w:rPr>
        <w:t>Janwillem</w:t>
      </w:r>
      <w:proofErr w:type="spellEnd"/>
      <w:r w:rsidRPr="00DF26A7">
        <w:rPr>
          <w:rStyle w:val="Subtieleverwijzing"/>
        </w:rPr>
        <w:t xml:space="preserve"> te </w:t>
      </w:r>
      <w:proofErr w:type="spellStart"/>
      <w:r w:rsidRPr="00DF26A7">
        <w:rPr>
          <w:rStyle w:val="Subtieleverwijzing"/>
        </w:rPr>
        <w:t>Voortwis</w:t>
      </w:r>
      <w:proofErr w:type="spellEnd"/>
      <w:r w:rsidRPr="00DF26A7">
        <w:rPr>
          <w:rStyle w:val="Subtieleverwijzing"/>
        </w:rPr>
        <w:br/>
      </w:r>
      <w:r w:rsidRPr="00DF26A7">
        <w:rPr>
          <w:rStyle w:val="Subtieleverwijzing"/>
        </w:rPr>
        <w:tab/>
        <w:t xml:space="preserve">Raoul </w:t>
      </w:r>
      <w:proofErr w:type="spellStart"/>
      <w:r w:rsidRPr="00DF26A7">
        <w:rPr>
          <w:rStyle w:val="Subtieleverwijzing"/>
        </w:rPr>
        <w:t>Fasel</w:t>
      </w:r>
      <w:proofErr w:type="spellEnd"/>
      <w:r w:rsidRPr="00DF26A7">
        <w:rPr>
          <w:rStyle w:val="Subtieleverwijzing"/>
        </w:rPr>
        <w:br/>
      </w:r>
      <w:r w:rsidRPr="00DF26A7">
        <w:rPr>
          <w:rStyle w:val="Subtieleverwijzing"/>
        </w:rPr>
        <w:tab/>
        <w:t>Mitchell Verlinden</w:t>
      </w:r>
      <w:r w:rsidRPr="00DF26A7">
        <w:rPr>
          <w:rStyle w:val="Subtieleverwijzing"/>
        </w:rPr>
        <w:br/>
      </w:r>
      <w:r w:rsidRPr="00DF26A7">
        <w:rPr>
          <w:rStyle w:val="Subtieleverwijzing"/>
        </w:rPr>
        <w:tab/>
        <w:t>Wouter Westerdijk</w:t>
      </w:r>
    </w:p>
    <w:p w:rsidR="0054035E" w:rsidRDefault="0054035E">
      <w:bookmarkStart w:id="0" w:name="_GoBack"/>
      <w:bookmarkEnd w:id="0"/>
    </w:p>
    <w:p w:rsidR="0054035E" w:rsidRPr="0054035E" w:rsidRDefault="0054035E">
      <w:pPr>
        <w:rPr>
          <w:lang w:val="en-GB"/>
        </w:rPr>
      </w:pPr>
      <w:hyperlink r:id="rId4" w:history="1">
        <w:r w:rsidRPr="0054035E">
          <w:rPr>
            <w:rStyle w:val="Hyperlink"/>
            <w:lang w:val="en-GB"/>
          </w:rPr>
          <w:t>http://raoulfasel.github.io/DataV</w:t>
        </w:r>
        <w:r w:rsidRPr="0054035E">
          <w:rPr>
            <w:rStyle w:val="Hyperlink"/>
            <w:lang w:val="en-GB"/>
          </w:rPr>
          <w:t>i</w:t>
        </w:r>
        <w:r w:rsidRPr="0054035E">
          <w:rPr>
            <w:rStyle w:val="Hyperlink"/>
            <w:lang w:val="en-GB"/>
          </w:rPr>
          <w:t>zGroup/groupdata/</w:t>
        </w:r>
      </w:hyperlink>
      <w:r w:rsidRPr="0054035E">
        <w:rPr>
          <w:lang w:val="en-GB"/>
        </w:rPr>
        <w:t xml:space="preserve"> &lt; Interactive visualization</w:t>
      </w:r>
    </w:p>
    <w:p w:rsidR="0054035E" w:rsidRDefault="0054035E">
      <w:pPr>
        <w:rPr>
          <w:lang w:val="en-GB"/>
        </w:rPr>
      </w:pPr>
      <w:hyperlink r:id="rId5" w:history="1">
        <w:r w:rsidRPr="0054035E">
          <w:rPr>
            <w:rStyle w:val="Hyperlink"/>
            <w:lang w:val="en-GB"/>
          </w:rPr>
          <w:t>https://drive.google.com/file/d/0B0Dp_gRqddNSUDEyOHl6Um1xZzA/view?usp=sharing</w:t>
        </w:r>
      </w:hyperlink>
      <w:r w:rsidRPr="0054035E">
        <w:rPr>
          <w:lang w:val="en-GB"/>
        </w:rPr>
        <w:t xml:space="preserve"> </w:t>
      </w:r>
      <w:r>
        <w:rPr>
          <w:lang w:val="en-GB"/>
        </w:rPr>
        <w:t>&lt; Tableau</w:t>
      </w:r>
    </w:p>
    <w:p w:rsidR="0054035E" w:rsidRDefault="0054035E">
      <w:pPr>
        <w:rPr>
          <w:lang w:val="en-GB"/>
        </w:rPr>
      </w:pPr>
    </w:p>
    <w:p w:rsidR="0054035E" w:rsidRDefault="0054035E">
      <w:pPr>
        <w:rPr>
          <w:lang w:val="en-GB"/>
        </w:rPr>
      </w:pPr>
    </w:p>
    <w:p w:rsidR="0054035E" w:rsidRDefault="0054035E">
      <w:pPr>
        <w:rPr>
          <w:lang w:val="en-GB"/>
        </w:rPr>
      </w:pPr>
      <w:r>
        <w:rPr>
          <w:noProof/>
          <w:lang w:eastAsia="nl-NL"/>
        </w:rPr>
        <w:drawing>
          <wp:inline distT="0" distB="0" distL="0" distR="0" wp14:anchorId="7A271505" wp14:editId="00460C83">
            <wp:extent cx="5760720" cy="28816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81630"/>
                    </a:xfrm>
                    <a:prstGeom prst="rect">
                      <a:avLst/>
                    </a:prstGeom>
                  </pic:spPr>
                </pic:pic>
              </a:graphicData>
            </a:graphic>
          </wp:inline>
        </w:drawing>
      </w:r>
    </w:p>
    <w:p w:rsidR="0054035E" w:rsidRDefault="0054035E">
      <w:pPr>
        <w:rPr>
          <w:lang w:val="en-GB"/>
        </w:rPr>
      </w:pPr>
      <w:r>
        <w:rPr>
          <w:noProof/>
          <w:lang w:eastAsia="nl-NL"/>
        </w:rPr>
        <w:drawing>
          <wp:inline distT="0" distB="0" distL="0" distR="0" wp14:anchorId="74B297F7" wp14:editId="5085D3C1">
            <wp:extent cx="5760720" cy="28771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7185"/>
                    </a:xfrm>
                    <a:prstGeom prst="rect">
                      <a:avLst/>
                    </a:prstGeom>
                  </pic:spPr>
                </pic:pic>
              </a:graphicData>
            </a:graphic>
          </wp:inline>
        </w:drawing>
      </w:r>
    </w:p>
    <w:p w:rsidR="00A039A7" w:rsidRDefault="00A039A7">
      <w:pPr>
        <w:rPr>
          <w:noProof/>
          <w:lang w:eastAsia="nl-NL"/>
        </w:rPr>
      </w:pPr>
      <w:r>
        <w:rPr>
          <w:lang w:val="en-GB"/>
        </w:rPr>
        <w:t>Explanation visualization I:</w:t>
      </w:r>
      <w:r>
        <w:rPr>
          <w:lang w:val="en-GB"/>
        </w:rPr>
        <w:br/>
        <w:t xml:space="preserve">Tree map of the top 100 games on Steam. The tree map gives four different insights: ‘Money </w:t>
      </w:r>
      <w:r>
        <w:rPr>
          <w:lang w:val="en-GB"/>
        </w:rPr>
        <w:lastRenderedPageBreak/>
        <w:t>Wasted’, ‘Likes’, ‘Players’, and ‘Owners’. First it is ordered by genre, the viewer can click on one of the shown genres to see the games in that genre. Then the viewer can even click on a single game to view every detail about the game (which is not visualized, but it is only for extra information):</w:t>
      </w:r>
      <w:r w:rsidRPr="00A039A7">
        <w:rPr>
          <w:noProof/>
          <w:lang w:val="en-GB" w:eastAsia="nl-NL"/>
        </w:rPr>
        <w:t xml:space="preserve"> </w:t>
      </w:r>
      <w:r>
        <w:rPr>
          <w:noProof/>
          <w:lang w:eastAsia="nl-NL"/>
        </w:rPr>
        <w:drawing>
          <wp:inline distT="0" distB="0" distL="0" distR="0" wp14:anchorId="49D9A1CA" wp14:editId="32965EE4">
            <wp:extent cx="5760720" cy="28606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60675"/>
                    </a:xfrm>
                    <a:prstGeom prst="rect">
                      <a:avLst/>
                    </a:prstGeom>
                  </pic:spPr>
                </pic:pic>
              </a:graphicData>
            </a:graphic>
          </wp:inline>
        </w:drawing>
      </w:r>
    </w:p>
    <w:p w:rsidR="00A039A7" w:rsidRDefault="00A039A7">
      <w:pPr>
        <w:rPr>
          <w:noProof/>
          <w:lang w:eastAsia="nl-NL"/>
        </w:rPr>
      </w:pPr>
    </w:p>
    <w:p w:rsidR="00A039A7" w:rsidRDefault="00A039A7">
      <w:pPr>
        <w:rPr>
          <w:noProof/>
          <w:lang w:val="en-GB" w:eastAsia="nl-NL"/>
        </w:rPr>
      </w:pPr>
      <w:r w:rsidRPr="00A039A7">
        <w:rPr>
          <w:noProof/>
          <w:lang w:val="en-GB" w:eastAsia="nl-NL"/>
        </w:rPr>
        <w:t>Explanation visualization II:</w:t>
      </w:r>
      <w:r w:rsidRPr="00A039A7">
        <w:rPr>
          <w:noProof/>
          <w:lang w:val="en-GB" w:eastAsia="nl-NL"/>
        </w:rPr>
        <w:br/>
        <w:t xml:space="preserve">Seven different visualizations about possible correlations between </w:t>
      </w:r>
      <w:r>
        <w:rPr>
          <w:noProof/>
          <w:lang w:val="en-GB" w:eastAsia="nl-NL"/>
        </w:rPr>
        <w:t>aspects</w:t>
      </w:r>
      <w:r w:rsidRPr="00A039A7">
        <w:rPr>
          <w:noProof/>
          <w:lang w:val="en-GB" w:eastAsia="nl-NL"/>
        </w:rPr>
        <w:t xml:space="preserve"> of the </w:t>
      </w:r>
      <w:r>
        <w:rPr>
          <w:noProof/>
          <w:lang w:val="en-GB" w:eastAsia="nl-NL"/>
        </w:rPr>
        <w:t xml:space="preserve">games in the Steam top 100. </w:t>
      </w:r>
    </w:p>
    <w:p w:rsidR="00A039A7" w:rsidRDefault="00A039A7">
      <w:pPr>
        <w:rPr>
          <w:lang w:val="en-GB"/>
        </w:rPr>
      </w:pPr>
      <w:r>
        <w:rPr>
          <w:noProof/>
          <w:lang w:eastAsia="nl-NL"/>
        </w:rPr>
        <w:lastRenderedPageBreak/>
        <w:drawing>
          <wp:inline distT="0" distB="0" distL="0" distR="0" wp14:anchorId="595A3F8A" wp14:editId="0972EC46">
            <wp:extent cx="5760720" cy="5099685"/>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99685"/>
                    </a:xfrm>
                    <a:prstGeom prst="rect">
                      <a:avLst/>
                    </a:prstGeom>
                  </pic:spPr>
                </pic:pic>
              </a:graphicData>
            </a:graphic>
          </wp:inline>
        </w:drawing>
      </w:r>
      <w:r>
        <w:rPr>
          <w:lang w:val="en-GB"/>
        </w:rPr>
        <w:br/>
        <w:t>I: The amount of games in the top 100 per year. Most games are from 2009-2013.</w:t>
      </w:r>
    </w:p>
    <w:p w:rsidR="00A039A7" w:rsidRDefault="00A039A7">
      <w:pPr>
        <w:rPr>
          <w:lang w:val="en-GB"/>
        </w:rPr>
      </w:pPr>
      <w:r>
        <w:rPr>
          <w:noProof/>
          <w:lang w:eastAsia="nl-NL"/>
        </w:rPr>
        <w:lastRenderedPageBreak/>
        <w:drawing>
          <wp:inline distT="0" distB="0" distL="0" distR="0" wp14:anchorId="01C68238" wp14:editId="1B0B468B">
            <wp:extent cx="5760720" cy="63322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332220"/>
                    </a:xfrm>
                    <a:prstGeom prst="rect">
                      <a:avLst/>
                    </a:prstGeom>
                  </pic:spPr>
                </pic:pic>
              </a:graphicData>
            </a:graphic>
          </wp:inline>
        </w:drawing>
      </w:r>
      <w:r>
        <w:rPr>
          <w:lang w:val="en-GB"/>
        </w:rPr>
        <w:br/>
        <w:t>II: The amount of games in the top 100 per month. There are two peaks with most games released. Apparently, fall is the most popular game release season.</w:t>
      </w:r>
    </w:p>
    <w:p w:rsidR="00A039A7" w:rsidRDefault="00A039A7">
      <w:pPr>
        <w:rPr>
          <w:lang w:val="en-GB"/>
        </w:rPr>
      </w:pPr>
      <w:r>
        <w:rPr>
          <w:noProof/>
          <w:lang w:eastAsia="nl-NL"/>
        </w:rPr>
        <w:lastRenderedPageBreak/>
        <w:drawing>
          <wp:inline distT="0" distB="0" distL="0" distR="0" wp14:anchorId="37996276" wp14:editId="3F77D222">
            <wp:extent cx="5760720" cy="569976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699760"/>
                    </a:xfrm>
                    <a:prstGeom prst="rect">
                      <a:avLst/>
                    </a:prstGeom>
                  </pic:spPr>
                </pic:pic>
              </a:graphicData>
            </a:graphic>
          </wp:inline>
        </w:drawing>
      </w:r>
      <w:r>
        <w:rPr>
          <w:lang w:val="en-GB"/>
        </w:rPr>
        <w:br/>
        <w:t>III: Possible correlation between the total players of a game and its likes. There seems to be a correlation, which could be explained: the more players, the more popular the games becomes, thus more people will like the game.</w:t>
      </w:r>
    </w:p>
    <w:p w:rsidR="00A039A7" w:rsidRDefault="00A039A7">
      <w:pPr>
        <w:rPr>
          <w:lang w:val="en-GB"/>
        </w:rPr>
      </w:pPr>
      <w:r>
        <w:rPr>
          <w:noProof/>
          <w:lang w:eastAsia="nl-NL"/>
        </w:rPr>
        <w:lastRenderedPageBreak/>
        <w:drawing>
          <wp:inline distT="0" distB="0" distL="0" distR="0" wp14:anchorId="713ADE74" wp14:editId="31953A20">
            <wp:extent cx="5760720" cy="57746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774690"/>
                    </a:xfrm>
                    <a:prstGeom prst="rect">
                      <a:avLst/>
                    </a:prstGeom>
                  </pic:spPr>
                </pic:pic>
              </a:graphicData>
            </a:graphic>
          </wp:inline>
        </w:drawing>
      </w:r>
      <w:r>
        <w:rPr>
          <w:lang w:val="en-GB"/>
        </w:rPr>
        <w:br/>
        <w:t>IV: Possible correlation between the price of a game and its amount of players in the two weeks after its release. The hypothesis was that the more expensive a game would be, the more people would directly play it, but there seems to be no correlation.</w:t>
      </w:r>
    </w:p>
    <w:p w:rsidR="00A039A7" w:rsidRDefault="00A039A7">
      <w:pPr>
        <w:rPr>
          <w:lang w:val="en-GB"/>
        </w:rPr>
      </w:pPr>
      <w:r>
        <w:rPr>
          <w:noProof/>
          <w:lang w:eastAsia="nl-NL"/>
        </w:rPr>
        <w:lastRenderedPageBreak/>
        <w:drawing>
          <wp:inline distT="0" distB="0" distL="0" distR="0" wp14:anchorId="752A1B77" wp14:editId="7DA1344D">
            <wp:extent cx="5760720" cy="576770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767705"/>
                    </a:xfrm>
                    <a:prstGeom prst="rect">
                      <a:avLst/>
                    </a:prstGeom>
                  </pic:spPr>
                </pic:pic>
              </a:graphicData>
            </a:graphic>
          </wp:inline>
        </w:drawing>
      </w:r>
      <w:r>
        <w:rPr>
          <w:lang w:val="en-GB"/>
        </w:rPr>
        <w:br/>
        <w:t xml:space="preserve">V: Same as IV, but the two outliers </w:t>
      </w:r>
      <w:r w:rsidR="0060088C">
        <w:rPr>
          <w:lang w:val="en-GB"/>
        </w:rPr>
        <w:t>of amount of players are excluded to provide a better view on the other games.</w:t>
      </w:r>
    </w:p>
    <w:p w:rsidR="0060088C" w:rsidRDefault="0060088C">
      <w:pPr>
        <w:rPr>
          <w:lang w:val="en-GB"/>
        </w:rPr>
      </w:pPr>
      <w:r>
        <w:rPr>
          <w:noProof/>
          <w:lang w:eastAsia="nl-NL"/>
        </w:rPr>
        <w:lastRenderedPageBreak/>
        <w:drawing>
          <wp:inline distT="0" distB="0" distL="0" distR="0" wp14:anchorId="16A5EFC1" wp14:editId="0D6F6E74">
            <wp:extent cx="5760720" cy="57677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767705"/>
                    </a:xfrm>
                    <a:prstGeom prst="rect">
                      <a:avLst/>
                    </a:prstGeom>
                  </pic:spPr>
                </pic:pic>
              </a:graphicData>
            </a:graphic>
          </wp:inline>
        </w:drawing>
      </w:r>
      <w:r>
        <w:rPr>
          <w:lang w:val="en-GB"/>
        </w:rPr>
        <w:br/>
        <w:t>VI: Possible correlation between price and rating. Hypothesis: a better rated game will be more expensive. There seems to be no correlation.</w:t>
      </w:r>
    </w:p>
    <w:p w:rsidR="0060088C" w:rsidRDefault="0060088C">
      <w:pPr>
        <w:rPr>
          <w:lang w:val="en-GB"/>
        </w:rPr>
      </w:pPr>
      <w:r>
        <w:rPr>
          <w:noProof/>
          <w:lang w:eastAsia="nl-NL"/>
        </w:rPr>
        <w:lastRenderedPageBreak/>
        <w:drawing>
          <wp:inline distT="0" distB="0" distL="0" distR="0" wp14:anchorId="1569C53F" wp14:editId="452BCFAC">
            <wp:extent cx="5760720" cy="45643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64380"/>
                    </a:xfrm>
                    <a:prstGeom prst="rect">
                      <a:avLst/>
                    </a:prstGeom>
                  </pic:spPr>
                </pic:pic>
              </a:graphicData>
            </a:graphic>
          </wp:inline>
        </w:drawing>
      </w:r>
      <w:r>
        <w:rPr>
          <w:lang w:val="en-GB"/>
        </w:rPr>
        <w:br/>
        <w:t>VII: Are games getting more expensive over the years? This visualization would’ve been better with every game included, not just the Steam top 100. 2015 is excluded, because there was only one game. There seems to be an increasing trend.</w:t>
      </w:r>
    </w:p>
    <w:p w:rsidR="00CA49AC" w:rsidRDefault="00CA49AC">
      <w:pPr>
        <w:rPr>
          <w:lang w:val="en-GB"/>
        </w:rPr>
      </w:pPr>
    </w:p>
    <w:p w:rsidR="00CA49AC" w:rsidRDefault="00CA49AC">
      <w:pPr>
        <w:rPr>
          <w:lang w:val="en-GB"/>
        </w:rPr>
      </w:pPr>
    </w:p>
    <w:p w:rsidR="00CA49AC" w:rsidRDefault="00CA49AC">
      <w:pPr>
        <w:rPr>
          <w:lang w:val="en-GB"/>
        </w:rPr>
      </w:pPr>
      <w:r>
        <w:rPr>
          <w:lang w:val="en-GB"/>
        </w:rPr>
        <w:t>Data variables:</w:t>
      </w:r>
      <w:r>
        <w:rPr>
          <w:lang w:val="en-GB"/>
        </w:rPr>
        <w:br/>
      </w:r>
      <w:r>
        <w:rPr>
          <w:i/>
          <w:lang w:val="en-GB"/>
        </w:rPr>
        <w:t xml:space="preserve">name, price, genre, </w:t>
      </w:r>
      <w:proofErr w:type="spellStart"/>
      <w:r>
        <w:rPr>
          <w:i/>
          <w:lang w:val="en-GB"/>
        </w:rPr>
        <w:t>metacritic</w:t>
      </w:r>
      <w:proofErr w:type="spellEnd"/>
      <w:r>
        <w:rPr>
          <w:i/>
          <w:lang w:val="en-GB"/>
        </w:rPr>
        <w:t xml:space="preserve"> (rating), release date, likes, achievements, </w:t>
      </w:r>
      <w:proofErr w:type="spellStart"/>
      <w:r>
        <w:rPr>
          <w:i/>
          <w:lang w:val="en-GB"/>
        </w:rPr>
        <w:t>linux</w:t>
      </w:r>
      <w:proofErr w:type="spellEnd"/>
      <w:r>
        <w:rPr>
          <w:i/>
          <w:lang w:val="en-GB"/>
        </w:rPr>
        <w:t xml:space="preserve">, mac, windows, </w:t>
      </w:r>
      <w:proofErr w:type="spellStart"/>
      <w:r>
        <w:rPr>
          <w:i/>
          <w:lang w:val="en-GB"/>
        </w:rPr>
        <w:t>players_forever</w:t>
      </w:r>
      <w:proofErr w:type="spellEnd"/>
      <w:r>
        <w:rPr>
          <w:i/>
          <w:lang w:val="en-GB"/>
        </w:rPr>
        <w:t>, players_2weeks</w:t>
      </w:r>
      <w:r>
        <w:rPr>
          <w:lang w:val="en-GB"/>
        </w:rPr>
        <w:br/>
        <w:t>Name is used to distinguish the games (detail)</w:t>
      </w:r>
      <w:r>
        <w:rPr>
          <w:lang w:val="en-GB"/>
        </w:rPr>
        <w:br/>
        <w:t>Price is used as position on the Y-axis and at vis II.III as colour coding</w:t>
      </w:r>
      <w:r>
        <w:rPr>
          <w:lang w:val="en-GB"/>
        </w:rPr>
        <w:br/>
        <w:t>Genre is used as group, to separate games in visualization I</w:t>
      </w:r>
      <w:r>
        <w:rPr>
          <w:lang w:val="en-GB"/>
        </w:rPr>
        <w:br/>
        <w:t>Rating is used as position on X-axis at vis II.VI</w:t>
      </w:r>
      <w:r>
        <w:rPr>
          <w:lang w:val="en-GB"/>
        </w:rPr>
        <w:br/>
        <w:t xml:space="preserve">Release date is used as position (time-line) </w:t>
      </w:r>
      <w:r w:rsidR="009C4440">
        <w:rPr>
          <w:lang w:val="en-GB"/>
        </w:rPr>
        <w:t>on X-axis at vis II.I &amp; II.II</w:t>
      </w:r>
      <w:r w:rsidR="009C4440">
        <w:rPr>
          <w:lang w:val="en-GB"/>
        </w:rPr>
        <w:br/>
        <w:t>Likes is used as size at vis I and as position on X-axis at vis II.III</w:t>
      </w:r>
      <w:r w:rsidR="009C4440">
        <w:rPr>
          <w:lang w:val="en-GB"/>
        </w:rPr>
        <w:br/>
        <w:t>Achievements has not been used</w:t>
      </w:r>
      <w:r w:rsidR="009C4440">
        <w:rPr>
          <w:lang w:val="en-GB"/>
        </w:rPr>
        <w:br/>
        <w:t>Linux, mac, windows has not been used</w:t>
      </w:r>
      <w:r w:rsidR="009C4440">
        <w:rPr>
          <w:lang w:val="en-GB"/>
        </w:rPr>
        <w:br/>
      </w:r>
      <w:proofErr w:type="spellStart"/>
      <w:r w:rsidR="009C4440">
        <w:rPr>
          <w:lang w:val="en-GB"/>
        </w:rPr>
        <w:t>Players_forever</w:t>
      </w:r>
      <w:proofErr w:type="spellEnd"/>
      <w:r w:rsidR="009C4440">
        <w:rPr>
          <w:lang w:val="en-GB"/>
        </w:rPr>
        <w:t xml:space="preserve"> is used as size at vis I and as position on Y-axis at vis II.III</w:t>
      </w:r>
      <w:r w:rsidR="009C4440">
        <w:rPr>
          <w:lang w:val="en-GB"/>
        </w:rPr>
        <w:br/>
        <w:t>Players_2weeks is used as position on X-axis at vis II.IV and vis II.V</w:t>
      </w:r>
    </w:p>
    <w:p w:rsidR="001B3773" w:rsidRDefault="001B3773">
      <w:pPr>
        <w:rPr>
          <w:lang w:val="en-GB"/>
        </w:rPr>
      </w:pPr>
    </w:p>
    <w:p w:rsidR="001B3773" w:rsidRDefault="001B3773">
      <w:pPr>
        <w:rPr>
          <w:lang w:val="en-GB"/>
        </w:rPr>
      </w:pPr>
    </w:p>
    <w:p w:rsidR="001B3773" w:rsidRPr="001B3773" w:rsidRDefault="001B3773" w:rsidP="001B3773">
      <w:pPr>
        <w:rPr>
          <w:lang w:val="en-GB"/>
        </w:rPr>
      </w:pPr>
      <w:r>
        <w:rPr>
          <w:lang w:val="en-GB"/>
        </w:rPr>
        <w:lastRenderedPageBreak/>
        <w:t>Data source:</w:t>
      </w:r>
    </w:p>
    <w:p w:rsidR="001B3773" w:rsidRDefault="001B3773" w:rsidP="001B3773">
      <w:pPr>
        <w:rPr>
          <w:lang w:val="en-GB"/>
        </w:rPr>
      </w:pPr>
      <w:hyperlink r:id="rId16" w:history="1">
        <w:r w:rsidRPr="00920E81">
          <w:rPr>
            <w:rStyle w:val="Hyperlink"/>
            <w:lang w:val="en-GB"/>
          </w:rPr>
          <w:t>http://store.steampowered.com/stats/</w:t>
        </w:r>
      </w:hyperlink>
      <w:r>
        <w:rPr>
          <w:lang w:val="en-GB"/>
        </w:rPr>
        <w:t xml:space="preserve"> </w:t>
      </w:r>
      <w:r>
        <w:rPr>
          <w:lang w:val="en-GB"/>
        </w:rPr>
        <w:br/>
      </w:r>
      <w:hyperlink r:id="rId17" w:history="1">
        <w:r w:rsidRPr="00920E81">
          <w:rPr>
            <w:rStyle w:val="Hyperlink"/>
            <w:lang w:val="en-GB"/>
          </w:rPr>
          <w:t>http://steamspy.com/api.php</w:t>
        </w:r>
      </w:hyperlink>
      <w:r>
        <w:rPr>
          <w:lang w:val="en-GB"/>
        </w:rPr>
        <w:t xml:space="preserve"> </w:t>
      </w:r>
      <w:r>
        <w:rPr>
          <w:lang w:val="en-GB"/>
        </w:rPr>
        <w:br/>
      </w:r>
      <w:hyperlink r:id="rId18" w:history="1">
        <w:r w:rsidRPr="00920E81">
          <w:rPr>
            <w:rStyle w:val="Hyperlink"/>
            <w:lang w:val="en-GB"/>
          </w:rPr>
          <w:t>http://steamspy.com/api.php?request=all</w:t>
        </w:r>
      </w:hyperlink>
      <w:r>
        <w:rPr>
          <w:lang w:val="en-GB"/>
        </w:rPr>
        <w:br/>
      </w:r>
      <w:hyperlink r:id="rId19" w:history="1">
        <w:r w:rsidRPr="00920E81">
          <w:rPr>
            <w:rStyle w:val="Hyperlink"/>
            <w:lang w:val="en-GB"/>
          </w:rPr>
          <w:t>http://steamspy.com/api.php?request=top100forever</w:t>
        </w:r>
      </w:hyperlink>
      <w:r>
        <w:rPr>
          <w:lang w:val="en-GB"/>
        </w:rPr>
        <w:t xml:space="preserve"> </w:t>
      </w:r>
      <w:r>
        <w:rPr>
          <w:lang w:val="en-GB"/>
        </w:rPr>
        <w:br/>
      </w:r>
      <w:hyperlink r:id="rId20" w:history="1">
        <w:r w:rsidRPr="00920E81">
          <w:rPr>
            <w:rStyle w:val="Hyperlink"/>
            <w:lang w:val="en-GB"/>
          </w:rPr>
          <w:t>http://store.steampowered.com/api/appdetails/?appids=XXX</w:t>
        </w:r>
      </w:hyperlink>
      <w:r>
        <w:rPr>
          <w:lang w:val="en-GB"/>
        </w:rPr>
        <w:t xml:space="preserve"> (where XXX is the Steam ID of the game)</w:t>
      </w:r>
    </w:p>
    <w:p w:rsidR="001B3773" w:rsidRDefault="001B3773" w:rsidP="001B3773">
      <w:pPr>
        <w:rPr>
          <w:lang w:val="en-GB"/>
        </w:rPr>
      </w:pPr>
    </w:p>
    <w:p w:rsidR="001B3773" w:rsidRDefault="001B3773" w:rsidP="001B3773">
      <w:pPr>
        <w:rPr>
          <w:lang w:val="en-GB"/>
        </w:rPr>
      </w:pPr>
      <w:r>
        <w:rPr>
          <w:lang w:val="en-GB"/>
        </w:rPr>
        <w:t>Tools:</w:t>
      </w:r>
      <w:r>
        <w:rPr>
          <w:lang w:val="en-GB"/>
        </w:rPr>
        <w:br/>
        <w:t>D3+ Library for visualization I</w:t>
      </w:r>
      <w:r>
        <w:rPr>
          <w:lang w:val="en-GB"/>
        </w:rPr>
        <w:br/>
        <w:t>Tableau for visualization II</w:t>
      </w:r>
    </w:p>
    <w:p w:rsidR="0026307D" w:rsidRDefault="0026307D" w:rsidP="001B3773">
      <w:pPr>
        <w:rPr>
          <w:lang w:val="en-GB"/>
        </w:rPr>
      </w:pPr>
    </w:p>
    <w:p w:rsidR="0026307D" w:rsidRPr="00CA49AC" w:rsidRDefault="0026307D" w:rsidP="001B3773">
      <w:pPr>
        <w:rPr>
          <w:lang w:val="en-GB"/>
        </w:rPr>
      </w:pPr>
      <w:r>
        <w:rPr>
          <w:lang w:val="en-GB"/>
        </w:rPr>
        <w:t>We didn’t use any existing materials.</w:t>
      </w:r>
    </w:p>
    <w:sectPr w:rsidR="0026307D" w:rsidRPr="00CA49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5E"/>
    <w:rsid w:val="001B3773"/>
    <w:rsid w:val="0026307D"/>
    <w:rsid w:val="0054035E"/>
    <w:rsid w:val="0060088C"/>
    <w:rsid w:val="008A7BF0"/>
    <w:rsid w:val="009C4440"/>
    <w:rsid w:val="00A039A7"/>
    <w:rsid w:val="00CA49AC"/>
    <w:rsid w:val="00DF26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5CF53-9785-4C79-B79A-DFC67B0D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4035E"/>
    <w:rPr>
      <w:color w:val="0563C1" w:themeColor="hyperlink"/>
      <w:u w:val="single"/>
    </w:rPr>
  </w:style>
  <w:style w:type="character" w:styleId="GevolgdeHyperlink">
    <w:name w:val="FollowedHyperlink"/>
    <w:basedOn w:val="Standaardalinea-lettertype"/>
    <w:uiPriority w:val="99"/>
    <w:semiHidden/>
    <w:unhideWhenUsed/>
    <w:rsid w:val="0054035E"/>
    <w:rPr>
      <w:color w:val="954F72" w:themeColor="followedHyperlink"/>
      <w:u w:val="single"/>
    </w:rPr>
  </w:style>
  <w:style w:type="character" w:styleId="Subtieleverwijzing">
    <w:name w:val="Subtle Reference"/>
    <w:basedOn w:val="Standaardalinea-lettertype"/>
    <w:uiPriority w:val="31"/>
    <w:qFormat/>
    <w:rsid w:val="00DF26A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eamspy.com/api.php?request=al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eamspy.com/api.php" TargetMode="External"/><Relationship Id="rId2" Type="http://schemas.openxmlformats.org/officeDocument/2006/relationships/settings" Target="settings.xml"/><Relationship Id="rId16" Type="http://schemas.openxmlformats.org/officeDocument/2006/relationships/hyperlink" Target="http://store.steampowered.com/stats/" TargetMode="External"/><Relationship Id="rId20" Type="http://schemas.openxmlformats.org/officeDocument/2006/relationships/hyperlink" Target="http://store.steampowered.com/api/appdetails/?appids=XX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0B0Dp_gRqddNSUDEyOHl6Um1xZzA/view?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eamspy.com/api.php?request=top100forever" TargetMode="External"/><Relationship Id="rId4" Type="http://schemas.openxmlformats.org/officeDocument/2006/relationships/hyperlink" Target="http://raoulfasel.github.io/DataVizGroup/groupdata/"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557</Words>
  <Characters>3067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dc:creator>
  <cp:keywords/>
  <dc:description/>
  <cp:lastModifiedBy>Wouter</cp:lastModifiedBy>
  <cp:revision>5</cp:revision>
  <dcterms:created xsi:type="dcterms:W3CDTF">2015-06-09T10:48:00Z</dcterms:created>
  <dcterms:modified xsi:type="dcterms:W3CDTF">2015-06-09T11:26:00Z</dcterms:modified>
</cp:coreProperties>
</file>