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9668E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8745" distR="118745" simplePos="0" relativeHeight="251659264" behindDoc="1" locked="0" layoutInCell="1" allowOverlap="0" wp14:anchorId="73C648C0" wp14:editId="18E1EEB4">
                <wp:simplePos x="0" y="0"/>
                <wp:positionH relativeFrom="margin">
                  <wp:align>left</wp:align>
                </wp:positionH>
                <wp:positionV relativeFrom="page">
                  <wp:posOffset>471602</wp:posOffset>
                </wp:positionV>
                <wp:extent cx="5950039" cy="270457"/>
                <wp:effectExtent l="0" t="0" r="0" b="0"/>
                <wp:wrapSquare wrapText="bothSides"/>
                <wp:docPr id="197" name="Rectangle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0039" cy="270457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aps/>
                                <w:color w:val="FFFFFF" w:themeColor="background1"/>
                              </w:rPr>
                              <w:alias w:val="Title"/>
                              <w:tag w:val=""/>
                              <w:id w:val="118901739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29880A5" w14:textId="52E8F694" w:rsidR="00CB340C" w:rsidRDefault="00CB340C" w:rsidP="00CB340C">
                                <w:pPr>
                                  <w:pStyle w:val="Header"/>
                                  <w:tabs>
                                    <w:tab w:val="clear" w:pos="4680"/>
                                    <w:tab w:val="clear" w:pos="9360"/>
                                  </w:tabs>
                                  <w:jc w:val="center"/>
                                  <w:rPr>
                                    <w:caps/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trust in jehovah’s saving power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page">
                  <wp14:pctHeight>2700</wp14:pctHeight>
                </wp14:sizeRelV>
              </wp:anchor>
            </w:drawing>
          </mc:Choice>
          <mc:Fallback>
            <w:pict>
              <v:rect w14:anchorId="73C648C0" id="Rectangle 200" o:spid="_x0000_s1026" style="position:absolute;margin-left:0;margin-top:37.15pt;width:468.5pt;height:21.3pt;z-index:-251657216;visibility:visible;mso-wrap-style:square;mso-width-percent:1000;mso-height-percent:27;mso-wrap-distance-left:9.35pt;mso-wrap-distance-top:0;mso-wrap-distance-right:9.35pt;mso-wrap-distance-bottom:0;mso-position-horizontal:left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" o:allowoverlap="f" fillcolor="#4472c4 [3204]" stroked="f" strokeweight="1pt">
                <v:textbox style="mso-fit-shape-to-text:t">
                  <w:txbxContent>
                    <w:sdt>
                      <w:sdtPr>
                        <w:rPr>
                          <w:caps/>
                          <w:color w:val="FFFFFF" w:themeColor="background1"/>
                        </w:rPr>
                        <w:alias w:val="Title"/>
                        <w:tag w:val=""/>
                        <w:id w:val="1189017394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129880A5" w14:textId="52E8F694" w:rsidR="00CB340C" w:rsidRDefault="00CB340C" w:rsidP="00CB340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>
                            <w:rPr>
                              <w:caps/>
                              <w:color w:val="FFFFFF" w:themeColor="background1"/>
                            </w:rPr>
                            <w:t>trust in jehovah’s saving power</w:t>
                          </w:r>
                        </w:p>
                      </w:sdtContent>
                    </w:sdt>
                  </w:txbxContent>
                </v:textbox>
                <w10:wrap type="square" anchorx="margin" anchory="page"/>
              </v:rect>
            </w:pict>
          </mc:Fallback>
        </mc:AlternateContent>
      </w:r>
    </w:p>
    <w:p w14:paraId="30602709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WE NEED JEHOVAH’S SAVING POWER</w:t>
      </w:r>
    </w:p>
    <w:p w14:paraId="447CE6AA" w14:textId="77777777" w:rsidR="00D07CD6" w:rsidRPr="00D07CD6" w:rsidRDefault="00D07CD6" w:rsidP="00CB340C">
      <w:pPr>
        <w:rPr>
          <w:rFonts w:ascii="Segoe UI Light" w:hAnsi="Segoe UI Light" w:cs="Segoe UI Light"/>
        </w:rPr>
      </w:pPr>
    </w:p>
    <w:p w14:paraId="390D209E" w14:textId="77777777" w:rsidR="00CB340C" w:rsidRDefault="00CB340C" w:rsidP="00CB340C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Matthew 24:21.</w:t>
      </w:r>
      <w:r>
        <w:rPr>
          <w:rFonts w:ascii="Segoe UI Light" w:hAnsi="Segoe UI Light" w:cs="Segoe UI Light"/>
        </w:rPr>
        <w:t xml:space="preserve"> A great tribulation - </w:t>
      </w:r>
      <w:r w:rsidRPr="004E3BD7">
        <w:rPr>
          <w:rFonts w:ascii="Segoe UI Light" w:hAnsi="Segoe UI Light" w:cs="Segoe UI Light"/>
        </w:rPr>
        <w:t>a state of severe suffering, distress</w:t>
      </w:r>
      <w:r>
        <w:rPr>
          <w:rFonts w:ascii="Segoe UI Light" w:hAnsi="Segoe UI Light" w:cs="Segoe UI Light"/>
        </w:rPr>
        <w:t xml:space="preserve"> – is coming.</w:t>
      </w:r>
    </w:p>
    <w:p w14:paraId="47A92A02" w14:textId="77777777" w:rsidR="00CB340C" w:rsidRDefault="00CB340C" w:rsidP="00CB340C">
      <w:pPr>
        <w:ind w:left="2160" w:hanging="720"/>
        <w:rPr>
          <w:rFonts w:ascii="Segoe UI Light" w:hAnsi="Segoe UI Light" w:cs="Segoe UI Light"/>
        </w:rPr>
      </w:pPr>
      <w:r w:rsidRPr="001F0619">
        <w:rPr>
          <w:rFonts w:ascii="Segoe UI Light" w:hAnsi="Segoe UI Light" w:cs="Segoe UI Light"/>
        </w:rPr>
        <w:t xml:space="preserve">This </w:t>
      </w:r>
      <w:r>
        <w:rPr>
          <w:rFonts w:ascii="Segoe UI Light" w:hAnsi="Segoe UI Light" w:cs="Segoe UI Light"/>
        </w:rPr>
        <w:t>will be such as has never occurred before, and nothing as such will be occurred again. [an amplitude]</w:t>
      </w:r>
    </w:p>
    <w:p w14:paraId="3FBD7C0C" w14:textId="77777777" w:rsidR="00CB340C" w:rsidRDefault="00CB340C" w:rsidP="00CB340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Where can we find protection and salvation for all the trials and tribulations we face today and that we will face in the future? </w:t>
      </w:r>
    </w:p>
    <w:p w14:paraId="634CB2B9" w14:textId="77777777" w:rsidR="00CB340C" w:rsidRDefault="00CB340C" w:rsidP="00CB340C">
      <w:pPr>
        <w:ind w:left="1440" w:hanging="720"/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Isaiah 12:1,2</w:t>
      </w:r>
    </w:p>
    <w:p w14:paraId="10713F4C" w14:textId="77777777" w:rsidR="00CB340C" w:rsidRDefault="00CB340C" w:rsidP="00CB340C">
      <w:pPr>
        <w:pStyle w:val="ListParagraph"/>
        <w:numPr>
          <w:ilvl w:val="0"/>
          <w:numId w:val="7"/>
        </w:numPr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  <w:b/>
          <w:bCs/>
        </w:rPr>
        <w:t>(Verse 1)</w:t>
      </w:r>
      <w:r>
        <w:rPr>
          <w:rFonts w:ascii="Segoe UI Light" w:hAnsi="Segoe UI Light" w:cs="Segoe UI Light"/>
          <w:b/>
          <w:bCs/>
        </w:rPr>
        <w:t>.</w:t>
      </w:r>
      <w:r>
        <w:rPr>
          <w:rFonts w:ascii="Segoe UI Light" w:hAnsi="Segoe UI Light" w:cs="Segoe UI Light"/>
        </w:rPr>
        <w:t xml:space="preserve"> What is </w:t>
      </w:r>
      <w:r w:rsidRPr="00792EEC">
        <w:rPr>
          <w:rFonts w:ascii="Segoe UI Light" w:hAnsi="Segoe UI Light" w:cs="Segoe UI Light"/>
        </w:rPr>
        <w:t>“That</w:t>
      </w:r>
      <w:r>
        <w:rPr>
          <w:rFonts w:ascii="Segoe UI Light" w:hAnsi="Segoe UI Light" w:cs="Segoe UI Light"/>
        </w:rPr>
        <w:t xml:space="preserve"> day” – Isaiah 11:11.</w:t>
      </w:r>
    </w:p>
    <w:p w14:paraId="63960326" w14:textId="77777777" w:rsidR="00CB340C" w:rsidRDefault="00CB340C" w:rsidP="00CB340C">
      <w:pPr>
        <w:pStyle w:val="ListParagraph"/>
        <w:ind w:left="144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It is not just one day.</w:t>
      </w:r>
    </w:p>
    <w:p w14:paraId="0D03C005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Assyria – 732 B.C.E. in the days of king Hezekiah.</w:t>
      </w:r>
    </w:p>
    <w:p w14:paraId="63EA32EA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Egypt/Pathros (Upper Egypt) – 1513 B.C.E.</w:t>
      </w:r>
    </w:p>
    <w:p w14:paraId="2AB03691" w14:textId="77777777" w:rsidR="00CB340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Cush / Ethiopia – some time b. 963 B.C.E. in the days of King Asa (Zerah the Ethiopian &amp; 1 million soldiers).</w:t>
      </w:r>
    </w:p>
    <w:p w14:paraId="452A204F" w14:textId="77777777" w:rsidR="00CB340C" w:rsidRPr="00792EEC" w:rsidRDefault="00CB340C" w:rsidP="00CB340C">
      <w:pPr>
        <w:pStyle w:val="ListParagraph"/>
        <w:numPr>
          <w:ilvl w:val="1"/>
          <w:numId w:val="7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There are many of “That day” – </w:t>
      </w:r>
      <w:r w:rsidRPr="00AB44B7">
        <w:rPr>
          <w:rFonts w:ascii="Segoe UI Light" w:hAnsi="Segoe UI Light" w:cs="Segoe UI Light"/>
          <w:b/>
          <w:bCs/>
          <w:i/>
          <w:iCs/>
          <w:color w:val="2E74B5" w:themeColor="accent5" w:themeShade="BF"/>
        </w:rPr>
        <w:t>The day Jehovah brings salvation to his people</w:t>
      </w:r>
      <w:r>
        <w:rPr>
          <w:rFonts w:ascii="Segoe UI Light" w:hAnsi="Segoe UI Light" w:cs="Segoe UI Light"/>
          <w:b/>
          <w:bCs/>
          <w:i/>
          <w:iCs/>
          <w:color w:val="2E74B5" w:themeColor="accent5" w:themeShade="BF"/>
        </w:rPr>
        <w:t>.</w:t>
      </w:r>
    </w:p>
    <w:p w14:paraId="7C26430C" w14:textId="77777777" w:rsidR="00CB340C" w:rsidRPr="00AB44B7" w:rsidRDefault="00CB340C" w:rsidP="00CB340C">
      <w:pPr>
        <w:pStyle w:val="ListParagraph"/>
        <w:numPr>
          <w:ilvl w:val="0"/>
          <w:numId w:val="7"/>
        </w:numPr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  <w:b/>
          <w:bCs/>
        </w:rPr>
        <w:t>(Verse 2).</w:t>
      </w:r>
      <w:r>
        <w:rPr>
          <w:rFonts w:ascii="Segoe UI Light" w:hAnsi="Segoe UI Light" w:cs="Segoe UI Light"/>
        </w:rPr>
        <w:t xml:space="preserve"> What will we say in that day?</w:t>
      </w:r>
    </w:p>
    <w:p w14:paraId="62E72715" w14:textId="77777777" w:rsidR="00CB340C" w:rsidRDefault="00CB340C" w:rsidP="00CB340C">
      <w:pPr>
        <w:ind w:left="1440" w:hanging="720"/>
        <w:rPr>
          <w:rFonts w:ascii="Segoe UI Light" w:hAnsi="Segoe UI Light" w:cs="Segoe UI Light"/>
        </w:rPr>
      </w:pPr>
      <w:r w:rsidRPr="00AB44B7">
        <w:rPr>
          <w:rFonts w:ascii="Segoe UI Light" w:hAnsi="Segoe UI Light" w:cs="Segoe UI Light"/>
        </w:rPr>
        <w:t>We can strengthen our faith in Jehovah’s saving power by considering how he has shown it in the past</w:t>
      </w:r>
      <w:r>
        <w:rPr>
          <w:rFonts w:ascii="Segoe UI Light" w:hAnsi="Segoe UI Light" w:cs="Segoe UI Light"/>
        </w:rPr>
        <w:t>.</w:t>
      </w:r>
    </w:p>
    <w:p w14:paraId="58D3370E" w14:textId="77777777" w:rsidR="00CB340C" w:rsidRPr="00B67C13" w:rsidRDefault="00CB340C" w:rsidP="00CB340C">
      <w:pPr>
        <w:ind w:left="144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So, let’s do it. Let’s consider one of “that day” when God saved his people from their enemies and let’s draw lessons for ourselves.</w:t>
      </w:r>
    </w:p>
    <w:p w14:paraId="39F3F98A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JEHOVAH HAS SHOWN HIS SAVING POWER IN THE PAST</w:t>
      </w:r>
    </w:p>
    <w:p w14:paraId="5FB8FAB9" w14:textId="77777777" w:rsidR="00CB340C" w:rsidRDefault="00CB340C" w:rsidP="00CB340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“That day” is in the 14</w:t>
      </w:r>
      <w:r w:rsidRPr="003F2C26">
        <w:rPr>
          <w:rFonts w:ascii="Segoe UI Light" w:hAnsi="Segoe UI Light" w:cs="Segoe UI Light"/>
          <w:vertAlign w:val="superscript"/>
        </w:rPr>
        <w:t>th</w:t>
      </w:r>
      <w:r>
        <w:rPr>
          <w:rFonts w:ascii="Segoe UI Light" w:hAnsi="Segoe UI Light" w:cs="Segoe UI Light"/>
        </w:rPr>
        <w:t xml:space="preserve"> year Hezakiah as king i.e. 732 B.C.E. King Sennacherib of Assyria set his eyes on the southern kingdom of Judah.</w:t>
      </w:r>
    </w:p>
    <w:p w14:paraId="4F8C2A5A" w14:textId="3E774841" w:rsidR="00032967" w:rsidRPr="00032967" w:rsidRDefault="00032967" w:rsidP="00050DF6">
      <w:pPr>
        <w:ind w:left="1440" w:hanging="720"/>
        <w:rPr>
          <w:rFonts w:ascii="Segoe UI Light" w:hAnsi="Segoe UI Light" w:cs="Segoe UI Light"/>
          <w:b/>
          <w:bCs/>
          <w:color w:val="538135" w:themeColor="accent6" w:themeShade="BF"/>
        </w:rPr>
      </w:pPr>
      <w:r w:rsidRPr="00032967">
        <w:rPr>
          <w:rFonts w:ascii="Segoe UI Light" w:hAnsi="Segoe UI Light" w:cs="Segoe UI Light"/>
          <w:b/>
          <w:bCs/>
          <w:color w:val="538135" w:themeColor="accent6" w:themeShade="BF"/>
        </w:rPr>
        <w:t>Card 1 – The Assyrians</w:t>
      </w:r>
      <w:r>
        <w:rPr>
          <w:rFonts w:ascii="Segoe UI Light" w:hAnsi="Segoe UI Light" w:cs="Segoe UI Light"/>
          <w:b/>
          <w:bCs/>
          <w:color w:val="538135" w:themeColor="accent6" w:themeShade="BF"/>
        </w:rPr>
        <w:t xml:space="preserve"> (1 min)</w:t>
      </w:r>
    </w:p>
    <w:p w14:paraId="0A708803" w14:textId="6C6842E9" w:rsidR="00D53113" w:rsidRDefault="00D53113" w:rsidP="00D53113">
      <w:pPr>
        <w:ind w:left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Picture yourself living ion Jerusalem at that time:</w:t>
      </w:r>
    </w:p>
    <w:p w14:paraId="4FCADCF9" w14:textId="161DB691" w:rsidR="00783C8F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The people are </w:t>
      </w:r>
      <w:r w:rsidR="000D2F05">
        <w:rPr>
          <w:rFonts w:ascii="Segoe UI Light" w:hAnsi="Segoe UI Light" w:cs="Segoe UI Light"/>
        </w:rPr>
        <w:t>desperate and hopeless</w:t>
      </w:r>
    </w:p>
    <w:p w14:paraId="7EE9DCF0" w14:textId="0CF19C0A" w:rsidR="00EE43E1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Out of fear, many suggest to surrender to the Assyrians, other</w:t>
      </w:r>
      <w:r w:rsidR="000D2F05">
        <w:rPr>
          <w:rFonts w:ascii="Segoe UI Light" w:hAnsi="Segoe UI Light" w:cs="Segoe UI Light"/>
        </w:rPr>
        <w:t>s</w:t>
      </w:r>
      <w:r>
        <w:rPr>
          <w:rFonts w:ascii="Segoe UI Light" w:hAnsi="Segoe UI Light" w:cs="Segoe UI Light"/>
        </w:rPr>
        <w:t xml:space="preserve"> propose to make an alliance with Egypt.</w:t>
      </w:r>
    </w:p>
    <w:p w14:paraId="71F09E56" w14:textId="35824FBF" w:rsidR="000D2F05" w:rsidRPr="000D2F05" w:rsidRDefault="00EE43E1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lastRenderedPageBreak/>
        <w:t>There is no where to flee, because the Assyrian army is just a mile away</w:t>
      </w:r>
      <w:r w:rsidR="000D2F05">
        <w:rPr>
          <w:rFonts w:ascii="Segoe UI Light" w:hAnsi="Segoe UI Light" w:cs="Segoe UI Light"/>
        </w:rPr>
        <w:t xml:space="preserve"> in the city of Nob they just destroyed</w:t>
      </w:r>
    </w:p>
    <w:p w14:paraId="72C8464F" w14:textId="18CB54BB" w:rsidR="000D2F05" w:rsidRDefault="000D2F05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It is too you and your family can’t escape.</w:t>
      </w:r>
    </w:p>
    <w:p w14:paraId="04A3CC09" w14:textId="25B967C6" w:rsidR="00EE43E1" w:rsidRDefault="00EE43E1" w:rsidP="00783C8F">
      <w:pPr>
        <w:pStyle w:val="ListParagraph"/>
        <w:numPr>
          <w:ilvl w:val="0"/>
          <w:numId w:val="9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feel that the city walls meant for protection are now a trap you can’t escape.</w:t>
      </w:r>
    </w:p>
    <w:p w14:paraId="3ED46083" w14:textId="39D45AE1" w:rsidR="00050DF6" w:rsidRPr="000D2F05" w:rsidRDefault="000D2F05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</w:rPr>
        <w:t>Th</w:t>
      </w:r>
      <w:r w:rsidR="00EC0359">
        <w:rPr>
          <w:rFonts w:ascii="Segoe UI Light" w:hAnsi="Segoe UI Light" w:cs="Segoe UI Light"/>
        </w:rPr>
        <w:t>at cruel</w:t>
      </w:r>
      <w:r>
        <w:rPr>
          <w:rFonts w:ascii="Segoe UI Light" w:hAnsi="Segoe UI Light" w:cs="Segoe UI Light"/>
        </w:rPr>
        <w:t xml:space="preserve"> army is closing in</w:t>
      </w:r>
      <w:r w:rsidR="00EC0359">
        <w:rPr>
          <w:rFonts w:ascii="Segoe UI Light" w:hAnsi="Segoe UI Light" w:cs="Segoe UI Light"/>
        </w:rPr>
        <w:t xml:space="preserve"> and you worry about your life and that of your family.</w:t>
      </w:r>
    </w:p>
    <w:p w14:paraId="224FB3BA" w14:textId="5464C78D" w:rsidR="000D2F05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There is despair in the city</w:t>
      </w:r>
    </w:p>
    <w:p w14:paraId="2538F68A" w14:textId="270B8038" w:rsidR="008E0187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Even though the paid a very heavy tribute for peace, the Assyrians are still marching against the Jerusalem.</w:t>
      </w:r>
    </w:p>
    <w:p w14:paraId="14FE069D" w14:textId="07759590" w:rsidR="008E0187" w:rsidRPr="00050DF6" w:rsidRDefault="008E0187" w:rsidP="000D2F05">
      <w:pPr>
        <w:pStyle w:val="ListParagraph"/>
        <w:numPr>
          <w:ilvl w:val="0"/>
          <w:numId w:val="9"/>
        </w:numPr>
        <w:rPr>
          <w:rFonts w:ascii="Segoe UI Light" w:hAnsi="Segoe UI Light" w:cs="Segoe UI Light"/>
          <w:color w:val="000000" w:themeColor="text1"/>
        </w:rPr>
      </w:pPr>
      <w:r>
        <w:rPr>
          <w:rFonts w:ascii="Segoe UI Light" w:hAnsi="Segoe UI Light" w:cs="Segoe UI Light"/>
          <w:color w:val="000000" w:themeColor="text1"/>
        </w:rPr>
        <w:t>Nothing can be done to escape what is coming.</w:t>
      </w:r>
    </w:p>
    <w:p w14:paraId="5B146A0C" w14:textId="6DCDFBF3" w:rsidR="00CB340C" w:rsidRDefault="00032967" w:rsidP="00032967">
      <w:pPr>
        <w:rPr>
          <w:rFonts w:ascii="Segoe UI Light" w:hAnsi="Segoe UI Light" w:cs="Segoe UI Light"/>
        </w:rPr>
      </w:pPr>
      <w:r w:rsidRPr="00032967">
        <w:rPr>
          <w:rFonts w:ascii="Segoe UI Light" w:hAnsi="Segoe UI Light" w:cs="Segoe UI Light"/>
          <w:b/>
          <w:bCs/>
          <w:color w:val="8EAADB" w:themeColor="accent1" w:themeTint="99"/>
        </w:rPr>
        <w:t>Reflection</w:t>
      </w:r>
      <w:r>
        <w:rPr>
          <w:rFonts w:ascii="Segoe UI Light" w:hAnsi="Segoe UI Light" w:cs="Segoe UI Light"/>
          <w:b/>
          <w:bCs/>
        </w:rPr>
        <w:t xml:space="preserve">: </w:t>
      </w:r>
      <w:r w:rsidR="001E2C5F" w:rsidRPr="001E2C5F">
        <w:rPr>
          <w:rFonts w:ascii="Segoe UI Light" w:hAnsi="Segoe UI Light" w:cs="Segoe UI Light"/>
        </w:rPr>
        <w:t>Let’s pause for a moment here.</w:t>
      </w:r>
    </w:p>
    <w:p w14:paraId="533F8E15" w14:textId="0AA35875" w:rsidR="00EC0359" w:rsidRDefault="00EC0359" w:rsidP="0013274F">
      <w:pPr>
        <w:ind w:left="360"/>
        <w:rPr>
          <w:rFonts w:ascii="Segoe UI Light" w:hAnsi="Segoe UI Light" w:cs="Segoe UI Light"/>
        </w:rPr>
      </w:pPr>
      <w:r w:rsidRPr="00EC0359">
        <w:rPr>
          <w:rFonts w:ascii="Segoe UI Light" w:hAnsi="Segoe UI Light" w:cs="Segoe UI Light"/>
        </w:rPr>
        <w:t>Do you at times feel being trapped or that you have no way out of a very difficult situation:</w:t>
      </w:r>
    </w:p>
    <w:p w14:paraId="595DB6FD" w14:textId="72655BC9" w:rsidR="00EC0359" w:rsidRDefault="00EC0359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No matter what you’ve tried, you can’t make ends meet.</w:t>
      </w:r>
    </w:p>
    <w:p w14:paraId="676B5D13" w14:textId="1DCAF8A1" w:rsidR="00EC0359" w:rsidRDefault="00D63933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face a constant pressure at school or at work to compromise</w:t>
      </w:r>
    </w:p>
    <w:p w14:paraId="277B9ECD" w14:textId="324574A4" w:rsidR="00D63933" w:rsidRDefault="00D63933" w:rsidP="0013274F">
      <w:pPr>
        <w:pStyle w:val="ListParagraph"/>
        <w:numPr>
          <w:ilvl w:val="0"/>
          <w:numId w:val="11"/>
        </w:numPr>
        <w:ind w:left="108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You or a close relative battles an unyielding illness</w:t>
      </w:r>
      <w:r w:rsidR="00BF7119">
        <w:rPr>
          <w:rFonts w:ascii="Segoe UI Light" w:hAnsi="Segoe UI Light" w:cs="Segoe UI Light"/>
        </w:rPr>
        <w:t xml:space="preserve"> and the pressure is just too much too bear.</w:t>
      </w:r>
    </w:p>
    <w:p w14:paraId="09D348FF" w14:textId="33DB116E" w:rsidR="00D63933" w:rsidRDefault="00D63933" w:rsidP="0013274F">
      <w:pPr>
        <w:ind w:left="36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What Assyrian-like army are you facing?</w:t>
      </w:r>
    </w:p>
    <w:p w14:paraId="4C9F23AA" w14:textId="1EFF0201" w:rsidR="0013274F" w:rsidRDefault="0013274F" w:rsidP="00FD314C">
      <w:pPr>
        <w:ind w:left="720" w:hanging="72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The Assyrian’s</w:t>
      </w:r>
      <w:r w:rsidR="00FD314C">
        <w:rPr>
          <w:rFonts w:ascii="Segoe UI Light" w:hAnsi="Segoe UI Light" w:cs="Segoe UI Light"/>
        </w:rPr>
        <w:t xml:space="preserve"> threat was not just physical. They also threaten people spirituality. How so? And how do we face something similar today?</w:t>
      </w:r>
    </w:p>
    <w:p w14:paraId="1604FBAE" w14:textId="3AB153A0" w:rsidR="00FD314C" w:rsidRPr="00173933" w:rsidRDefault="00FD314C" w:rsidP="00173933">
      <w:pPr>
        <w:pStyle w:val="ListParagraph"/>
        <w:numPr>
          <w:ilvl w:val="0"/>
          <w:numId w:val="13"/>
        </w:numPr>
        <w:rPr>
          <w:rFonts w:ascii="Segoe UI Light" w:hAnsi="Segoe UI Light" w:cs="Segoe UI Light"/>
          <w:b/>
          <w:bCs/>
        </w:rPr>
      </w:pPr>
      <w:r w:rsidRPr="00173933">
        <w:rPr>
          <w:rFonts w:ascii="Segoe UI Light" w:hAnsi="Segoe UI Light" w:cs="Segoe UI Light"/>
          <w:b/>
          <w:bCs/>
        </w:rPr>
        <w:t>Kings 18:28-35</w:t>
      </w:r>
      <w:r w:rsidR="007F6BF8" w:rsidRPr="00173933">
        <w:rPr>
          <w:rFonts w:ascii="Segoe UI Light" w:hAnsi="Segoe UI Light" w:cs="Segoe UI Light"/>
          <w:b/>
          <w:bCs/>
        </w:rPr>
        <w:t>.</w:t>
      </w:r>
    </w:p>
    <w:p w14:paraId="13C9E5AA" w14:textId="77777777" w:rsidR="004D3D63" w:rsidRPr="004D3D63" w:rsidRDefault="00B9328E" w:rsidP="00173933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 w:rsidRPr="00173933">
        <w:rPr>
          <w:rFonts w:ascii="Segoe UI Light" w:hAnsi="Segoe UI Light" w:cs="Segoe UI Light"/>
          <w:b/>
          <w:bCs/>
        </w:rPr>
        <w:t>Verse</w:t>
      </w:r>
      <w:r w:rsidR="00645AA1">
        <w:rPr>
          <w:rFonts w:ascii="Segoe UI Light" w:hAnsi="Segoe UI Light" w:cs="Segoe UI Light"/>
          <w:b/>
          <w:bCs/>
        </w:rPr>
        <w:t>s</w:t>
      </w:r>
      <w:r w:rsidRPr="00173933">
        <w:rPr>
          <w:rFonts w:ascii="Segoe UI Light" w:hAnsi="Segoe UI Light" w:cs="Segoe UI Light"/>
          <w:b/>
          <w:bCs/>
        </w:rPr>
        <w:t xml:space="preserve"> 29, 30</w:t>
      </w:r>
      <w:r w:rsidR="00173933" w:rsidRPr="00173933">
        <w:rPr>
          <w:rFonts w:ascii="Segoe UI Light" w:hAnsi="Segoe UI Light" w:cs="Segoe UI Light"/>
          <w:b/>
          <w:bCs/>
        </w:rPr>
        <w:t xml:space="preserve">. </w:t>
      </w:r>
      <w:r w:rsidR="00173933" w:rsidRPr="00173933">
        <w:rPr>
          <w:rFonts w:ascii="Segoe UI Light" w:hAnsi="Segoe UI Light" w:cs="Segoe UI Light"/>
        </w:rPr>
        <w:t xml:space="preserve">They tried to </w:t>
      </w:r>
      <w:r w:rsidR="00173933" w:rsidRPr="00645AA1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undermine people’s trust in God’s representatives</w:t>
      </w:r>
      <w:r w:rsidR="00173933">
        <w:rPr>
          <w:rFonts w:ascii="Segoe UI Light" w:hAnsi="Segoe UI Light" w:cs="Segoe UI Light"/>
        </w:rPr>
        <w:t xml:space="preserve">; </w:t>
      </w:r>
    </w:p>
    <w:p w14:paraId="619A97E4" w14:textId="117DBEC7" w:rsidR="00B9328E" w:rsidRPr="00173933" w:rsidRDefault="004D3D63" w:rsidP="004D3D63">
      <w:pPr>
        <w:pStyle w:val="ListParagraph"/>
        <w:ind w:left="1800"/>
        <w:rPr>
          <w:rFonts w:ascii="Segoe UI Light" w:hAnsi="Segoe UI Light" w:cs="Segoe UI Light"/>
          <w:b/>
          <w:bCs/>
        </w:rPr>
      </w:pPr>
      <w:r w:rsidRPr="004D3D63">
        <w:rPr>
          <w:rFonts w:ascii="Segoe UI Light" w:hAnsi="Segoe UI Light" w:cs="Segoe UI Light"/>
          <w:b/>
          <w:bCs/>
        </w:rPr>
        <w:t>Purpose</w:t>
      </w:r>
      <w:r>
        <w:rPr>
          <w:rFonts w:ascii="Segoe UI Light" w:hAnsi="Segoe UI Light" w:cs="Segoe UI Light"/>
        </w:rPr>
        <w:t xml:space="preserve">: </w:t>
      </w:r>
      <w:r w:rsidR="00645AA1">
        <w:rPr>
          <w:rFonts w:ascii="Segoe UI Light" w:hAnsi="Segoe UI Light" w:cs="Segoe UI Light"/>
        </w:rPr>
        <w:t>seed</w:t>
      </w:r>
      <w:r w:rsidR="00173933">
        <w:rPr>
          <w:rFonts w:ascii="Segoe UI Light" w:hAnsi="Segoe UI Light" w:cs="Segoe UI Light"/>
        </w:rPr>
        <w:t xml:space="preserve"> doubts in </w:t>
      </w:r>
      <w:r w:rsidR="00645AA1">
        <w:rPr>
          <w:rFonts w:ascii="Segoe UI Light" w:hAnsi="Segoe UI Light" w:cs="Segoe UI Light"/>
        </w:rPr>
        <w:t>the</w:t>
      </w:r>
      <w:r w:rsidR="00173933">
        <w:rPr>
          <w:rFonts w:ascii="Segoe UI Light" w:hAnsi="Segoe UI Light" w:cs="Segoe UI Light"/>
        </w:rPr>
        <w:t xml:space="preserve"> heart</w:t>
      </w:r>
      <w:r w:rsidR="00645AA1">
        <w:rPr>
          <w:rFonts w:ascii="Segoe UI Light" w:hAnsi="Segoe UI Light" w:cs="Segoe UI Light"/>
        </w:rPr>
        <w:t>s and create division among the people</w:t>
      </w:r>
    </w:p>
    <w:p w14:paraId="6C68FCED" w14:textId="69619128" w:rsidR="00173933" w:rsidRPr="00645AA1" w:rsidRDefault="00173933" w:rsidP="005C1243">
      <w:pPr>
        <w:pStyle w:val="ListParagraph"/>
        <w:numPr>
          <w:ilvl w:val="2"/>
          <w:numId w:val="15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</w:rPr>
        <w:t>Apostates and God’s enemies spread false report on those taking the lead among God’s people. To create doubts and con</w:t>
      </w:r>
      <w:r w:rsidR="00645AA1">
        <w:rPr>
          <w:rFonts w:ascii="Segoe UI Light" w:hAnsi="Segoe UI Light" w:cs="Segoe UI Light"/>
        </w:rPr>
        <w:t>fusion, distrust</w:t>
      </w:r>
    </w:p>
    <w:p w14:paraId="34A23D0B" w14:textId="6BEE5591" w:rsidR="00645AA1" w:rsidRPr="00645AA1" w:rsidRDefault="00645AA1" w:rsidP="005C1243">
      <w:pPr>
        <w:pStyle w:val="ListParagraph"/>
        <w:numPr>
          <w:ilvl w:val="2"/>
          <w:numId w:val="15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</w:rPr>
        <w:t>Why changing our understanding of the scriptures?</w:t>
      </w:r>
    </w:p>
    <w:p w14:paraId="388403F0" w14:textId="7B6CCB1E" w:rsidR="00645AA1" w:rsidRPr="00645AA1" w:rsidRDefault="00645AA1" w:rsidP="005C1243">
      <w:pPr>
        <w:pStyle w:val="ListParagraph"/>
        <w:numPr>
          <w:ilvl w:val="2"/>
          <w:numId w:val="15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</w:rPr>
        <w:t>Should we trust these new directions…</w:t>
      </w:r>
    </w:p>
    <w:p w14:paraId="5C778371" w14:textId="7B5CB135" w:rsidR="00D61E7E" w:rsidRPr="00D61E7E" w:rsidRDefault="00645AA1" w:rsidP="00D61E7E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Verses 31, 32.</w:t>
      </w:r>
      <w:r>
        <w:rPr>
          <w:rFonts w:ascii="Segoe UI Light" w:hAnsi="Segoe UI Light" w:cs="Segoe UI Light"/>
        </w:rPr>
        <w:t xml:space="preserve"> </w:t>
      </w:r>
      <w:r w:rsidRPr="00645AA1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False promises</w:t>
      </w:r>
      <w:r>
        <w:rPr>
          <w:rFonts w:ascii="Segoe UI Light" w:hAnsi="Segoe UI Light" w:cs="Segoe UI Light"/>
        </w:rPr>
        <w:t xml:space="preserve">. </w:t>
      </w:r>
    </w:p>
    <w:p w14:paraId="43AFD992" w14:textId="3BC17634" w:rsidR="00D61E7E" w:rsidRDefault="00D61E7E" w:rsidP="00D61E7E">
      <w:pPr>
        <w:pStyle w:val="ListParagraph"/>
        <w:ind w:left="1797"/>
        <w:rPr>
          <w:rFonts w:ascii="Segoe UI Light" w:hAnsi="Segoe UI Light" w:cs="Segoe UI Light"/>
        </w:rPr>
      </w:pPr>
      <w:r w:rsidRPr="00D61E7E">
        <w:rPr>
          <w:rFonts w:ascii="Segoe UI Light" w:hAnsi="Segoe UI Light" w:cs="Segoe UI Light"/>
          <w:b/>
          <w:bCs/>
        </w:rPr>
        <w:t>Purpose</w:t>
      </w:r>
      <w:r>
        <w:rPr>
          <w:rFonts w:ascii="Segoe UI Light" w:hAnsi="Segoe UI Light" w:cs="Segoe UI Light"/>
        </w:rPr>
        <w:t>: A false sense of security; There is a better way than following theocratic directions</w:t>
      </w:r>
      <w:r w:rsidR="00387357">
        <w:rPr>
          <w:rFonts w:ascii="Segoe UI Light" w:hAnsi="Segoe UI Light" w:cs="Segoe UI Light"/>
        </w:rPr>
        <w:t xml:space="preserve"> – To trust in Jehovah and stay put</w:t>
      </w:r>
      <w:r>
        <w:rPr>
          <w:rFonts w:ascii="Segoe UI Light" w:hAnsi="Segoe UI Light" w:cs="Segoe UI Light"/>
        </w:rPr>
        <w:t>.</w:t>
      </w:r>
    </w:p>
    <w:p w14:paraId="5F0C7E9B" w14:textId="6CCFD7CA" w:rsidR="00D61E7E" w:rsidRDefault="00057AAB" w:rsidP="00D61E7E">
      <w:pPr>
        <w:pStyle w:val="ListParagraph"/>
        <w:numPr>
          <w:ilvl w:val="0"/>
          <w:numId w:val="14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More money or material things will make us happy.</w:t>
      </w:r>
    </w:p>
    <w:p w14:paraId="2F91316A" w14:textId="4C9DB592" w:rsidR="00057AAB" w:rsidRDefault="006C0088" w:rsidP="00D61E7E">
      <w:pPr>
        <w:pStyle w:val="ListParagraph"/>
        <w:numPr>
          <w:ilvl w:val="0"/>
          <w:numId w:val="14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You miss out if you don’t have sex. </w:t>
      </w:r>
    </w:p>
    <w:p w14:paraId="6B55A7B2" w14:textId="6A8A5772" w:rsidR="00F5193B" w:rsidRPr="00D61E7E" w:rsidRDefault="00F5193B" w:rsidP="00D61E7E">
      <w:pPr>
        <w:pStyle w:val="ListParagraph"/>
        <w:numPr>
          <w:ilvl w:val="0"/>
          <w:numId w:val="14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 xml:space="preserve">Political promises; </w:t>
      </w:r>
      <w:r>
        <w:rPr>
          <w:rFonts w:ascii="Segoe UI Light" w:hAnsi="Segoe UI Light" w:cs="Segoe UI Light"/>
          <w:i/>
          <w:iCs/>
        </w:rPr>
        <w:t>Peace and Security</w:t>
      </w:r>
      <w:r>
        <w:rPr>
          <w:rFonts w:ascii="Segoe UI Light" w:hAnsi="Segoe UI Light" w:cs="Segoe UI Light"/>
        </w:rPr>
        <w:t>.</w:t>
      </w:r>
    </w:p>
    <w:p w14:paraId="67BA3740" w14:textId="66EE3F8E" w:rsidR="00D61E7E" w:rsidRPr="00F5193B" w:rsidRDefault="00D61E7E" w:rsidP="00D61E7E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 xml:space="preserve">Verses 33-35. </w:t>
      </w:r>
      <w:r w:rsidRPr="00D61E7E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Undermine Faith in God</w:t>
      </w:r>
      <w:r>
        <w:rPr>
          <w:rFonts w:ascii="Segoe UI Light" w:hAnsi="Segoe UI Light" w:cs="Segoe UI Light"/>
          <w:i/>
          <w:iCs/>
        </w:rPr>
        <w:t>.</w:t>
      </w:r>
    </w:p>
    <w:p w14:paraId="68665CD3" w14:textId="761EA5DF" w:rsidR="00F5193B" w:rsidRPr="00F5193B" w:rsidRDefault="00F5193B" w:rsidP="00F5193B">
      <w:pPr>
        <w:pStyle w:val="ListParagraph"/>
        <w:ind w:left="1800"/>
        <w:rPr>
          <w:rFonts w:ascii="Segoe UI Light" w:hAnsi="Segoe UI Light" w:cs="Segoe UI Light"/>
        </w:rPr>
      </w:pPr>
      <w:r w:rsidRPr="00F5193B">
        <w:rPr>
          <w:rFonts w:ascii="Segoe UI Light" w:hAnsi="Segoe UI Light" w:cs="Segoe UI Light"/>
          <w:b/>
          <w:bCs/>
        </w:rPr>
        <w:t>Purpose</w:t>
      </w:r>
      <w:r>
        <w:rPr>
          <w:rFonts w:ascii="Segoe UI Light" w:hAnsi="Segoe UI Light" w:cs="Segoe UI Light"/>
        </w:rPr>
        <w:t>: Loose trust in Jehovah.</w:t>
      </w:r>
    </w:p>
    <w:p w14:paraId="1C04065A" w14:textId="15EE99C4" w:rsidR="00F5193B" w:rsidRDefault="00F5193B" w:rsidP="00F5193B">
      <w:pPr>
        <w:pStyle w:val="ListParagraph"/>
        <w:numPr>
          <w:ilvl w:val="1"/>
          <w:numId w:val="12"/>
        </w:numPr>
        <w:rPr>
          <w:rFonts w:ascii="Segoe UI Light" w:hAnsi="Segoe UI Light" w:cs="Segoe UI Light"/>
        </w:rPr>
      </w:pPr>
      <w:r w:rsidRPr="00F5193B">
        <w:rPr>
          <w:rFonts w:ascii="Segoe UI Light" w:hAnsi="Segoe UI Light" w:cs="Segoe UI Light"/>
        </w:rPr>
        <w:t>Philosoph</w:t>
      </w:r>
      <w:r w:rsidR="00F918FA">
        <w:rPr>
          <w:rFonts w:ascii="Segoe UI Light" w:hAnsi="Segoe UI Light" w:cs="Segoe UI Light"/>
        </w:rPr>
        <w:t>ies</w:t>
      </w:r>
      <w:r w:rsidRPr="00F5193B">
        <w:rPr>
          <w:rFonts w:ascii="Segoe UI Light" w:hAnsi="Segoe UI Light" w:cs="Segoe UI Light"/>
        </w:rPr>
        <w:t xml:space="preserve"> </w:t>
      </w:r>
      <w:r>
        <w:rPr>
          <w:rFonts w:ascii="Segoe UI Light" w:hAnsi="Segoe UI Light" w:cs="Segoe UI Light"/>
        </w:rPr>
        <w:t>and theories of this world</w:t>
      </w:r>
      <w:r w:rsidR="00F918FA">
        <w:rPr>
          <w:rFonts w:ascii="Segoe UI Light" w:hAnsi="Segoe UI Light" w:cs="Segoe UI Light"/>
        </w:rPr>
        <w:t>. They go as far as questioning the very existence of God.</w:t>
      </w:r>
    </w:p>
    <w:p w14:paraId="07DAA8B9" w14:textId="344342F4" w:rsidR="00F5193B" w:rsidRPr="00F918FA" w:rsidRDefault="00F5193B" w:rsidP="00F918FA">
      <w:pPr>
        <w:pStyle w:val="ListParagraph"/>
        <w:numPr>
          <w:ilvl w:val="1"/>
          <w:numId w:val="12"/>
        </w:numPr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lastRenderedPageBreak/>
        <w:t>Will Jehovah actually provide what I need if I put Kingdom interest first? Or should I take matters in my own hands?</w:t>
      </w:r>
    </w:p>
    <w:p w14:paraId="1C6494C2" w14:textId="7D19CE9B" w:rsidR="00387357" w:rsidRPr="00253494" w:rsidRDefault="00387357" w:rsidP="00253494">
      <w:pPr>
        <w:pStyle w:val="ListParagraph"/>
        <w:numPr>
          <w:ilvl w:val="0"/>
          <w:numId w:val="12"/>
        </w:num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Verse 28.</w:t>
      </w:r>
      <w:r>
        <w:rPr>
          <w:rFonts w:ascii="Segoe UI Light" w:hAnsi="Segoe UI Light" w:cs="Segoe UI Light"/>
        </w:rPr>
        <w:t xml:space="preserve"> They spoke in the Hebrew language and not in the </w:t>
      </w:r>
      <w:r w:rsidRPr="00645AA1">
        <w:rPr>
          <w:rFonts w:ascii="Segoe UI Light" w:hAnsi="Segoe UI Light" w:cs="Segoe UI Light"/>
          <w:b/>
          <w:bCs/>
          <w:i/>
          <w:iCs/>
          <w:color w:val="F4B083" w:themeColor="accent2" w:themeTint="99"/>
        </w:rPr>
        <w:t>Aramaic language</w:t>
      </w:r>
      <w:r>
        <w:rPr>
          <w:rFonts w:ascii="Segoe UI Light" w:hAnsi="Segoe UI Light" w:cs="Segoe UI Light"/>
        </w:rPr>
        <w:t>.</w:t>
      </w:r>
      <w:r w:rsidR="00953FF0">
        <w:rPr>
          <w:rFonts w:ascii="Segoe UI Light" w:hAnsi="Segoe UI Light" w:cs="Segoe UI Light"/>
        </w:rPr>
        <w:t xml:space="preserve"> Why?</w:t>
      </w:r>
    </w:p>
    <w:p w14:paraId="59ABA0E1" w14:textId="02A59461" w:rsidR="00387357" w:rsidRDefault="00387357" w:rsidP="00253494">
      <w:pPr>
        <w:pStyle w:val="ListParagraph"/>
        <w:ind w:left="1797"/>
        <w:rPr>
          <w:rFonts w:ascii="Segoe UI Light" w:hAnsi="Segoe UI Light" w:cs="Segoe UI Light"/>
        </w:rPr>
      </w:pPr>
      <w:r w:rsidRPr="00253494">
        <w:rPr>
          <w:rFonts w:ascii="Segoe UI Light" w:hAnsi="Segoe UI Light" w:cs="Segoe UI Light"/>
          <w:b/>
          <w:bCs/>
        </w:rPr>
        <w:t>Purpose</w:t>
      </w:r>
      <w:r w:rsidRPr="00253494">
        <w:rPr>
          <w:rFonts w:ascii="Segoe UI Light" w:hAnsi="Segoe UI Light" w:cs="Segoe UI Light"/>
        </w:rPr>
        <w:t xml:space="preserve">: To reach the heart of all listeners. </w:t>
      </w:r>
      <w:r w:rsidR="00C80D6B">
        <w:rPr>
          <w:rFonts w:ascii="Segoe UI Light" w:hAnsi="Segoe UI Light" w:cs="Segoe UI Light"/>
        </w:rPr>
        <w:t>To seed doubts and distrust in the hearts of people and move them to disobey Jehovah through his representative.</w:t>
      </w:r>
    </w:p>
    <w:p w14:paraId="3F45669E" w14:textId="119A347A" w:rsidR="00C80D6B" w:rsidRDefault="00C80D6B" w:rsidP="00253494">
      <w:pPr>
        <w:pStyle w:val="ListParagraph"/>
        <w:ind w:left="1797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>Is it not true that the challenges we face in life at times have the same effect on us?</w:t>
      </w:r>
    </w:p>
    <w:p w14:paraId="39353DB4" w14:textId="065D3318" w:rsidR="00CB340C" w:rsidRDefault="00C80D6B" w:rsidP="00C80D6B">
      <w:pPr>
        <w:ind w:left="360"/>
        <w:rPr>
          <w:rFonts w:ascii="Segoe UI Light" w:hAnsi="Segoe UI Light" w:cs="Segoe UI Light"/>
        </w:rPr>
      </w:pPr>
      <w:r>
        <w:rPr>
          <w:rFonts w:ascii="Segoe UI Light" w:hAnsi="Segoe UI Light" w:cs="Segoe UI Light"/>
        </w:rPr>
        <w:tab/>
      </w:r>
      <w:r>
        <w:rPr>
          <w:rFonts w:ascii="Segoe UI Light" w:hAnsi="Segoe UI Light" w:cs="Segoe UI Light"/>
        </w:rPr>
        <w:t>What Assyrian-like army are you facing</w:t>
      </w:r>
      <w:r>
        <w:rPr>
          <w:rFonts w:ascii="Segoe UI Light" w:hAnsi="Segoe UI Light" w:cs="Segoe UI Light"/>
        </w:rPr>
        <w:t xml:space="preserve"> in your personal life</w:t>
      </w:r>
      <w:r>
        <w:rPr>
          <w:rFonts w:ascii="Segoe UI Light" w:hAnsi="Segoe UI Light" w:cs="Segoe UI Light"/>
        </w:rPr>
        <w:t>?</w:t>
      </w:r>
    </w:p>
    <w:p w14:paraId="521E77EB" w14:textId="77777777" w:rsidR="00C80D6B" w:rsidRDefault="00C80D6B" w:rsidP="00C80D6B">
      <w:pPr>
        <w:ind w:left="360"/>
        <w:rPr>
          <w:rFonts w:ascii="Segoe UI Light" w:hAnsi="Segoe UI Light" w:cs="Segoe UI Light"/>
        </w:rPr>
      </w:pPr>
    </w:p>
    <w:p w14:paraId="4A8CF915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HOW JEHOVAH ARRANGE TO SAVE MANKIND FROM SIN AND DEATH</w:t>
      </w:r>
    </w:p>
    <w:p w14:paraId="1D3C7A8A" w14:textId="77777777" w:rsidR="00CB340C" w:rsidRDefault="00CB340C" w:rsidP="00CB340C">
      <w:pPr>
        <w:rPr>
          <w:rFonts w:ascii="Segoe UI Light" w:hAnsi="Segoe UI Light" w:cs="Segoe UI Light"/>
        </w:rPr>
      </w:pPr>
    </w:p>
    <w:p w14:paraId="3435C6CB" w14:textId="77777777" w:rsidR="00CB340C" w:rsidRDefault="00CB340C" w:rsidP="00CB340C">
      <w:pPr>
        <w:rPr>
          <w:rFonts w:ascii="Segoe UI Light" w:hAnsi="Segoe UI Light" w:cs="Segoe UI Light"/>
        </w:rPr>
      </w:pPr>
      <w:r>
        <w:rPr>
          <w:rFonts w:ascii="Segoe UI Light" w:hAnsi="Segoe UI Light" w:cs="Segoe UI Light"/>
          <w:b/>
          <w:bCs/>
        </w:rPr>
        <w:t>HOW JEHOVAH PROTECT HIS PEOPLE TODAY</w:t>
      </w:r>
    </w:p>
    <w:p w14:paraId="0E18183D" w14:textId="77777777" w:rsidR="00CB340C" w:rsidRDefault="00CB340C" w:rsidP="00CB340C">
      <w:pPr>
        <w:rPr>
          <w:rFonts w:ascii="Segoe UI Light" w:hAnsi="Segoe UI Light" w:cs="Segoe UI Light"/>
        </w:rPr>
      </w:pPr>
    </w:p>
    <w:p w14:paraId="4D66A25E" w14:textId="77777777" w:rsidR="00CB340C" w:rsidRDefault="00CB340C" w:rsidP="00CB340C">
      <w:pPr>
        <w:rPr>
          <w:rFonts w:ascii="Segoe UI Light" w:hAnsi="Segoe UI Light" w:cs="Segoe UI Light"/>
          <w:b/>
          <w:bCs/>
        </w:rPr>
      </w:pPr>
      <w:r>
        <w:rPr>
          <w:rFonts w:ascii="Segoe UI Light" w:hAnsi="Segoe UI Light" w:cs="Segoe UI Light"/>
          <w:b/>
          <w:bCs/>
        </w:rPr>
        <w:t>HOW JEHOVAH WILL DELIVER HIS PEOPLE IN THE FUTURE</w:t>
      </w:r>
    </w:p>
    <w:p w14:paraId="756FD18D" w14:textId="77777777" w:rsidR="00CB340C" w:rsidRPr="009F3E11" w:rsidRDefault="00CB340C" w:rsidP="00CB340C">
      <w:pPr>
        <w:rPr>
          <w:b/>
          <w:bCs/>
        </w:rPr>
      </w:pPr>
    </w:p>
    <w:p w14:paraId="6F93E31E" w14:textId="77777777" w:rsidR="00CB340C" w:rsidRDefault="00CB340C"/>
    <w:sectPr w:rsidR="00CB340C" w:rsidSect="00CB340C">
      <w:footerReference w:type="default" r:id="rId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B97D2" w14:textId="77777777" w:rsidR="00AA5869" w:rsidRDefault="00AA5869" w:rsidP="00CB340C">
      <w:pPr>
        <w:spacing w:after="0" w:line="240" w:lineRule="auto"/>
      </w:pPr>
      <w:r>
        <w:separator/>
      </w:r>
    </w:p>
  </w:endnote>
  <w:endnote w:type="continuationSeparator" w:id="0">
    <w:p w14:paraId="6B9BAAAE" w14:textId="77777777" w:rsidR="00AA5869" w:rsidRDefault="00AA5869" w:rsidP="00CB34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6017651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E785A07" w14:textId="0B34452D" w:rsidR="00CB340C" w:rsidRDefault="00CB340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D320EB6" w14:textId="77777777" w:rsidR="00CB340C" w:rsidRDefault="00CB34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CA58A" w14:textId="77777777" w:rsidR="00AA5869" w:rsidRDefault="00AA5869" w:rsidP="00CB340C">
      <w:pPr>
        <w:spacing w:after="0" w:line="240" w:lineRule="auto"/>
      </w:pPr>
      <w:r>
        <w:separator/>
      </w:r>
    </w:p>
  </w:footnote>
  <w:footnote w:type="continuationSeparator" w:id="0">
    <w:p w14:paraId="79CFD84C" w14:textId="77777777" w:rsidR="00AA5869" w:rsidRDefault="00AA5869" w:rsidP="00CB34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2654"/>
    <w:multiLevelType w:val="hybridMultilevel"/>
    <w:tmpl w:val="4FB6774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1262AC"/>
    <w:multiLevelType w:val="hybridMultilevel"/>
    <w:tmpl w:val="B90482E0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52013AB"/>
    <w:multiLevelType w:val="hybridMultilevel"/>
    <w:tmpl w:val="64D83B2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535D0B"/>
    <w:multiLevelType w:val="hybridMultilevel"/>
    <w:tmpl w:val="8A64A996"/>
    <w:lvl w:ilvl="0" w:tplc="10090003">
      <w:start w:val="1"/>
      <w:numFmt w:val="bullet"/>
      <w:lvlText w:val="o"/>
      <w:lvlJc w:val="left"/>
      <w:pPr>
        <w:ind w:left="2157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877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597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17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37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57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77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197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17" w:hanging="360"/>
      </w:pPr>
      <w:rPr>
        <w:rFonts w:ascii="Wingdings" w:hAnsi="Wingdings" w:hint="default"/>
      </w:rPr>
    </w:lvl>
  </w:abstractNum>
  <w:abstractNum w:abstractNumId="4" w15:restartNumberingAfterBreak="0">
    <w:nsid w:val="249F2707"/>
    <w:multiLevelType w:val="hybridMultilevel"/>
    <w:tmpl w:val="6A048F76"/>
    <w:lvl w:ilvl="0" w:tplc="70B4446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4A80059"/>
    <w:multiLevelType w:val="hybridMultilevel"/>
    <w:tmpl w:val="11B24C7E"/>
    <w:lvl w:ilvl="0" w:tplc="1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9F30EFE"/>
    <w:multiLevelType w:val="hybridMultilevel"/>
    <w:tmpl w:val="8D849220"/>
    <w:lvl w:ilvl="0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07F4271"/>
    <w:multiLevelType w:val="hybridMultilevel"/>
    <w:tmpl w:val="6650950A"/>
    <w:lvl w:ilvl="0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E4E7E1D"/>
    <w:multiLevelType w:val="hybridMultilevel"/>
    <w:tmpl w:val="C4183DF8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EC24676"/>
    <w:multiLevelType w:val="hybridMultilevel"/>
    <w:tmpl w:val="AD10C83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 w:tentative="1">
      <w:start w:val="1"/>
      <w:numFmt w:val="lowerLetter"/>
      <w:lvlText w:val="%2."/>
      <w:lvlJc w:val="left"/>
      <w:pPr>
        <w:ind w:left="2880" w:hanging="360"/>
      </w:pPr>
    </w:lvl>
    <w:lvl w:ilvl="2" w:tplc="1009001B" w:tentative="1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0" w15:restartNumberingAfterBreak="0">
    <w:nsid w:val="69010C8B"/>
    <w:multiLevelType w:val="hybridMultilevel"/>
    <w:tmpl w:val="AB9ACF8C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236AAD"/>
    <w:multiLevelType w:val="hybridMultilevel"/>
    <w:tmpl w:val="1FF8BAB6"/>
    <w:lvl w:ilvl="0" w:tplc="1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4CF7FBC"/>
    <w:multiLevelType w:val="hybridMultilevel"/>
    <w:tmpl w:val="454E1412"/>
    <w:lvl w:ilvl="0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54071D0"/>
    <w:multiLevelType w:val="hybridMultilevel"/>
    <w:tmpl w:val="3698CDEC"/>
    <w:lvl w:ilvl="0" w:tplc="1009000F">
      <w:start w:val="1"/>
      <w:numFmt w:val="decimal"/>
      <w:lvlText w:val="%1."/>
      <w:lvlJc w:val="left"/>
      <w:pPr>
        <w:ind w:left="2160" w:hanging="360"/>
      </w:pPr>
    </w:lvl>
    <w:lvl w:ilvl="1" w:tplc="10090019">
      <w:start w:val="1"/>
      <w:numFmt w:val="lowerLetter"/>
      <w:lvlText w:val="%2."/>
      <w:lvlJc w:val="left"/>
      <w:pPr>
        <w:ind w:left="2880" w:hanging="360"/>
      </w:pPr>
    </w:lvl>
    <w:lvl w:ilvl="2" w:tplc="1009001B">
      <w:start w:val="1"/>
      <w:numFmt w:val="lowerRoman"/>
      <w:lvlText w:val="%3."/>
      <w:lvlJc w:val="right"/>
      <w:pPr>
        <w:ind w:left="3600" w:hanging="180"/>
      </w:pPr>
    </w:lvl>
    <w:lvl w:ilvl="3" w:tplc="1009000F" w:tentative="1">
      <w:start w:val="1"/>
      <w:numFmt w:val="decimal"/>
      <w:lvlText w:val="%4."/>
      <w:lvlJc w:val="left"/>
      <w:pPr>
        <w:ind w:left="4320" w:hanging="360"/>
      </w:pPr>
    </w:lvl>
    <w:lvl w:ilvl="4" w:tplc="10090019" w:tentative="1">
      <w:start w:val="1"/>
      <w:numFmt w:val="lowerLetter"/>
      <w:lvlText w:val="%5."/>
      <w:lvlJc w:val="left"/>
      <w:pPr>
        <w:ind w:left="5040" w:hanging="360"/>
      </w:pPr>
    </w:lvl>
    <w:lvl w:ilvl="5" w:tplc="1009001B" w:tentative="1">
      <w:start w:val="1"/>
      <w:numFmt w:val="lowerRoman"/>
      <w:lvlText w:val="%6."/>
      <w:lvlJc w:val="right"/>
      <w:pPr>
        <w:ind w:left="5760" w:hanging="180"/>
      </w:pPr>
    </w:lvl>
    <w:lvl w:ilvl="6" w:tplc="1009000F" w:tentative="1">
      <w:start w:val="1"/>
      <w:numFmt w:val="decimal"/>
      <w:lvlText w:val="%7."/>
      <w:lvlJc w:val="left"/>
      <w:pPr>
        <w:ind w:left="6480" w:hanging="360"/>
      </w:pPr>
    </w:lvl>
    <w:lvl w:ilvl="7" w:tplc="10090019" w:tentative="1">
      <w:start w:val="1"/>
      <w:numFmt w:val="lowerLetter"/>
      <w:lvlText w:val="%8."/>
      <w:lvlJc w:val="left"/>
      <w:pPr>
        <w:ind w:left="7200" w:hanging="360"/>
      </w:pPr>
    </w:lvl>
    <w:lvl w:ilvl="8" w:tplc="1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7F6C1CAC"/>
    <w:multiLevelType w:val="hybridMultilevel"/>
    <w:tmpl w:val="4E3EFFE6"/>
    <w:lvl w:ilvl="0" w:tplc="1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126119">
    <w:abstractNumId w:val="11"/>
  </w:num>
  <w:num w:numId="2" w16cid:durableId="2142964796">
    <w:abstractNumId w:val="1"/>
  </w:num>
  <w:num w:numId="3" w16cid:durableId="1686126829">
    <w:abstractNumId w:val="13"/>
  </w:num>
  <w:num w:numId="4" w16cid:durableId="9256738">
    <w:abstractNumId w:val="9"/>
  </w:num>
  <w:num w:numId="5" w16cid:durableId="1929270298">
    <w:abstractNumId w:val="5"/>
  </w:num>
  <w:num w:numId="6" w16cid:durableId="1283686131">
    <w:abstractNumId w:val="0"/>
  </w:num>
  <w:num w:numId="7" w16cid:durableId="1973510224">
    <w:abstractNumId w:val="6"/>
  </w:num>
  <w:num w:numId="8" w16cid:durableId="1322386662">
    <w:abstractNumId w:val="2"/>
  </w:num>
  <w:num w:numId="9" w16cid:durableId="1623069594">
    <w:abstractNumId w:val="8"/>
  </w:num>
  <w:num w:numId="10" w16cid:durableId="389547150">
    <w:abstractNumId w:val="10"/>
  </w:num>
  <w:num w:numId="11" w16cid:durableId="258147424">
    <w:abstractNumId w:val="14"/>
  </w:num>
  <w:num w:numId="12" w16cid:durableId="1740980150">
    <w:abstractNumId w:val="12"/>
  </w:num>
  <w:num w:numId="13" w16cid:durableId="1889342876">
    <w:abstractNumId w:val="4"/>
  </w:num>
  <w:num w:numId="14" w16cid:durableId="253057507">
    <w:abstractNumId w:val="3"/>
  </w:num>
  <w:num w:numId="15" w16cid:durableId="484205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40C"/>
    <w:rsid w:val="00032967"/>
    <w:rsid w:val="00050DF6"/>
    <w:rsid w:val="00057AAB"/>
    <w:rsid w:val="000D2F05"/>
    <w:rsid w:val="0013274F"/>
    <w:rsid w:val="00173933"/>
    <w:rsid w:val="001A7636"/>
    <w:rsid w:val="001E2C5F"/>
    <w:rsid w:val="00227610"/>
    <w:rsid w:val="00253494"/>
    <w:rsid w:val="002C052A"/>
    <w:rsid w:val="00315DC2"/>
    <w:rsid w:val="00387357"/>
    <w:rsid w:val="004D3D63"/>
    <w:rsid w:val="004E6C4E"/>
    <w:rsid w:val="00567B06"/>
    <w:rsid w:val="005C1243"/>
    <w:rsid w:val="00645AA1"/>
    <w:rsid w:val="00661C53"/>
    <w:rsid w:val="00662B72"/>
    <w:rsid w:val="006C0088"/>
    <w:rsid w:val="006E6392"/>
    <w:rsid w:val="00783C8F"/>
    <w:rsid w:val="007A5C56"/>
    <w:rsid w:val="007F6BF8"/>
    <w:rsid w:val="008E0187"/>
    <w:rsid w:val="00953FF0"/>
    <w:rsid w:val="00A0426C"/>
    <w:rsid w:val="00A14E50"/>
    <w:rsid w:val="00AA5869"/>
    <w:rsid w:val="00B9328E"/>
    <w:rsid w:val="00BF7119"/>
    <w:rsid w:val="00C14785"/>
    <w:rsid w:val="00C46D6D"/>
    <w:rsid w:val="00C76572"/>
    <w:rsid w:val="00C80D6B"/>
    <w:rsid w:val="00CA2EE3"/>
    <w:rsid w:val="00CB340C"/>
    <w:rsid w:val="00D07CD6"/>
    <w:rsid w:val="00D53113"/>
    <w:rsid w:val="00D61E7E"/>
    <w:rsid w:val="00D63933"/>
    <w:rsid w:val="00EC0359"/>
    <w:rsid w:val="00EE43E1"/>
    <w:rsid w:val="00F5193B"/>
    <w:rsid w:val="00F918FA"/>
    <w:rsid w:val="00FA1C38"/>
    <w:rsid w:val="00FD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B1B0E"/>
  <w15:chartTrackingRefBased/>
  <w15:docId w15:val="{24EBC1FF-B18F-4B45-A976-9EA0A8D22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0C"/>
  </w:style>
  <w:style w:type="paragraph" w:styleId="Heading1">
    <w:name w:val="heading 1"/>
    <w:basedOn w:val="Normal"/>
    <w:next w:val="Normal"/>
    <w:link w:val="Heading1Char"/>
    <w:uiPriority w:val="9"/>
    <w:qFormat/>
    <w:rsid w:val="00CB34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4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4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4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4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4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4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4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4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4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34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4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34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34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34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34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34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34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34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4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34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34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34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34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34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4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34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34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34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340C"/>
  </w:style>
  <w:style w:type="paragraph" w:styleId="Footer">
    <w:name w:val="footer"/>
    <w:basedOn w:val="Normal"/>
    <w:link w:val="FooterChar"/>
    <w:uiPriority w:val="99"/>
    <w:unhideWhenUsed/>
    <w:rsid w:val="00CB34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3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</TotalTime>
  <Pages>3</Pages>
  <Words>590</Words>
  <Characters>3368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trust in jehovah’s saving power</vt:lpstr>
    </vt:vector>
  </TitlesOfParts>
  <Company/>
  <LinksUpToDate>false</LinksUpToDate>
  <CharactersWithSpaces>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trust in jehovah’s saving power</dc:title>
  <dc:subject/>
  <dc:creator>Raoul FEZE</dc:creator>
  <cp:keywords/>
  <dc:description/>
  <cp:lastModifiedBy>Raoul FEZE</cp:lastModifiedBy>
  <cp:revision>23</cp:revision>
  <dcterms:created xsi:type="dcterms:W3CDTF">2026-09-28T12:25:00Z</dcterms:created>
  <dcterms:modified xsi:type="dcterms:W3CDTF">2026-10-03T05:03:00Z</dcterms:modified>
</cp:coreProperties>
</file>