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E1" w:rsidRPr="003D74E1" w:rsidRDefault="003D74E1" w:rsidP="003D74E1">
      <w:pPr>
        <w:rPr>
          <w:rFonts w:ascii="휴먼모음T" w:eastAsia="휴먼모음T" w:hAnsi="dotum" w:hint="eastAsia"/>
          <w:color w:val="000000"/>
        </w:rPr>
      </w:pPr>
      <w:r w:rsidRPr="003D74E1">
        <w:rPr>
          <w:rFonts w:ascii="휴먼모음T" w:eastAsia="휴먼모음T" w:hAnsi="dotum" w:hint="eastAsia"/>
          <w:color w:val="000000"/>
        </w:rPr>
        <w:pict>
          <v:rect id="_x0000_i1025" style="width:0;height:1.5pt" o:hralign="center" o:hrstd="t" o:hr="t" fillcolor="#a0a0a0" stroked="f"/>
        </w:pict>
      </w:r>
    </w:p>
    <w:p w:rsidR="003D74E1" w:rsidRPr="003D74E1" w:rsidRDefault="003D74E1" w:rsidP="003D74E1">
      <w:pPr>
        <w:rPr>
          <w:rFonts w:ascii="휴먼모음T" w:eastAsia="휴먼모음T" w:hAnsi="dotum" w:hint="eastAsia"/>
          <w:color w:val="000000"/>
          <w:sz w:val="32"/>
          <w:szCs w:val="30"/>
        </w:rPr>
      </w:pPr>
      <w:r w:rsidRPr="003D74E1">
        <w:rPr>
          <w:rFonts w:ascii="휴먼모음T" w:eastAsia="휴먼모음T" w:hAnsi="dotum" w:hint="eastAsia"/>
          <w:b/>
          <w:bCs/>
          <w:color w:val="009E25"/>
          <w:sz w:val="32"/>
          <w:szCs w:val="30"/>
        </w:rPr>
        <w:t>기술 통계량 보고서 작성</w:t>
      </w:r>
    </w:p>
    <w:p w:rsidR="003D74E1" w:rsidRPr="003D74E1" w:rsidRDefault="003D74E1" w:rsidP="003E0126">
      <w:pPr>
        <w:rPr>
          <w:rFonts w:ascii="휴먼모음T" w:eastAsia="휴먼모음T" w:hAnsi="dotum" w:hint="eastAsia"/>
          <w:color w:val="000000"/>
          <w:sz w:val="32"/>
          <w:szCs w:val="30"/>
        </w:rPr>
      </w:pPr>
      <w:r w:rsidRPr="003D74E1">
        <w:rPr>
          <w:rFonts w:ascii="휴먼모음T" w:eastAsia="휴먼모음T" w:hAnsi="dotum" w:hint="eastAsia"/>
          <w:color w:val="000000"/>
        </w:rPr>
        <w:t>빈도 분석과 기술 통계 분석을 통해서 구해진 기초 통계량을 제시하기 위해서 다음과 같이 표본의 결과표를 작성한다.</w:t>
      </w:r>
      <w:r w:rsidR="003E0126" w:rsidRPr="003E0126">
        <w:rPr>
          <w:rFonts w:hint="eastAsia"/>
        </w:rPr>
        <w:t xml:space="preserve"> </w:t>
      </w:r>
    </w:p>
    <w:p w:rsidR="003D74E1" w:rsidRPr="003D74E1" w:rsidRDefault="003D74E1" w:rsidP="003D74E1">
      <w:pPr>
        <w:rPr>
          <w:rFonts w:ascii="휴먼모음T" w:eastAsia="휴먼모음T" w:hAnsi="dotum" w:hint="eastAsia"/>
          <w:color w:val="000000"/>
        </w:rPr>
      </w:pPr>
      <w:r w:rsidRPr="003D74E1">
        <w:rPr>
          <w:rFonts w:ascii="휴먼모음T" w:eastAsia="휴먼모음T" w:hAnsi="dotum" w:hint="eastAsia"/>
          <w:color w:val="000000"/>
        </w:rPr>
        <w:pict>
          <v:rect id="_x0000_i1026" style="width:0;height:1.5pt" o:hralign="center" o:hrstd="t" o:hr="t" fillcolor="#a0a0a0" stroked="f"/>
        </w:pict>
      </w:r>
    </w:p>
    <w:p w:rsidR="003E0126" w:rsidRDefault="003D74E1" w:rsidP="003E0126">
      <w:pPr>
        <w:rPr>
          <w:rFonts w:ascii="휴먼모음T" w:eastAsia="휴먼모음T" w:hAnsi="Arial" w:cs="Arial"/>
          <w:kern w:val="0"/>
        </w:rPr>
      </w:pPr>
      <w:r w:rsidRPr="003D74E1">
        <w:rPr>
          <w:rFonts w:ascii="휴먼모음T" w:eastAsia="휴먼모음T" w:hAnsi="dotum" w:hint="eastAsia"/>
          <w:b/>
          <w:bCs/>
          <w:color w:val="3A32C3"/>
          <w:sz w:val="24"/>
        </w:rPr>
        <w:t>기술 통계량 보고서 작성</w:t>
      </w:r>
      <w:bookmarkStart w:id="0" w:name="_GoBack"/>
      <w:bookmarkEnd w:id="0"/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3"/>
        <w:gridCol w:w="1548"/>
        <w:gridCol w:w="1846"/>
        <w:gridCol w:w="1674"/>
        <w:gridCol w:w="3458"/>
      </w:tblGrid>
      <w:tr w:rsidR="003E0126" w:rsidRPr="00AB6B9C" w:rsidTr="003E0126">
        <w:trPr>
          <w:tblCellSpacing w:w="15" w:type="dxa"/>
        </w:trPr>
        <w:tc>
          <w:tcPr>
            <w:tcW w:w="134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hideMark/>
          </w:tcPr>
          <w:p w:rsidR="003E0126" w:rsidRPr="00AB6B9C" w:rsidRDefault="003E0126" w:rsidP="00A02380">
            <w:pPr>
              <w:jc w:val="center"/>
              <w:rPr>
                <w:rFonts w:ascii="휴먼모음T" w:eastAsia="휴먼모음T" w:hAnsi="궁서체"/>
                <w:color w:val="000000"/>
              </w:rPr>
            </w:pPr>
            <w:r>
              <w:rPr>
                <w:rFonts w:ascii="휴먼모음T" w:eastAsia="휴먼모음T" w:hAnsi="궁서체" w:hint="eastAsia"/>
                <w:color w:val="000000"/>
              </w:rPr>
              <w:t>변수</w:t>
            </w:r>
            <w:r w:rsidRPr="003D74E1">
              <w:rPr>
                <w:rFonts w:ascii="휴먼모음T" w:eastAsia="휴먼모음T" w:hAnsi="굴림" w:cs="굴림" w:hint="eastAsia"/>
                <w:b/>
                <w:bCs/>
                <w:color w:val="000000"/>
                <w:kern w:val="0"/>
                <w:sz w:val="22"/>
                <w:szCs w:val="22"/>
              </w:rPr>
              <w:t>(Variable)</w:t>
            </w:r>
          </w:p>
        </w:tc>
        <w:tc>
          <w:tcPr>
            <w:tcW w:w="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hideMark/>
          </w:tcPr>
          <w:p w:rsidR="003E0126" w:rsidRPr="00AB6B9C" w:rsidRDefault="003E0126" w:rsidP="00A02380">
            <w:pPr>
              <w:jc w:val="center"/>
              <w:rPr>
                <w:rFonts w:ascii="휴먼모음T" w:eastAsia="휴먼모음T" w:hAnsi="궁서체"/>
                <w:color w:val="000000"/>
              </w:rPr>
            </w:pPr>
            <w:r>
              <w:rPr>
                <w:rFonts w:ascii="휴먼모음T" w:eastAsia="휴먼모음T" w:hAnsi="궁서체" w:hint="eastAsia"/>
                <w:color w:val="000000"/>
              </w:rPr>
              <w:t>빈도수</w:t>
            </w:r>
            <w:r w:rsidRPr="003D74E1">
              <w:rPr>
                <w:rFonts w:ascii="휴먼모음T" w:eastAsia="휴먼모음T" w:hAnsi="굴림" w:cs="굴림" w:hint="eastAsia"/>
                <w:b/>
                <w:bCs/>
                <w:color w:val="000000"/>
                <w:kern w:val="0"/>
                <w:sz w:val="22"/>
                <w:szCs w:val="22"/>
              </w:rPr>
              <w:t>(Frequency)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</w:tcPr>
          <w:p w:rsidR="003E0126" w:rsidRPr="00AB6B9C" w:rsidRDefault="003E0126" w:rsidP="00A02380">
            <w:pPr>
              <w:jc w:val="center"/>
              <w:rPr>
                <w:rFonts w:ascii="휴먼모음T" w:eastAsia="휴먼모음T" w:hAnsi="궁서체"/>
                <w:color w:val="000000"/>
              </w:rPr>
            </w:pPr>
            <w:r>
              <w:rPr>
                <w:rFonts w:ascii="휴먼모음T" w:eastAsia="휴먼모음T" w:hAnsi="궁서체" w:hint="eastAsia"/>
                <w:color w:val="000000"/>
              </w:rPr>
              <w:t>구성 비율(%)</w:t>
            </w:r>
          </w:p>
        </w:tc>
        <w:tc>
          <w:tcPr>
            <w:tcW w:w="17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</w:tcPr>
          <w:p w:rsidR="003E0126" w:rsidRPr="00AB6B9C" w:rsidRDefault="003E0126" w:rsidP="00A02380">
            <w:pPr>
              <w:jc w:val="center"/>
              <w:rPr>
                <w:rFonts w:ascii="휴먼모음T" w:eastAsia="휴먼모음T" w:hAnsi="궁서체"/>
                <w:color w:val="000000"/>
              </w:rPr>
            </w:pPr>
          </w:p>
        </w:tc>
      </w:tr>
      <w:tr w:rsidR="003E0126" w:rsidRPr="00AB6B9C" w:rsidTr="003E0126">
        <w:trPr>
          <w:tblCellSpacing w:w="15" w:type="dxa"/>
        </w:trPr>
        <w:tc>
          <w:tcPr>
            <w:tcW w:w="55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거주지</w:t>
            </w:r>
          </w:p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(resident)</w:t>
            </w: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 w:rsidRPr="003E0126">
              <w:rPr>
                <w:rFonts w:ascii="휴먼모음T" w:eastAsia="휴먼모음T" w:hAnsi="Arial" w:cs="Arial" w:hint="eastAsia"/>
                <w:kern w:val="0"/>
              </w:rPr>
              <w:t>특별시</w:t>
            </w:r>
          </w:p>
        </w:tc>
        <w:tc>
          <w:tcPr>
            <w:tcW w:w="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87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37.66</w:t>
            </w:r>
          </w:p>
        </w:tc>
        <w:tc>
          <w:tcPr>
            <w:tcW w:w="1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blCellSpacing w:w="15" w:type="dxa"/>
        </w:trPr>
        <w:tc>
          <w:tcPr>
            <w:tcW w:w="557" w:type="pct"/>
            <w:vMerge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  <w:r w:rsidRPr="003E0126">
              <w:rPr>
                <w:rFonts w:ascii="휴먼모음T" w:eastAsia="휴먼모음T" w:hAnsi="Arial" w:cs="Arial" w:hint="eastAsia"/>
                <w:kern w:val="0"/>
              </w:rPr>
              <w:t>광역시</w:t>
            </w:r>
          </w:p>
        </w:tc>
        <w:tc>
          <w:tcPr>
            <w:tcW w:w="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 w:hint="eastAsia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34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 w:hint="eastAsia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14.72</w:t>
            </w:r>
          </w:p>
        </w:tc>
        <w:tc>
          <w:tcPr>
            <w:tcW w:w="1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blCellSpacing w:w="15" w:type="dxa"/>
        </w:trPr>
        <w:tc>
          <w:tcPr>
            <w:tcW w:w="55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 w:rsidRPr="003E0126">
              <w:rPr>
                <w:rFonts w:ascii="휴먼모음T" w:eastAsia="휴먼모음T" w:hAnsi="Arial" w:cs="Arial" w:hint="eastAsia"/>
                <w:kern w:val="0"/>
              </w:rPr>
              <w:t>시구군</w:t>
            </w:r>
          </w:p>
        </w:tc>
        <w:tc>
          <w:tcPr>
            <w:tcW w:w="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110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47.62</w:t>
            </w:r>
          </w:p>
        </w:tc>
        <w:tc>
          <w:tcPr>
            <w:tcW w:w="1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blCellSpacing w:w="15" w:type="dxa"/>
        </w:trPr>
        <w:tc>
          <w:tcPr>
            <w:tcW w:w="55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성별</w:t>
            </w:r>
          </w:p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(gender)</w:t>
            </w: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남자</w:t>
            </w:r>
          </w:p>
        </w:tc>
        <w:tc>
          <w:tcPr>
            <w:tcW w:w="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146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58.87</w:t>
            </w:r>
          </w:p>
        </w:tc>
        <w:tc>
          <w:tcPr>
            <w:tcW w:w="1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blCellSpacing w:w="15" w:type="dxa"/>
        </w:trPr>
        <w:tc>
          <w:tcPr>
            <w:tcW w:w="55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여자</w:t>
            </w:r>
          </w:p>
        </w:tc>
        <w:tc>
          <w:tcPr>
            <w:tcW w:w="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102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41.13</w:t>
            </w:r>
          </w:p>
        </w:tc>
        <w:tc>
          <w:tcPr>
            <w:tcW w:w="1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blCellSpacing w:w="15" w:type="dxa"/>
        </w:trPr>
        <w:tc>
          <w:tcPr>
            <w:tcW w:w="55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나이</w:t>
            </w:r>
          </w:p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(age)</w:t>
            </w: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장년층</w:t>
            </w:r>
          </w:p>
        </w:tc>
        <w:tc>
          <w:tcPr>
            <w:tcW w:w="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169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68.15</w:t>
            </w:r>
          </w:p>
        </w:tc>
        <w:tc>
          <w:tcPr>
            <w:tcW w:w="1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blCellSpacing w:w="15" w:type="dxa"/>
        </w:trPr>
        <w:tc>
          <w:tcPr>
            <w:tcW w:w="55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중년층</w:t>
            </w:r>
          </w:p>
        </w:tc>
        <w:tc>
          <w:tcPr>
            <w:tcW w:w="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18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7.26</w:t>
            </w:r>
          </w:p>
        </w:tc>
        <w:tc>
          <w:tcPr>
            <w:tcW w:w="1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blCellSpacing w:w="15" w:type="dxa"/>
        </w:trPr>
        <w:tc>
          <w:tcPr>
            <w:tcW w:w="55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노년층</w:t>
            </w:r>
          </w:p>
        </w:tc>
        <w:tc>
          <w:tcPr>
            <w:tcW w:w="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61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24.60</w:t>
            </w:r>
          </w:p>
        </w:tc>
        <w:tc>
          <w:tcPr>
            <w:tcW w:w="1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rHeight w:val="20"/>
          <w:tblCellSpacing w:w="15" w:type="dxa"/>
        </w:trPr>
        <w:tc>
          <w:tcPr>
            <w:tcW w:w="55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학력 수준</w:t>
            </w:r>
          </w:p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(level)</w:t>
            </w:r>
          </w:p>
        </w:tc>
        <w:tc>
          <w:tcPr>
            <w:tcW w:w="7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고졸</w:t>
            </w:r>
          </w:p>
        </w:tc>
        <w:tc>
          <w:tcPr>
            <w:tcW w:w="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93</w:t>
            </w:r>
          </w:p>
        </w:tc>
        <w:tc>
          <w:tcPr>
            <w:tcW w:w="8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39.41</w:t>
            </w:r>
          </w:p>
        </w:tc>
        <w:tc>
          <w:tcPr>
            <w:tcW w:w="1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rHeight w:val="107"/>
          <w:tblCellSpacing w:w="15" w:type="dxa"/>
        </w:trPr>
        <w:tc>
          <w:tcPr>
            <w:tcW w:w="555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대졸</w:t>
            </w:r>
          </w:p>
        </w:tc>
        <w:tc>
          <w:tcPr>
            <w:tcW w:w="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86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36.44</w:t>
            </w:r>
          </w:p>
        </w:tc>
        <w:tc>
          <w:tcPr>
            <w:tcW w:w="17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rHeight w:val="19"/>
          <w:tblCellSpacing w:w="15" w:type="dxa"/>
        </w:trPr>
        <w:tc>
          <w:tcPr>
            <w:tcW w:w="55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대학원졸</w:t>
            </w:r>
          </w:p>
        </w:tc>
        <w:tc>
          <w:tcPr>
            <w:tcW w:w="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57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24.15</w:t>
            </w:r>
          </w:p>
        </w:tc>
        <w:tc>
          <w:tcPr>
            <w:tcW w:w="17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rHeight w:val="19"/>
          <w:tblCellSpacing w:w="15" w:type="dxa"/>
        </w:trPr>
        <w:tc>
          <w:tcPr>
            <w:tcW w:w="55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진학 여부</w:t>
            </w:r>
          </w:p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(pass)</w:t>
            </w: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실패</w:t>
            </w:r>
          </w:p>
        </w:tc>
        <w:tc>
          <w:tcPr>
            <w:tcW w:w="94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96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40.85</w:t>
            </w:r>
          </w:p>
        </w:tc>
        <w:tc>
          <w:tcPr>
            <w:tcW w:w="17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  <w:tr w:rsidR="003E0126" w:rsidRPr="00AB6B9C" w:rsidTr="003E0126">
        <w:trPr>
          <w:trHeight w:val="19"/>
          <w:tblCellSpacing w:w="15" w:type="dxa"/>
        </w:trPr>
        <w:tc>
          <w:tcPr>
            <w:tcW w:w="555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 w:hint="eastAsia"/>
                <w:kern w:val="0"/>
              </w:rPr>
            </w:pP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3E0126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합격</w:t>
            </w:r>
          </w:p>
        </w:tc>
        <w:tc>
          <w:tcPr>
            <w:tcW w:w="94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139</w:t>
            </w:r>
          </w:p>
        </w:tc>
        <w:tc>
          <w:tcPr>
            <w:tcW w:w="85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right"/>
              <w:rPr>
                <w:rFonts w:ascii="휴먼모음T" w:eastAsia="휴먼모음T" w:hAnsi="Arial" w:cs="Arial"/>
                <w:kern w:val="0"/>
              </w:rPr>
            </w:pPr>
            <w:r>
              <w:rPr>
                <w:rFonts w:ascii="휴먼모음T" w:eastAsia="휴먼모음T" w:hAnsi="Arial" w:cs="Arial" w:hint="eastAsia"/>
                <w:kern w:val="0"/>
              </w:rPr>
              <w:t>59.15</w:t>
            </w:r>
          </w:p>
        </w:tc>
        <w:tc>
          <w:tcPr>
            <w:tcW w:w="177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E0126" w:rsidRPr="00AB6B9C" w:rsidRDefault="003E0126" w:rsidP="00A02380">
            <w:pPr>
              <w:widowControl/>
              <w:autoSpaceDE/>
              <w:autoSpaceDN/>
              <w:jc w:val="center"/>
              <w:rPr>
                <w:rFonts w:ascii="휴먼모음T" w:eastAsia="휴먼모음T" w:hAnsi="Arial" w:cs="Arial"/>
                <w:kern w:val="0"/>
              </w:rPr>
            </w:pPr>
          </w:p>
        </w:tc>
      </w:tr>
    </w:tbl>
    <w:p w:rsidR="003D74E1" w:rsidRPr="003D74E1" w:rsidRDefault="003D74E1" w:rsidP="003D74E1">
      <w:pPr>
        <w:snapToGrid w:val="0"/>
        <w:spacing w:line="384" w:lineRule="auto"/>
        <w:textAlignment w:val="baseline"/>
        <w:rPr>
          <w:rFonts w:ascii="휴먼모음T" w:eastAsia="휴먼모음T" w:hAnsi="굴림" w:cs="굴림" w:hint="eastAsia"/>
          <w:color w:val="000000"/>
          <w:kern w:val="0"/>
        </w:rPr>
      </w:pPr>
    </w:p>
    <w:p w:rsidR="003E0126" w:rsidRPr="00315235" w:rsidRDefault="003E0126" w:rsidP="003E0126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>
          <v:rect id="_x0000_i1027" style="width:0;height:1.5pt" o:hralign="center" o:hrstd="t" o:hr="t" fillcolor="#a0a0a0" stroked="f"/>
        </w:pict>
      </w:r>
    </w:p>
    <w:p w:rsidR="003E0126" w:rsidRPr="00B51D63" w:rsidRDefault="003E0126" w:rsidP="003E0126">
      <w:pPr>
        <w:rPr>
          <w:rFonts w:ascii="휴먼모음T" w:eastAsia="휴먼모음T" w:hint="eastAsia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논문 보고서에서의 해석</w:t>
      </w:r>
    </w:p>
    <w:p w:rsidR="00097A6C" w:rsidRDefault="003E0126" w:rsidP="003E0126">
      <w:pPr>
        <w:rPr>
          <w:rFonts w:ascii="휴먼모음T" w:eastAsia="휴먼모음T" w:hAnsi="dotum" w:hint="eastAsia"/>
          <w:color w:val="000000"/>
        </w:rPr>
      </w:pPr>
      <w:r w:rsidRPr="003E0126">
        <w:rPr>
          <w:rFonts w:ascii="휴먼모음T" w:eastAsia="휴먼모음T" w:hAnsi="dotum" w:hint="eastAsia"/>
          <w:color w:val="000000"/>
        </w:rPr>
        <w:t>'부모의 생활</w:t>
      </w:r>
      <w:r>
        <w:rPr>
          <w:rFonts w:ascii="휴먼모음T" w:eastAsia="휴먼모음T" w:hAnsi="dotum" w:hint="eastAsia"/>
          <w:color w:val="000000"/>
        </w:rPr>
        <w:t xml:space="preserve"> </w:t>
      </w:r>
      <w:r w:rsidRPr="003E0126">
        <w:rPr>
          <w:rFonts w:ascii="휴먼모음T" w:eastAsia="휴먼모음T" w:hAnsi="dotum" w:hint="eastAsia"/>
          <w:color w:val="000000"/>
        </w:rPr>
        <w:t>수준과 자녀의 대학</w:t>
      </w:r>
      <w:r>
        <w:rPr>
          <w:rFonts w:ascii="휴먼모음T" w:eastAsia="휴먼모음T" w:hAnsi="dotum" w:hint="eastAsia"/>
          <w:color w:val="000000"/>
        </w:rPr>
        <w:t xml:space="preserve">교 </w:t>
      </w:r>
      <w:r w:rsidRPr="003E0126">
        <w:rPr>
          <w:rFonts w:ascii="휴먼모음T" w:eastAsia="휴먼모음T" w:hAnsi="dotum" w:hint="eastAsia"/>
          <w:color w:val="000000"/>
        </w:rPr>
        <w:t>진학 여부와 관련성이 있다.'를 분석하기 위해서 자녀를 둔 A회사 225명의 부모를 대상으로 거주지, 성별, 나이, 학력</w:t>
      </w:r>
      <w:r w:rsidR="00097A6C">
        <w:rPr>
          <w:rFonts w:ascii="휴먼모음T" w:eastAsia="휴먼모음T" w:hAnsi="dotum" w:hint="eastAsia"/>
          <w:color w:val="000000"/>
        </w:rPr>
        <w:t xml:space="preserve"> </w:t>
      </w:r>
      <w:r w:rsidRPr="003E0126">
        <w:rPr>
          <w:rFonts w:ascii="휴먼모음T" w:eastAsia="휴먼모음T" w:hAnsi="dotum" w:hint="eastAsia"/>
          <w:color w:val="000000"/>
        </w:rPr>
        <w:t>수준, 진학</w:t>
      </w:r>
      <w:r w:rsidR="00097A6C">
        <w:rPr>
          <w:rFonts w:ascii="휴먼모음T" w:eastAsia="휴먼모음T" w:hAnsi="dotum" w:hint="eastAsia"/>
          <w:color w:val="000000"/>
        </w:rPr>
        <w:t xml:space="preserve"> </w:t>
      </w:r>
      <w:r w:rsidRPr="003E0126">
        <w:rPr>
          <w:rFonts w:ascii="휴먼모음T" w:eastAsia="휴먼모음T" w:hAnsi="dotum" w:hint="eastAsia"/>
          <w:color w:val="000000"/>
        </w:rPr>
        <w:t>여부 등의 항목을 설문으로 조사하</w:t>
      </w:r>
      <w:r w:rsidR="00097A6C">
        <w:rPr>
          <w:rFonts w:ascii="휴먼모음T" w:eastAsia="휴먼모음T" w:hAnsi="dotum" w:hint="eastAsia"/>
          <w:color w:val="000000"/>
        </w:rPr>
        <w:t>였다.</w:t>
      </w:r>
    </w:p>
    <w:p w:rsidR="00097A6C" w:rsidRDefault="00097A6C" w:rsidP="003E0126">
      <w:pPr>
        <w:rPr>
          <w:rFonts w:ascii="휴먼모음T" w:eastAsia="휴먼모음T" w:hAnsi="dotum" w:hint="eastAsia"/>
          <w:color w:val="000000"/>
        </w:rPr>
      </w:pPr>
    </w:p>
    <w:p w:rsidR="00097A6C" w:rsidRDefault="003E0126" w:rsidP="003E0126">
      <w:pPr>
        <w:rPr>
          <w:rFonts w:ascii="휴먼모음T" w:eastAsia="휴먼모음T" w:hAnsi="dotum" w:hint="eastAsia"/>
          <w:color w:val="000000"/>
        </w:rPr>
      </w:pPr>
      <w:r w:rsidRPr="003E0126">
        <w:rPr>
          <w:rFonts w:ascii="휴먼모음T" w:eastAsia="휴먼모음T" w:hAnsi="dotum" w:hint="eastAsia"/>
          <w:color w:val="000000"/>
        </w:rPr>
        <w:t>정제된 데이터를 토대로 빈도</w:t>
      </w:r>
      <w:r w:rsidR="00097A6C">
        <w:rPr>
          <w:rFonts w:ascii="휴먼모음T" w:eastAsia="휴먼모음T" w:hAnsi="dotum" w:hint="eastAsia"/>
          <w:color w:val="000000"/>
        </w:rPr>
        <w:t xml:space="preserve"> </w:t>
      </w:r>
      <w:r w:rsidRPr="003E0126">
        <w:rPr>
          <w:rFonts w:ascii="휴먼모음T" w:eastAsia="휴먼모음T" w:hAnsi="dotum" w:hint="eastAsia"/>
          <w:color w:val="000000"/>
        </w:rPr>
        <w:t>분석을 실시</w:t>
      </w:r>
      <w:r w:rsidR="00097A6C">
        <w:rPr>
          <w:rFonts w:ascii="휴먼모음T" w:eastAsia="휴먼모음T" w:hAnsi="dotum" w:hint="eastAsia"/>
          <w:color w:val="000000"/>
        </w:rPr>
        <w:t xml:space="preserve">한 결과 </w:t>
      </w:r>
      <w:r w:rsidRPr="003E0126">
        <w:rPr>
          <w:rFonts w:ascii="휴먼모음T" w:eastAsia="휴먼모음T" w:hAnsi="dotum" w:hint="eastAsia"/>
          <w:color w:val="000000"/>
        </w:rPr>
        <w:t>전체 응답자 중에서 부모의 학력</w:t>
      </w:r>
      <w:r w:rsidR="00097A6C">
        <w:rPr>
          <w:rFonts w:ascii="휴먼모음T" w:eastAsia="휴먼모음T" w:hAnsi="dotum" w:hint="eastAsia"/>
          <w:color w:val="000000"/>
        </w:rPr>
        <w:t xml:space="preserve"> </w:t>
      </w:r>
      <w:r w:rsidRPr="003E0126">
        <w:rPr>
          <w:rFonts w:ascii="휴먼모음T" w:eastAsia="휴먼모음T" w:hAnsi="dotum" w:hint="eastAsia"/>
          <w:color w:val="000000"/>
        </w:rPr>
        <w:t xml:space="preserve">수준은 고졸이 93명으로 39.41%를 차지하여 가장 높은 빈도수를 나타냈고, 자녀의 성별 비율은 남자가 146명으로 58.87%를 차지하고, 여학생은 102명으로 41.13%을 차지하였다. </w:t>
      </w:r>
    </w:p>
    <w:p w:rsidR="00097A6C" w:rsidRDefault="00097A6C" w:rsidP="003E0126">
      <w:pPr>
        <w:rPr>
          <w:rFonts w:ascii="휴먼모음T" w:eastAsia="휴먼모음T" w:hAnsi="dotum" w:hint="eastAsia"/>
          <w:color w:val="000000"/>
        </w:rPr>
      </w:pPr>
    </w:p>
    <w:p w:rsidR="00A84842" w:rsidRDefault="003E0126" w:rsidP="00E842DC">
      <w:pPr>
        <w:rPr>
          <w:rFonts w:ascii="휴먼모음T" w:eastAsia="휴먼모음T" w:hAnsi="dotum" w:hint="eastAsia"/>
          <w:color w:val="000000"/>
        </w:rPr>
      </w:pPr>
      <w:r w:rsidRPr="003E0126">
        <w:rPr>
          <w:rFonts w:ascii="휴먼모음T" w:eastAsia="휴먼모음T" w:hAnsi="dotum" w:hint="eastAsia"/>
          <w:color w:val="000000"/>
        </w:rPr>
        <w:t>또한 자녀의 대학</w:t>
      </w:r>
      <w:r w:rsidR="00097A6C">
        <w:rPr>
          <w:rFonts w:ascii="휴먼모음T" w:eastAsia="휴먼모음T" w:hAnsi="dotum" w:hint="eastAsia"/>
          <w:color w:val="000000"/>
        </w:rPr>
        <w:t xml:space="preserve"> </w:t>
      </w:r>
      <w:r w:rsidRPr="003E0126">
        <w:rPr>
          <w:rFonts w:ascii="휴먼모음T" w:eastAsia="휴먼모음T" w:hAnsi="dotum" w:hint="eastAsia"/>
          <w:color w:val="000000"/>
        </w:rPr>
        <w:t>진학</w:t>
      </w:r>
      <w:r w:rsidR="00097A6C">
        <w:rPr>
          <w:rFonts w:ascii="휴먼모음T" w:eastAsia="휴먼모음T" w:hAnsi="dotum" w:hint="eastAsia"/>
          <w:color w:val="000000"/>
        </w:rPr>
        <w:t xml:space="preserve"> </w:t>
      </w:r>
      <w:r w:rsidRPr="003E0126">
        <w:rPr>
          <w:rFonts w:ascii="휴먼모음T" w:eastAsia="휴먼모음T" w:hAnsi="dotum" w:hint="eastAsia"/>
          <w:color w:val="000000"/>
        </w:rPr>
        <w:t xml:space="preserve">여부에서 합격은 139명으로 59.15%를 차지하고, 실패는 96명으로 40.85%를 차지한 것으로 나타났다. </w:t>
      </w:r>
    </w:p>
    <w:p w:rsidR="00E842DC" w:rsidRDefault="00E842DC" w:rsidP="00E842DC">
      <w:pPr>
        <w:rPr>
          <w:rFonts w:ascii="휴먼모음T" w:eastAsia="휴먼모음T" w:hAnsi="dotum" w:hint="eastAsia"/>
          <w:color w:val="000000"/>
        </w:rPr>
      </w:pPr>
    </w:p>
    <w:p w:rsidR="00E842DC" w:rsidRDefault="00E842DC" w:rsidP="00E842DC">
      <w:pPr>
        <w:rPr>
          <w:rFonts w:ascii="휴먼모음T" w:eastAsia="휴먼모음T" w:hAnsi="dotum" w:hint="eastAsia"/>
          <w:color w:val="000000"/>
        </w:rPr>
      </w:pPr>
    </w:p>
    <w:p w:rsidR="00A84842" w:rsidRDefault="00A84842" w:rsidP="00A84842">
      <w:pPr>
        <w:snapToGrid w:val="0"/>
        <w:spacing w:line="384" w:lineRule="auto"/>
        <w:textAlignment w:val="baseline"/>
        <w:rPr>
          <w:rFonts w:ascii="휴먼모음T" w:eastAsia="휴먼모음T" w:hAnsi="dotum" w:hint="eastAsia"/>
          <w:color w:val="000000"/>
        </w:rPr>
      </w:pPr>
    </w:p>
    <w:p w:rsidR="00A84842" w:rsidRDefault="00A84842" w:rsidP="00A84842">
      <w:pPr>
        <w:snapToGrid w:val="0"/>
        <w:spacing w:line="384" w:lineRule="auto"/>
        <w:textAlignment w:val="baseline"/>
        <w:rPr>
          <w:rFonts w:ascii="휴먼모음T" w:eastAsia="휴먼모음T" w:hAnsi="dotum" w:hint="eastAsia"/>
          <w:color w:val="000000"/>
        </w:rPr>
      </w:pPr>
    </w:p>
    <w:p w:rsidR="00A84842" w:rsidRDefault="00A84842" w:rsidP="00A84842">
      <w:pPr>
        <w:snapToGrid w:val="0"/>
        <w:spacing w:line="384" w:lineRule="auto"/>
        <w:textAlignment w:val="baseline"/>
        <w:rPr>
          <w:rFonts w:ascii="휴먼모음T" w:eastAsia="휴먼모음T" w:hAnsi="dotum" w:hint="eastAsia"/>
          <w:color w:val="000000"/>
        </w:rPr>
      </w:pPr>
    </w:p>
    <w:p w:rsidR="00A84842" w:rsidRDefault="00A84842" w:rsidP="00A84842">
      <w:pPr>
        <w:snapToGrid w:val="0"/>
        <w:spacing w:line="384" w:lineRule="auto"/>
        <w:textAlignment w:val="baseline"/>
        <w:rPr>
          <w:rFonts w:ascii="휴먼모음T" w:eastAsia="휴먼모음T" w:hAnsi="dotum" w:hint="eastAsia"/>
          <w:color w:val="000000"/>
        </w:rPr>
      </w:pPr>
    </w:p>
    <w:p w:rsidR="00A84842" w:rsidRDefault="003E0126" w:rsidP="00A84842">
      <w:pPr>
        <w:snapToGrid w:val="0"/>
        <w:spacing w:line="384" w:lineRule="auto"/>
        <w:textAlignment w:val="baseline"/>
        <w:rPr>
          <w:rFonts w:ascii="휴먼모음T" w:eastAsia="휴먼모음T" w:hAnsi="dotum" w:cs="굴림" w:hint="eastAsia"/>
          <w:color w:val="000000"/>
          <w:kern w:val="0"/>
        </w:rPr>
      </w:pPr>
      <w:r w:rsidRPr="003E0126">
        <w:rPr>
          <w:rFonts w:ascii="휴먼모음T" w:eastAsia="휴먼모음T" w:hAnsi="dotum" w:hint="eastAsia"/>
          <w:color w:val="000000"/>
        </w:rPr>
        <w:t>비율 척도 변수들을 대상으로 describe(), summary(), sum()</w:t>
      </w:r>
      <w:r w:rsidR="00097A6C">
        <w:rPr>
          <w:rFonts w:ascii="휴먼모음T" w:eastAsia="휴먼모음T" w:hAnsi="dotum" w:hint="eastAsia"/>
          <w:color w:val="000000"/>
        </w:rPr>
        <w:t xml:space="preserve"> </w:t>
      </w:r>
      <w:r w:rsidRPr="003E0126">
        <w:rPr>
          <w:rFonts w:ascii="휴먼모음T" w:eastAsia="휴먼모음T" w:hAnsi="dotum" w:hint="eastAsia"/>
          <w:color w:val="000000"/>
        </w:rPr>
        <w:t xml:space="preserve">함수를 이용하여 구해진 기초 </w:t>
      </w:r>
      <w:r w:rsidR="00A84842">
        <w:rPr>
          <w:rFonts w:ascii="휴먼모음T" w:eastAsia="휴먼모음T" w:hAnsi="dotum" w:hint="eastAsia"/>
          <w:color w:val="000000"/>
        </w:rPr>
        <w:t>통계량은</w:t>
      </w:r>
      <w:r w:rsidRPr="003E0126">
        <w:rPr>
          <w:rFonts w:ascii="휴먼모음T" w:eastAsia="휴먼모음T" w:hAnsi="dotum" w:hint="eastAsia"/>
          <w:color w:val="000000"/>
        </w:rPr>
        <w:t xml:space="preserve"> 다음과 같다.</w:t>
      </w:r>
    </w:p>
    <w:tbl>
      <w:tblPr>
        <w:tblW w:w="4924" w:type="pct"/>
        <w:tblCellSpacing w:w="1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A84842" w:rsidRPr="00EE479E" w:rsidTr="00A02380">
        <w:trPr>
          <w:tblCellSpacing w:w="15" w:type="dxa"/>
        </w:trPr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84842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굴림" w:cs="굴림" w:hint="eastAsia"/>
                <w:bCs/>
                <w:color w:val="000000"/>
                <w:kern w:val="0"/>
              </w:rPr>
              <w:t>변수</w:t>
            </w:r>
          </w:p>
          <w:p w:rsidR="003D74E1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bCs/>
                <w:color w:val="000000"/>
                <w:spacing w:val="-20"/>
                <w:kern w:val="0"/>
              </w:rPr>
              <w:t>(Variable)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84842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굴림" w:cs="굴림" w:hint="eastAsia"/>
                <w:bCs/>
                <w:color w:val="000000"/>
                <w:kern w:val="0"/>
              </w:rPr>
              <w:t>관측치</w:t>
            </w:r>
          </w:p>
          <w:p w:rsidR="003D74E1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bCs/>
                <w:color w:val="000000"/>
                <w:kern w:val="0"/>
              </w:rPr>
              <w:t>N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:rsidR="00A84842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굴림" w:cs="굴림" w:hint="eastAsia"/>
                <w:bCs/>
                <w:color w:val="000000"/>
                <w:kern w:val="0"/>
              </w:rPr>
              <w:t>최솟값</w:t>
            </w:r>
          </w:p>
          <w:p w:rsidR="003D74E1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bCs/>
                <w:color w:val="000000"/>
                <w:kern w:val="0"/>
              </w:rPr>
              <w:t>Min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84842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굴림" w:cs="굴림" w:hint="eastAsia"/>
                <w:bCs/>
                <w:color w:val="000000"/>
                <w:kern w:val="0"/>
              </w:rPr>
              <w:t>최댓값</w:t>
            </w:r>
          </w:p>
          <w:p w:rsidR="003D74E1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bCs/>
                <w:color w:val="000000"/>
                <w:kern w:val="0"/>
              </w:rPr>
              <w:t>Max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84842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굴림" w:cs="굴림" w:hint="eastAsia"/>
                <w:bCs/>
                <w:color w:val="000000"/>
                <w:kern w:val="0"/>
              </w:rPr>
              <w:t>합계</w:t>
            </w:r>
          </w:p>
          <w:p w:rsidR="003D74E1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bCs/>
                <w:color w:val="000000"/>
                <w:kern w:val="0"/>
              </w:rPr>
              <w:t>Sum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84842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굴림" w:cs="굴림" w:hint="eastAsia"/>
                <w:bCs/>
                <w:color w:val="000000"/>
                <w:kern w:val="0"/>
              </w:rPr>
              <w:t>평균</w:t>
            </w:r>
          </w:p>
          <w:p w:rsidR="003D74E1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bCs/>
                <w:color w:val="000000"/>
                <w:kern w:val="0"/>
              </w:rPr>
              <w:t>Mean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84842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proofErr w:type="spellStart"/>
            <w:r w:rsidRPr="003D74E1">
              <w:rPr>
                <w:rFonts w:ascii="휴먼모음T" w:eastAsia="휴먼모음T" w:hAnsi="굴림" w:cs="굴림" w:hint="eastAsia"/>
                <w:bCs/>
                <w:color w:val="000000"/>
                <w:kern w:val="0"/>
              </w:rPr>
              <w:t>중위수</w:t>
            </w:r>
            <w:proofErr w:type="spellEnd"/>
          </w:p>
          <w:p w:rsidR="003D74E1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bCs/>
                <w:color w:val="000000"/>
                <w:kern w:val="0"/>
              </w:rPr>
              <w:t>Median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84842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굴림" w:cs="굴림" w:hint="eastAsia"/>
                <w:bCs/>
                <w:color w:val="000000"/>
                <w:kern w:val="0"/>
              </w:rPr>
              <w:t>표준편차</w:t>
            </w:r>
          </w:p>
          <w:p w:rsidR="003D74E1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bCs/>
                <w:color w:val="000000"/>
                <w:kern w:val="0"/>
              </w:rPr>
              <w:t>Std.</w:t>
            </w:r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:rsidR="00A84842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굴림" w:cs="굴림" w:hint="eastAsia"/>
                <w:bCs/>
                <w:color w:val="000000"/>
                <w:kern w:val="0"/>
              </w:rPr>
              <w:t>분산</w:t>
            </w:r>
          </w:p>
          <w:p w:rsidR="003D74E1" w:rsidRPr="003D74E1" w:rsidRDefault="00A84842" w:rsidP="00A02380">
            <w:pPr>
              <w:wordWrap/>
              <w:snapToGrid w:val="0"/>
              <w:spacing w:line="312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bCs/>
                <w:color w:val="000000"/>
                <w:kern w:val="0"/>
              </w:rPr>
              <w:t>Variance</w:t>
            </w:r>
          </w:p>
        </w:tc>
      </w:tr>
      <w:tr w:rsidR="00A84842" w:rsidRPr="00AB6B9C" w:rsidTr="00A02380">
        <w:trPr>
          <w:tblCellSpacing w:w="15" w:type="dxa"/>
        </w:trPr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cost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248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2.1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7.9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1327.8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5.35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5.4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1.14</w:t>
            </w:r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1.30</w:t>
            </w:r>
          </w:p>
        </w:tc>
      </w:tr>
      <w:tr w:rsidR="00A84842" w:rsidRPr="00AB6B9C" w:rsidTr="00A84842">
        <w:trPr>
          <w:trHeight w:val="240"/>
          <w:tblCellSpacing w:w="15" w:type="dxa"/>
        </w:trPr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survey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248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1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5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418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2.61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3.0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0.96</w:t>
            </w:r>
          </w:p>
        </w:tc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D74E1" w:rsidRPr="003D74E1" w:rsidRDefault="00A84842" w:rsidP="00A02380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휴먼모음T" w:eastAsia="휴먼모음T" w:hAnsi="굴림" w:cs="굴림" w:hint="eastAsia"/>
                <w:color w:val="000000"/>
                <w:kern w:val="0"/>
              </w:rPr>
            </w:pPr>
            <w:r w:rsidRPr="003D74E1">
              <w:rPr>
                <w:rFonts w:ascii="휴먼모음T" w:eastAsia="휴먼모음T" w:hAnsi="한컴바탕" w:cs="한컴바탕" w:hint="eastAsia"/>
                <w:color w:val="000000"/>
                <w:kern w:val="0"/>
              </w:rPr>
              <w:t>0.93</w:t>
            </w:r>
          </w:p>
        </w:tc>
      </w:tr>
    </w:tbl>
    <w:p w:rsidR="00A84842" w:rsidRDefault="00A84842" w:rsidP="00A84842">
      <w:pPr>
        <w:widowControl/>
        <w:wordWrap/>
        <w:autoSpaceDE/>
        <w:autoSpaceDN/>
        <w:jc w:val="left"/>
        <w:rPr>
          <w:rFonts w:ascii="휴먼모음T" w:eastAsia="휴먼모음T" w:hAnsi="굴림" w:cs="굴림" w:hint="eastAsia"/>
          <w:kern w:val="0"/>
        </w:rPr>
      </w:pPr>
    </w:p>
    <w:p w:rsidR="00A84842" w:rsidRPr="00E22691" w:rsidRDefault="00A84842" w:rsidP="00A84842">
      <w:pPr>
        <w:widowControl/>
        <w:wordWrap/>
        <w:autoSpaceDE/>
        <w:autoSpaceDN/>
        <w:jc w:val="left"/>
        <w:rPr>
          <w:rFonts w:ascii="휴먼모음T" w:eastAsia="휴먼모음T" w:hAnsi="굴림" w:cs="굴림"/>
          <w:kern w:val="0"/>
        </w:rPr>
      </w:pPr>
    </w:p>
    <w:sectPr w:rsidR="00A84842" w:rsidRPr="00E22691" w:rsidSect="000574B3">
      <w:headerReference w:type="default" r:id="rId9"/>
      <w:footerReference w:type="default" r:id="rId10"/>
      <w:pgSz w:w="11906" w:h="16838"/>
      <w:pgMar w:top="1700" w:right="1134" w:bottom="1700" w:left="1134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D4" w:rsidRDefault="00621ED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21ED4" w:rsidRDefault="00621ED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69" w:rsidRPr="00DA1869" w:rsidRDefault="005D3569" w:rsidP="00490467">
    <w:pPr>
      <w:pStyle w:val="a3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28"/>
        <w:szCs w:val="28"/>
      </w:rPr>
    </w:pPr>
  </w:p>
  <w:p w:rsidR="005D3569" w:rsidRPr="000E01C0" w:rsidRDefault="005D3569" w:rsidP="00282ED1">
    <w:pPr>
      <w:pStyle w:val="a4"/>
      <w:jc w:val="center"/>
      <w:rPr>
        <w:rFonts w:ascii="궁서체" w:eastAsia="궁서체" w:hAnsi="궁서체" w:cs="Courier New"/>
        <w:bCs/>
        <w:color w:val="000000"/>
      </w:rPr>
    </w:pPr>
    <w:proofErr w:type="spellStart"/>
    <w:r w:rsidRPr="000E01C0">
      <w:rPr>
        <w:rFonts w:ascii="궁서체" w:eastAsia="궁서체" w:hAnsi="궁서체"/>
        <w:sz w:val="18"/>
        <w:szCs w:val="18"/>
        <w:lang w:val="ko-KR"/>
      </w:rPr>
      <w:t>페이지</w:t>
    </w:r>
    <w:proofErr w:type="spellEnd"/>
    <w:r w:rsidRPr="000E01C0">
      <w:rPr>
        <w:rFonts w:ascii="궁서체" w:eastAsia="궁서체" w:hAnsi="궁서체"/>
        <w:sz w:val="18"/>
        <w:szCs w:val="18"/>
        <w:lang w:val="ko-KR"/>
      </w:rPr>
      <w:t xml:space="preserve"> </w:t>
    </w:r>
    <w:r w:rsidRPr="000E01C0">
      <w:rPr>
        <w:rFonts w:ascii="궁서체" w:eastAsia="궁서체" w:hAnsi="궁서체"/>
        <w:sz w:val="18"/>
        <w:szCs w:val="18"/>
      </w:rPr>
      <w:fldChar w:fldCharType="begin"/>
    </w:r>
    <w:r w:rsidRPr="000E01C0">
      <w:rPr>
        <w:rFonts w:ascii="궁서체" w:eastAsia="궁서체" w:hAnsi="궁서체"/>
        <w:sz w:val="18"/>
        <w:szCs w:val="18"/>
      </w:rPr>
      <w:instrText>PAGE</w:instrText>
    </w:r>
    <w:r w:rsidRPr="000E01C0">
      <w:rPr>
        <w:rFonts w:ascii="궁서체" w:eastAsia="궁서체" w:hAnsi="궁서체"/>
        <w:sz w:val="18"/>
        <w:szCs w:val="18"/>
      </w:rPr>
      <w:fldChar w:fldCharType="separate"/>
    </w:r>
    <w:r w:rsidR="00511303">
      <w:rPr>
        <w:rFonts w:ascii="궁서체" w:eastAsia="궁서체" w:hAnsi="궁서체"/>
        <w:noProof/>
        <w:sz w:val="18"/>
        <w:szCs w:val="18"/>
      </w:rPr>
      <w:t>1</w:t>
    </w:r>
    <w:r w:rsidRPr="000E01C0">
      <w:rPr>
        <w:rFonts w:ascii="궁서체" w:eastAsia="궁서체" w:hAnsi="궁서체"/>
        <w:sz w:val="18"/>
        <w:szCs w:val="18"/>
      </w:rPr>
      <w:fldChar w:fldCharType="end"/>
    </w:r>
    <w:r w:rsidRPr="000E01C0">
      <w:rPr>
        <w:rFonts w:ascii="궁서체" w:eastAsia="궁서체" w:hAnsi="궁서체"/>
        <w:sz w:val="18"/>
        <w:szCs w:val="18"/>
        <w:lang w:val="ko-KR"/>
      </w:rPr>
      <w:t xml:space="preserve"> / </w:t>
    </w:r>
    <w:r w:rsidRPr="000E01C0">
      <w:rPr>
        <w:rFonts w:ascii="궁서체" w:eastAsia="궁서체" w:hAnsi="궁서체"/>
        <w:sz w:val="18"/>
        <w:szCs w:val="18"/>
      </w:rPr>
      <w:fldChar w:fldCharType="begin"/>
    </w:r>
    <w:r w:rsidRPr="000E01C0">
      <w:rPr>
        <w:rFonts w:ascii="궁서체" w:eastAsia="궁서체" w:hAnsi="궁서체"/>
        <w:sz w:val="18"/>
        <w:szCs w:val="18"/>
      </w:rPr>
      <w:instrText>NUMPAGES</w:instrText>
    </w:r>
    <w:r w:rsidRPr="000E01C0">
      <w:rPr>
        <w:rFonts w:ascii="궁서체" w:eastAsia="궁서체" w:hAnsi="궁서체"/>
        <w:sz w:val="18"/>
        <w:szCs w:val="18"/>
      </w:rPr>
      <w:fldChar w:fldCharType="separate"/>
    </w:r>
    <w:r w:rsidR="00511303">
      <w:rPr>
        <w:rFonts w:ascii="궁서체" w:eastAsia="궁서체" w:hAnsi="궁서체"/>
        <w:noProof/>
        <w:sz w:val="18"/>
        <w:szCs w:val="18"/>
      </w:rPr>
      <w:t>2</w:t>
    </w:r>
    <w:r w:rsidRPr="000E01C0">
      <w:rPr>
        <w:rFonts w:ascii="궁서체" w:eastAsia="궁서체" w:hAnsi="궁서체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D4" w:rsidRDefault="00621ED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21ED4" w:rsidRDefault="00621ED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569" w:rsidRPr="00E541F7" w:rsidRDefault="00D62100" w:rsidP="00090103">
    <w:pPr>
      <w:pStyle w:val="a3"/>
      <w:pBdr>
        <w:bottom w:val="thickThinSmallGap" w:sz="24" w:space="1" w:color="622423"/>
      </w:pBdr>
      <w:rPr>
        <w:rFonts w:ascii="궁서체" w:eastAsia="궁서체" w:hAnsi="궁서체" w:cs="Courier New" w:hint="eastAsia"/>
        <w:b/>
        <w:bCs/>
        <w:sz w:val="24"/>
        <w:szCs w:val="24"/>
        <w:lang w:eastAsia="ko-KR"/>
      </w:rPr>
    </w:pPr>
    <w:r w:rsidRPr="00E541F7">
      <w:rPr>
        <w:rFonts w:ascii="궁서체" w:eastAsia="궁서체" w:hAnsi="궁서체" w:hint="eastAsia"/>
        <w:sz w:val="24"/>
        <w:szCs w:val="24"/>
        <w:lang w:eastAsia="ko-KR"/>
      </w:rPr>
      <w:t xml:space="preserve">R </w:t>
    </w:r>
    <w:r w:rsidR="00E541F7">
      <w:rPr>
        <w:rFonts w:ascii="궁서체" w:eastAsia="궁서체" w:hAnsi="궁서체"/>
        <w:sz w:val="24"/>
        <w:szCs w:val="24"/>
        <w:lang w:eastAsia="ko-KR"/>
      </w:rPr>
      <w:t>프로</w:t>
    </w:r>
    <w:r w:rsidR="00E541F7">
      <w:rPr>
        <w:rFonts w:ascii="궁서체" w:eastAsia="궁서체" w:hAnsi="궁서체" w:hint="eastAsia"/>
        <w:sz w:val="24"/>
        <w:szCs w:val="24"/>
        <w:lang w:eastAsia="ko-KR"/>
      </w:rPr>
      <w:t>그래밍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EE8"/>
    <w:multiLevelType w:val="hybridMultilevel"/>
    <w:tmpl w:val="DFEA97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7C1F49"/>
    <w:multiLevelType w:val="hybridMultilevel"/>
    <w:tmpl w:val="8698F7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FCF5A3A"/>
    <w:multiLevelType w:val="hybridMultilevel"/>
    <w:tmpl w:val="382EC7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73"/>
    <w:rsid w:val="0000399D"/>
    <w:rsid w:val="00012A24"/>
    <w:rsid w:val="00026203"/>
    <w:rsid w:val="00041EC4"/>
    <w:rsid w:val="00044867"/>
    <w:rsid w:val="0004586C"/>
    <w:rsid w:val="000557F6"/>
    <w:rsid w:val="000574B3"/>
    <w:rsid w:val="00062A25"/>
    <w:rsid w:val="00067413"/>
    <w:rsid w:val="000676C4"/>
    <w:rsid w:val="00070797"/>
    <w:rsid w:val="000724C6"/>
    <w:rsid w:val="00072FDE"/>
    <w:rsid w:val="000752F9"/>
    <w:rsid w:val="00077669"/>
    <w:rsid w:val="00080B24"/>
    <w:rsid w:val="00081578"/>
    <w:rsid w:val="00084E8D"/>
    <w:rsid w:val="00087863"/>
    <w:rsid w:val="00090103"/>
    <w:rsid w:val="000903A0"/>
    <w:rsid w:val="00092E36"/>
    <w:rsid w:val="000951C9"/>
    <w:rsid w:val="00097A6C"/>
    <w:rsid w:val="000A0D3D"/>
    <w:rsid w:val="000A398B"/>
    <w:rsid w:val="000A688D"/>
    <w:rsid w:val="000B2AFA"/>
    <w:rsid w:val="000B2D42"/>
    <w:rsid w:val="000C7873"/>
    <w:rsid w:val="000D1E18"/>
    <w:rsid w:val="000D2718"/>
    <w:rsid w:val="000D4A23"/>
    <w:rsid w:val="000D7E72"/>
    <w:rsid w:val="000E01C0"/>
    <w:rsid w:val="000E0B23"/>
    <w:rsid w:val="000E12B5"/>
    <w:rsid w:val="000F0479"/>
    <w:rsid w:val="000F2ACA"/>
    <w:rsid w:val="000F3C8F"/>
    <w:rsid w:val="00101083"/>
    <w:rsid w:val="0010228B"/>
    <w:rsid w:val="001026DA"/>
    <w:rsid w:val="00114519"/>
    <w:rsid w:val="001153DB"/>
    <w:rsid w:val="00120CF2"/>
    <w:rsid w:val="00121268"/>
    <w:rsid w:val="001214BB"/>
    <w:rsid w:val="00121A12"/>
    <w:rsid w:val="001223D2"/>
    <w:rsid w:val="00150E8F"/>
    <w:rsid w:val="001523AD"/>
    <w:rsid w:val="00154173"/>
    <w:rsid w:val="00154A90"/>
    <w:rsid w:val="001648AF"/>
    <w:rsid w:val="00166C11"/>
    <w:rsid w:val="0017129B"/>
    <w:rsid w:val="0017475D"/>
    <w:rsid w:val="00176872"/>
    <w:rsid w:val="001776CB"/>
    <w:rsid w:val="00182F94"/>
    <w:rsid w:val="00195890"/>
    <w:rsid w:val="001A1ABA"/>
    <w:rsid w:val="001A54A7"/>
    <w:rsid w:val="001B0478"/>
    <w:rsid w:val="001B1926"/>
    <w:rsid w:val="001B45AD"/>
    <w:rsid w:val="001B59DE"/>
    <w:rsid w:val="001C015C"/>
    <w:rsid w:val="001C0474"/>
    <w:rsid w:val="001C4445"/>
    <w:rsid w:val="001C54F8"/>
    <w:rsid w:val="001D67CD"/>
    <w:rsid w:val="001E0CEA"/>
    <w:rsid w:val="001E5471"/>
    <w:rsid w:val="001F7A7B"/>
    <w:rsid w:val="002032D7"/>
    <w:rsid w:val="00204ACF"/>
    <w:rsid w:val="00206F81"/>
    <w:rsid w:val="00213191"/>
    <w:rsid w:val="002133B6"/>
    <w:rsid w:val="00217A64"/>
    <w:rsid w:val="00222556"/>
    <w:rsid w:val="002332D1"/>
    <w:rsid w:val="002351F6"/>
    <w:rsid w:val="00241CF8"/>
    <w:rsid w:val="002468AD"/>
    <w:rsid w:val="00253034"/>
    <w:rsid w:val="002557BF"/>
    <w:rsid w:val="00261D7D"/>
    <w:rsid w:val="00263E5C"/>
    <w:rsid w:val="002648CE"/>
    <w:rsid w:val="00277A9F"/>
    <w:rsid w:val="002828B7"/>
    <w:rsid w:val="00282ED1"/>
    <w:rsid w:val="002923C4"/>
    <w:rsid w:val="00297296"/>
    <w:rsid w:val="00297314"/>
    <w:rsid w:val="002A6EB5"/>
    <w:rsid w:val="002B19A7"/>
    <w:rsid w:val="002B6426"/>
    <w:rsid w:val="002B75D7"/>
    <w:rsid w:val="002C745A"/>
    <w:rsid w:val="002D7DD0"/>
    <w:rsid w:val="002D7F02"/>
    <w:rsid w:val="002E350E"/>
    <w:rsid w:val="002E76DE"/>
    <w:rsid w:val="002F3663"/>
    <w:rsid w:val="00303E74"/>
    <w:rsid w:val="0030442E"/>
    <w:rsid w:val="00315666"/>
    <w:rsid w:val="00317A32"/>
    <w:rsid w:val="00325DEE"/>
    <w:rsid w:val="00332900"/>
    <w:rsid w:val="00341AD1"/>
    <w:rsid w:val="0034497D"/>
    <w:rsid w:val="00344E51"/>
    <w:rsid w:val="00352D31"/>
    <w:rsid w:val="00355752"/>
    <w:rsid w:val="00357A39"/>
    <w:rsid w:val="00357C61"/>
    <w:rsid w:val="003609BE"/>
    <w:rsid w:val="003633BD"/>
    <w:rsid w:val="0036626C"/>
    <w:rsid w:val="003705BA"/>
    <w:rsid w:val="0037236D"/>
    <w:rsid w:val="003724EA"/>
    <w:rsid w:val="00373E34"/>
    <w:rsid w:val="0037420A"/>
    <w:rsid w:val="00387E6A"/>
    <w:rsid w:val="003900E7"/>
    <w:rsid w:val="003A0D73"/>
    <w:rsid w:val="003A3919"/>
    <w:rsid w:val="003B429F"/>
    <w:rsid w:val="003B704C"/>
    <w:rsid w:val="003D74E1"/>
    <w:rsid w:val="003D7A78"/>
    <w:rsid w:val="003E0126"/>
    <w:rsid w:val="003F2B6B"/>
    <w:rsid w:val="003F2C57"/>
    <w:rsid w:val="003F5DEF"/>
    <w:rsid w:val="0040085B"/>
    <w:rsid w:val="00404369"/>
    <w:rsid w:val="0040529F"/>
    <w:rsid w:val="00411BC6"/>
    <w:rsid w:val="004121AC"/>
    <w:rsid w:val="00417C07"/>
    <w:rsid w:val="00420FD6"/>
    <w:rsid w:val="00431AA8"/>
    <w:rsid w:val="00431B22"/>
    <w:rsid w:val="00431F97"/>
    <w:rsid w:val="0043220C"/>
    <w:rsid w:val="004345E7"/>
    <w:rsid w:val="00434DE2"/>
    <w:rsid w:val="00437A68"/>
    <w:rsid w:val="00441A01"/>
    <w:rsid w:val="00441F79"/>
    <w:rsid w:val="00450C5F"/>
    <w:rsid w:val="00451664"/>
    <w:rsid w:val="0045295B"/>
    <w:rsid w:val="00452B99"/>
    <w:rsid w:val="0045598E"/>
    <w:rsid w:val="00464B87"/>
    <w:rsid w:val="00464C87"/>
    <w:rsid w:val="0047259D"/>
    <w:rsid w:val="00472E0D"/>
    <w:rsid w:val="00480730"/>
    <w:rsid w:val="00480ED0"/>
    <w:rsid w:val="00485121"/>
    <w:rsid w:val="00490467"/>
    <w:rsid w:val="0049616E"/>
    <w:rsid w:val="004A3A94"/>
    <w:rsid w:val="004B273D"/>
    <w:rsid w:val="004B76B1"/>
    <w:rsid w:val="004C244F"/>
    <w:rsid w:val="004C33B4"/>
    <w:rsid w:val="004D0523"/>
    <w:rsid w:val="004D0EBD"/>
    <w:rsid w:val="004D1CC2"/>
    <w:rsid w:val="004E0742"/>
    <w:rsid w:val="004E319A"/>
    <w:rsid w:val="004F3B3B"/>
    <w:rsid w:val="00502D4C"/>
    <w:rsid w:val="00505FA4"/>
    <w:rsid w:val="005073B4"/>
    <w:rsid w:val="00511303"/>
    <w:rsid w:val="00511D8B"/>
    <w:rsid w:val="00513A71"/>
    <w:rsid w:val="00523B05"/>
    <w:rsid w:val="00524619"/>
    <w:rsid w:val="00527E4D"/>
    <w:rsid w:val="005339AB"/>
    <w:rsid w:val="00536212"/>
    <w:rsid w:val="0053629B"/>
    <w:rsid w:val="005437C4"/>
    <w:rsid w:val="005506BA"/>
    <w:rsid w:val="00551E4D"/>
    <w:rsid w:val="00554D4A"/>
    <w:rsid w:val="00556A4C"/>
    <w:rsid w:val="005608A8"/>
    <w:rsid w:val="00564328"/>
    <w:rsid w:val="00572226"/>
    <w:rsid w:val="005737DC"/>
    <w:rsid w:val="005757D0"/>
    <w:rsid w:val="005801E7"/>
    <w:rsid w:val="005832C4"/>
    <w:rsid w:val="00585417"/>
    <w:rsid w:val="00592297"/>
    <w:rsid w:val="00597017"/>
    <w:rsid w:val="005B3CA2"/>
    <w:rsid w:val="005B48F0"/>
    <w:rsid w:val="005C01DE"/>
    <w:rsid w:val="005C5746"/>
    <w:rsid w:val="005D3569"/>
    <w:rsid w:val="005D3CE1"/>
    <w:rsid w:val="005F0005"/>
    <w:rsid w:val="005F067C"/>
    <w:rsid w:val="005F293D"/>
    <w:rsid w:val="006005DE"/>
    <w:rsid w:val="00615B73"/>
    <w:rsid w:val="00617F3F"/>
    <w:rsid w:val="006212FA"/>
    <w:rsid w:val="00621ED4"/>
    <w:rsid w:val="00625B7A"/>
    <w:rsid w:val="00626AA5"/>
    <w:rsid w:val="00630662"/>
    <w:rsid w:val="006334F7"/>
    <w:rsid w:val="00634298"/>
    <w:rsid w:val="006344E4"/>
    <w:rsid w:val="00650FAF"/>
    <w:rsid w:val="00651ED5"/>
    <w:rsid w:val="00656438"/>
    <w:rsid w:val="006651F8"/>
    <w:rsid w:val="00666885"/>
    <w:rsid w:val="00666C96"/>
    <w:rsid w:val="00671617"/>
    <w:rsid w:val="00671A73"/>
    <w:rsid w:val="006730D4"/>
    <w:rsid w:val="006768C6"/>
    <w:rsid w:val="00677F0B"/>
    <w:rsid w:val="00682E89"/>
    <w:rsid w:val="0068378C"/>
    <w:rsid w:val="0068688F"/>
    <w:rsid w:val="006C5B67"/>
    <w:rsid w:val="006E040B"/>
    <w:rsid w:val="006E2161"/>
    <w:rsid w:val="006E4A9F"/>
    <w:rsid w:val="006E6D6A"/>
    <w:rsid w:val="006F36B6"/>
    <w:rsid w:val="006F4EC1"/>
    <w:rsid w:val="0070558E"/>
    <w:rsid w:val="0071379A"/>
    <w:rsid w:val="00714B1D"/>
    <w:rsid w:val="00720B98"/>
    <w:rsid w:val="00725668"/>
    <w:rsid w:val="00725E2B"/>
    <w:rsid w:val="007320D8"/>
    <w:rsid w:val="00732875"/>
    <w:rsid w:val="00735027"/>
    <w:rsid w:val="00735F19"/>
    <w:rsid w:val="00737BEE"/>
    <w:rsid w:val="00762E7B"/>
    <w:rsid w:val="0077058F"/>
    <w:rsid w:val="0077296B"/>
    <w:rsid w:val="007739A8"/>
    <w:rsid w:val="00774959"/>
    <w:rsid w:val="0077610C"/>
    <w:rsid w:val="00782C10"/>
    <w:rsid w:val="0078390E"/>
    <w:rsid w:val="00783D10"/>
    <w:rsid w:val="00792B4B"/>
    <w:rsid w:val="00795FC6"/>
    <w:rsid w:val="0079766D"/>
    <w:rsid w:val="007A0956"/>
    <w:rsid w:val="007A3F64"/>
    <w:rsid w:val="007A780C"/>
    <w:rsid w:val="007B425E"/>
    <w:rsid w:val="007B504B"/>
    <w:rsid w:val="007B5A42"/>
    <w:rsid w:val="007C2175"/>
    <w:rsid w:val="007C5F5B"/>
    <w:rsid w:val="007C7BD3"/>
    <w:rsid w:val="007D26BA"/>
    <w:rsid w:val="007D2B18"/>
    <w:rsid w:val="007D76CA"/>
    <w:rsid w:val="007E1135"/>
    <w:rsid w:val="007E1F23"/>
    <w:rsid w:val="007E44D3"/>
    <w:rsid w:val="007F227C"/>
    <w:rsid w:val="00802B85"/>
    <w:rsid w:val="00812385"/>
    <w:rsid w:val="00815E20"/>
    <w:rsid w:val="008162B2"/>
    <w:rsid w:val="008209EF"/>
    <w:rsid w:val="008242BE"/>
    <w:rsid w:val="008255D7"/>
    <w:rsid w:val="0083740D"/>
    <w:rsid w:val="0084251B"/>
    <w:rsid w:val="008442AD"/>
    <w:rsid w:val="008455A2"/>
    <w:rsid w:val="00845F90"/>
    <w:rsid w:val="00846EBD"/>
    <w:rsid w:val="008479E1"/>
    <w:rsid w:val="00851748"/>
    <w:rsid w:val="00853315"/>
    <w:rsid w:val="00865114"/>
    <w:rsid w:val="00866926"/>
    <w:rsid w:val="00872B79"/>
    <w:rsid w:val="008758D2"/>
    <w:rsid w:val="00876938"/>
    <w:rsid w:val="00881022"/>
    <w:rsid w:val="00881F05"/>
    <w:rsid w:val="0088510C"/>
    <w:rsid w:val="00887187"/>
    <w:rsid w:val="008906A4"/>
    <w:rsid w:val="00894B2B"/>
    <w:rsid w:val="008A1FE1"/>
    <w:rsid w:val="008A7626"/>
    <w:rsid w:val="008B0AEE"/>
    <w:rsid w:val="008B1768"/>
    <w:rsid w:val="008C4767"/>
    <w:rsid w:val="008C53EC"/>
    <w:rsid w:val="008D2A0F"/>
    <w:rsid w:val="008D470F"/>
    <w:rsid w:val="008E0D4E"/>
    <w:rsid w:val="008E2047"/>
    <w:rsid w:val="008E5E8C"/>
    <w:rsid w:val="008E7D33"/>
    <w:rsid w:val="008F5F62"/>
    <w:rsid w:val="008F7F20"/>
    <w:rsid w:val="009057EC"/>
    <w:rsid w:val="00924949"/>
    <w:rsid w:val="00924CD3"/>
    <w:rsid w:val="00927C41"/>
    <w:rsid w:val="009307B6"/>
    <w:rsid w:val="0093608A"/>
    <w:rsid w:val="00943909"/>
    <w:rsid w:val="009615C8"/>
    <w:rsid w:val="00971EB9"/>
    <w:rsid w:val="0098604B"/>
    <w:rsid w:val="0098771C"/>
    <w:rsid w:val="00987BA3"/>
    <w:rsid w:val="00994D07"/>
    <w:rsid w:val="009968E0"/>
    <w:rsid w:val="00996FF9"/>
    <w:rsid w:val="00997160"/>
    <w:rsid w:val="00997B89"/>
    <w:rsid w:val="009A56E7"/>
    <w:rsid w:val="009B33B6"/>
    <w:rsid w:val="009B79FC"/>
    <w:rsid w:val="009C0DAC"/>
    <w:rsid w:val="009C2C29"/>
    <w:rsid w:val="009C32E0"/>
    <w:rsid w:val="009C5D74"/>
    <w:rsid w:val="009D2252"/>
    <w:rsid w:val="009E0708"/>
    <w:rsid w:val="009E0A92"/>
    <w:rsid w:val="009E0DA4"/>
    <w:rsid w:val="009E637F"/>
    <w:rsid w:val="009F2124"/>
    <w:rsid w:val="009F2BAA"/>
    <w:rsid w:val="009F70B3"/>
    <w:rsid w:val="00A01788"/>
    <w:rsid w:val="00A0678A"/>
    <w:rsid w:val="00A06861"/>
    <w:rsid w:val="00A1628D"/>
    <w:rsid w:val="00A3209B"/>
    <w:rsid w:val="00A34486"/>
    <w:rsid w:val="00A50DE2"/>
    <w:rsid w:val="00A61D7D"/>
    <w:rsid w:val="00A661E5"/>
    <w:rsid w:val="00A752B7"/>
    <w:rsid w:val="00A837DF"/>
    <w:rsid w:val="00A84842"/>
    <w:rsid w:val="00A91197"/>
    <w:rsid w:val="00A93EB1"/>
    <w:rsid w:val="00A96585"/>
    <w:rsid w:val="00A96923"/>
    <w:rsid w:val="00AA0384"/>
    <w:rsid w:val="00AA0B8D"/>
    <w:rsid w:val="00AA1A97"/>
    <w:rsid w:val="00AA5A53"/>
    <w:rsid w:val="00AA5E61"/>
    <w:rsid w:val="00AB6B9C"/>
    <w:rsid w:val="00AC40A3"/>
    <w:rsid w:val="00AC55AB"/>
    <w:rsid w:val="00AC6ED5"/>
    <w:rsid w:val="00AD144F"/>
    <w:rsid w:val="00AE5036"/>
    <w:rsid w:val="00AE51E1"/>
    <w:rsid w:val="00B01AE6"/>
    <w:rsid w:val="00B02B61"/>
    <w:rsid w:val="00B03FC1"/>
    <w:rsid w:val="00B0661B"/>
    <w:rsid w:val="00B067F2"/>
    <w:rsid w:val="00B216FC"/>
    <w:rsid w:val="00B2534E"/>
    <w:rsid w:val="00B26263"/>
    <w:rsid w:val="00B42850"/>
    <w:rsid w:val="00B46458"/>
    <w:rsid w:val="00B513BA"/>
    <w:rsid w:val="00B5537F"/>
    <w:rsid w:val="00B56056"/>
    <w:rsid w:val="00B62323"/>
    <w:rsid w:val="00B6587F"/>
    <w:rsid w:val="00B82268"/>
    <w:rsid w:val="00B90242"/>
    <w:rsid w:val="00B92E4F"/>
    <w:rsid w:val="00B9492A"/>
    <w:rsid w:val="00BB062B"/>
    <w:rsid w:val="00BB0753"/>
    <w:rsid w:val="00BB249D"/>
    <w:rsid w:val="00BB40AC"/>
    <w:rsid w:val="00BB48F5"/>
    <w:rsid w:val="00BC3CB1"/>
    <w:rsid w:val="00BC6B12"/>
    <w:rsid w:val="00BF19C6"/>
    <w:rsid w:val="00BF5583"/>
    <w:rsid w:val="00C01E9B"/>
    <w:rsid w:val="00C0411C"/>
    <w:rsid w:val="00C11600"/>
    <w:rsid w:val="00C12448"/>
    <w:rsid w:val="00C12D6F"/>
    <w:rsid w:val="00C21074"/>
    <w:rsid w:val="00C221DA"/>
    <w:rsid w:val="00C2724C"/>
    <w:rsid w:val="00C31FB1"/>
    <w:rsid w:val="00C34219"/>
    <w:rsid w:val="00C34A40"/>
    <w:rsid w:val="00C35F41"/>
    <w:rsid w:val="00C36700"/>
    <w:rsid w:val="00C41B63"/>
    <w:rsid w:val="00C42A9B"/>
    <w:rsid w:val="00C470E4"/>
    <w:rsid w:val="00C573E3"/>
    <w:rsid w:val="00C63761"/>
    <w:rsid w:val="00C64893"/>
    <w:rsid w:val="00C650DF"/>
    <w:rsid w:val="00C73C58"/>
    <w:rsid w:val="00C804D6"/>
    <w:rsid w:val="00C85EFA"/>
    <w:rsid w:val="00C902EE"/>
    <w:rsid w:val="00C90A08"/>
    <w:rsid w:val="00C9146F"/>
    <w:rsid w:val="00C94D68"/>
    <w:rsid w:val="00CB19C5"/>
    <w:rsid w:val="00CD7276"/>
    <w:rsid w:val="00CD7A60"/>
    <w:rsid w:val="00CE0C5F"/>
    <w:rsid w:val="00CF5C87"/>
    <w:rsid w:val="00D00B76"/>
    <w:rsid w:val="00D0301A"/>
    <w:rsid w:val="00D06B62"/>
    <w:rsid w:val="00D14963"/>
    <w:rsid w:val="00D15F8F"/>
    <w:rsid w:val="00D234B0"/>
    <w:rsid w:val="00D243B3"/>
    <w:rsid w:val="00D31773"/>
    <w:rsid w:val="00D31AC6"/>
    <w:rsid w:val="00D34607"/>
    <w:rsid w:val="00D35604"/>
    <w:rsid w:val="00D52006"/>
    <w:rsid w:val="00D53A72"/>
    <w:rsid w:val="00D550DB"/>
    <w:rsid w:val="00D56F48"/>
    <w:rsid w:val="00D57772"/>
    <w:rsid w:val="00D57C89"/>
    <w:rsid w:val="00D60006"/>
    <w:rsid w:val="00D62100"/>
    <w:rsid w:val="00D632F9"/>
    <w:rsid w:val="00D663E8"/>
    <w:rsid w:val="00D70347"/>
    <w:rsid w:val="00D71A73"/>
    <w:rsid w:val="00D74DB8"/>
    <w:rsid w:val="00D84EA7"/>
    <w:rsid w:val="00D972B9"/>
    <w:rsid w:val="00DA12D9"/>
    <w:rsid w:val="00DA1869"/>
    <w:rsid w:val="00DA1F2F"/>
    <w:rsid w:val="00DA2C05"/>
    <w:rsid w:val="00DA3481"/>
    <w:rsid w:val="00DA6ABE"/>
    <w:rsid w:val="00DB0DBD"/>
    <w:rsid w:val="00DB6117"/>
    <w:rsid w:val="00DC2F30"/>
    <w:rsid w:val="00DC5FEE"/>
    <w:rsid w:val="00DD7239"/>
    <w:rsid w:val="00DE6174"/>
    <w:rsid w:val="00DE6CDC"/>
    <w:rsid w:val="00DE6E19"/>
    <w:rsid w:val="00DF03BE"/>
    <w:rsid w:val="00DF5286"/>
    <w:rsid w:val="00DF5809"/>
    <w:rsid w:val="00E025B9"/>
    <w:rsid w:val="00E102CD"/>
    <w:rsid w:val="00E232D0"/>
    <w:rsid w:val="00E41042"/>
    <w:rsid w:val="00E46112"/>
    <w:rsid w:val="00E5050B"/>
    <w:rsid w:val="00E517DE"/>
    <w:rsid w:val="00E530C1"/>
    <w:rsid w:val="00E541F7"/>
    <w:rsid w:val="00E564BB"/>
    <w:rsid w:val="00E61CF6"/>
    <w:rsid w:val="00E62E75"/>
    <w:rsid w:val="00E749BF"/>
    <w:rsid w:val="00E74B3D"/>
    <w:rsid w:val="00E773F1"/>
    <w:rsid w:val="00E800D4"/>
    <w:rsid w:val="00E806F5"/>
    <w:rsid w:val="00E80E36"/>
    <w:rsid w:val="00E811DF"/>
    <w:rsid w:val="00E842DC"/>
    <w:rsid w:val="00E848E0"/>
    <w:rsid w:val="00E906B8"/>
    <w:rsid w:val="00E97BF6"/>
    <w:rsid w:val="00EA3719"/>
    <w:rsid w:val="00EA5C38"/>
    <w:rsid w:val="00EB4753"/>
    <w:rsid w:val="00EB4AB7"/>
    <w:rsid w:val="00EC064C"/>
    <w:rsid w:val="00EC66D7"/>
    <w:rsid w:val="00EC6B14"/>
    <w:rsid w:val="00ED0434"/>
    <w:rsid w:val="00ED0AC7"/>
    <w:rsid w:val="00ED589F"/>
    <w:rsid w:val="00EE6D38"/>
    <w:rsid w:val="00EE7979"/>
    <w:rsid w:val="00EF5130"/>
    <w:rsid w:val="00EF560B"/>
    <w:rsid w:val="00F04E5D"/>
    <w:rsid w:val="00F069B7"/>
    <w:rsid w:val="00F10BDB"/>
    <w:rsid w:val="00F116D0"/>
    <w:rsid w:val="00F12F7A"/>
    <w:rsid w:val="00F20004"/>
    <w:rsid w:val="00F26B6B"/>
    <w:rsid w:val="00F34CCA"/>
    <w:rsid w:val="00F4077E"/>
    <w:rsid w:val="00F40FC6"/>
    <w:rsid w:val="00F50317"/>
    <w:rsid w:val="00F53557"/>
    <w:rsid w:val="00F57D58"/>
    <w:rsid w:val="00F60B9E"/>
    <w:rsid w:val="00F63A73"/>
    <w:rsid w:val="00F70CF9"/>
    <w:rsid w:val="00F80B67"/>
    <w:rsid w:val="00F81E87"/>
    <w:rsid w:val="00F82FA6"/>
    <w:rsid w:val="00F936C9"/>
    <w:rsid w:val="00F942A8"/>
    <w:rsid w:val="00F9566A"/>
    <w:rsid w:val="00F95A1B"/>
    <w:rsid w:val="00FA19DE"/>
    <w:rsid w:val="00FA3DF0"/>
    <w:rsid w:val="00FB0211"/>
    <w:rsid w:val="00FB1DE3"/>
    <w:rsid w:val="00FB2CFE"/>
    <w:rsid w:val="00FB376D"/>
    <w:rsid w:val="00FC1657"/>
    <w:rsid w:val="00FC4299"/>
    <w:rsid w:val="00FC566F"/>
    <w:rsid w:val="00FE2679"/>
    <w:rsid w:val="00FF024A"/>
    <w:rsid w:val="00FF1153"/>
    <w:rsid w:val="00FF12F7"/>
    <w:rsid w:val="00FF3961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F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  <w:lang/>
    </w:rPr>
  </w:style>
  <w:style w:type="character" w:customStyle="1" w:styleId="Char">
    <w:name w:val="머리글 Char"/>
    <w:link w:val="a3"/>
    <w:uiPriority w:val="99"/>
    <w:locked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  <w:lang/>
    </w:rPr>
  </w:style>
  <w:style w:type="character" w:customStyle="1" w:styleId="Char0">
    <w:name w:val="바닥글 Char"/>
    <w:link w:val="a4"/>
    <w:uiPriority w:val="99"/>
    <w:locked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  <w:lang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바탕글"/>
    <w:basedOn w:val="a"/>
    <w:rsid w:val="003D74E1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CF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a3">
    <w:name w:val="header"/>
    <w:basedOn w:val="a"/>
    <w:link w:val="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  <w:lang/>
    </w:rPr>
  </w:style>
  <w:style w:type="character" w:customStyle="1" w:styleId="Char">
    <w:name w:val="머리글 Char"/>
    <w:link w:val="a3"/>
    <w:uiPriority w:val="99"/>
    <w:locked/>
    <w:rPr>
      <w:rFonts w:ascii="바탕" w:cs="바탕"/>
      <w:sz w:val="20"/>
      <w:szCs w:val="20"/>
    </w:rPr>
  </w:style>
  <w:style w:type="paragraph" w:styleId="a4">
    <w:name w:val="footer"/>
    <w:basedOn w:val="a"/>
    <w:link w:val="Char0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  <w:lang/>
    </w:rPr>
  </w:style>
  <w:style w:type="character" w:customStyle="1" w:styleId="Char0">
    <w:name w:val="바닥글 Char"/>
    <w:link w:val="a4"/>
    <w:uiPriority w:val="99"/>
    <w:locked/>
    <w:rPr>
      <w:rFonts w:ascii="바탕" w:cs="바탕"/>
      <w:sz w:val="20"/>
      <w:szCs w:val="20"/>
    </w:rPr>
  </w:style>
  <w:style w:type="paragraph" w:styleId="a5">
    <w:name w:val="Normal (Web)"/>
    <w:basedOn w:val="a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uiPriority w:val="99"/>
    <w:rsid w:val="00DE6174"/>
    <w:rPr>
      <w:rFonts w:cs="Times New Roman"/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  <w:lang/>
    </w:rPr>
  </w:style>
  <w:style w:type="character" w:customStyle="1" w:styleId="Char1">
    <w:name w:val="풍선 도움말 텍스트 Char"/>
    <w:link w:val="a7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a8">
    <w:name w:val="Title"/>
    <w:basedOn w:val="a"/>
    <w:link w:val="Char2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Char2">
    <w:name w:val="제목 Char"/>
    <w:link w:val="a8"/>
    <w:rsid w:val="000574B3"/>
    <w:rPr>
      <w:rFonts w:ascii="Arial" w:hAnsi="Arial"/>
      <w:b/>
      <w:sz w:val="28"/>
      <w:lang w:eastAsia="fr-FR"/>
    </w:rPr>
  </w:style>
  <w:style w:type="character" w:styleId="a9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aa">
    <w:name w:val="Table Grid"/>
    <w:basedOn w:val="a1"/>
    <w:uiPriority w:val="59"/>
    <w:rsid w:val="00D663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바탕글"/>
    <w:basedOn w:val="a"/>
    <w:rsid w:val="003D74E1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1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72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6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9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5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5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6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91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8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3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6C5AC-D8B5-432A-A59C-A171A3A99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OCMKOREA  http://www.ocmkorea.co.kr</vt:lpstr>
    </vt:vector>
  </TitlesOfParts>
  <Company>USER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OCMKOREA  http://www.ocmkorea.co.kr</dc:title>
  <dc:creator>이현룡</dc:creator>
  <cp:lastModifiedBy>TJ</cp:lastModifiedBy>
  <cp:revision>2</cp:revision>
  <cp:lastPrinted>2018-04-13T08:29:00Z</cp:lastPrinted>
  <dcterms:created xsi:type="dcterms:W3CDTF">2019-10-29T06:51:00Z</dcterms:created>
  <dcterms:modified xsi:type="dcterms:W3CDTF">2019-10-29T06:51:00Z</dcterms:modified>
</cp:coreProperties>
</file>