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2B" w:rsidRPr="0005302B" w:rsidRDefault="0005302B" w:rsidP="0005302B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</w:pPr>
      <w:r w:rsidRPr="0005302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7</w:t>
      </w:r>
    </w:p>
    <w:p w:rsidR="0005302B" w:rsidRPr="0005302B" w:rsidRDefault="0005302B" w:rsidP="0005302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Write a function called </w:t>
      </w:r>
      <w:proofErr w:type="spellStart"/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isPrime</w:t>
      </w:r>
      <w:proofErr w:type="spellEnd"/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 that accepts an integer number, assesses whether it is prime or not, and returns true if it is, and false if it isn't.</w:t>
      </w:r>
    </w:p>
    <w:p w:rsidR="0005302B" w:rsidRPr="0005302B" w:rsidRDefault="0005302B" w:rsidP="0005302B">
      <w:pPr>
        <w:spacing w:after="0" w:line="240" w:lineRule="auto"/>
        <w:ind w:left="-465" w:right="-465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05302B" w:rsidRPr="0005302B" w:rsidRDefault="0005302B" w:rsidP="0005302B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</w:pPr>
      <w:r w:rsidRPr="0005302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6</w:t>
      </w:r>
    </w:p>
    <w:p w:rsidR="0005302B" w:rsidRPr="0005302B" w:rsidRDefault="0005302B" w:rsidP="0005302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Write a function called </w:t>
      </w:r>
      <w:proofErr w:type="spellStart"/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toPower</w:t>
      </w:r>
      <w:proofErr w:type="spellEnd"/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 that accepts an integer base value and an integer exponent value, and returns the value to that exponent (i.e., the base value multiplied by itself "exponent" times. Ex: base: 5 to power: 3 would return 125.</w:t>
      </w:r>
    </w:p>
    <w:p w:rsidR="0005302B" w:rsidRPr="0005302B" w:rsidRDefault="0005302B" w:rsidP="0005302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05302B">
        <w:rPr>
          <w:rFonts w:ascii="Garamond" w:eastAsia="Times New Roman" w:hAnsi="Garamond" w:cs="Helvetica"/>
          <w:color w:val="000000"/>
          <w:sz w:val="24"/>
          <w:szCs w:val="24"/>
        </w:rPr>
        <w:t>You should assume that the function will take only a positive exponent greater than or equal to zero. However, an interesting extension of this function would be to accept a negative power and implement the math that would result from that. This would obviously result in a floating point result. Ex: base: 5 to power: -3 would return 0.008.</w:t>
      </w:r>
    </w:p>
    <w:p w:rsidR="0005302B" w:rsidRDefault="0005302B" w:rsidP="0005302B">
      <w:pPr>
        <w:spacing w:after="0" w:line="240" w:lineRule="auto"/>
        <w:ind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</w:pPr>
    </w:p>
    <w:p w:rsidR="0028393C" w:rsidRPr="00E322FB" w:rsidRDefault="0028393C" w:rsidP="0028393C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</w:rPr>
      </w:pPr>
      <w:r w:rsidRPr="00E322F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5</w:t>
      </w:r>
    </w:p>
    <w:p w:rsidR="0028393C" w:rsidRPr="00E322FB" w:rsidRDefault="00334C9B" w:rsidP="0028393C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>
        <w:rPr>
          <w:rFonts w:ascii="Garamond" w:eastAsia="Times New Roman" w:hAnsi="Garamond" w:cs="Helvetica"/>
          <w:color w:val="000000"/>
          <w:sz w:val="24"/>
          <w:szCs w:val="24"/>
        </w:rPr>
        <w:t xml:space="preserve">Write a function that finds any number of estimated roots of a number </w:t>
      </w:r>
      <w:r w:rsidR="0028393C" w:rsidRPr="00E322FB">
        <w:rPr>
          <w:rFonts w:ascii="Garamond" w:eastAsia="Times New Roman" w:hAnsi="Garamond" w:cs="Helvetica"/>
          <w:color w:val="000000"/>
          <w:sz w:val="24"/>
          <w:szCs w:val="24"/>
        </w:rPr>
        <w:t>to a precision of better than 0.000001 without using any outside functions such as those found in</w:t>
      </w:r>
      <w:r w:rsidR="0028393C"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="0028393C"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cmath</w:t>
      </w:r>
      <w:proofErr w:type="spellEnd"/>
      <w:r w:rsidR="0028393C" w:rsidRPr="00E322FB">
        <w:rPr>
          <w:rFonts w:ascii="Garamond" w:eastAsia="Times New Roman" w:hAnsi="Garamond" w:cs="Helvetica"/>
          <w:color w:val="000000"/>
          <w:sz w:val="24"/>
          <w:szCs w:val="24"/>
        </w:rPr>
        <w:t>.</w:t>
      </w:r>
      <w:r>
        <w:rPr>
          <w:rFonts w:ascii="Garamond" w:eastAsia="Times New Roman" w:hAnsi="Garamond" w:cs="Helvetica"/>
          <w:color w:val="000000"/>
          <w:sz w:val="24"/>
          <w:szCs w:val="24"/>
        </w:rPr>
        <w:t xml:space="preserve"> For example, the program would calculate the first 5 roots of 16.</w:t>
      </w:r>
    </w:p>
    <w:p w:rsidR="0028393C" w:rsidRPr="005C3FA8" w:rsidRDefault="0028393C" w:rsidP="0028393C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is necessary, you can write one or more supporting functions of your own but otherwise no outside tools c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 xml:space="preserve">an be used. Just the </w:t>
      </w:r>
      <w:bookmarkStart w:id="0" w:name="_GoBack"/>
      <w:bookmarkEnd w:id="0"/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C++ program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ming language.</w:t>
      </w:r>
    </w:p>
    <w:p w:rsidR="00192AA7" w:rsidRPr="00E322FB" w:rsidRDefault="00E322FB" w:rsidP="00192AA7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</w:pPr>
      <w:r w:rsidRPr="00E322F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Function(s)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4</w:t>
      </w:r>
    </w:p>
    <w:p w:rsidR="00E322FB" w:rsidRPr="005C3FA8" w:rsidRDefault="00E322FB" w:rsidP="00192AA7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Using if/else statements, but no external functions, write a function called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getMaxOfTwo</w:t>
      </w:r>
      <w:proofErr w:type="spellEnd"/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that finds the larger of two integer values.</w:t>
      </w:r>
    </w:p>
    <w:p w:rsidR="00192AA7" w:rsidRPr="00E322FB" w:rsidRDefault="00192AA7" w:rsidP="00192AA7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</w:p>
    <w:p w:rsidR="00E322FB" w:rsidRPr="005C3FA8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Once you have done that, create a function called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getMaxOfThree</w:t>
      </w:r>
      <w:proofErr w:type="spellEnd"/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using only the function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getMaxOfTwo</w:t>
      </w:r>
      <w:proofErr w:type="spellEnd"/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(called as many times as you like) a</w:t>
      </w:r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nd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no other function calls or if tests.</w:t>
      </w:r>
    </w:p>
    <w:p w:rsidR="00E322FB" w:rsidRPr="00E322FB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</w:p>
    <w:p w:rsidR="00E322FB" w:rsidRPr="00E322FB" w:rsidRDefault="00E322FB" w:rsidP="00E322FB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</w:rPr>
      </w:pPr>
      <w:r w:rsidRPr="00E322F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3</w:t>
      </w:r>
    </w:p>
    <w:p w:rsidR="00E322FB" w:rsidRPr="00E322FB" w:rsidRDefault="00E322FB" w:rsidP="00E322FB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Write a function that gets a single integer and checks to make sure it is greater than zero.</w:t>
      </w:r>
    </w:p>
    <w:p w:rsidR="00E322FB" w:rsidRPr="00E322FB" w:rsidRDefault="00E322FB" w:rsidP="00E322FB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is greater than zero, the function should return the square root of the number.</w:t>
      </w:r>
    </w:p>
    <w:p w:rsidR="00E322FB" w:rsidRPr="005C3FA8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noProof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is not greater than zero, the function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shoul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d return zero.</w:t>
      </w:r>
    </w:p>
    <w:p w:rsidR="00E322FB" w:rsidRPr="00E322FB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8"/>
          <w:szCs w:val="24"/>
        </w:rPr>
      </w:pPr>
    </w:p>
    <w:p w:rsidR="00E322FB" w:rsidRPr="00E322FB" w:rsidRDefault="00E322FB" w:rsidP="00E322FB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</w:rPr>
      </w:pPr>
      <w:r w:rsidRPr="00E322F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2</w:t>
      </w:r>
    </w:p>
    <w:p w:rsidR="00E322FB" w:rsidRPr="00E322FB" w:rsidRDefault="00E322FB" w:rsidP="00E322FB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Write a function that is passed one side length of a cube, and an integer constant.</w:t>
      </w:r>
    </w:p>
    <w:p w:rsidR="00E322FB" w:rsidRPr="00E322FB" w:rsidRDefault="00E322FB" w:rsidP="00E322FB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the integer constant is VOLUME, the function will calculate and return the cube's volume.</w:t>
      </w:r>
    </w:p>
    <w:p w:rsidR="005C3FA8" w:rsidRDefault="00E322FB" w:rsidP="00F73EB0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the integer constant is SURFACE_AREA, the function will calculate and return the cube's surface area.</w:t>
      </w:r>
    </w:p>
    <w:p w:rsidR="005C3FA8" w:rsidRPr="00E322FB" w:rsidRDefault="00E322FB" w:rsidP="005C3FA8">
      <w:pPr>
        <w:spacing w:after="0" w:line="240" w:lineRule="auto"/>
        <w:ind w:left="-465" w:right="-420"/>
        <w:outlineLvl w:val="2"/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</w:pPr>
      <w:r w:rsidRPr="00E322FB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 xml:space="preserve">Function of the Day - </w:t>
      </w:r>
      <w:r w:rsidR="00026A17">
        <w:rPr>
          <w:rFonts w:ascii="Garamond" w:eastAsia="Times New Roman" w:hAnsi="Garamond" w:cs="Helvetica"/>
          <w:b/>
          <w:bCs/>
          <w:color w:val="000000"/>
          <w:sz w:val="28"/>
          <w:szCs w:val="24"/>
          <w:bdr w:val="none" w:sz="0" w:space="0" w:color="auto" w:frame="1"/>
        </w:rPr>
        <w:t>1</w:t>
      </w:r>
    </w:p>
    <w:p w:rsidR="00E322FB" w:rsidRPr="00E322FB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Write a function called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printTitle</w:t>
      </w:r>
      <w:proofErr w:type="spellEnd"/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that accepts one of three integer constants, as follows:</w:t>
      </w:r>
    </w:p>
    <w:p w:rsidR="00E322FB" w:rsidRPr="00E322FB" w:rsidRDefault="00E322FB" w:rsidP="00E322FB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receives the constant MAIN_TITLE, it displays, "MY PROGRAM MAIN TITLE"</w:t>
      </w:r>
    </w:p>
    <w:p w:rsidR="00E322FB" w:rsidRPr="00E322FB" w:rsidRDefault="00E322FB" w:rsidP="00E322FB">
      <w:pPr>
        <w:spacing w:after="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receives the constant SUB_TITLE, it displays, "My Program</w:t>
      </w:r>
      <w:r w:rsidRPr="005C3FA8">
        <w:rPr>
          <w:rFonts w:ascii="Garamond" w:eastAsia="Times New Roman" w:hAnsi="Garamond" w:cs="Helvetica"/>
          <w:color w:val="000000"/>
          <w:sz w:val="24"/>
          <w:szCs w:val="24"/>
        </w:rPr>
        <w:t> </w:t>
      </w:r>
      <w:proofErr w:type="spellStart"/>
      <w:r w:rsidRPr="00E322FB">
        <w:rPr>
          <w:rFonts w:ascii="Garamond" w:eastAsia="Times New Roman" w:hAnsi="Garamond" w:cs="Helvetica"/>
          <w:color w:val="000000"/>
          <w:sz w:val="24"/>
          <w:szCs w:val="24"/>
          <w:bdr w:val="none" w:sz="0" w:space="0" w:color="auto" w:frame="1"/>
        </w:rPr>
        <w:t>SubTitle</w:t>
      </w:r>
      <w:proofErr w:type="spellEnd"/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"</w:t>
      </w:r>
    </w:p>
    <w:p w:rsidR="008A3D23" w:rsidRPr="005C3FA8" w:rsidRDefault="00E322FB" w:rsidP="005C3FA8">
      <w:pPr>
        <w:spacing w:after="240" w:line="240" w:lineRule="auto"/>
        <w:ind w:left="-465" w:right="-465"/>
        <w:rPr>
          <w:rFonts w:ascii="Garamond" w:eastAsia="Times New Roman" w:hAnsi="Garamond" w:cs="Helvetica"/>
          <w:color w:val="000000"/>
          <w:sz w:val="24"/>
          <w:szCs w:val="24"/>
        </w:rPr>
      </w:pPr>
      <w:r w:rsidRPr="00E322FB">
        <w:rPr>
          <w:rFonts w:ascii="Garamond" w:eastAsia="Times New Roman" w:hAnsi="Garamond" w:cs="Helvetica"/>
          <w:color w:val="000000"/>
          <w:sz w:val="24"/>
          <w:szCs w:val="24"/>
        </w:rPr>
        <w:t>If it receives the constant ERROR_TITLE, it displays "My Program Error Title"</w:t>
      </w:r>
    </w:p>
    <w:sectPr w:rsidR="008A3D23" w:rsidRPr="005C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A1406"/>
    <w:multiLevelType w:val="multilevel"/>
    <w:tmpl w:val="993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43BE4"/>
    <w:multiLevelType w:val="multilevel"/>
    <w:tmpl w:val="8EB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FB"/>
    <w:rsid w:val="00026A17"/>
    <w:rsid w:val="0005302B"/>
    <w:rsid w:val="001302A7"/>
    <w:rsid w:val="00192AA7"/>
    <w:rsid w:val="0028393C"/>
    <w:rsid w:val="00334C9B"/>
    <w:rsid w:val="005C3FA8"/>
    <w:rsid w:val="008A3D23"/>
    <w:rsid w:val="00E322FB"/>
    <w:rsid w:val="00F73EB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3B7A-319B-43EB-A23D-3DED8FB7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2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</dc:creator>
  <cp:keywords/>
  <dc:description/>
  <cp:lastModifiedBy>Max S</cp:lastModifiedBy>
  <cp:revision>8</cp:revision>
  <dcterms:created xsi:type="dcterms:W3CDTF">2015-07-21T17:42:00Z</dcterms:created>
  <dcterms:modified xsi:type="dcterms:W3CDTF">2015-07-22T17:25:00Z</dcterms:modified>
</cp:coreProperties>
</file>