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C67" w:rsidRDefault="000C560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847DE2" wp14:editId="79DE1D31">
                <wp:simplePos x="0" y="0"/>
                <wp:positionH relativeFrom="column">
                  <wp:posOffset>674867</wp:posOffset>
                </wp:positionH>
                <wp:positionV relativeFrom="paragraph">
                  <wp:posOffset>592096</wp:posOffset>
                </wp:positionV>
                <wp:extent cx="2218413" cy="564543"/>
                <wp:effectExtent l="0" t="0" r="0" b="0"/>
                <wp:wrapNone/>
                <wp:docPr id="2" name="Zone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413" cy="56454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12869" w:rsidRPr="00C814E8" w:rsidRDefault="00D12869" w:rsidP="00C814E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</w:rPr>
                                  <m:t>Moy(</m:t>
                                </m:r>
                                <m:f>
                                  <m:fPr>
                                    <m:type m:val="lin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</w:rPr>
                                      <m:t>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</w:rPr>
                                          <m:t>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</w:rPr>
                                          <m:t>est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</w:rPr>
                                          <m:t>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</w:rPr>
                                          <m:t>exp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 w:cstheme="minorBidi"/>
                                  </w:rPr>
                                  <m:t>)= 6,2%</m:t>
                                </m:r>
                              </m:oMath>
                            </m:oMathPara>
                          </w:p>
                          <w:p w:rsidR="00D12869" w:rsidRPr="00C814E8" w:rsidRDefault="00D12869" w:rsidP="00C814E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</w:rPr>
                                  <m:t>Moy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lin"/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</w:rPr>
                                          <m:t>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</w:rPr>
                                              <m:t>ε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</w:rPr>
                                              <m:t>ideal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</w:rPr>
                                              <m:t>ε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</w:rPr>
                                              <m:t>exp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</w:rPr>
                                  <m:t>= 11,0 %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47DE2" id="_x0000_t202" coordsize="21600,21600" o:spt="202" path="m,l,21600r21600,l21600,xe">
                <v:stroke joinstyle="miter"/>
                <v:path gradientshapeok="t" o:connecttype="rect"/>
              </v:shapetype>
              <v:shape id="ZoneTexte 1" o:spid="_x0000_s1026" type="#_x0000_t202" style="position:absolute;margin-left:53.15pt;margin-top:46.6pt;width:174.7pt;height:4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" filled="f" stroked="f">
                <v:textbox>
                  <w:txbxContent>
                    <w:p w:rsidR="00D12869" w:rsidRPr="00C814E8" w:rsidRDefault="00D12869" w:rsidP="00C814E8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</w:rPr>
                            <m:t>Moy(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</w:rPr>
                                    <m:t>est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</w:rPr>
                                    <m:t>exp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theme="minorBidi"/>
                            </w:rPr>
                            <m:t>)= 6,2%</m:t>
                          </m:r>
                        </m:oMath>
                      </m:oMathPara>
                    </w:p>
                    <w:p w:rsidR="00D12869" w:rsidRPr="00C814E8" w:rsidRDefault="00D12869" w:rsidP="00C814E8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</w:rPr>
                            <m:t>Moy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</w:rPr>
                                    <m:t>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</w:rPr>
                                        <m:t>ideal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</w:rPr>
                                        <m:t>exp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theme="minorBidi"/>
                            </w:rPr>
                            <m:t>= 11,0 %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46C67">
        <w:rPr>
          <w:noProof/>
          <w:lang w:eastAsia="en-GB"/>
        </w:rPr>
        <w:drawing>
          <wp:inline distT="0" distB="0" distL="0" distR="0" wp14:anchorId="4A9F9838" wp14:editId="679F7881">
            <wp:extent cx="8812453" cy="5287617"/>
            <wp:effectExtent l="0" t="0" r="8255" b="889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C6F5C" w:rsidRDefault="00AC6F5C">
      <w:r>
        <w:br w:type="page"/>
      </w:r>
    </w:p>
    <w:p w:rsidR="00AC6F5C" w:rsidRDefault="00AC6F5C">
      <w:bookmarkStart w:id="0" w:name="_GoBack"/>
      <w:r>
        <w:rPr>
          <w:noProof/>
          <w:lang w:eastAsia="en-GB"/>
        </w:rPr>
        <w:lastRenderedPageBreak/>
        <w:drawing>
          <wp:inline distT="0" distB="0" distL="0" distR="0" wp14:anchorId="181147A8">
            <wp:extent cx="8815705" cy="5292090"/>
            <wp:effectExtent l="0" t="0" r="4445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5705" cy="5292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  <w:r>
        <w:br w:type="page"/>
      </w:r>
    </w:p>
    <w:p w:rsidR="007944E0" w:rsidRDefault="00AC6F5C">
      <w:r>
        <w:rPr>
          <w:noProof/>
          <w:lang w:eastAsia="en-GB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675833</wp:posOffset>
            </wp:positionH>
            <wp:positionV relativeFrom="paragraph">
              <wp:posOffset>611726</wp:posOffset>
            </wp:positionV>
            <wp:extent cx="2219325" cy="561975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56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39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811895" cy="5287010"/>
            <wp:effectExtent l="0" t="0" r="8255" b="8890"/>
            <wp:wrapNone/>
            <wp:docPr id="6" name="Graphique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sectPr w:rsidR="007944E0" w:rsidSect="00E46C6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C67"/>
    <w:rsid w:val="000C5601"/>
    <w:rsid w:val="007944E0"/>
    <w:rsid w:val="00834909"/>
    <w:rsid w:val="00A153F0"/>
    <w:rsid w:val="00AC6F5C"/>
    <w:rsid w:val="00C814E8"/>
    <w:rsid w:val="00D12869"/>
    <w:rsid w:val="00E46C67"/>
    <w:rsid w:val="00FE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2AA6A8-7E66-493C-9697-6A8FBCF5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286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Drone%20Arduino\2%20Modele%20de%20Connaissance\1%20Helice\Modelisation%20Helice%20Moteu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Drone%20Arduino\2%20Modele%20de%20Connaissance\1%20Helice\Modelisation%20Helice%20Moteu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Traction</a:t>
            </a:r>
            <a:r>
              <a:rPr lang="en-GB" baseline="0"/>
              <a:t> </a:t>
            </a:r>
            <a:r>
              <a:rPr lang="en-GB"/>
              <a:t>R_i 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R_i exp</c:v>
          </c:tx>
          <c:spPr>
            <a:ln w="9525" cap="rnd">
              <a:solidFill>
                <a:schemeClr val="accent1">
                  <a:lumMod val="40000"/>
                  <a:lumOff val="60000"/>
                </a:schemeClr>
              </a:solidFill>
              <a:prstDash val="sysDash"/>
              <a:round/>
            </a:ln>
            <a:effectLst/>
          </c:spPr>
          <c:marker>
            <c:symbol val="plus"/>
            <c:size val="8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'Données et modèles'!$B$2:$B$6</c:f>
              <c:numCache>
                <c:formatCode>General</c:formatCode>
                <c:ptCount val="5"/>
                <c:pt idx="0">
                  <c:v>4400</c:v>
                </c:pt>
                <c:pt idx="1">
                  <c:v>5900</c:v>
                </c:pt>
                <c:pt idx="2">
                  <c:v>6900</c:v>
                </c:pt>
                <c:pt idx="3">
                  <c:v>7800</c:v>
                </c:pt>
                <c:pt idx="4">
                  <c:v>8300</c:v>
                </c:pt>
              </c:numCache>
            </c:numRef>
          </c:xVal>
          <c:yVal>
            <c:numRef>
              <c:f>'Données et modèles'!$E$2:$E$6</c:f>
              <c:numCache>
                <c:formatCode>General</c:formatCode>
                <c:ptCount val="5"/>
                <c:pt idx="0">
                  <c:v>2.3544</c:v>
                </c:pt>
                <c:pt idx="1">
                  <c:v>3.7866600000000004</c:v>
                </c:pt>
                <c:pt idx="2">
                  <c:v>4.8068999999999997</c:v>
                </c:pt>
                <c:pt idx="3">
                  <c:v>5.82714</c:v>
                </c:pt>
                <c:pt idx="4">
                  <c:v>7.0828199999999999</c:v>
                </c:pt>
              </c:numCache>
            </c:numRef>
          </c:yVal>
          <c:smooth val="1"/>
        </c:ser>
        <c:ser>
          <c:idx val="1"/>
          <c:order val="1"/>
          <c:tx>
            <c:v>R_i est</c:v>
          </c:tx>
          <c:spPr>
            <a:ln w="9525" cap="rnd">
              <a:solidFill>
                <a:schemeClr val="accent2">
                  <a:lumMod val="40000"/>
                  <a:lumOff val="60000"/>
                </a:schemeClr>
              </a:solidFill>
              <a:prstDash val="sysDash"/>
              <a:round/>
            </a:ln>
            <a:effectLst/>
          </c:spPr>
          <c:marker>
            <c:symbol val="plus"/>
            <c:size val="8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'Données et modèles'!$B$2:$B$6</c:f>
              <c:numCache>
                <c:formatCode>General</c:formatCode>
                <c:ptCount val="5"/>
                <c:pt idx="0">
                  <c:v>4400</c:v>
                </c:pt>
                <c:pt idx="1">
                  <c:v>5900</c:v>
                </c:pt>
                <c:pt idx="2">
                  <c:v>6900</c:v>
                </c:pt>
                <c:pt idx="3">
                  <c:v>7800</c:v>
                </c:pt>
                <c:pt idx="4">
                  <c:v>8300</c:v>
                </c:pt>
              </c:numCache>
            </c:numRef>
          </c:xVal>
          <c:yVal>
            <c:numRef>
              <c:f>'Données et modèles'!$G$2:$G$6</c:f>
              <c:numCache>
                <c:formatCode>General</c:formatCode>
                <c:ptCount val="5"/>
                <c:pt idx="0">
                  <c:v>1.9653540760038817</c:v>
                </c:pt>
                <c:pt idx="1">
                  <c:v>3.5337797203354921</c:v>
                </c:pt>
                <c:pt idx="2">
                  <c:v>4.8331873738917777</c:v>
                </c:pt>
                <c:pt idx="3">
                  <c:v>6.1762470033097188</c:v>
                </c:pt>
                <c:pt idx="4">
                  <c:v>6.9934525979291031</c:v>
                </c:pt>
              </c:numCache>
            </c:numRef>
          </c:yVal>
          <c:smooth val="0"/>
        </c:ser>
        <c:ser>
          <c:idx val="2"/>
          <c:order val="2"/>
          <c:tx>
            <c:v>R_i ideal</c:v>
          </c:tx>
          <c:spPr>
            <a:ln w="9525" cap="rnd">
              <a:solidFill>
                <a:schemeClr val="bg1">
                  <a:lumMod val="85000"/>
                </a:schemeClr>
              </a:solidFill>
              <a:prstDash val="sysDash"/>
              <a:round/>
            </a:ln>
            <a:effectLst/>
          </c:spPr>
          <c:marker>
            <c:symbol val="plus"/>
            <c:size val="8"/>
            <c:spPr>
              <a:noFill/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'Données et modèles'!$B$2:$B$6</c:f>
              <c:numCache>
                <c:formatCode>General</c:formatCode>
                <c:ptCount val="5"/>
                <c:pt idx="0">
                  <c:v>4400</c:v>
                </c:pt>
                <c:pt idx="1">
                  <c:v>5900</c:v>
                </c:pt>
                <c:pt idx="2">
                  <c:v>6900</c:v>
                </c:pt>
                <c:pt idx="3">
                  <c:v>7800</c:v>
                </c:pt>
                <c:pt idx="4">
                  <c:v>8300</c:v>
                </c:pt>
              </c:numCache>
            </c:numRef>
          </c:xVal>
          <c:yVal>
            <c:numRef>
              <c:f>'Données et modèles'!$L$2:$L$6</c:f>
              <c:numCache>
                <c:formatCode>General</c:formatCode>
                <c:ptCount val="5"/>
                <c:pt idx="0">
                  <c:v>2.2135593005772343</c:v>
                </c:pt>
                <c:pt idx="1">
                  <c:v>3.9800619448911947</c:v>
                </c:pt>
                <c:pt idx="2">
                  <c:v>5.4435722262645738</c:v>
                </c:pt>
                <c:pt idx="3">
                  <c:v>6.9562473061528376</c:v>
                </c:pt>
                <c:pt idx="4">
                  <c:v>7.8766580690478154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3652832"/>
        <c:axId val="993653376"/>
      </c:scatterChart>
      <c:valAx>
        <c:axId val="993652832"/>
        <c:scaling>
          <c:orientation val="minMax"/>
          <c:min val="4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b</a:t>
                </a:r>
                <a:r>
                  <a:rPr lang="en-GB" baseline="0"/>
                  <a:t>' (RPM)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3653376"/>
        <c:crosses val="autoZero"/>
        <c:crossBetween val="midCat"/>
      </c:valAx>
      <c:valAx>
        <c:axId val="993653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R_i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36528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bg2">
          <a:lumMod val="90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Traction</a:t>
            </a:r>
            <a:r>
              <a:rPr lang="en-GB" baseline="0"/>
              <a:t> </a:t>
            </a:r>
            <a:r>
              <a:rPr lang="en-GB"/>
              <a:t>R_i 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R_i exp</c:v>
          </c:tx>
          <c:spPr>
            <a:ln w="9525" cap="rnd">
              <a:solidFill>
                <a:schemeClr val="accent1">
                  <a:lumMod val="40000"/>
                  <a:lumOff val="60000"/>
                </a:schemeClr>
              </a:solidFill>
              <a:prstDash val="sysDash"/>
              <a:round/>
            </a:ln>
            <a:effectLst/>
          </c:spPr>
          <c:marker>
            <c:symbol val="plus"/>
            <c:size val="8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'Données et modèles'!$B$2:$B$6</c:f>
              <c:numCache>
                <c:formatCode>General</c:formatCode>
                <c:ptCount val="5"/>
                <c:pt idx="0">
                  <c:v>4400</c:v>
                </c:pt>
                <c:pt idx="1">
                  <c:v>5900</c:v>
                </c:pt>
                <c:pt idx="2">
                  <c:v>6900</c:v>
                </c:pt>
                <c:pt idx="3">
                  <c:v>7800</c:v>
                </c:pt>
                <c:pt idx="4">
                  <c:v>8300</c:v>
                </c:pt>
              </c:numCache>
            </c:numRef>
          </c:xVal>
          <c:yVal>
            <c:numRef>
              <c:f>'Données et modèles'!$E$2:$E$6</c:f>
              <c:numCache>
                <c:formatCode>General</c:formatCode>
                <c:ptCount val="5"/>
                <c:pt idx="0">
                  <c:v>2.3544</c:v>
                </c:pt>
                <c:pt idx="1">
                  <c:v>3.7866600000000004</c:v>
                </c:pt>
                <c:pt idx="2">
                  <c:v>4.8068999999999997</c:v>
                </c:pt>
                <c:pt idx="3">
                  <c:v>5.82714</c:v>
                </c:pt>
                <c:pt idx="4">
                  <c:v>7.0828199999999999</c:v>
                </c:pt>
              </c:numCache>
            </c:numRef>
          </c:yVal>
          <c:smooth val="1"/>
        </c:ser>
        <c:ser>
          <c:idx val="1"/>
          <c:order val="1"/>
          <c:tx>
            <c:v>R_i est</c:v>
          </c:tx>
          <c:spPr>
            <a:ln w="9525" cap="rnd">
              <a:solidFill>
                <a:schemeClr val="accent2">
                  <a:lumMod val="40000"/>
                  <a:lumOff val="60000"/>
                </a:schemeClr>
              </a:solidFill>
              <a:prstDash val="sysDash"/>
              <a:round/>
            </a:ln>
            <a:effectLst/>
          </c:spPr>
          <c:marker>
            <c:symbol val="plus"/>
            <c:size val="8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'Données et modèles'!$B$2:$B$6</c:f>
              <c:numCache>
                <c:formatCode>General</c:formatCode>
                <c:ptCount val="5"/>
                <c:pt idx="0">
                  <c:v>4400</c:v>
                </c:pt>
                <c:pt idx="1">
                  <c:v>5900</c:v>
                </c:pt>
                <c:pt idx="2">
                  <c:v>6900</c:v>
                </c:pt>
                <c:pt idx="3">
                  <c:v>7800</c:v>
                </c:pt>
                <c:pt idx="4">
                  <c:v>8300</c:v>
                </c:pt>
              </c:numCache>
            </c:numRef>
          </c:xVal>
          <c:yVal>
            <c:numRef>
              <c:f>'Données et modèles'!$G$2:$G$6</c:f>
              <c:numCache>
                <c:formatCode>General</c:formatCode>
                <c:ptCount val="5"/>
                <c:pt idx="0">
                  <c:v>1.9653540760038817</c:v>
                </c:pt>
                <c:pt idx="1">
                  <c:v>3.5337797203354921</c:v>
                </c:pt>
                <c:pt idx="2">
                  <c:v>4.8331873738917777</c:v>
                </c:pt>
                <c:pt idx="3">
                  <c:v>6.1762470033097188</c:v>
                </c:pt>
                <c:pt idx="4">
                  <c:v>6.9934525979291031</c:v>
                </c:pt>
              </c:numCache>
            </c:numRef>
          </c:yVal>
          <c:smooth val="0"/>
        </c:ser>
        <c:ser>
          <c:idx val="2"/>
          <c:order val="2"/>
          <c:tx>
            <c:v>R_i ideal</c:v>
          </c:tx>
          <c:spPr>
            <a:ln w="9525" cap="rnd">
              <a:solidFill>
                <a:schemeClr val="bg1">
                  <a:lumMod val="85000"/>
                </a:schemeClr>
              </a:solidFill>
              <a:prstDash val="sysDash"/>
              <a:round/>
            </a:ln>
            <a:effectLst/>
          </c:spPr>
          <c:marker>
            <c:symbol val="plus"/>
            <c:size val="8"/>
            <c:spPr>
              <a:noFill/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'Données et modèles'!$B$2:$B$6</c:f>
              <c:numCache>
                <c:formatCode>General</c:formatCode>
                <c:ptCount val="5"/>
                <c:pt idx="0">
                  <c:v>4400</c:v>
                </c:pt>
                <c:pt idx="1">
                  <c:v>5900</c:v>
                </c:pt>
                <c:pt idx="2">
                  <c:v>6900</c:v>
                </c:pt>
                <c:pt idx="3">
                  <c:v>7800</c:v>
                </c:pt>
                <c:pt idx="4">
                  <c:v>8300</c:v>
                </c:pt>
              </c:numCache>
            </c:numRef>
          </c:xVal>
          <c:yVal>
            <c:numRef>
              <c:f>'Données et modèles'!$L$2:$L$6</c:f>
              <c:numCache>
                <c:formatCode>General</c:formatCode>
                <c:ptCount val="5"/>
                <c:pt idx="0">
                  <c:v>2.2135593005772343</c:v>
                </c:pt>
                <c:pt idx="1">
                  <c:v>3.9800619448911947</c:v>
                </c:pt>
                <c:pt idx="2">
                  <c:v>5.4435722262645738</c:v>
                </c:pt>
                <c:pt idx="3">
                  <c:v>6.9562473061528376</c:v>
                </c:pt>
                <c:pt idx="4">
                  <c:v>7.8766580690478154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3658272"/>
        <c:axId val="993655008"/>
      </c:scatterChart>
      <c:valAx>
        <c:axId val="993658272"/>
        <c:scaling>
          <c:orientation val="minMax"/>
          <c:min val="4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b</a:t>
                </a:r>
                <a:r>
                  <a:rPr lang="en-GB" baseline="0"/>
                  <a:t>' (RPM)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3655008"/>
        <c:crosses val="autoZero"/>
        <c:crossBetween val="midCat"/>
      </c:valAx>
      <c:valAx>
        <c:axId val="993655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R_i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36582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bg2">
          <a:lumMod val="90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</dc:creator>
  <cp:keywords/>
  <dc:description/>
  <cp:lastModifiedBy>Raphael</cp:lastModifiedBy>
  <cp:revision>6</cp:revision>
  <dcterms:created xsi:type="dcterms:W3CDTF">2017-06-12T12:16:00Z</dcterms:created>
  <dcterms:modified xsi:type="dcterms:W3CDTF">2017-06-12T15:47:00Z</dcterms:modified>
</cp:coreProperties>
</file>