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13" w:rsidRDefault="00C64313" w:rsidP="00C64313">
      <w:pPr>
        <w:rPr>
          <w:lang w:val="fr-FR"/>
        </w:rPr>
      </w:pPr>
      <w:r>
        <w:rPr>
          <w:lang w:val="fr-FR"/>
        </w:rPr>
        <w:t xml:space="preserve">En intégrant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dF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</m:e>
        </m:acc>
      </m:oMath>
      <w:r w:rsidR="00084371">
        <w:rPr>
          <w:rFonts w:eastAsiaTheme="minorEastAsia"/>
          <w:lang w:val="fr-FR"/>
        </w:rPr>
        <w:t xml:space="preserve"> </w:t>
      </w:r>
      <w:r>
        <w:rPr>
          <w:lang w:val="fr-FR"/>
        </w:rPr>
        <w:t>sur toute l’hélice, d’incidence constante et symétrique par rapport à son axe de rotation, on obtient l’expression suivante :</w:t>
      </w:r>
    </w:p>
    <w:p w:rsidR="00084371" w:rsidRDefault="00084371" w:rsidP="00C64313">
      <w:pPr>
        <w:rPr>
          <w:lang w:val="fr-FR"/>
        </w:rPr>
      </w:pPr>
      <w:r>
        <w:rPr>
          <w:lang w:val="fr-FR"/>
        </w:rPr>
        <w:t>La force de portance s’exerçant sur chaque petit élément de pale s’exprime :</w:t>
      </w:r>
    </w:p>
    <w:p w:rsidR="00084371" w:rsidRDefault="00084371" w:rsidP="00C64313">
      <w:pPr>
        <w:rPr>
          <w:lang w:val="fr-F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dF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lang w:val="fr-FR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p</m:t>
              </m:r>
            </m:sub>
          </m:sSub>
          <m:r>
            <w:rPr>
              <w:rFonts w:ascii="Cambria Math" w:hAnsi="Cambria Math"/>
              <w:lang w:val="fr-FR"/>
            </w:rPr>
            <m:t>S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</m:e>
          </m:acc>
        </m:oMath>
      </m:oMathPara>
    </w:p>
    <w:p w:rsidR="00C64313" w:rsidRDefault="00C64313">
      <w:pPr>
        <w:rPr>
          <w:lang w:val="fr-FR"/>
        </w:rPr>
      </w:pPr>
      <w:r w:rsidRPr="00C64313">
        <w:rPr>
          <w:lang w:val="fr-FR"/>
        </w:rPr>
        <w:t>Où :</w:t>
      </w:r>
    </w:p>
    <w:p w:rsidR="00C64313" w:rsidRPr="00C64313" w:rsidRDefault="00C6431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ρ=1,255 kg 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m</m:t>
              </m:r>
            </m:e>
            <m:sup>
              <m:r>
                <w:rPr>
                  <w:rFonts w:ascii="Cambria Math" w:hAnsi="Cambria Math"/>
                  <w:lang w:val="fr-FR"/>
                </w:rPr>
                <m:t>-3</m:t>
              </m:r>
            </m:sup>
          </m:sSup>
          <m:r>
            <w:rPr>
              <w:rFonts w:ascii="Cambria Math" w:hAnsi="Cambria Math"/>
              <w:lang w:val="fr-FR"/>
            </w:rPr>
            <m:t xml:space="preserve"> :masse volumique de l'air</m:t>
          </m:r>
        </m:oMath>
      </m:oMathPara>
    </w:p>
    <w:p w:rsidR="00C64313" w:rsidRPr="00084371" w:rsidRDefault="008C6DF6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p</m:t>
              </m:r>
            </m:sub>
          </m:sSub>
          <m:r>
            <w:rPr>
              <w:rFonts w:ascii="Cambria Math" w:hAnsi="Cambria Math"/>
              <w:lang w:val="fr-FR"/>
            </w:rPr>
            <m:t xml:space="preserve"> :coefficient de portance de l'hélice</m:t>
          </m:r>
        </m:oMath>
      </m:oMathPara>
    </w:p>
    <w:p w:rsidR="00084371" w:rsidRPr="00C64313" w:rsidRDefault="00084371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 xml:space="preserve">S=e dr :surface de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élément de pale</m:t>
          </m:r>
        </m:oMath>
      </m:oMathPara>
    </w:p>
    <w:p w:rsidR="00C64313" w:rsidRPr="00C64313" w:rsidRDefault="00C6431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 :épaisseur de l'hélice</m:t>
          </m:r>
        </m:oMath>
      </m:oMathPara>
    </w:p>
    <w:p w:rsidR="00C64313" w:rsidRPr="00084371" w:rsidRDefault="00084371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fr-FR"/>
            </w:rPr>
            <m:t xml:space="preserve"> :vitesse de rotation de l'hélice</m:t>
          </m:r>
        </m:oMath>
      </m:oMathPara>
    </w:p>
    <w:p w:rsidR="00084371" w:rsidRPr="00084371" w:rsidRDefault="00084371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v=r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fr-FR"/>
            </w:rPr>
            <m:t xml:space="preserve"> :vitesse apparent de l'air</m:t>
          </m:r>
        </m:oMath>
      </m:oMathPara>
    </w:p>
    <w:p w:rsidR="00084371" w:rsidRDefault="0008437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Ainsi :</w:t>
      </w:r>
    </w:p>
    <w:p w:rsidR="00883DDC" w:rsidRPr="00883DDC" w:rsidRDefault="00084371" w:rsidP="00883DDC">
      <w:pPr>
        <w:rPr>
          <w:rFonts w:eastAsiaTheme="minorEastAsia"/>
          <w:color w:val="00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00000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24</m:t>
              </m:r>
            </m:den>
          </m:f>
          <m:r>
            <w:rPr>
              <w:rFonts w:ascii="Cambria Math" w:hAnsi="Cambria Math"/>
              <w:color w:val="000000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lang w:eastAsia="en-GB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e>
          </m:acc>
        </m:oMath>
      </m:oMathPara>
    </w:p>
    <w:p w:rsidR="00883DDC" w:rsidRDefault="00883DDC" w:rsidP="00883DD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Où</w:t>
      </w:r>
      <w:r>
        <w:rPr>
          <w:rFonts w:eastAsiaTheme="minorEastAsia"/>
          <w:lang w:val="fr-FR"/>
        </w:rPr>
        <w:t> :</w:t>
      </w:r>
    </w:p>
    <w:p w:rsidR="00084371" w:rsidRPr="008C6DF6" w:rsidRDefault="00084371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D :diamètre de l'hélice</m:t>
          </m:r>
        </m:oMath>
      </m:oMathPara>
    </w:p>
    <w:p w:rsidR="008C6DF6" w:rsidRPr="00084371" w:rsidRDefault="008C6DF6">
      <w:pPr>
        <w:rPr>
          <w:rFonts w:eastAsiaTheme="minorEastAsia"/>
          <w:lang w:val="fr-FR"/>
        </w:rPr>
      </w:pPr>
      <w:bookmarkStart w:id="0" w:name="_GoBack"/>
      <w:bookmarkEnd w:id="0"/>
    </w:p>
    <w:sectPr w:rsidR="008C6DF6" w:rsidRPr="0008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9B"/>
    <w:rsid w:val="00084371"/>
    <w:rsid w:val="00834909"/>
    <w:rsid w:val="00883DDC"/>
    <w:rsid w:val="008C6DF6"/>
    <w:rsid w:val="0093509B"/>
    <w:rsid w:val="00C64313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6901C-47BC-4420-B78E-42F26871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431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Textedelespacerserv">
    <w:name w:val="Placeholder Text"/>
    <w:basedOn w:val="Policepardfaut"/>
    <w:uiPriority w:val="99"/>
    <w:semiHidden/>
    <w:rsid w:val="00C64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2017-06-12T17:08:00Z</dcterms:created>
  <dcterms:modified xsi:type="dcterms:W3CDTF">2017-06-12T19:15:00Z</dcterms:modified>
</cp:coreProperties>
</file>