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51FFD" w14:textId="0760A7E5" w:rsidR="00700E25" w:rsidRDefault="00B96F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softHyphen/>
      </w:r>
    </w:p>
    <w:tbl>
      <w:tblPr>
        <w:tblStyle w:val="a"/>
        <w:tblW w:w="15592" w:type="dxa"/>
        <w:tblInd w:w="-856" w:type="dxa"/>
        <w:tblLayout w:type="fixed"/>
        <w:tblLook w:val="0400" w:firstRow="0" w:lastRow="0" w:firstColumn="0" w:lastColumn="0" w:noHBand="0" w:noVBand="1"/>
      </w:tblPr>
      <w:tblGrid>
        <w:gridCol w:w="3117"/>
        <w:gridCol w:w="3119"/>
        <w:gridCol w:w="3118"/>
        <w:gridCol w:w="2411"/>
        <w:gridCol w:w="708"/>
        <w:gridCol w:w="3119"/>
      </w:tblGrid>
      <w:tr w:rsidR="00700E25" w14:paraId="01ECFE80" w14:textId="77777777" w:rsidTr="00C74116">
        <w:trPr>
          <w:trHeight w:val="1275"/>
        </w:trPr>
        <w:tc>
          <w:tcPr>
            <w:tcW w:w="155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D8E614" w14:textId="77777777" w:rsidR="00700E25" w:rsidRDefault="00700E2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6FF7DCF" w14:textId="77777777" w:rsidR="00700E25" w:rsidRDefault="00071BB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ESTADO DO RIO GRANDE DO NORTE</w:t>
            </w:r>
          </w:p>
          <w:p w14:paraId="228A4172" w14:textId="77777777" w:rsidR="00700E25" w:rsidRDefault="00071BB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PREFEITURA MUNICIPAL DE JOÃO CÂMARA/RN</w:t>
            </w:r>
          </w:p>
          <w:p w14:paraId="2CFD84B0" w14:textId="77777777" w:rsidR="00700E25" w:rsidRDefault="00071BB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SECRETARIA MUNICIPAL DE EDUCAÇÃO E CULTURA</w:t>
            </w:r>
          </w:p>
          <w:p w14:paraId="14D8185A" w14:textId="77777777" w:rsidR="00700E25" w:rsidRDefault="00071BB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QUADRO ORGANIZADOR CURRICULAR – ANO LETIVO DE 2021</w:t>
            </w:r>
          </w:p>
          <w:p w14:paraId="412AE1F4" w14:textId="77777777" w:rsidR="00700E25" w:rsidRDefault="00071BB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ENSINO FUNDAMENTAL II E EJA</w:t>
            </w:r>
          </w:p>
          <w:p w14:paraId="252B1C64" w14:textId="77777777" w:rsidR="00700E25" w:rsidRDefault="00700E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00E25" w14:paraId="7478027C" w14:textId="77777777" w:rsidTr="00C74116">
        <w:trPr>
          <w:trHeight w:val="1117"/>
        </w:trPr>
        <w:tc>
          <w:tcPr>
            <w:tcW w:w="117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EC23A0" w14:textId="61868469" w:rsidR="00700E25" w:rsidRDefault="00700E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D1FBAFF" w14:textId="77777777" w:rsidR="00700E25" w:rsidRDefault="000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ETAPA DE ENSINO: ENSINO FUNDAMENTAL DOS ANOS FINAIS</w:t>
            </w:r>
          </w:p>
          <w:p w14:paraId="7CA1AD69" w14:textId="051ED370" w:rsidR="00851857" w:rsidRDefault="000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ANO </w:t>
            </w:r>
            <w:r w:rsidR="00E518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ESCOLAR: 2024</w:t>
            </w:r>
          </w:p>
          <w:p w14:paraId="303E7FE4" w14:textId="3B3D4958" w:rsidR="00700E25" w:rsidRDefault="000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CICLO DE APRENDIZAGEM: </w:t>
            </w:r>
            <w:r w:rsidR="00296B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º</w:t>
            </w:r>
            <w:r w:rsidR="004D6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ANO</w:t>
            </w:r>
          </w:p>
          <w:p w14:paraId="68BD22B8" w14:textId="77777777" w:rsidR="00700E25" w:rsidRDefault="000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ÁREA DE CONHECIMENTO: LINGUAGENS</w:t>
            </w:r>
          </w:p>
          <w:p w14:paraId="3AE9E554" w14:textId="77777777" w:rsidR="00700E25" w:rsidRDefault="000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COMPONENTE CURRICULAR: LÍNGUA INGLESA</w:t>
            </w:r>
          </w:p>
          <w:p w14:paraId="3A0FA45A" w14:textId="77777777" w:rsidR="00700E25" w:rsidRDefault="00071B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PROFESSOR: ROBSON HENRIQUE ANTUNES DE OLIVEIRA</w:t>
            </w:r>
          </w:p>
          <w:p w14:paraId="0520EC90" w14:textId="77777777" w:rsidR="00700E25" w:rsidRDefault="00700E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1FF7F3" w14:textId="77777777" w:rsidR="00700E25" w:rsidRDefault="00700E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5D17" w14:paraId="699DE0A0" w14:textId="77777777" w:rsidTr="00955D17">
        <w:trPr>
          <w:trHeight w:val="141"/>
        </w:trPr>
        <w:tc>
          <w:tcPr>
            <w:tcW w:w="155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EFBC" w14:textId="5D41649C" w:rsidR="00955D17" w:rsidRDefault="00955D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PRIMEIRA SEMANA DE AULA</w:t>
            </w:r>
          </w:p>
        </w:tc>
      </w:tr>
      <w:tr w:rsidR="00700E25" w14:paraId="0F3ECF4D" w14:textId="77777777" w:rsidTr="00C74116">
        <w:trPr>
          <w:trHeight w:val="562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4DC0" w14:textId="77777777" w:rsidR="00700E25" w:rsidRDefault="00700E25">
            <w:pPr>
              <w:ind w:left="8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F279E96" w14:textId="77777777" w:rsidR="00700E25" w:rsidRDefault="00071BB2">
            <w:pPr>
              <w:ind w:left="8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PROBLEMATIZAÇÃO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BA02F" w14:textId="77777777" w:rsidR="00700E25" w:rsidRDefault="00700E2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93CEDAF" w14:textId="608E49FC" w:rsidR="00700E25" w:rsidRDefault="00071BB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OBJETO DO CONHECIMENTO</w:t>
            </w:r>
          </w:p>
          <w:p w14:paraId="26AFF07F" w14:textId="77777777" w:rsidR="00700E25" w:rsidRDefault="00700E25" w:rsidP="00A92CF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0550" w14:textId="77777777" w:rsidR="00700E25" w:rsidRDefault="00700E25">
            <w:pPr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39AAB5A" w14:textId="77777777" w:rsidR="00700E25" w:rsidRDefault="00071BB2">
            <w:pPr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HABILIDADE (CICLO)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54A4" w14:textId="77777777" w:rsidR="00700E25" w:rsidRDefault="00700E2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137F336" w14:textId="77777777" w:rsidR="00700E25" w:rsidRDefault="00071BB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SUGESTÕES DIDÁTICAS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6471" w14:textId="77777777" w:rsidR="00700E25" w:rsidRDefault="00700E2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46C066A" w14:textId="77777777" w:rsidR="00700E25" w:rsidRDefault="00071BB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AVALIAÇÃO</w:t>
            </w:r>
          </w:p>
        </w:tc>
      </w:tr>
      <w:tr w:rsidR="00955D17" w14:paraId="4C8A6C99" w14:textId="77777777" w:rsidTr="00C74116">
        <w:trPr>
          <w:trHeight w:val="28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D370" w14:textId="100AEB3C" w:rsidR="00955D17" w:rsidRDefault="008D0201" w:rsidP="008D020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 </w:t>
            </w:r>
            <w:r w:rsidR="00955D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contexto escolar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em que</w:t>
            </w:r>
            <w:r w:rsidR="00955D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estou inserido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</w:t>
            </w:r>
            <w:r w:rsidR="00955D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or que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tenho que estudar e </w:t>
            </w:r>
            <w:r w:rsidR="00955D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aprender uma língua estrangeira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mais</w:t>
            </w:r>
            <w:r w:rsidR="005B67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especificamente, 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Língua Inglesa</w:t>
            </w:r>
            <w:r w:rsidR="00955D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358F" w14:textId="03209881" w:rsidR="00955D17" w:rsidRDefault="001A39AE" w:rsidP="00955D1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capacidade de se autoconhecer: </w:t>
            </w:r>
            <w:r w:rsidR="008D02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contexto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955D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 saberes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8D02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 experiências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as vivências</w:t>
            </w:r>
            <w:r w:rsidR="008D02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 as perspectivas dos alunos a respeito de estudar e de aprender a Língua Inglesa</w:t>
            </w:r>
            <w:r w:rsidR="004D6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em mais um ano letivo</w:t>
            </w:r>
            <w:r w:rsidR="008D02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8072E42" w14:textId="62291556" w:rsidR="00955D17" w:rsidRDefault="00955D17" w:rsidP="00955D1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561D" w14:textId="77777777" w:rsidR="00955D17" w:rsidRDefault="00955D1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1BF83DB" w14:textId="77777777" w:rsidR="008D0201" w:rsidRDefault="008D020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B3242FF" w14:textId="77777777" w:rsidR="008D0201" w:rsidRDefault="008D020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59D4C3D" w14:textId="77777777" w:rsidR="008D0201" w:rsidRDefault="008D020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DD8174" w14:textId="77777777" w:rsidR="001A39AE" w:rsidRDefault="001A39AE" w:rsidP="008D02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2BC178E" w14:textId="77777777" w:rsidR="001A39AE" w:rsidRDefault="001A39AE" w:rsidP="008D02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90C00F" w14:textId="77777777" w:rsidR="001A39AE" w:rsidRDefault="001A39AE" w:rsidP="008D02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A24E761" w14:textId="77777777" w:rsidR="001A39AE" w:rsidRDefault="001A39AE" w:rsidP="008D02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68640CB" w14:textId="024113B2" w:rsidR="008D0201" w:rsidRDefault="008D0201" w:rsidP="008D02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733B4" w14:textId="45001A59" w:rsidR="00955D17" w:rsidRDefault="008D339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Momento de acolhida.</w:t>
            </w:r>
          </w:p>
          <w:p w14:paraId="650510B0" w14:textId="77777777" w:rsidR="008D0201" w:rsidRDefault="008D020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E39A9C" w14:textId="7A374399" w:rsidR="008D0201" w:rsidRDefault="008D339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Apresentação do professor.</w:t>
            </w:r>
          </w:p>
          <w:p w14:paraId="3E49DEA2" w14:textId="77777777" w:rsidR="008D0201" w:rsidRDefault="008D020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4C13704" w14:textId="08806488" w:rsidR="008D0201" w:rsidRDefault="008D0201" w:rsidP="005B67E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Diálogos </w:t>
            </w:r>
            <w:r w:rsidR="005B67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técnicos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(apresentação da disciplina</w:t>
            </w:r>
            <w:r w:rsidR="005B67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as abordagens que serão utilizados, os métodos que serão </w:t>
            </w:r>
            <w:r w:rsidR="001A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empregado</w:t>
            </w:r>
            <w:r w:rsidR="005B67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s, </w:t>
            </w:r>
            <w:r w:rsidR="001A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técnicas que serão desenvolvidas, as habilidades que serão exploradas, </w:t>
            </w:r>
            <w:r w:rsidR="005B67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formas de avaliações, dentre outras questões</w:t>
            </w:r>
            <w:r w:rsidR="001A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 envolvem professor e aluno na sala de aula de língua inglesa</w:t>
            </w:r>
            <w:r w:rsidR="008D3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  <w:p w14:paraId="3C38D86E" w14:textId="77777777" w:rsidR="005B67E8" w:rsidRDefault="005B67E8" w:rsidP="005B67E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940F20" w14:textId="6FE7ADA0" w:rsidR="005B67E8" w:rsidRDefault="005B67E8" w:rsidP="005B67E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Diálogos </w:t>
            </w:r>
            <w:r w:rsidR="001A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interacionais (apresent</w:t>
            </w:r>
            <w:r w:rsidR="004D6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ação e conversa</w:t>
            </w:r>
            <w:r w:rsidR="008D3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 os alunos).</w:t>
            </w:r>
          </w:p>
          <w:p w14:paraId="69151577" w14:textId="77777777" w:rsidR="001A39AE" w:rsidRDefault="001A39AE" w:rsidP="005B67E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7062AB" w14:textId="615815B0" w:rsidR="001A39AE" w:rsidRDefault="001A39AE" w:rsidP="005B67E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Música motivacional.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9D1A" w14:textId="77777777" w:rsidR="00955D17" w:rsidRDefault="00955D1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397BC86" w14:textId="77777777" w:rsidR="001A39AE" w:rsidRDefault="001A39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281E80" w14:textId="77777777" w:rsidR="001A39AE" w:rsidRDefault="001A39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26C25C" w14:textId="77777777" w:rsidR="001A39AE" w:rsidRDefault="001A39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6FAFD32" w14:textId="77777777" w:rsidR="001A39AE" w:rsidRDefault="001A39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DCF447" w14:textId="77777777" w:rsidR="001A39AE" w:rsidRDefault="001A39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CD253E" w14:textId="77777777" w:rsidR="001A39AE" w:rsidRDefault="001A39AE" w:rsidP="001A39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D1A8D6C" w14:textId="77777777" w:rsidR="001A39AE" w:rsidRDefault="001A39AE" w:rsidP="001A39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D86196D" w14:textId="35D01C5D" w:rsidR="001A39AE" w:rsidRDefault="001A39AE" w:rsidP="001A39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***</w:t>
            </w:r>
          </w:p>
        </w:tc>
      </w:tr>
      <w:tr w:rsidR="001A39AE" w14:paraId="0C619A9E" w14:textId="77777777" w:rsidTr="00117826">
        <w:trPr>
          <w:trHeight w:val="286"/>
        </w:trPr>
        <w:tc>
          <w:tcPr>
            <w:tcW w:w="155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0EC0" w14:textId="1A7F1B23" w:rsidR="001A39AE" w:rsidRPr="001A39AE" w:rsidRDefault="001A39AE" w:rsidP="001A39A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A39A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PLANEJAMENTO 1º BIMESTRE</w:t>
            </w:r>
          </w:p>
        </w:tc>
      </w:tr>
      <w:tr w:rsidR="00700E25" w:rsidRPr="003F1C67" w14:paraId="42CA02FD" w14:textId="77777777" w:rsidTr="00C74116">
        <w:trPr>
          <w:trHeight w:val="28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78B0" w14:textId="63688811" w:rsidR="00700E25" w:rsidRPr="003F1C67" w:rsidRDefault="00700E25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A4F8315" w14:textId="00CA4CA8" w:rsidR="00C74116" w:rsidRPr="003F1C67" w:rsidRDefault="00296BA6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Você sabe o que é ter uma vida saudável?</w:t>
            </w:r>
          </w:p>
          <w:p w14:paraId="660106B8" w14:textId="506BBDF9" w:rsidR="00C74116" w:rsidRPr="003F1C67" w:rsidRDefault="00C74116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0E56EB" w14:textId="77777777" w:rsidR="00C74116" w:rsidRPr="003F1C67" w:rsidRDefault="00C74116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3B3E23" w14:textId="77777777" w:rsidR="00700E25" w:rsidRPr="003F1C67" w:rsidRDefault="00700E25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9CBBC26" w14:textId="77777777" w:rsidR="00700E25" w:rsidRPr="003F1C67" w:rsidRDefault="00700E25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7FDEC52" w14:textId="77777777" w:rsidR="00700E25" w:rsidRPr="003F1C67" w:rsidRDefault="00700E25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73544" w14:textId="77777777" w:rsidR="00700E25" w:rsidRDefault="00296BA6" w:rsidP="00E518E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Familiarizar com o gênero infográfico, </w:t>
            </w:r>
            <w:proofErr w:type="spellStart"/>
            <w:r w:rsidRPr="00296BA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fack</w:t>
            </w:r>
            <w:proofErr w:type="spellEnd"/>
            <w:r w:rsidRPr="00296BA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6BA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sheets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 diretrizes de saúde.</w:t>
            </w:r>
          </w:p>
          <w:p w14:paraId="4C141F29" w14:textId="77777777" w:rsidR="00296BA6" w:rsidRDefault="00296BA6" w:rsidP="00E518E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AFC5810" w14:textId="540C9DB9" w:rsidR="00296BA6" w:rsidRDefault="00296BA6" w:rsidP="00E518E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Refletir sobre os conceitos e os benefícios de um estilo de vida saudável.</w:t>
            </w:r>
          </w:p>
          <w:p w14:paraId="7A633C7A" w14:textId="77777777" w:rsidR="00296BA6" w:rsidRDefault="00296BA6" w:rsidP="00E518E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B201DAD" w14:textId="444513D9" w:rsidR="00296BA6" w:rsidRPr="003F1C67" w:rsidRDefault="00296BA6" w:rsidP="00E518E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28E2" w14:textId="4FDE1BFB" w:rsidR="0034348B" w:rsidRDefault="00296BA6" w:rsidP="003434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(EF09LI01), </w:t>
            </w:r>
          </w:p>
          <w:p w14:paraId="1EF085A1" w14:textId="24E57CAF" w:rsidR="00296BA6" w:rsidRPr="00296BA6" w:rsidRDefault="00296BA6" w:rsidP="00296B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(EF09LI03</w:t>
            </w:r>
            <w:r w:rsidRPr="0029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</w:p>
          <w:p w14:paraId="0C4336CD" w14:textId="2CA48526" w:rsidR="00296BA6" w:rsidRPr="00296BA6" w:rsidRDefault="00296BA6" w:rsidP="00296B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(EF09LI09</w:t>
            </w:r>
            <w:r w:rsidRPr="0029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</w:p>
          <w:p w14:paraId="099A0AA0" w14:textId="6D85D2C5" w:rsidR="00296BA6" w:rsidRPr="00296BA6" w:rsidRDefault="00296BA6" w:rsidP="00296B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(EF09LI11</w:t>
            </w:r>
            <w:r w:rsidRPr="0029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</w:p>
          <w:p w14:paraId="71888F5B" w14:textId="06BEED4D" w:rsidR="00296BA6" w:rsidRPr="00296BA6" w:rsidRDefault="00296BA6" w:rsidP="003434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(EF09LI12</w:t>
            </w:r>
            <w:r w:rsidRPr="0029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</w:p>
          <w:p w14:paraId="6B64FDA4" w14:textId="0773BB82" w:rsidR="0034348B" w:rsidRPr="0034348B" w:rsidRDefault="00296BA6" w:rsidP="003434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(EF09LI14</w:t>
            </w:r>
            <w:r w:rsidR="0034348B" w:rsidRPr="00343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  <w:p w14:paraId="7CBA9945" w14:textId="68AA28AE" w:rsidR="0034348B" w:rsidRPr="0034348B" w:rsidRDefault="00296BA6" w:rsidP="003434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(EF09LI16),        </w:t>
            </w:r>
          </w:p>
          <w:p w14:paraId="2BF3E1A7" w14:textId="3173EAD8" w:rsidR="0034348B" w:rsidRPr="0034348B" w:rsidRDefault="0034348B" w:rsidP="003434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2999A57" w14:textId="1C6363AF" w:rsidR="0034348B" w:rsidRPr="0034348B" w:rsidRDefault="0034348B" w:rsidP="003434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E0B669B" w14:textId="549BA86F" w:rsidR="0034348B" w:rsidRPr="0034348B" w:rsidRDefault="0034348B" w:rsidP="003434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02B3BDE" w14:textId="3BB446C2" w:rsidR="0034348B" w:rsidRPr="0034348B" w:rsidRDefault="0034348B" w:rsidP="003434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07DD639" w14:textId="2D7808BE" w:rsidR="00E518E1" w:rsidRPr="0034348B" w:rsidRDefault="00E518E1" w:rsidP="00E518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B37660" w14:textId="780AC6E9" w:rsidR="00E518E1" w:rsidRPr="0034348B" w:rsidRDefault="00E518E1" w:rsidP="00E518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AD7DD79" w14:textId="72938071" w:rsidR="00E518E1" w:rsidRPr="0034348B" w:rsidRDefault="00E518E1" w:rsidP="00E518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BEE696" w14:textId="5BB0DB3F" w:rsidR="00E518E1" w:rsidRPr="0034348B" w:rsidRDefault="00E518E1" w:rsidP="00E518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8DAB4A" w14:textId="18E8BD9D" w:rsidR="00E518E1" w:rsidRPr="0034348B" w:rsidRDefault="00E518E1" w:rsidP="00E518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6E5E18C" w14:textId="522571DA" w:rsidR="00E518E1" w:rsidRPr="0034348B" w:rsidRDefault="00E518E1" w:rsidP="00E518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9BA70BD" w14:textId="03A4733F" w:rsidR="00E518E1" w:rsidRPr="0034348B" w:rsidRDefault="00E518E1" w:rsidP="00E518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1E81509" w14:textId="39A3532B" w:rsidR="00E518E1" w:rsidRPr="0034348B" w:rsidRDefault="00E518E1" w:rsidP="00E518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EBF8CB5" w14:textId="54767CEF" w:rsidR="00E518E1" w:rsidRPr="0034348B" w:rsidRDefault="00E518E1" w:rsidP="00E518E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F01161" w14:textId="020AD98E" w:rsidR="003F1C67" w:rsidRPr="0034348B" w:rsidRDefault="003F1C67" w:rsidP="001B2ED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631E" w14:textId="77777777" w:rsidR="00700E25" w:rsidRPr="00B96FFF" w:rsidRDefault="00071BB2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96F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56A1460" w14:textId="1B316587" w:rsidR="00A45F47" w:rsidRPr="003F1C67" w:rsidRDefault="00A45F47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Conhecendo o texto e seu contexto</w:t>
            </w:r>
            <w:r w:rsidR="004D688A" w:rsidRPr="003F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uso</w:t>
            </w:r>
            <w:r w:rsidR="001B2E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937A98B" w14:textId="77777777" w:rsidR="00A45F47" w:rsidRPr="003F1C67" w:rsidRDefault="00A45F47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77034AD" w14:textId="07AA4D23" w:rsidR="00A45F47" w:rsidRPr="003F1C67" w:rsidRDefault="00A45F47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Conhecendo propósitos e funções </w:t>
            </w:r>
            <w:proofErr w:type="spellStart"/>
            <w:r w:rsidR="005A271F" w:rsidRPr="003F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sócio-comunicativas</w:t>
            </w:r>
            <w:proofErr w:type="spellEnd"/>
            <w:r w:rsidR="005A271F" w:rsidRPr="003F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D688A" w:rsidRPr="003F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</w:t>
            </w:r>
            <w:r w:rsidR="001B2E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texto.</w:t>
            </w:r>
          </w:p>
          <w:p w14:paraId="319C8FED" w14:textId="77777777" w:rsidR="00A45F47" w:rsidRPr="003F1C67" w:rsidRDefault="00A45F47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12D12C9" w14:textId="4C203377" w:rsidR="00EF45F9" w:rsidRPr="003F1C67" w:rsidRDefault="001B2EDE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Pré-leitura.</w:t>
            </w:r>
          </w:p>
          <w:p w14:paraId="125F891B" w14:textId="77777777" w:rsidR="00EF45F9" w:rsidRPr="003F1C67" w:rsidRDefault="00EF45F9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4AA4BA" w14:textId="1BCD7A53" w:rsidR="000E513C" w:rsidRPr="003F1C67" w:rsidRDefault="00EF45F9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Construção de sen</w:t>
            </w:r>
            <w:r w:rsidR="001B2E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tido do texto em língua inglesa.</w:t>
            </w:r>
          </w:p>
          <w:p w14:paraId="7BCF56E2" w14:textId="77777777" w:rsidR="00EF45F9" w:rsidRPr="003F1C67" w:rsidRDefault="00EF45F9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4523A5" w14:textId="54F239A7" w:rsidR="00EF45F9" w:rsidRPr="003F1C67" w:rsidRDefault="00EF45F9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Produção </w:t>
            </w:r>
            <w:r w:rsidR="00A45F47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>de texto</w:t>
            </w:r>
            <w:r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354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infográfico sobre saúde </w:t>
            </w:r>
            <w:bookmarkStart w:id="0" w:name="_GoBack"/>
            <w:bookmarkEnd w:id="0"/>
            <w:r w:rsidR="000E513C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r w:rsidR="001B2E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língua inglesa.</w:t>
            </w:r>
          </w:p>
          <w:p w14:paraId="3575CB53" w14:textId="77777777" w:rsidR="00AF5C78" w:rsidRPr="003F1C67" w:rsidRDefault="00AF5C78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05FD88" w14:textId="69842CF6" w:rsidR="00AF5C78" w:rsidRPr="003F1C67" w:rsidRDefault="001B2EDE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Pesquisas.</w:t>
            </w:r>
          </w:p>
          <w:p w14:paraId="01F1990F" w14:textId="77777777" w:rsidR="00AF5C78" w:rsidRPr="003F1C67" w:rsidRDefault="00AF5C78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898FB8" w14:textId="1F7F5F32" w:rsidR="00AF5C78" w:rsidRPr="003F1C67" w:rsidRDefault="001B2EDE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Apresentação de pesquisas.</w:t>
            </w:r>
          </w:p>
          <w:p w14:paraId="06A633F0" w14:textId="77777777" w:rsidR="00AF5C78" w:rsidRPr="003F1C67" w:rsidRDefault="00AF5C78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568857" w14:textId="16502478" w:rsidR="00AF5C78" w:rsidRPr="003F1C67" w:rsidRDefault="001B2EDE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Filmes.</w:t>
            </w:r>
          </w:p>
          <w:p w14:paraId="1DB91533" w14:textId="77777777" w:rsidR="00AF5C78" w:rsidRPr="003F1C67" w:rsidRDefault="00AF5C78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6F03B7" w14:textId="0EC65A2E" w:rsidR="00AF5C78" w:rsidRPr="003F1C67" w:rsidRDefault="001B2EDE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Documentários.</w:t>
            </w:r>
          </w:p>
          <w:p w14:paraId="7FBCC174" w14:textId="77777777" w:rsidR="00AF5C78" w:rsidRPr="003F1C67" w:rsidRDefault="00AF5C78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A189B" w14:textId="7827F723" w:rsidR="00B43CFB" w:rsidRPr="003F1C67" w:rsidRDefault="00B43CFB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B0DE4" w14:textId="77777777" w:rsidR="00A92CF5" w:rsidRPr="003F1C67" w:rsidRDefault="00A92CF5" w:rsidP="003F1C6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4C6BA2" w14:textId="155CB0CF" w:rsidR="00700E25" w:rsidRPr="003F1C67" w:rsidRDefault="00071BB2" w:rsidP="003F1C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método de avaliação adotado seguirá com foco no processo </w:t>
            </w:r>
            <w:r w:rsidRPr="003F1C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>ênfase no desempenho, participação, com</w:t>
            </w:r>
            <w:r w:rsidR="005A271F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>prometimento, responsabilidade,</w:t>
            </w:r>
            <w:r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esforço do aluno</w:t>
            </w:r>
            <w:r w:rsidR="005A271F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>, dentre outros fatores</w:t>
            </w:r>
            <w:r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AF5C78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Além deste, a avaliação também </w:t>
            </w:r>
            <w:r w:rsidR="005A271F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>abraçará</w:t>
            </w:r>
            <w:r w:rsidR="00AF5C78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A271F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F5C78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forma somatória (distribuição de pontos </w:t>
            </w:r>
            <w:r w:rsidR="005A271F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 parte de </w:t>
            </w:r>
            <w:r w:rsidR="00AF5C78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atividades desenvolvidas e </w:t>
            </w:r>
            <w:r w:rsidR="005A271F" w:rsidRPr="003F1C67">
              <w:rPr>
                <w:rFonts w:ascii="Times New Roman" w:eastAsia="Times New Roman" w:hAnsi="Times New Roman" w:cs="Times New Roman"/>
                <w:sz w:val="24"/>
                <w:szCs w:val="24"/>
              </w:rPr>
              <w:t>por parte de avaliações bimestrais).</w:t>
            </w:r>
          </w:p>
        </w:tc>
      </w:tr>
    </w:tbl>
    <w:p w14:paraId="165D2F0A" w14:textId="049BF3FF" w:rsidR="00700E25" w:rsidRPr="003F1C67" w:rsidRDefault="00700E25" w:rsidP="003F1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00E25" w:rsidRPr="003F1C67" w:rsidSect="002C7113">
      <w:pgSz w:w="16838" w:h="11906" w:orient="landscape"/>
      <w:pgMar w:top="142" w:right="820" w:bottom="56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25"/>
    <w:rsid w:val="00071BB2"/>
    <w:rsid w:val="000E1800"/>
    <w:rsid w:val="000E513C"/>
    <w:rsid w:val="00190143"/>
    <w:rsid w:val="001A39AE"/>
    <w:rsid w:val="001B2EDE"/>
    <w:rsid w:val="001C3C98"/>
    <w:rsid w:val="00296BA6"/>
    <w:rsid w:val="002C7113"/>
    <w:rsid w:val="0034348B"/>
    <w:rsid w:val="003F1C67"/>
    <w:rsid w:val="004D688A"/>
    <w:rsid w:val="005A271F"/>
    <w:rsid w:val="005A4868"/>
    <w:rsid w:val="005B67E8"/>
    <w:rsid w:val="00700E25"/>
    <w:rsid w:val="00846BB0"/>
    <w:rsid w:val="00851857"/>
    <w:rsid w:val="008D0201"/>
    <w:rsid w:val="008D339E"/>
    <w:rsid w:val="00955D17"/>
    <w:rsid w:val="00975737"/>
    <w:rsid w:val="009A180E"/>
    <w:rsid w:val="00A45F47"/>
    <w:rsid w:val="00A51B3C"/>
    <w:rsid w:val="00A65611"/>
    <w:rsid w:val="00A92CF5"/>
    <w:rsid w:val="00AD5AA0"/>
    <w:rsid w:val="00AF5C78"/>
    <w:rsid w:val="00B43CFB"/>
    <w:rsid w:val="00B96FFF"/>
    <w:rsid w:val="00C354B0"/>
    <w:rsid w:val="00C74116"/>
    <w:rsid w:val="00E518E1"/>
    <w:rsid w:val="00EF45F9"/>
    <w:rsid w:val="00F41B34"/>
    <w:rsid w:val="00FB7854"/>
    <w:rsid w:val="00FC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A519"/>
  <w15:docId w15:val="{69483492-52C6-43D5-9A12-FCD4F78C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4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link w:val="Ttulo4Char"/>
    <w:uiPriority w:val="9"/>
    <w:unhideWhenUsed/>
    <w:qFormat/>
    <w:rsid w:val="00063B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emEspaamento">
    <w:name w:val="No Spacing"/>
    <w:uiPriority w:val="1"/>
    <w:qFormat/>
    <w:rsid w:val="00B8549C"/>
    <w:pPr>
      <w:spacing w:after="0" w:line="240" w:lineRule="auto"/>
    </w:pPr>
  </w:style>
  <w:style w:type="table" w:customStyle="1" w:styleId="TableGrid">
    <w:name w:val="TableGrid"/>
    <w:rsid w:val="00B8549C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rsid w:val="00063BD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63BDA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2" w:type="dxa"/>
        <w:left w:w="110" w:type="dxa"/>
        <w:bottom w:w="6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2" w:type="dxa"/>
        <w:left w:w="110" w:type="dxa"/>
        <w:bottom w:w="6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3VCQRuT3/LT0rsVbWpGTa6bXgQ==">AMUW2mUtQaK8KhTHcNlEoo3hYxUgJa00HgL80BSPL/RxHf4gj/46BDiELDJUnKmlmZvs77/twgQ8vZHIY67RIqdr4ks1MKbEfKqb7T7EoiRbsv00m3fKnzk=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Joelma Dionisio</dc:creator>
  <cp:lastModifiedBy>Conta da Microsoft</cp:lastModifiedBy>
  <cp:revision>25</cp:revision>
  <dcterms:created xsi:type="dcterms:W3CDTF">2021-04-06T13:50:00Z</dcterms:created>
  <dcterms:modified xsi:type="dcterms:W3CDTF">2024-04-11T12:52:00Z</dcterms:modified>
</cp:coreProperties>
</file>