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0DF5" w14:textId="77777777" w:rsidR="009D4218" w:rsidRDefault="009D4218" w:rsidP="009D4218">
      <w:pPr>
        <w:pStyle w:val="Titre"/>
        <w:jc w:val="center"/>
      </w:pPr>
    </w:p>
    <w:p w14:paraId="163E2318" w14:textId="77777777" w:rsidR="009D4218" w:rsidRDefault="009D4218" w:rsidP="009D4218">
      <w:pPr>
        <w:pStyle w:val="Titre"/>
        <w:jc w:val="center"/>
      </w:pPr>
    </w:p>
    <w:p w14:paraId="514CAB4A" w14:textId="77777777" w:rsidR="009D4218" w:rsidRDefault="009D4218" w:rsidP="009D4218">
      <w:pPr>
        <w:pStyle w:val="Titre"/>
        <w:jc w:val="center"/>
      </w:pPr>
    </w:p>
    <w:p w14:paraId="058A16C5" w14:textId="77777777" w:rsidR="009D4218" w:rsidRDefault="009D4218" w:rsidP="009D4218">
      <w:pPr>
        <w:pStyle w:val="Titre"/>
        <w:jc w:val="center"/>
      </w:pPr>
    </w:p>
    <w:p w14:paraId="73FA4D5D" w14:textId="77777777" w:rsidR="009D4218" w:rsidRDefault="009D4218" w:rsidP="009D4218">
      <w:pPr>
        <w:pStyle w:val="Titre"/>
        <w:jc w:val="center"/>
      </w:pPr>
    </w:p>
    <w:p w14:paraId="3E70BF47" w14:textId="77777777" w:rsidR="009D4218" w:rsidRDefault="009D4218" w:rsidP="009D4218">
      <w:pPr>
        <w:pStyle w:val="Titre"/>
        <w:jc w:val="center"/>
      </w:pPr>
    </w:p>
    <w:p w14:paraId="351A8922" w14:textId="77777777" w:rsidR="009D4218" w:rsidRDefault="009D4218" w:rsidP="009D4218">
      <w:pPr>
        <w:pStyle w:val="Titre"/>
        <w:jc w:val="center"/>
      </w:pPr>
    </w:p>
    <w:p w14:paraId="5EF3F6B3" w14:textId="68B6FDDD" w:rsidR="009D4218" w:rsidRDefault="009D4218" w:rsidP="009D4218">
      <w:pPr>
        <w:pStyle w:val="Titre"/>
        <w:jc w:val="center"/>
      </w:pPr>
      <w:r>
        <w:t>Projet de Numérique Durable</w:t>
      </w:r>
    </w:p>
    <w:p w14:paraId="4F35FCD9" w14:textId="77777777" w:rsidR="009D4218" w:rsidRDefault="009D4218">
      <w:pPr>
        <w:rPr>
          <w:rFonts w:asciiTheme="majorHAnsi" w:eastAsiaTheme="majorEastAsia" w:hAnsiTheme="majorHAnsi" w:cstheme="majorBidi"/>
          <w:spacing w:val="-10"/>
          <w:kern w:val="28"/>
          <w:sz w:val="56"/>
          <w:szCs w:val="56"/>
        </w:rPr>
      </w:pPr>
      <w:r>
        <w:br w:type="page"/>
      </w:r>
    </w:p>
    <w:sdt>
      <w:sdtPr>
        <w:id w:val="-1931341630"/>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4774BEEF" w14:textId="53C41A6C" w:rsidR="009D4218" w:rsidRPr="009D4218" w:rsidRDefault="009D4218">
          <w:pPr>
            <w:pStyle w:val="En-ttedetabledesmatires"/>
            <w:rPr>
              <w:sz w:val="40"/>
              <w:szCs w:val="40"/>
            </w:rPr>
          </w:pPr>
          <w:r w:rsidRPr="009D4218">
            <w:rPr>
              <w:sz w:val="40"/>
              <w:szCs w:val="40"/>
            </w:rPr>
            <w:t>Sommaire</w:t>
          </w:r>
        </w:p>
        <w:p w14:paraId="64CDAAE4" w14:textId="4605CD75" w:rsidR="009D4218" w:rsidRDefault="009D4218">
          <w:r>
            <w:fldChar w:fldCharType="begin"/>
          </w:r>
          <w:r>
            <w:instrText xml:space="preserve"> TOC \o "1-3" \h \z \u </w:instrText>
          </w:r>
          <w:r>
            <w:fldChar w:fldCharType="separate"/>
          </w:r>
          <w:r>
            <w:rPr>
              <w:b/>
              <w:bCs/>
              <w:noProof/>
            </w:rPr>
            <w:t>Aucune entrée de table des matières n'a été trouvée.</w:t>
          </w:r>
          <w:r>
            <w:rPr>
              <w:b/>
              <w:bCs/>
            </w:rPr>
            <w:fldChar w:fldCharType="end"/>
          </w:r>
        </w:p>
      </w:sdtContent>
    </w:sdt>
    <w:p w14:paraId="1BAD76E5" w14:textId="25368258" w:rsidR="009D4218" w:rsidRDefault="009D4218">
      <w:r>
        <w:br w:type="page"/>
      </w:r>
    </w:p>
    <w:p w14:paraId="37332D08" w14:textId="4700BFB6" w:rsidR="009D4218" w:rsidRDefault="009D4218" w:rsidP="009D4218">
      <w:pPr>
        <w:pStyle w:val="Titre1"/>
      </w:pPr>
      <w:r>
        <w:lastRenderedPageBreak/>
        <w:t xml:space="preserve">Présentation du projet </w:t>
      </w:r>
    </w:p>
    <w:p w14:paraId="3A98E6F2" w14:textId="77777777" w:rsidR="009D4218" w:rsidRDefault="009D4218" w:rsidP="009D4218"/>
    <w:p w14:paraId="15047A58" w14:textId="5DB688F1" w:rsidR="009D4218" w:rsidRDefault="009D4218" w:rsidP="009D4218">
      <w:pPr>
        <w:pStyle w:val="Titre2"/>
      </w:pPr>
      <w:r>
        <w:t>Proposition de valeur</w:t>
      </w:r>
    </w:p>
    <w:p w14:paraId="289A8F52" w14:textId="71C09986" w:rsidR="009D4218" w:rsidRDefault="009D4218" w:rsidP="009D4218">
      <w:r>
        <w:t xml:space="preserve">Comme projet, nous avons créé une plateforme web destinée principalement aux étudiants mais utilisable pour tout le monde. Notre plateforme permet aux utilisateurs de créer, consulter et réviser des fiches de cours, de manière simple et efficace pour réduire le stress des révisions et gagner du temps. </w:t>
      </w:r>
    </w:p>
    <w:p w14:paraId="04F0F087" w14:textId="77777777" w:rsidR="009D4218" w:rsidRDefault="009D4218" w:rsidP="009D4218"/>
    <w:p w14:paraId="2CB07B84" w14:textId="4CDE37DB" w:rsidR="009D4218" w:rsidRDefault="009D4218" w:rsidP="009D4218">
      <w:pPr>
        <w:pStyle w:val="Titre2"/>
      </w:pPr>
      <w:r>
        <w:t>MVP</w:t>
      </w:r>
    </w:p>
    <w:p w14:paraId="35BBD69F" w14:textId="44593C76" w:rsidR="009D4218" w:rsidRDefault="009D4218" w:rsidP="009D4218">
      <w:r>
        <w:t>La fonctionnalité principale du site est donc la création et la consultation de fiches de cours. Nous avons alors plusieurs fonctionnalités indispensables :</w:t>
      </w:r>
    </w:p>
    <w:p w14:paraId="4E46E45B" w14:textId="325A7560" w:rsidR="009D4218" w:rsidRDefault="009D4218" w:rsidP="009D4218">
      <w:pPr>
        <w:pStyle w:val="Paragraphedeliste"/>
        <w:numPr>
          <w:ilvl w:val="0"/>
          <w:numId w:val="1"/>
        </w:numPr>
      </w:pPr>
      <w:r>
        <w:t>Création et modification d’un compte utilisateur</w:t>
      </w:r>
    </w:p>
    <w:p w14:paraId="2E3A8833" w14:textId="4C846485" w:rsidR="009D4218" w:rsidRDefault="009D4218" w:rsidP="009D4218">
      <w:pPr>
        <w:pStyle w:val="Paragraphedeliste"/>
        <w:numPr>
          <w:ilvl w:val="0"/>
          <w:numId w:val="1"/>
        </w:numPr>
      </w:pPr>
      <w:r>
        <w:t>Création et modification d’une fiche</w:t>
      </w:r>
    </w:p>
    <w:p w14:paraId="1E1312AE" w14:textId="120B6F78" w:rsidR="009D4218" w:rsidRDefault="009D4218" w:rsidP="009D4218">
      <w:pPr>
        <w:pStyle w:val="Paragraphedeliste"/>
        <w:numPr>
          <w:ilvl w:val="0"/>
          <w:numId w:val="1"/>
        </w:numPr>
      </w:pPr>
      <w:r>
        <w:t>Consultation d’une fiche</w:t>
      </w:r>
    </w:p>
    <w:p w14:paraId="6E8130B4" w14:textId="7583D4AE" w:rsidR="009D4218" w:rsidRDefault="009D4218" w:rsidP="009D4218">
      <w:r>
        <w:t xml:space="preserve">Nous avons aussi pensé à plusieurs fonctionnalités secondaires comme : </w:t>
      </w:r>
    </w:p>
    <w:p w14:paraId="19AAD5F8" w14:textId="73AD02D5" w:rsidR="009D4218" w:rsidRDefault="009D4218" w:rsidP="009D4218">
      <w:pPr>
        <w:pStyle w:val="Paragraphedeliste"/>
        <w:numPr>
          <w:ilvl w:val="0"/>
          <w:numId w:val="1"/>
        </w:numPr>
      </w:pPr>
      <w:r>
        <w:t xml:space="preserve">La suppression d’un compte utilisateur ou d’une fiche </w:t>
      </w:r>
    </w:p>
    <w:p w14:paraId="39A55DA0" w14:textId="25090294" w:rsidR="009D4218" w:rsidRDefault="009D4218" w:rsidP="009D4218">
      <w:pPr>
        <w:pStyle w:val="Paragraphedeliste"/>
        <w:numPr>
          <w:ilvl w:val="0"/>
          <w:numId w:val="1"/>
        </w:numPr>
      </w:pPr>
      <w:r>
        <w:t>Un mode spécial de consultation de fiche permettant de masquer le contenu et de le démasquer progressivement pour tester ses connaissances</w:t>
      </w:r>
    </w:p>
    <w:p w14:paraId="4371A52F" w14:textId="3C086052" w:rsidR="009D4218" w:rsidRDefault="009D4218" w:rsidP="009D4218">
      <w:pPr>
        <w:pStyle w:val="Paragraphedeliste"/>
        <w:numPr>
          <w:ilvl w:val="0"/>
          <w:numId w:val="1"/>
        </w:numPr>
      </w:pPr>
      <w:r>
        <w:t>Le partage de fiches entre utilisateurs</w:t>
      </w:r>
    </w:p>
    <w:p w14:paraId="66FE8A0B" w14:textId="77777777" w:rsidR="00BF547C" w:rsidRDefault="00BF547C" w:rsidP="00BF547C">
      <w:pPr>
        <w:spacing w:before="160" w:after="80" w:line="240" w:lineRule="auto"/>
        <w:textAlignment w:val="baseline"/>
        <w:rPr>
          <w:rFonts w:ascii="Aptos Display" w:eastAsia="Times New Roman" w:hAnsi="Aptos Display" w:cs="Times New Roman"/>
          <w:color w:val="0F4761"/>
          <w:kern w:val="0"/>
          <w:sz w:val="32"/>
          <w:szCs w:val="32"/>
          <w14:ligatures w14:val="none"/>
        </w:rPr>
      </w:pPr>
    </w:p>
    <w:p w14:paraId="5183D879" w14:textId="493A91F7" w:rsidR="00BF547C" w:rsidRPr="00BF547C" w:rsidRDefault="00BF547C" w:rsidP="00BF547C">
      <w:pPr>
        <w:pStyle w:val="Titre2"/>
        <w:rPr>
          <w:rFonts w:ascii="Times New Roman" w:hAnsi="Times New Roman"/>
        </w:rPr>
      </w:pPr>
      <w:r w:rsidRPr="00BF547C">
        <w:t>Utilisateurs et leurs rôles </w:t>
      </w:r>
    </w:p>
    <w:p w14:paraId="4A146EED" w14:textId="77777777" w:rsidR="00BF547C" w:rsidRPr="00BF547C" w:rsidRDefault="00BF547C" w:rsidP="00BF547C">
      <w:pPr>
        <w:pStyle w:val="Paragraphedeliste"/>
        <w:numPr>
          <w:ilvl w:val="0"/>
          <w:numId w:val="1"/>
        </w:num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color w:val="84E290"/>
          <w:kern w:val="0"/>
          <w14:ligatures w14:val="none"/>
        </w:rPr>
        <w:t>Case verte</w:t>
      </w:r>
      <w:r w:rsidRPr="00BF547C">
        <w:rPr>
          <w:rFonts w:ascii="Arial" w:eastAsia="Times New Roman" w:hAnsi="Arial" w:cs="Arial"/>
          <w:b/>
          <w:bCs/>
          <w:color w:val="84E290"/>
          <w:kern w:val="0"/>
          <w14:ligatures w14:val="none"/>
        </w:rPr>
        <w:t> </w:t>
      </w:r>
      <w:r w:rsidRPr="00BF547C">
        <w:rPr>
          <w:rFonts w:ascii="Aptos" w:eastAsia="Times New Roman" w:hAnsi="Aptos" w:cs="Times New Roman"/>
          <w:b/>
          <w:bCs/>
          <w:color w:val="84E290"/>
          <w:kern w:val="0"/>
          <w14:ligatures w14:val="none"/>
        </w:rPr>
        <w:t>:</w:t>
      </w:r>
      <w:r w:rsidRPr="00BF547C">
        <w:rPr>
          <w:rFonts w:ascii="Aptos" w:eastAsia="Times New Roman" w:hAnsi="Aptos" w:cs="Times New Roman"/>
          <w:color w:val="84E290"/>
          <w:kern w:val="0"/>
          <w14:ligatures w14:val="none"/>
        </w:rPr>
        <w:t xml:space="preserve"> </w:t>
      </w:r>
      <w:r w:rsidRPr="00BF547C">
        <w:rPr>
          <w:rFonts w:ascii="Aptos" w:eastAsia="Times New Roman" w:hAnsi="Aptos" w:cs="Times New Roman"/>
          <w:kern w:val="0"/>
          <w14:ligatures w14:val="none"/>
        </w:rPr>
        <w:t>Peut </w:t>
      </w:r>
    </w:p>
    <w:p w14:paraId="0CF05331" w14:textId="77777777" w:rsidR="00BF547C" w:rsidRPr="00BF547C" w:rsidRDefault="00BF547C" w:rsidP="00BF547C">
      <w:pPr>
        <w:pStyle w:val="Paragraphedeliste"/>
        <w:numPr>
          <w:ilvl w:val="0"/>
          <w:numId w:val="1"/>
        </w:num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color w:val="E39183"/>
          <w:kern w:val="0"/>
          <w14:ligatures w14:val="none"/>
        </w:rPr>
        <w:t>Case rouge</w:t>
      </w:r>
      <w:r w:rsidRPr="00BF547C">
        <w:rPr>
          <w:rFonts w:ascii="Arial" w:eastAsia="Times New Roman" w:hAnsi="Arial" w:cs="Arial"/>
          <w:b/>
          <w:bCs/>
          <w:color w:val="E39183"/>
          <w:kern w:val="0"/>
          <w14:ligatures w14:val="none"/>
        </w:rPr>
        <w:t> </w:t>
      </w:r>
      <w:r w:rsidRPr="00BF547C">
        <w:rPr>
          <w:rFonts w:ascii="Aptos" w:eastAsia="Times New Roman" w:hAnsi="Aptos" w:cs="Times New Roman"/>
          <w:b/>
          <w:bCs/>
          <w:color w:val="E39183"/>
          <w:kern w:val="0"/>
          <w14:ligatures w14:val="none"/>
        </w:rPr>
        <w:t xml:space="preserve">: </w:t>
      </w:r>
      <w:r w:rsidRPr="00BF547C">
        <w:rPr>
          <w:rFonts w:ascii="Aptos" w:eastAsia="Times New Roman" w:hAnsi="Aptos" w:cs="Times New Roman"/>
          <w:kern w:val="0"/>
          <w14:ligatures w14:val="none"/>
        </w:rPr>
        <w:t>Ne peut pas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25"/>
        <w:gridCol w:w="1830"/>
        <w:gridCol w:w="1815"/>
        <w:gridCol w:w="1845"/>
      </w:tblGrid>
      <w:tr w:rsidR="00BF547C" w:rsidRPr="00BF547C" w14:paraId="6CE896E3"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7AB43126"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6DCE8167"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Visiteur</w:t>
            </w: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hideMark/>
          </w:tcPr>
          <w:p w14:paraId="26473D56"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Utilisateur</w:t>
            </w: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hideMark/>
          </w:tcPr>
          <w:p w14:paraId="1608DBE5"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Administrateur</w:t>
            </w:r>
            <w:r w:rsidRPr="00BF547C">
              <w:rPr>
                <w:rFonts w:ascii="Aptos" w:eastAsia="Times New Roman" w:hAnsi="Aptos" w:cs="Times New Roman"/>
                <w:kern w:val="0"/>
                <w14:ligatures w14:val="none"/>
              </w:rPr>
              <w:t> </w:t>
            </w:r>
          </w:p>
        </w:tc>
      </w:tr>
      <w:tr w:rsidR="00BF547C" w:rsidRPr="00BF547C" w14:paraId="72D1CB91"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31F1733C"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Consulter les pages publiques</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84E290"/>
            <w:hideMark/>
          </w:tcPr>
          <w:p w14:paraId="16DE8683"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71DB0E87"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7BC9410F"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2551DA68"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757B61E6"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Créer un compte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84E290"/>
            <w:hideMark/>
          </w:tcPr>
          <w:p w14:paraId="1967A7DF"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E39183"/>
            <w:hideMark/>
          </w:tcPr>
          <w:p w14:paraId="389FDE78"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68266DDE"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2ADE6A22"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50348BD1"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Se connecter</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0AE4A812"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01107789"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6FC670B3"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61C4C7F1"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319A56F8"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Modifier son profil</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09073FEA"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762BA2FC"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0318997B"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0BD85B42"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55375499"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Supprimer son compte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46B55F94"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37207D1E"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746CC542"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4A7CA255"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0631A435"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Créer une fiche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397545B1"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62FF793B"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E39183"/>
            <w:hideMark/>
          </w:tcPr>
          <w:p w14:paraId="7DDAB5C8"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540C5C6C"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2A6C6747"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lastRenderedPageBreak/>
              <w:t>Consulter une fiche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1BC2E4D0"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1ED0C71F"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E39183"/>
            <w:hideMark/>
          </w:tcPr>
          <w:p w14:paraId="4A73B5A5"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69FE6482"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79428122"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Modifier une fiche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0760F6C2"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2DE71844"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E39183"/>
            <w:hideMark/>
          </w:tcPr>
          <w:p w14:paraId="159AAD7D"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42710C6B"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5F62AFBC"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Supprimer une fiche</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67FC9756"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84E290"/>
            <w:hideMark/>
          </w:tcPr>
          <w:p w14:paraId="6046A87D"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E39183"/>
            <w:hideMark/>
          </w:tcPr>
          <w:p w14:paraId="11BAB2FB"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2692104A"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05F6386C"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Modifier un utilisateur</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51DF28A7"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E39183"/>
            <w:hideMark/>
          </w:tcPr>
          <w:p w14:paraId="792768F4"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77F2541F"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r w:rsidR="00BF547C" w:rsidRPr="00BF547C" w14:paraId="4F6AC2FA" w14:textId="77777777">
        <w:trPr>
          <w:trHeight w:val="300"/>
        </w:trPr>
        <w:tc>
          <w:tcPr>
            <w:tcW w:w="3525" w:type="dxa"/>
            <w:tcBorders>
              <w:top w:val="single" w:sz="6" w:space="0" w:color="auto"/>
              <w:left w:val="single" w:sz="6" w:space="0" w:color="auto"/>
              <w:bottom w:val="single" w:sz="6" w:space="0" w:color="auto"/>
              <w:right w:val="single" w:sz="6" w:space="0" w:color="auto"/>
            </w:tcBorders>
            <w:hideMark/>
          </w:tcPr>
          <w:p w14:paraId="4C87B76E"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b/>
                <w:bCs/>
                <w:kern w:val="0"/>
                <w14:ligatures w14:val="none"/>
              </w:rPr>
              <w:t>Supprimer un utilisateur</w:t>
            </w:r>
            <w:r w:rsidRPr="00BF547C">
              <w:rPr>
                <w:rFonts w:ascii="Aptos" w:eastAsia="Times New Roman" w:hAnsi="Aptos" w:cs="Times New Roman"/>
                <w:kern w:val="0"/>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E39183"/>
            <w:hideMark/>
          </w:tcPr>
          <w:p w14:paraId="0D94DAEB"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15" w:type="dxa"/>
            <w:tcBorders>
              <w:top w:val="single" w:sz="6" w:space="0" w:color="auto"/>
              <w:left w:val="single" w:sz="6" w:space="0" w:color="auto"/>
              <w:bottom w:val="single" w:sz="6" w:space="0" w:color="auto"/>
              <w:right w:val="single" w:sz="6" w:space="0" w:color="auto"/>
            </w:tcBorders>
            <w:shd w:val="clear" w:color="auto" w:fill="E39183"/>
            <w:hideMark/>
          </w:tcPr>
          <w:p w14:paraId="229F28B0"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c>
          <w:tcPr>
            <w:tcW w:w="1845" w:type="dxa"/>
            <w:tcBorders>
              <w:top w:val="single" w:sz="6" w:space="0" w:color="auto"/>
              <w:left w:val="single" w:sz="6" w:space="0" w:color="auto"/>
              <w:bottom w:val="single" w:sz="6" w:space="0" w:color="auto"/>
              <w:right w:val="single" w:sz="6" w:space="0" w:color="auto"/>
            </w:tcBorders>
            <w:shd w:val="clear" w:color="auto" w:fill="84E290"/>
            <w:hideMark/>
          </w:tcPr>
          <w:p w14:paraId="4EE8AE12" w14:textId="77777777" w:rsidR="00BF547C" w:rsidRPr="00BF547C" w:rsidRDefault="00BF547C" w:rsidP="00BF547C">
            <w:pPr>
              <w:spacing w:line="240" w:lineRule="auto"/>
              <w:textAlignment w:val="baseline"/>
              <w:rPr>
                <w:rFonts w:ascii="Times New Roman" w:eastAsia="Times New Roman" w:hAnsi="Times New Roman" w:cs="Times New Roman"/>
                <w:kern w:val="0"/>
                <w14:ligatures w14:val="none"/>
              </w:rPr>
            </w:pPr>
            <w:r w:rsidRPr="00BF547C">
              <w:rPr>
                <w:rFonts w:ascii="Aptos" w:eastAsia="Times New Roman" w:hAnsi="Aptos" w:cs="Times New Roman"/>
                <w:kern w:val="0"/>
                <w14:ligatures w14:val="none"/>
              </w:rPr>
              <w:t> </w:t>
            </w:r>
          </w:p>
        </w:tc>
      </w:tr>
    </w:tbl>
    <w:p w14:paraId="5E88F61D" w14:textId="77777777" w:rsidR="009D4218" w:rsidRDefault="009D4218" w:rsidP="005A1C36"/>
    <w:p w14:paraId="314702CA" w14:textId="2855A13C" w:rsidR="00521267" w:rsidRDefault="0052126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Contraintes Green IT</w:t>
      </w:r>
    </w:p>
    <w:p w14:paraId="7478764C" w14:textId="13B5E9A7" w:rsidR="00664964" w:rsidRDefault="00521267" w:rsidP="00521267">
      <w:r>
        <w:t xml:space="preserve">Dès le début de ce projet, nous avons fait certains choix </w:t>
      </w:r>
      <w:r w:rsidR="002C0946">
        <w:t>pour respecter des contraintes Green IT</w:t>
      </w:r>
      <w:r w:rsidR="00664964">
        <w:t> :</w:t>
      </w:r>
    </w:p>
    <w:p w14:paraId="2FB77A8E" w14:textId="59E5AA7D" w:rsidR="00664964" w:rsidRDefault="00290C76" w:rsidP="00664964">
      <w:pPr>
        <w:pStyle w:val="Paragraphedeliste"/>
        <w:numPr>
          <w:ilvl w:val="0"/>
          <w:numId w:val="1"/>
        </w:numPr>
      </w:pPr>
      <w:r>
        <w:t>Ne pas utiliser de Framework CSS ou JavaScript</w:t>
      </w:r>
    </w:p>
    <w:p w14:paraId="7C565B27" w14:textId="2C1EE869" w:rsidR="00664964" w:rsidRDefault="00870413" w:rsidP="00664964">
      <w:pPr>
        <w:pStyle w:val="Paragraphedeliste"/>
        <w:numPr>
          <w:ilvl w:val="0"/>
          <w:numId w:val="1"/>
        </w:numPr>
      </w:pPr>
      <w:r>
        <w:t>Ne pas utiliser de bibliothèque JavaScript en front-</w:t>
      </w:r>
      <w:r w:rsidR="0085398B">
        <w:t>end</w:t>
      </w:r>
    </w:p>
    <w:p w14:paraId="3B3723A9" w14:textId="28BC128A" w:rsidR="0085398B" w:rsidRDefault="0085398B" w:rsidP="00664964">
      <w:pPr>
        <w:pStyle w:val="Paragraphedeliste"/>
        <w:numPr>
          <w:ilvl w:val="0"/>
          <w:numId w:val="1"/>
        </w:numPr>
      </w:pPr>
      <w:r>
        <w:t xml:space="preserve">Utiliser une base de </w:t>
      </w:r>
      <w:r w:rsidR="007033F7">
        <w:t>données minimale</w:t>
      </w:r>
      <w:r>
        <w:t>, en utilisant le moins d’attribut descriptif possible</w:t>
      </w:r>
    </w:p>
    <w:p w14:paraId="4FD6F090" w14:textId="61A74513" w:rsidR="0085398B" w:rsidRDefault="0085398B" w:rsidP="00664964">
      <w:pPr>
        <w:pStyle w:val="Paragraphedeliste"/>
        <w:numPr>
          <w:ilvl w:val="0"/>
          <w:numId w:val="1"/>
        </w:numPr>
      </w:pPr>
      <w:r>
        <w:t xml:space="preserve">Utiliser une base de </w:t>
      </w:r>
      <w:r w:rsidR="007033F7">
        <w:t>données</w:t>
      </w:r>
      <w:r>
        <w:t xml:space="preserve"> SQLite plutôt que MySQL</w:t>
      </w:r>
      <w:r w:rsidR="007033F7">
        <w:t xml:space="preserve"> </w:t>
      </w:r>
    </w:p>
    <w:p w14:paraId="6BE506CB" w14:textId="77777777" w:rsidR="007033F7" w:rsidRDefault="007033F7" w:rsidP="006D1187"/>
    <w:p w14:paraId="38A1A7A7" w14:textId="1D6CB0F9" w:rsidR="005A1C36" w:rsidRDefault="005A1C36" w:rsidP="005A1C36">
      <w:pPr>
        <w:pStyle w:val="Titre1"/>
      </w:pPr>
      <w:r>
        <w:lastRenderedPageBreak/>
        <w:t>Architecture et conception</w:t>
      </w:r>
    </w:p>
    <w:p w14:paraId="77FFBE37" w14:textId="5D593557" w:rsidR="005A1C36" w:rsidRDefault="00CA42A6" w:rsidP="00CA42A6">
      <w:pPr>
        <w:pStyle w:val="Titre2"/>
      </w:pPr>
      <w:r>
        <w:t>Cas d’utilisation :</w:t>
      </w:r>
    </w:p>
    <w:p w14:paraId="6D5B31F4" w14:textId="77777777" w:rsidR="00CA42A6" w:rsidRDefault="005A1C36" w:rsidP="00CA42A6">
      <w:pPr>
        <w:keepNext/>
        <w:jc w:val="center"/>
      </w:pPr>
      <w:r w:rsidRPr="005A1C36">
        <w:drawing>
          <wp:inline distT="0" distB="0" distL="0" distR="0" wp14:anchorId="0CB81BE9" wp14:editId="1538BD5B">
            <wp:extent cx="5760720" cy="6702425"/>
            <wp:effectExtent l="0" t="0" r="0" b="3175"/>
            <wp:docPr id="940800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0080" name=""/>
                    <pic:cNvPicPr/>
                  </pic:nvPicPr>
                  <pic:blipFill>
                    <a:blip r:embed="rId7"/>
                    <a:stretch>
                      <a:fillRect/>
                    </a:stretch>
                  </pic:blipFill>
                  <pic:spPr>
                    <a:xfrm>
                      <a:off x="0" y="0"/>
                      <a:ext cx="5760720" cy="6702425"/>
                    </a:xfrm>
                    <a:prstGeom prst="rect">
                      <a:avLst/>
                    </a:prstGeom>
                  </pic:spPr>
                </pic:pic>
              </a:graphicData>
            </a:graphic>
          </wp:inline>
        </w:drawing>
      </w:r>
    </w:p>
    <w:p w14:paraId="6167F860" w14:textId="0C197406" w:rsidR="005A1C36" w:rsidRDefault="00CA42A6" w:rsidP="00CA42A6">
      <w:pPr>
        <w:pStyle w:val="Lgende"/>
        <w:jc w:val="center"/>
      </w:pPr>
      <w:r>
        <w:t>Diagramme des cas d’utilisation</w:t>
      </w:r>
    </w:p>
    <w:p w14:paraId="48FF9821" w14:textId="77777777" w:rsidR="004C05A4" w:rsidRDefault="004C05A4" w:rsidP="004C05A4"/>
    <w:p w14:paraId="7E8C6620" w14:textId="77777777" w:rsidR="004C05A4" w:rsidRDefault="004C05A4" w:rsidP="004C05A4"/>
    <w:p w14:paraId="33FBB86B" w14:textId="77777777" w:rsidR="004C05A4" w:rsidRDefault="004C05A4" w:rsidP="004C05A4"/>
    <w:p w14:paraId="73FE46BE" w14:textId="3FE8BF70" w:rsidR="004C05A4" w:rsidRDefault="009A62A2" w:rsidP="004C05A4">
      <w:pPr>
        <w:pStyle w:val="Titre2"/>
      </w:pPr>
      <w:r>
        <w:lastRenderedPageBreak/>
        <w:t>Diagramme de classe</w:t>
      </w:r>
    </w:p>
    <w:p w14:paraId="32F939DA" w14:textId="31A0E4AD" w:rsidR="006A38A0" w:rsidRDefault="004C05A4" w:rsidP="006A38A0">
      <w:pPr>
        <w:keepNext/>
        <w:jc w:val="center"/>
      </w:pPr>
      <w:r w:rsidRPr="004C05A4">
        <w:drawing>
          <wp:inline distT="0" distB="0" distL="0" distR="0" wp14:anchorId="4B1C5350" wp14:editId="18B4F3B7">
            <wp:extent cx="2000529" cy="3086531"/>
            <wp:effectExtent l="0" t="0" r="0" b="0"/>
            <wp:docPr id="251332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2131" name=""/>
                    <pic:cNvPicPr/>
                  </pic:nvPicPr>
                  <pic:blipFill>
                    <a:blip r:embed="rId8"/>
                    <a:stretch>
                      <a:fillRect/>
                    </a:stretch>
                  </pic:blipFill>
                  <pic:spPr>
                    <a:xfrm>
                      <a:off x="0" y="0"/>
                      <a:ext cx="2000529" cy="3086531"/>
                    </a:xfrm>
                    <a:prstGeom prst="rect">
                      <a:avLst/>
                    </a:prstGeom>
                  </pic:spPr>
                </pic:pic>
              </a:graphicData>
            </a:graphic>
          </wp:inline>
        </w:drawing>
      </w:r>
    </w:p>
    <w:p w14:paraId="7ABF618F" w14:textId="0CEEE40F" w:rsidR="002332A2" w:rsidRPr="002332A2" w:rsidRDefault="002332A2" w:rsidP="000F599A">
      <w:pPr>
        <w:pStyle w:val="Lgende"/>
        <w:jc w:val="center"/>
      </w:pPr>
      <w:r>
        <w:t>Diagramme de classe</w:t>
      </w:r>
    </w:p>
    <w:p w14:paraId="15BB1E70" w14:textId="77777777" w:rsidR="006A38A0" w:rsidRDefault="006A38A0" w:rsidP="006A38A0"/>
    <w:p w14:paraId="703B4925" w14:textId="3A7F1219" w:rsidR="006A38A0" w:rsidRDefault="006A38A0" w:rsidP="006A38A0">
      <w:pPr>
        <w:pStyle w:val="Titre2"/>
      </w:pPr>
      <w:r>
        <w:t>Diagramme de séquence </w:t>
      </w:r>
    </w:p>
    <w:p w14:paraId="6656EFF5" w14:textId="77777777" w:rsidR="00DD6B55" w:rsidRDefault="00DD6B55" w:rsidP="00DD6B55">
      <w:pPr>
        <w:keepNext/>
        <w:jc w:val="center"/>
      </w:pPr>
      <w:r w:rsidRPr="00DD6B55">
        <w:drawing>
          <wp:inline distT="0" distB="0" distL="0" distR="0" wp14:anchorId="2A865128" wp14:editId="7DE445D1">
            <wp:extent cx="5687219" cy="3639058"/>
            <wp:effectExtent l="0" t="0" r="8890" b="0"/>
            <wp:docPr id="1699417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17876" name=""/>
                    <pic:cNvPicPr/>
                  </pic:nvPicPr>
                  <pic:blipFill>
                    <a:blip r:embed="rId9"/>
                    <a:stretch>
                      <a:fillRect/>
                    </a:stretch>
                  </pic:blipFill>
                  <pic:spPr>
                    <a:xfrm>
                      <a:off x="0" y="0"/>
                      <a:ext cx="5687219" cy="3639058"/>
                    </a:xfrm>
                    <a:prstGeom prst="rect">
                      <a:avLst/>
                    </a:prstGeom>
                  </pic:spPr>
                </pic:pic>
              </a:graphicData>
            </a:graphic>
          </wp:inline>
        </w:drawing>
      </w:r>
    </w:p>
    <w:p w14:paraId="7B250A3C" w14:textId="00C5FEAC" w:rsidR="006A38A0" w:rsidRDefault="00DD6B55" w:rsidP="00DD6B55">
      <w:pPr>
        <w:pStyle w:val="Lgende"/>
        <w:jc w:val="center"/>
      </w:pPr>
      <w:r>
        <w:t>Diagramme de séquence</w:t>
      </w:r>
    </w:p>
    <w:p w14:paraId="21B173C5" w14:textId="77777777" w:rsidR="00C75215" w:rsidRPr="00C75215" w:rsidRDefault="00C75215" w:rsidP="00C75215"/>
    <w:p w14:paraId="61ADC4DC" w14:textId="72721B86" w:rsidR="009D4218" w:rsidRDefault="005856B1" w:rsidP="005856B1">
      <w:pPr>
        <w:pStyle w:val="Titre1"/>
      </w:pPr>
      <w:r>
        <w:lastRenderedPageBreak/>
        <w:t>Choix technologiques</w:t>
      </w:r>
    </w:p>
    <w:p w14:paraId="36DFE4FC" w14:textId="26738400" w:rsidR="009D4218" w:rsidRDefault="009D4218" w:rsidP="005856B1"/>
    <w:tbl>
      <w:tblPr>
        <w:tblStyle w:val="Grilledutableau"/>
        <w:tblW w:w="0" w:type="auto"/>
        <w:tblLook w:val="04A0" w:firstRow="1" w:lastRow="0" w:firstColumn="1" w:lastColumn="0" w:noHBand="0" w:noVBand="1"/>
      </w:tblPr>
      <w:tblGrid>
        <w:gridCol w:w="1980"/>
        <w:gridCol w:w="1843"/>
        <w:gridCol w:w="5239"/>
      </w:tblGrid>
      <w:tr w:rsidR="005856B1" w14:paraId="5828C747" w14:textId="77777777" w:rsidTr="005856B1">
        <w:tc>
          <w:tcPr>
            <w:tcW w:w="1980" w:type="dxa"/>
          </w:tcPr>
          <w:p w14:paraId="7F64AF05" w14:textId="537273E5" w:rsidR="005856B1" w:rsidRDefault="005856B1" w:rsidP="005856B1">
            <w:r>
              <w:t>Technologie</w:t>
            </w:r>
          </w:p>
        </w:tc>
        <w:tc>
          <w:tcPr>
            <w:tcW w:w="1843" w:type="dxa"/>
          </w:tcPr>
          <w:p w14:paraId="549B5ABC" w14:textId="6DAC9A40" w:rsidR="005856B1" w:rsidRDefault="005856B1" w:rsidP="005856B1">
            <w:r>
              <w:t>Rôle</w:t>
            </w:r>
          </w:p>
        </w:tc>
        <w:tc>
          <w:tcPr>
            <w:tcW w:w="5239" w:type="dxa"/>
          </w:tcPr>
          <w:p w14:paraId="66F4CB51" w14:textId="3300B883" w:rsidR="005856B1" w:rsidRDefault="005856B1" w:rsidP="005856B1">
            <w:r>
              <w:t>Justification</w:t>
            </w:r>
          </w:p>
        </w:tc>
      </w:tr>
      <w:tr w:rsidR="005856B1" w14:paraId="56310974" w14:textId="77777777" w:rsidTr="005856B1">
        <w:tc>
          <w:tcPr>
            <w:tcW w:w="1980" w:type="dxa"/>
          </w:tcPr>
          <w:p w14:paraId="2F71DB5E" w14:textId="7B92568E" w:rsidR="005856B1" w:rsidRDefault="005856B1" w:rsidP="005856B1">
            <w:r>
              <w:t>HTML, CSS, JavaScript</w:t>
            </w:r>
          </w:p>
        </w:tc>
        <w:tc>
          <w:tcPr>
            <w:tcW w:w="1843" w:type="dxa"/>
          </w:tcPr>
          <w:p w14:paraId="3DF96031" w14:textId="7A450542" w:rsidR="005856B1" w:rsidRDefault="005856B1" w:rsidP="005856B1">
            <w:r>
              <w:t>Front-end</w:t>
            </w:r>
          </w:p>
        </w:tc>
        <w:tc>
          <w:tcPr>
            <w:tcW w:w="5239" w:type="dxa"/>
          </w:tcPr>
          <w:p w14:paraId="22EC16BD" w14:textId="76A55971" w:rsidR="005856B1" w:rsidRDefault="005856B1" w:rsidP="005856B1">
            <w:r>
              <w:t xml:space="preserve">Ce sont des technologies que nous connaissons et maîtrisons déjà. De plus, elles ne nécessitent pas ici de Framework lourd et propose un poids minimal de page web. </w:t>
            </w:r>
          </w:p>
        </w:tc>
      </w:tr>
      <w:tr w:rsidR="005856B1" w14:paraId="6B7E7F78" w14:textId="77777777" w:rsidTr="005856B1">
        <w:tc>
          <w:tcPr>
            <w:tcW w:w="1980" w:type="dxa"/>
          </w:tcPr>
          <w:p w14:paraId="32449B35" w14:textId="3E66E8CC" w:rsidR="005856B1" w:rsidRDefault="005856B1" w:rsidP="005856B1">
            <w:r>
              <w:t>Node.js et Express</w:t>
            </w:r>
          </w:p>
        </w:tc>
        <w:tc>
          <w:tcPr>
            <w:tcW w:w="1843" w:type="dxa"/>
          </w:tcPr>
          <w:p w14:paraId="0D030198" w14:textId="5C68F72C" w:rsidR="005856B1" w:rsidRDefault="005856B1" w:rsidP="005856B1">
            <w:r>
              <w:t>Back-end</w:t>
            </w:r>
          </w:p>
        </w:tc>
        <w:tc>
          <w:tcPr>
            <w:tcW w:w="5239" w:type="dxa"/>
          </w:tcPr>
          <w:p w14:paraId="4760E6AE" w14:textId="4682753F" w:rsidR="005856B1" w:rsidRDefault="005856B1" w:rsidP="005856B1">
            <w:r>
              <w:t>Le runtime donné est léger et performant.</w:t>
            </w:r>
            <w:r w:rsidR="00F4673D">
              <w:t xml:space="preserve"> De plus, </w:t>
            </w:r>
            <w:r w:rsidR="00A10447">
              <w:t>Express nous permet de ne pas surcharger le back-end.</w:t>
            </w:r>
          </w:p>
        </w:tc>
      </w:tr>
      <w:tr w:rsidR="005856B1" w14:paraId="5B93EBD8" w14:textId="77777777" w:rsidTr="005856B1">
        <w:tc>
          <w:tcPr>
            <w:tcW w:w="1980" w:type="dxa"/>
          </w:tcPr>
          <w:p w14:paraId="6EED0BC3" w14:textId="75E3D7F9" w:rsidR="005856B1" w:rsidRDefault="005856B1" w:rsidP="005856B1">
            <w:r>
              <w:t>SQLite</w:t>
            </w:r>
          </w:p>
        </w:tc>
        <w:tc>
          <w:tcPr>
            <w:tcW w:w="1843" w:type="dxa"/>
          </w:tcPr>
          <w:p w14:paraId="16E92AB5" w14:textId="0FF35FB1" w:rsidR="005856B1" w:rsidRDefault="005856B1" w:rsidP="005856B1">
            <w:r>
              <w:t>Base de données</w:t>
            </w:r>
          </w:p>
        </w:tc>
        <w:tc>
          <w:tcPr>
            <w:tcW w:w="5239" w:type="dxa"/>
          </w:tcPr>
          <w:p w14:paraId="0A1826C4" w14:textId="1D7085E1" w:rsidR="005856B1" w:rsidRDefault="005856B1" w:rsidP="005856B1">
            <w:r>
              <w:t xml:space="preserve">Adapté pour </w:t>
            </w:r>
            <w:r w:rsidR="00905BCF">
              <w:t>notre projet qui est de petite taille. Ne demande pas de serveur dédié</w:t>
            </w:r>
            <w:r w:rsidR="005C0576">
              <w:t>. Est directement dans le projet</w:t>
            </w:r>
            <w:r w:rsidR="007B40D3">
              <w:t>.</w:t>
            </w:r>
          </w:p>
        </w:tc>
      </w:tr>
    </w:tbl>
    <w:p w14:paraId="4BFB055D" w14:textId="77777777" w:rsidR="005856B1" w:rsidRDefault="005856B1" w:rsidP="005856B1"/>
    <w:p w14:paraId="7940A72A" w14:textId="77777777" w:rsidR="003C1AAC" w:rsidRDefault="003C1AAC" w:rsidP="005856B1"/>
    <w:p w14:paraId="52DB8672" w14:textId="30A157AC" w:rsidR="003C1AAC" w:rsidRPr="009D4218" w:rsidRDefault="003C1AAC" w:rsidP="003C1AAC">
      <w:pPr>
        <w:pStyle w:val="Titre1"/>
      </w:pPr>
      <w:r>
        <w:t>Implémentation</w:t>
      </w:r>
    </w:p>
    <w:sectPr w:rsidR="003C1AAC" w:rsidRPr="009D42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DE2E" w14:textId="77777777" w:rsidR="00EB4AFD" w:rsidRDefault="00EB4AFD" w:rsidP="009D4218">
      <w:pPr>
        <w:spacing w:after="0" w:line="240" w:lineRule="auto"/>
      </w:pPr>
      <w:r>
        <w:separator/>
      </w:r>
    </w:p>
  </w:endnote>
  <w:endnote w:type="continuationSeparator" w:id="0">
    <w:p w14:paraId="345123ED" w14:textId="77777777" w:rsidR="00EB4AFD" w:rsidRDefault="00EB4AFD" w:rsidP="009D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003E" w14:textId="77777777" w:rsidR="00EB4AFD" w:rsidRDefault="00EB4AFD" w:rsidP="009D4218">
      <w:pPr>
        <w:spacing w:after="0" w:line="240" w:lineRule="auto"/>
      </w:pPr>
      <w:r>
        <w:separator/>
      </w:r>
    </w:p>
  </w:footnote>
  <w:footnote w:type="continuationSeparator" w:id="0">
    <w:p w14:paraId="16A3C72A" w14:textId="77777777" w:rsidR="00EB4AFD" w:rsidRDefault="00EB4AFD" w:rsidP="009D4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04C"/>
    <w:multiLevelType w:val="hybridMultilevel"/>
    <w:tmpl w:val="C4BABAC8"/>
    <w:lvl w:ilvl="0" w:tplc="53BA6D54">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7323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218"/>
    <w:rsid w:val="000C77CE"/>
    <w:rsid w:val="000F599A"/>
    <w:rsid w:val="0011510E"/>
    <w:rsid w:val="002332A2"/>
    <w:rsid w:val="00290C76"/>
    <w:rsid w:val="002C0946"/>
    <w:rsid w:val="002D4558"/>
    <w:rsid w:val="003C1AAC"/>
    <w:rsid w:val="004C05A4"/>
    <w:rsid w:val="00521267"/>
    <w:rsid w:val="005856B1"/>
    <w:rsid w:val="005A1C36"/>
    <w:rsid w:val="005C0576"/>
    <w:rsid w:val="00664964"/>
    <w:rsid w:val="006A38A0"/>
    <w:rsid w:val="006D1187"/>
    <w:rsid w:val="007033F7"/>
    <w:rsid w:val="007B40D3"/>
    <w:rsid w:val="007D5DD0"/>
    <w:rsid w:val="0085398B"/>
    <w:rsid w:val="00870413"/>
    <w:rsid w:val="00905BCF"/>
    <w:rsid w:val="009A62A2"/>
    <w:rsid w:val="009C3613"/>
    <w:rsid w:val="009D4218"/>
    <w:rsid w:val="00A10447"/>
    <w:rsid w:val="00A27503"/>
    <w:rsid w:val="00BF547C"/>
    <w:rsid w:val="00C75215"/>
    <w:rsid w:val="00CA42A6"/>
    <w:rsid w:val="00DD6B55"/>
    <w:rsid w:val="00EB4AFD"/>
    <w:rsid w:val="00F4673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8CFA"/>
  <w15:chartTrackingRefBased/>
  <w15:docId w15:val="{624C03C5-4C1A-40CF-B7E4-E8EE3857B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4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D4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D42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D42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D42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D42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42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42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42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42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D42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D42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D42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D42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D42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42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42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4218"/>
    <w:rPr>
      <w:rFonts w:eastAsiaTheme="majorEastAsia" w:cstheme="majorBidi"/>
      <w:color w:val="272727" w:themeColor="text1" w:themeTint="D8"/>
    </w:rPr>
  </w:style>
  <w:style w:type="paragraph" w:styleId="Titre">
    <w:name w:val="Title"/>
    <w:basedOn w:val="Normal"/>
    <w:next w:val="Normal"/>
    <w:link w:val="TitreCar"/>
    <w:uiPriority w:val="10"/>
    <w:qFormat/>
    <w:rsid w:val="009D4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42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42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42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4218"/>
    <w:pPr>
      <w:spacing w:before="160"/>
      <w:jc w:val="center"/>
    </w:pPr>
    <w:rPr>
      <w:i/>
      <w:iCs/>
      <w:color w:val="404040" w:themeColor="text1" w:themeTint="BF"/>
    </w:rPr>
  </w:style>
  <w:style w:type="character" w:customStyle="1" w:styleId="CitationCar">
    <w:name w:val="Citation Car"/>
    <w:basedOn w:val="Policepardfaut"/>
    <w:link w:val="Citation"/>
    <w:uiPriority w:val="29"/>
    <w:rsid w:val="009D4218"/>
    <w:rPr>
      <w:i/>
      <w:iCs/>
      <w:color w:val="404040" w:themeColor="text1" w:themeTint="BF"/>
    </w:rPr>
  </w:style>
  <w:style w:type="paragraph" w:styleId="Paragraphedeliste">
    <w:name w:val="List Paragraph"/>
    <w:basedOn w:val="Normal"/>
    <w:uiPriority w:val="34"/>
    <w:qFormat/>
    <w:rsid w:val="009D4218"/>
    <w:pPr>
      <w:ind w:left="720"/>
      <w:contextualSpacing/>
    </w:pPr>
  </w:style>
  <w:style w:type="character" w:styleId="Accentuationintense">
    <w:name w:val="Intense Emphasis"/>
    <w:basedOn w:val="Policepardfaut"/>
    <w:uiPriority w:val="21"/>
    <w:qFormat/>
    <w:rsid w:val="009D4218"/>
    <w:rPr>
      <w:i/>
      <w:iCs/>
      <w:color w:val="0F4761" w:themeColor="accent1" w:themeShade="BF"/>
    </w:rPr>
  </w:style>
  <w:style w:type="paragraph" w:styleId="Citationintense">
    <w:name w:val="Intense Quote"/>
    <w:basedOn w:val="Normal"/>
    <w:next w:val="Normal"/>
    <w:link w:val="CitationintenseCar"/>
    <w:uiPriority w:val="30"/>
    <w:qFormat/>
    <w:rsid w:val="009D4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D4218"/>
    <w:rPr>
      <w:i/>
      <w:iCs/>
      <w:color w:val="0F4761" w:themeColor="accent1" w:themeShade="BF"/>
    </w:rPr>
  </w:style>
  <w:style w:type="character" w:styleId="Rfrenceintense">
    <w:name w:val="Intense Reference"/>
    <w:basedOn w:val="Policepardfaut"/>
    <w:uiPriority w:val="32"/>
    <w:qFormat/>
    <w:rsid w:val="009D4218"/>
    <w:rPr>
      <w:b/>
      <w:bCs/>
      <w:smallCaps/>
      <w:color w:val="0F4761" w:themeColor="accent1" w:themeShade="BF"/>
      <w:spacing w:val="5"/>
    </w:rPr>
  </w:style>
  <w:style w:type="paragraph" w:styleId="En-tte">
    <w:name w:val="header"/>
    <w:basedOn w:val="Normal"/>
    <w:link w:val="En-tteCar"/>
    <w:uiPriority w:val="99"/>
    <w:unhideWhenUsed/>
    <w:rsid w:val="009D4218"/>
    <w:pPr>
      <w:tabs>
        <w:tab w:val="center" w:pos="4536"/>
        <w:tab w:val="right" w:pos="9072"/>
      </w:tabs>
      <w:spacing w:after="0" w:line="240" w:lineRule="auto"/>
    </w:pPr>
  </w:style>
  <w:style w:type="character" w:customStyle="1" w:styleId="En-tteCar">
    <w:name w:val="En-tête Car"/>
    <w:basedOn w:val="Policepardfaut"/>
    <w:link w:val="En-tte"/>
    <w:uiPriority w:val="99"/>
    <w:rsid w:val="009D4218"/>
  </w:style>
  <w:style w:type="paragraph" w:styleId="Pieddepage">
    <w:name w:val="footer"/>
    <w:basedOn w:val="Normal"/>
    <w:link w:val="PieddepageCar"/>
    <w:uiPriority w:val="99"/>
    <w:unhideWhenUsed/>
    <w:rsid w:val="009D42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4218"/>
  </w:style>
  <w:style w:type="paragraph" w:styleId="En-ttedetabledesmatires">
    <w:name w:val="TOC Heading"/>
    <w:basedOn w:val="Titre1"/>
    <w:next w:val="Normal"/>
    <w:uiPriority w:val="39"/>
    <w:unhideWhenUsed/>
    <w:qFormat/>
    <w:rsid w:val="009D4218"/>
    <w:pPr>
      <w:spacing w:before="240" w:after="0" w:line="259" w:lineRule="auto"/>
      <w:outlineLvl w:val="9"/>
    </w:pPr>
    <w:rPr>
      <w:kern w:val="0"/>
      <w:sz w:val="32"/>
      <w:szCs w:val="32"/>
      <w14:ligatures w14:val="none"/>
    </w:rPr>
  </w:style>
  <w:style w:type="table" w:styleId="Grilledutableau">
    <w:name w:val="Table Grid"/>
    <w:basedOn w:val="TableauNormal"/>
    <w:uiPriority w:val="39"/>
    <w:rsid w:val="00585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A42A6"/>
    <w:pPr>
      <w:spacing w:after="200" w:line="240" w:lineRule="auto"/>
    </w:pPr>
    <w:rPr>
      <w:i/>
      <w:iCs/>
      <w:color w:val="0E2841" w:themeColor="text2"/>
      <w:sz w:val="18"/>
      <w:szCs w:val="18"/>
    </w:rPr>
  </w:style>
  <w:style w:type="paragraph" w:customStyle="1" w:styleId="paragraph">
    <w:name w:val="paragraph"/>
    <w:basedOn w:val="Normal"/>
    <w:rsid w:val="00BF54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Policepardfaut"/>
    <w:rsid w:val="00BF547C"/>
  </w:style>
  <w:style w:type="character" w:customStyle="1" w:styleId="eop">
    <w:name w:val="eop"/>
    <w:basedOn w:val="Policepardfaut"/>
    <w:rsid w:val="00BF5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396</Words>
  <Characters>2182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Laurent</dc:creator>
  <cp:keywords/>
  <dc:description/>
  <cp:lastModifiedBy>Raphaël Laurent</cp:lastModifiedBy>
  <cp:revision>30</cp:revision>
  <dcterms:created xsi:type="dcterms:W3CDTF">2026-04-30T21:58:00Z</dcterms:created>
  <dcterms:modified xsi:type="dcterms:W3CDTF">2026-04-30T22:40:00Z</dcterms:modified>
</cp:coreProperties>
</file>