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Grupo(7) / Nome da Empresa: 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Sistema: </w:t>
      </w:r>
      <w:r>
        <w:rPr>
          <w:b/>
          <w:bCs/>
        </w:rPr>
        <w:t>Marmitaria Fit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704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049"/>
        <w:gridCol w:w="3654"/>
      </w:tblGrid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Integrante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Adinam Conte Cardozo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Desenvolvimento do Banco de Dados</w:t>
            </w:r>
          </w:p>
        </w:tc>
      </w:tr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Izabely do Nascimento Rodrigues de Campos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Documentação I</w:t>
            </w:r>
          </w:p>
        </w:tc>
      </w:tr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Rayanne Gabriela da Silva Sebastiao Nunes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Documentação II</w:t>
            </w:r>
          </w:p>
        </w:tc>
      </w:tr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Raphael Reis Rodrigues da Silva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Desenvolvimento beck-end (PHP)</w:t>
            </w:r>
          </w:p>
        </w:tc>
      </w:tr>
      <w:tr>
        <w:trPr/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Vitor Eduardo B. Marciano</w:t>
            </w:r>
          </w:p>
        </w:tc>
        <w:tc>
          <w:tcPr>
            <w:tcW w:w="3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Desenvolvimento front-end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16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alias w:val=""/>
          <w:dropDownList w:lastValue="2">
            <w:listItem w:value="Escolher um item." w:displayText="Escolher um item."/>
            <w:listItem w:value="Engenharia de Software I - PI I" w:displayText="Engenharia de Software I - PI I"/>
            <w:listItem w:value="Engenharia de Software II - PI II" w:displayText="Engenharia de Software II - PI II"/>
            <w:listItem w:value="Gestão Ágil de Projetos - PI III" w:displayText="Gestão Ágil de Projetos - PI III"/>
            <w:listItem w:value="Laboratório de Desenv. Web - PI IV" w:displayText="Laboratório de Desenv. Web - PI IV"/>
            <w:listItem w:value="Laboratório de Desenv. Móvel - PI V" w:displayText="Laboratório de Desenv. Móvel - PI V"/>
            <w:listItem w:value="Laboratório de Desenv. Multiplataforma - PI VI" w:displayText="Laboratório de Desenv. Multiplataforma - PI VI"/>
          </w:dropDownList>
        </w:sdtPr>
        <w:sdtContent>
          <w:r>
            <w:rPr/>
          </w:r>
          <w:r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id w:val="1655046639"/>
          <w:placeholder>
            <w:docPart w:val="73101A67DEC34C6DBA9572F798112011"/>
          </w:placeholder>
          <w:alias w:val="Professor"/>
        </w:sdtPr>
        <w:sdtContent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14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3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Grupo 7         SEMESTRE: </w:t>
      </w:r>
      <w:sdt>
        <w:sdtPr>
          <w:alias w:val=""/>
          <w:dropDownList w:lastValue="2">
            <w:listItem w:value="Escolher um item." w:displayText="Escolher um item."/>
            <w:listItem w:value="1/2024" w:displayText="1/2024"/>
            <w:listItem w:value="2/2024" w:displayText="2/2024"/>
          </w:dropDownList>
        </w:sdtPr>
        <w:sdtContent>
          <w:r>
            <w:rPr/>
          </w:r>
          <w:r>
            <w:t>2/2024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TÍTULO DO PROJETO: Comidas Fit</w:t>
      </w:r>
      <w:sdt>
        <w:sdtPr>
          <w:id w:val="1890431887"/>
          <w:placeholder>
            <w:docPart w:val="11028BE4FCC94D21B306AAC11A7090CA"/>
          </w:placeholder>
          <w:alias w:val="Título do Projeto"/>
        </w:sdtPr>
        <w:sdtContent>
          <w:r>
            <w:rPr/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date w:fullDate="2024-12-03T00:00:00Z">
            <w:dateFormat w:val="dd/MM/yyyy"/>
            <w:lid w:val="pt-BR"/>
            <w:storeMappedDataAs w:val="dateTime"/>
            <w:calendar w:val="gregorian"/>
          </w:date>
          <w:id w:val="897136250"/>
          <w:placeholder>
            <w:docPart w:val="A4A1EAE802DD405BBD03D17DC5161A3C"/>
          </w:placeholder>
          <w:alias w:val="Data da Apresentação"/>
        </w:sdtPr>
        <w:sdtContent>
          <w:r>
            <w:rPr/>
          </w:r>
          <w:r>
            <w:rPr/>
            <w:t>03/12/2024</w:t>
          </w:r>
          <w:r>
            <w:rPr/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id w:val="154817936"/>
          <w:placeholder>
            <w:docPart w:val="B5BFE3F401454A34923B3A7BC26F9DD9"/>
          </w:placeholder>
          <w:alias w:val="Nota do Grupo"/>
        </w:sdtPr>
        <w:sdtContent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INTEGRANTES DO GRUPO: Grupo 7</w:t>
      </w:r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Adinam Conte Cardozo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Izabely do Nascimento Rodrigues de Campos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Rayanne Gabriela da Silva Sebastiao Nunes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Raphael Reis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Vitor Eduardo B. Marciano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date>
            <w:dateFormat w:val="d' de 'MMMM' de 'yyyy"/>
            <w:lid w:val="pt-BR"/>
            <w:storeMappedDataAs w:val="dateTime"/>
            <w:calendar w:val="gregorian"/>
          </w:date>
          <w:id w:val="1919895414"/>
          <w:placeholder>
            <w:docPart w:val="FF339A44EED34037B738DCD23FD38EF4"/>
          </w:placeholder>
        </w:sdtPr>
        <w:sdtContent>
          <w:r>
            <w:rPr/>
          </w:r>
          <w:r>
            <w:rPr/>
            <w:t>03 de dezembro de 2024</w:t>
          </w:r>
          <w:r>
            <w:rPr/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b/>
              <w:b/>
              <w:bCs/>
              <w:color w:val="auto"/>
            </w:rPr>
          </w:pPr>
          <w:r>
            <w:br w:type="page"/>
          </w:r>
          <w:r>
            <w:rPr>
              <w:b/>
              <w:bCs/>
              <w:color w:val="auto"/>
            </w:rPr>
            <w:t>Sumário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76466743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Missão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 Link Repositório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6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7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Objetivos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Técnica de levantamento de requisitos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49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Requisitos não funcionais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Comparativo entre sistemas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Descrever resumidamente e apresentar uma tabela de comparação do sistema desenvolvido versus 1 ou 2 outros sistemas de mercado.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2.6 Cronograma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4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5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 Diagramas UML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Diagrama de caso de uso (1º)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Diagrama de classes (2º)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Diagrama de sequência (2º)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0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Conceitual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1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lógico (1º)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2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Modelo Físico (2º)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3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Recursos e ferramentas (1º e 2º)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3.7 Etapas / Sprints realizados (1º e 2º)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3.8 Interface do usuário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6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4.1 Estratégia de Testes: Descrever a estratégia de testes adotada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4.2 Resultados dos Testes: Apresentar os resultados dos testes realizados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4.3 Garantia da Qualidade: Descrever as práticas adotadas para garantia da qualidade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4.4 Requisitos mínimos de hardware e software para o sistema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4.5 Contrato para desenvolvimento de software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2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IndexLink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 Referências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Anexo I - Diário de bordo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Anexo II – Cronograma efetivo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176466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_Toc176466776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Anexo III – Evidências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left="720" w:hanging="360"/>
        <w:rPr/>
      </w:pPr>
      <w:bookmarkStart w:id="0" w:name="_Toc176466743"/>
      <w:r>
        <w:rPr/>
        <w:t>Apresentação da Empresa</w:t>
      </w:r>
      <w:bookmarkEnd w:id="0"/>
    </w:p>
    <w:p>
      <w:pPr>
        <w:pStyle w:val="Normal"/>
        <w:rPr/>
      </w:pPr>
      <w:r>
        <w:rPr/>
        <w:t xml:space="preserve"> </w:t>
      </w:r>
      <w:r>
        <w:rPr/>
        <w:t>Apresentação da empresa criada pelos alunos....</w:t>
      </w:r>
    </w:p>
    <w:p>
      <w:pPr>
        <w:pStyle w:val="Normal"/>
        <w:rPr/>
      </w:pPr>
      <w:r>
        <w:rPr/>
        <w:t>Incluir o logotipo da empresa e do cliente para criar uma identidade visual.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5720" distR="45720" simplePos="0" locked="0" layoutInCell="0" allowOverlap="1" relativeHeight="12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</wp:posOffset>
                </wp:positionV>
                <wp:extent cx="3771900" cy="733425"/>
                <wp:effectExtent l="45720" t="23495" r="45720" b="67945"/>
                <wp:wrapNone/>
                <wp:docPr id="5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Logotipo Empresa + Logo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176466744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declaração concisa que define o propósito principal da empresa e o que ela busca alcançar.</w:t>
      </w:r>
    </w:p>
    <w:p>
      <w:pPr>
        <w:pStyle w:val="Subtitle"/>
        <w:rPr/>
      </w:pPr>
      <w:bookmarkStart w:id="3" w:name="_qrnl90280knz"/>
      <w:bookmarkEnd w:id="3"/>
      <w:r>
        <w:rPr/>
        <w:t>1.2 Visão</w:t>
      </w:r>
    </w:p>
    <w:p>
      <w:pPr>
        <w:pStyle w:val="Normal"/>
        <w:rPr/>
      </w:pPr>
      <w:r>
        <w:rPr/>
        <w:t xml:space="preserve"> </w:t>
      </w:r>
      <w:r>
        <w:rPr/>
        <w:t>Descreve onde a empresa quer chegar no futuro, sua aspiração a longo prazo.</w:t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4" w:name="_pdcl25xg0yus"/>
      <w:bookmarkEnd w:id="4"/>
      <w:r>
        <w:rPr/>
        <w:br/>
        <w:t>1.3 Valores</w:t>
      </w:r>
    </w:p>
    <w:p>
      <w:pPr>
        <w:pStyle w:val="Normal"/>
        <w:rPr/>
      </w:pPr>
      <w:r>
        <w:rPr/>
        <w:t xml:space="preserve"> </w:t>
      </w:r>
      <w:r>
        <w:rPr/>
        <w:t>Princípios fundamentais que orientam o comportamento e as decisões da empresa.</w:t>
      </w:r>
    </w:p>
    <w:p>
      <w:pPr>
        <w:pStyle w:val="Heading2"/>
        <w:rPr/>
      </w:pPr>
      <w:bookmarkStart w:id="5" w:name="_Toc176466745"/>
      <w:r>
        <w:rPr/>
        <w:t>1.4 Link Repositório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Inserir link do repositório.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6" w:name="_Toc176466746"/>
      <w:bookmarkStart w:id="7" w:name="_e6ygphsuszjk"/>
      <w:bookmarkStart w:id="8" w:name="_f7jgtdjz4z44"/>
      <w:bookmarkEnd w:id="7"/>
      <w:bookmarkEnd w:id="8"/>
      <w:r>
        <w:rPr/>
        <w:t>Escopo do sistema</w:t>
      </w:r>
      <w:bookmarkEnd w:id="6"/>
    </w:p>
    <w:p>
      <w:pPr>
        <w:pStyle w:val="Normal"/>
        <w:rPr/>
      </w:pPr>
      <w:r>
        <w:rPr/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>
      <w:pPr>
        <w:pStyle w:val="Normal"/>
        <w:rPr/>
      </w:pPr>
      <w:r>
        <w:rPr/>
        <w:t>Necessário apresentar também o nome do sistema desenvolvido.</w:t>
      </w:r>
    </w:p>
    <w:p>
      <w:pPr>
        <w:pStyle w:val="Heading2"/>
        <w:numPr>
          <w:ilvl w:val="1"/>
          <w:numId w:val="1"/>
        </w:numPr>
        <w:rPr/>
      </w:pPr>
      <w:bookmarkStart w:id="9" w:name="_Toc176466747"/>
      <w:r>
        <w:rPr/>
        <w:t>Objetivos do projeto</w:t>
      </w:r>
      <w:bookmarkEnd w:id="9"/>
    </w:p>
    <w:p>
      <w:pPr>
        <w:pStyle w:val="Normal"/>
        <w:rPr/>
      </w:pPr>
      <w:r>
        <w:rPr/>
        <w:t>Lista dos resultados específicos que o projeto visa alcançar.</w:t>
      </w:r>
    </w:p>
    <w:p>
      <w:pPr>
        <w:pStyle w:val="Heading2"/>
        <w:rPr/>
      </w:pPr>
      <w:bookmarkStart w:id="10" w:name="_Toc176466748"/>
      <w:bookmarkStart w:id="11" w:name="_be9m5qlfee2k"/>
      <w:bookmarkEnd w:id="11"/>
      <w:r>
        <w:rPr/>
        <w:t>2.2 Técnica de levantamento de requisitos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  <w:t>Descrever qual(is) técnicas de levantamento foram utilizadas e detalhar o processo.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8"/>
        </w:numPr>
        <w:rPr/>
      </w:pPr>
      <w:bookmarkStart w:id="12" w:name="_Toc176466749"/>
      <w:bookmarkStart w:id="13" w:name="_insc0vnn24rq"/>
      <w:bookmarkStart w:id="14" w:name="_9ifolvgdxmor"/>
      <w:bookmarkStart w:id="15" w:name="_y63ppj89aknf"/>
      <w:bookmarkEnd w:id="13"/>
      <w:bookmarkEnd w:id="14"/>
      <w:bookmarkEnd w:id="15"/>
      <w:r>
        <w:rPr/>
        <w:t>Requisitos funcionais</w:t>
      </w:r>
      <w:bookmarkEnd w:id="1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 de descrição:</w:t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1"/>
        <w:gridCol w:w="4499"/>
        <w:gridCol w:w="2959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176466750"/>
      <w:r>
        <w:rPr/>
        <w:t>2.4 Requisitos não funcionais</w:t>
      </w:r>
      <w:bookmarkEnd w:id="16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176466751"/>
      <w:r>
        <w:rPr/>
        <w:t>2.5 Comparativo entre sistemas</w:t>
      </w:r>
      <w:bookmarkEnd w:id="17"/>
    </w:p>
    <w:p>
      <w:pPr>
        <w:pStyle w:val="Heading2"/>
        <w:rPr>
          <w:b w:val="false"/>
          <w:b w:val="false"/>
          <w:bCs w:val="false"/>
        </w:rPr>
      </w:pPr>
      <w:bookmarkStart w:id="18" w:name="_Toc176466752"/>
      <w:r>
        <w:rPr>
          <w:b w:val="false"/>
          <w:bCs w:val="false"/>
        </w:rPr>
        <w:t>Descrever resumidamente e apresentar uma tabela de comparação do sistema desenvolvido versus 1 ou 2 outros sistemas de mercado.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Gerenciar Encomendas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Cadastro de Fornecedores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Gerenciar entregas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Gerenciar Promoções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Compartilhar solicitações nas redes sociais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Ser multiplataforma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/>
                <w:color w:val="000000" w:themeColor="text1"/>
                <w:lang w:eastAsia="ar-SA"/>
              </w:rPr>
            </w:pPr>
            <w:bookmarkStart w:id="19" w:name="_Hlk11167024"/>
            <w:r>
              <w:rPr>
                <w:rFonts w:eastAsia="Calibri" w:cs="Calibri" w:ascii="Segoe UI" w:hAnsi="Segoe UI"/>
                <w:b/>
                <w:color w:val="000000" w:themeColor="text1"/>
                <w:kern w:val="0"/>
                <w:sz w:val="20"/>
                <w:szCs w:val="20"/>
                <w:lang w:val="pt-BR" w:eastAsia="ar-SA" w:bidi="ar-SA"/>
              </w:rPr>
              <w:t>X</w:t>
            </w:r>
            <w:bookmarkEnd w:id="19"/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Toc176466753"/>
      <w:r>
        <w:rPr/>
        <w:t>2.6 Cronograma</w:t>
      </w:r>
      <w:bookmarkEnd w:id="20"/>
    </w:p>
    <w:tbl>
      <w:tblPr>
        <w:tblW w:w="9525" w:type="dxa"/>
        <w:jc w:val="left"/>
        <w:tblInd w:w="-2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44"/>
        <w:gridCol w:w="1125"/>
        <w:gridCol w:w="1097"/>
        <w:gridCol w:w="1020"/>
        <w:gridCol w:w="1094"/>
        <w:gridCol w:w="1065"/>
        <w:gridCol w:w="1111"/>
        <w:gridCol w:w="1167"/>
      </w:tblGrid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bookmarkStart w:id="21" w:name="_otr3feagh8c7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22/08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12/09 a 26/09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01/10 a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29/10 a 12/11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13/11 a 22/11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03/12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460" w:hRule="atLeast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X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X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1"/>
        </w:numPr>
        <w:ind w:left="720" w:hanging="360"/>
        <w:rPr/>
      </w:pPr>
      <w:bookmarkStart w:id="22" w:name="_Toc176466754"/>
      <w:r>
        <w:rPr/>
        <w:t>Documentação do Sistema</w:t>
      </w:r>
      <w:bookmarkEnd w:id="22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3" w:name="_Toc176466755"/>
      <w:r>
        <w:rPr/>
        <w:t>Metodologia de Desenvolvimento</w:t>
      </w:r>
      <w:bookmarkEnd w:id="23"/>
    </w:p>
    <w:p>
      <w:pPr>
        <w:pStyle w:val="Normal"/>
        <w:rPr/>
      </w:pPr>
      <w:r>
        <w:rPr/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>
      <w:pPr>
        <w:pStyle w:val="Heading2"/>
        <w:rPr/>
      </w:pPr>
      <w:bookmarkStart w:id="24" w:name="_Toc176466756"/>
      <w:r>
        <w:rPr/>
        <w:t>3.2 Diagramas UML</w:t>
      </w:r>
      <w:bookmarkEnd w:id="24"/>
    </w:p>
    <w:p>
      <w:pPr>
        <w:pStyle w:val="Heading2"/>
        <w:rPr/>
      </w:pPr>
      <w:bookmarkStart w:id="25" w:name="_Toc176466757"/>
      <w:r>
        <w:rPr/>
        <w:t>Diagrama de caso de uso (1º)</w:t>
      </w:r>
      <w:bookmarkEnd w:id="25"/>
    </w:p>
    <w:p>
      <w:pPr>
        <w:pStyle w:val="Heading2"/>
        <w:rPr/>
      </w:pPr>
      <w:bookmarkStart w:id="26" w:name="_Toc176466758"/>
      <w:bookmarkStart w:id="27" w:name="_tjl1pe5ei6dw"/>
      <w:bookmarkStart w:id="28" w:name="_hlu1hcm6n5za"/>
      <w:bookmarkStart w:id="29" w:name="_jhl60fg4121z"/>
      <w:bookmarkEnd w:id="27"/>
      <w:bookmarkEnd w:id="28"/>
      <w:bookmarkEnd w:id="29"/>
      <w:r>
        <w:rPr/>
        <w:t>Diagrama de classes (2º)</w:t>
      </w:r>
      <w:bookmarkEnd w:id="26"/>
    </w:p>
    <w:p>
      <w:pPr>
        <w:pStyle w:val="Heading2"/>
        <w:rPr/>
      </w:pPr>
      <w:bookmarkStart w:id="30" w:name="_Toc176466759"/>
      <w:bookmarkStart w:id="31" w:name="_xmux0r3xll0b"/>
      <w:bookmarkEnd w:id="31"/>
      <w:r>
        <w:rPr/>
        <w:t>Diagrama de sequência (2º)</w:t>
      </w:r>
      <w:bookmarkEnd w:id="30"/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9"/>
        </w:numPr>
        <w:ind w:left="284" w:hanging="0"/>
        <w:rPr/>
      </w:pPr>
      <w:bookmarkStart w:id="32" w:name="_Toc176466760"/>
      <w:r>
        <w:rPr/>
        <w:t>Modelo Conceitual (1º)</w:t>
      </w:r>
      <w:bookmarkEnd w:id="32"/>
    </w:p>
    <w:p>
      <w:pPr>
        <w:pStyle w:val="Heading2"/>
        <w:numPr>
          <w:ilvl w:val="1"/>
          <w:numId w:val="10"/>
        </w:numPr>
        <w:ind w:left="284" w:hanging="0"/>
        <w:rPr/>
      </w:pPr>
      <w:bookmarkStart w:id="33" w:name="_Toc176466761"/>
      <w:r>
        <w:rPr/>
        <w:t>Modelo lógico (1º)</w:t>
      </w:r>
      <w:bookmarkEnd w:id="33"/>
    </w:p>
    <w:p>
      <w:pPr>
        <w:pStyle w:val="Heading2"/>
        <w:numPr>
          <w:ilvl w:val="1"/>
          <w:numId w:val="11"/>
        </w:numPr>
        <w:ind w:left="284" w:hanging="0"/>
        <w:rPr/>
      </w:pPr>
      <w:bookmarkStart w:id="34" w:name="_Toc176466762"/>
      <w:r>
        <w:rPr/>
        <w:t>Modelo Físico (2º)</w:t>
      </w:r>
      <w:bookmarkEnd w:id="34"/>
    </w:p>
    <w:p>
      <w:pPr>
        <w:pStyle w:val="Heading2"/>
        <w:numPr>
          <w:ilvl w:val="1"/>
          <w:numId w:val="12"/>
        </w:numPr>
        <w:ind w:left="284" w:hanging="0"/>
        <w:rPr/>
      </w:pPr>
      <w:bookmarkStart w:id="35" w:name="_Toc176466763"/>
      <w:r>
        <w:rPr/>
        <w:t>Recursos e ferramentas (1º e 2º)</w:t>
      </w:r>
      <w:bookmarkEnd w:id="35"/>
    </w:p>
    <w:p>
      <w:pPr>
        <w:pStyle w:val="Heading2"/>
        <w:ind w:left="284" w:hanging="0"/>
        <w:rPr/>
      </w:pPr>
      <w:bookmarkStart w:id="36" w:name="_Toc176466764"/>
      <w:r>
        <w:rPr/>
        <w:t>3.7 Etapas / Sprints realizados (1º e 2º)</w:t>
      </w:r>
      <w:bookmarkEnd w:id="36"/>
    </w:p>
    <w:p>
      <w:pPr>
        <w:pStyle w:val="Heading2"/>
        <w:ind w:left="284" w:hanging="0"/>
        <w:rPr/>
      </w:pPr>
      <w:bookmarkStart w:id="37" w:name="_Toc176466765"/>
      <w:r>
        <w:rPr/>
        <w:t>3.8 Interface do usuário</w:t>
      </w:r>
      <w:bookmarkEnd w:id="37"/>
    </w:p>
    <w:p>
      <w:pPr>
        <w:pStyle w:val="Heading2"/>
        <w:ind w:left="284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38" w:name="_Toc176466766"/>
      <w:r>
        <w:rPr/>
        <w:t>Testes e Qualidade</w:t>
      </w:r>
      <w:bookmarkEnd w:id="38"/>
    </w:p>
    <w:p>
      <w:pPr>
        <w:pStyle w:val="Heading2"/>
        <w:rPr/>
      </w:pPr>
      <w:bookmarkStart w:id="39" w:name="_Toc176466767"/>
      <w:r>
        <w:rPr/>
        <w:t>4.1 Estratégia de Testes: Descrever a estratégia de testes adotada</w:t>
      </w:r>
      <w:bookmarkEnd w:id="39"/>
    </w:p>
    <w:p>
      <w:pPr>
        <w:pStyle w:val="Heading2"/>
        <w:rPr/>
      </w:pPr>
      <w:bookmarkStart w:id="40" w:name="_Toc176466768"/>
      <w:r>
        <w:rPr/>
        <w:t>4.2 Resultados dos Testes: Apresentar os resultados dos testes realizados</w:t>
      </w:r>
      <w:bookmarkEnd w:id="40"/>
    </w:p>
    <w:p>
      <w:pPr>
        <w:pStyle w:val="Heading2"/>
        <w:rPr/>
      </w:pPr>
      <w:bookmarkStart w:id="41" w:name="_Toc176466769"/>
      <w:r>
        <w:rPr/>
        <w:t>4.3 Garantia da Qualidade: Descrever as práticas adotadas para garantia da qualidade</w:t>
      </w:r>
      <w:bookmarkEnd w:id="41"/>
    </w:p>
    <w:p>
      <w:pPr>
        <w:pStyle w:val="Heading2"/>
        <w:rPr/>
      </w:pPr>
      <w:bookmarkStart w:id="42" w:name="_Toc176466770"/>
      <w:r>
        <w:rPr/>
        <w:t>4.4 Requisitos mínimos de hardware e software para o sistema</w:t>
      </w:r>
      <w:bookmarkEnd w:id="42"/>
      <w:r>
        <w:rPr/>
        <w:t xml:space="preserve"> </w:t>
      </w:r>
      <w:bookmarkStart w:id="43" w:name="_2zqrayimty9"/>
      <w:bookmarkStart w:id="44" w:name="_nn0nimgeko23"/>
      <w:bookmarkStart w:id="45" w:name="_6gn227md0o7x"/>
      <w:bookmarkStart w:id="46" w:name="_j12f6xsp0jfi"/>
      <w:bookmarkStart w:id="47" w:name="_6mad4wn9nuav"/>
      <w:bookmarkStart w:id="48" w:name="_3cwavtvg9zuo"/>
      <w:bookmarkStart w:id="49" w:name="_v4tufsg5tzi2"/>
      <w:bookmarkStart w:id="50" w:name="_c05mh8u26u55"/>
      <w:bookmarkStart w:id="51" w:name="_4silupz56pcl"/>
      <w:bookmarkStart w:id="52" w:name="_svvhujvzdaoc"/>
      <w:bookmarkStart w:id="53" w:name="_eys2dox2ksiz"/>
      <w:bookmarkStart w:id="54" w:name="_c416v7vsc6tu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pStyle w:val="Heading2"/>
        <w:rPr/>
      </w:pPr>
      <w:bookmarkStart w:id="55" w:name="_Toc176466771"/>
      <w:r>
        <w:rPr/>
        <w:t xml:space="preserve">4.5 </w:t>
      </w:r>
      <w:bookmarkStart w:id="56" w:name="_a2ztorr69us4"/>
      <w:bookmarkEnd w:id="56"/>
      <w:r>
        <w:rPr/>
        <w:t>Contrato para desenvolvimento de software</w:t>
      </w:r>
      <w:bookmarkStart w:id="57" w:name="_jhlxoy2xhbg9"/>
      <w:bookmarkEnd w:id="55"/>
      <w:bookmarkEnd w:id="57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left="720" w:hanging="360"/>
        <w:rPr/>
      </w:pPr>
      <w:bookmarkStart w:id="58" w:name="_Toc176466772"/>
      <w:r>
        <w:rPr/>
        <w:t>Considerações Finais</w:t>
      </w:r>
      <w:bookmarkEnd w:id="5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720" w:hanging="0"/>
        <w:rPr/>
      </w:pPr>
      <w:bookmarkStart w:id="59" w:name="_Toc176466773"/>
      <w:r>
        <w:rPr/>
        <w:t>6 Referências</w:t>
      </w:r>
      <w:bookmarkEnd w:id="5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710" w:hanging="0"/>
        <w:rPr/>
      </w:pPr>
      <w:bookmarkStart w:id="60" w:name="_Toc176466774"/>
      <w:r>
        <w:rPr/>
        <w:t>Anexo I - Diário de bordo</w:t>
      </w:r>
      <w:bookmarkEnd w:id="60"/>
    </w:p>
    <w:p>
      <w:pPr>
        <w:pStyle w:val="Normal"/>
        <w:rPr/>
      </w:pPr>
      <w:r>
        <w:rPr>
          <w:b/>
          <w:bCs/>
        </w:rPr>
        <w:t>Físico: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720" w:hanging="0"/>
        <w:rPr/>
      </w:pPr>
      <w:bookmarkStart w:id="61" w:name="_Toc176466775"/>
      <w:r>
        <w:rPr/>
        <w:t>Anexo II – Cronograma efetivo</w:t>
      </w:r>
      <w:bookmarkEnd w:id="61"/>
    </w:p>
    <w:p>
      <w:pPr>
        <w:pStyle w:val="Heading1"/>
        <w:numPr>
          <w:ilvl w:val="0"/>
          <w:numId w:val="0"/>
        </w:numPr>
        <w:ind w:left="720" w:hanging="0"/>
        <w:rPr/>
      </w:pPr>
      <w:bookmarkStart w:id="62" w:name="_Toc176466776"/>
      <w:r>
        <w:rPr/>
        <w:t>Anexo III – Evidências</w:t>
      </w:r>
      <w:bookmarkEnd w:id="62"/>
    </w:p>
    <w:p>
      <w:pPr>
        <w:pStyle w:val="Normal"/>
        <w:rPr/>
      </w:pPr>
      <w:r>
        <w:rPr/>
        <w:t>Link Live, participantes externos, prints.</w:t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Image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0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/>
    <w:lvlOverride w:ilvl="1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9391e"/>
    <w:pPr>
      <w:numPr>
        <w:ilvl w:val="0"/>
        <w:numId w:val="1"/>
      </w:numPr>
      <w:ind w:left="720" w:hanging="0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a65d7"/>
    <w:pPr>
      <w:keepNext w:val="true"/>
      <w:keepLines/>
      <w:spacing w:before="360" w:after="120"/>
      <w:ind w:left="142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95a8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8342d5"/>
    <w:rPr>
      <w:b/>
      <w:bCs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left="720" w:hanging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3A0C8-E796-4AB0-A10A-EF559D43B281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B667CE-4CF2-48FD-A04C-FC30836E22D6}"/>
</file>

<file path=customXml/itemProps4.xml><?xml version="1.0" encoding="utf-8"?>
<ds:datastoreItem xmlns:ds="http://schemas.openxmlformats.org/officeDocument/2006/customXml" ds:itemID="{B5B68413-D388-4438-AA2E-0B31A484E9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9</Pages>
  <Words>1087</Words>
  <Characters>5998</Characters>
  <CharactersWithSpaces>6926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en-US</dc:language>
  <cp:lastModifiedBy/>
  <dcterms:modified xsi:type="dcterms:W3CDTF">2024-09-24T17:21:25Z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