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B758D" w14:textId="06B8E44B" w:rsidR="00E92AD2" w:rsidRDefault="00A62357" w:rsidP="00A62357">
      <w:pPr>
        <w:pStyle w:val="berschrift1"/>
        <w:jc w:val="center"/>
      </w:pPr>
      <w:r>
        <w:t xml:space="preserve">Begleitheft </w:t>
      </w:r>
    </w:p>
    <w:tbl>
      <w:tblPr>
        <w:tblStyle w:val="Tabellenraster"/>
        <w:tblW w:w="9567" w:type="dxa"/>
        <w:tblLook w:val="04A0" w:firstRow="1" w:lastRow="0" w:firstColumn="1" w:lastColumn="0" w:noHBand="0" w:noVBand="1"/>
      </w:tblPr>
      <w:tblGrid>
        <w:gridCol w:w="8217"/>
        <w:gridCol w:w="1350"/>
      </w:tblGrid>
      <w:tr w:rsidR="00A62357" w14:paraId="48300580" w14:textId="77777777" w:rsidTr="00A62357">
        <w:trPr>
          <w:trHeight w:val="652"/>
        </w:trPr>
        <w:tc>
          <w:tcPr>
            <w:tcW w:w="8217" w:type="dxa"/>
          </w:tcPr>
          <w:p w14:paraId="2F803231" w14:textId="0A15BCAF" w:rsidR="00A62357" w:rsidRDefault="00A62357" w:rsidP="00A62357">
            <w:r>
              <w:t>Beschreibung</w:t>
            </w:r>
          </w:p>
        </w:tc>
        <w:tc>
          <w:tcPr>
            <w:tcW w:w="1350" w:type="dxa"/>
          </w:tcPr>
          <w:p w14:paraId="2FD98E2C" w14:textId="7228991C" w:rsidR="00A62357" w:rsidRDefault="00A62357" w:rsidP="00A62357">
            <w:r>
              <w:t>Datum</w:t>
            </w:r>
          </w:p>
        </w:tc>
      </w:tr>
      <w:tr w:rsidR="00A62357" w14:paraId="411C4243" w14:textId="77777777" w:rsidTr="00A62357">
        <w:trPr>
          <w:trHeight w:val="589"/>
        </w:trPr>
        <w:tc>
          <w:tcPr>
            <w:tcW w:w="8217" w:type="dxa"/>
          </w:tcPr>
          <w:p w14:paraId="754FDF55" w14:textId="27FD89F6" w:rsidR="00A62357" w:rsidRDefault="00A62357" w:rsidP="00A62357">
            <w:r>
              <w:t>Grundlegende Version des Lexers erstellt</w:t>
            </w:r>
          </w:p>
        </w:tc>
        <w:tc>
          <w:tcPr>
            <w:tcW w:w="1350" w:type="dxa"/>
          </w:tcPr>
          <w:p w14:paraId="35E58496" w14:textId="752AA13C" w:rsidR="00A62357" w:rsidRDefault="00A62357" w:rsidP="00A62357">
            <w:r>
              <w:t>23.1</w:t>
            </w:r>
          </w:p>
        </w:tc>
      </w:tr>
      <w:tr w:rsidR="00A62357" w14:paraId="3DC16A34" w14:textId="77777777" w:rsidTr="00A62357">
        <w:trPr>
          <w:trHeight w:val="556"/>
        </w:trPr>
        <w:tc>
          <w:tcPr>
            <w:tcW w:w="8217" w:type="dxa"/>
          </w:tcPr>
          <w:p w14:paraId="7426E106" w14:textId="59FF35FF" w:rsidR="00A62357" w:rsidRDefault="00A62357" w:rsidP="00A62357">
            <w:r>
              <w:t xml:space="preserve">Grundlegende AST Struktur erstellt </w:t>
            </w:r>
          </w:p>
        </w:tc>
        <w:tc>
          <w:tcPr>
            <w:tcW w:w="1350" w:type="dxa"/>
          </w:tcPr>
          <w:p w14:paraId="4326ACD6" w14:textId="67D1C2CA" w:rsidR="00A62357" w:rsidRDefault="00A62357" w:rsidP="00A62357">
            <w:r>
              <w:t>24.1</w:t>
            </w:r>
          </w:p>
        </w:tc>
      </w:tr>
      <w:tr w:rsidR="00A62357" w14:paraId="79044441" w14:textId="77777777" w:rsidTr="00A62357">
        <w:trPr>
          <w:trHeight w:val="408"/>
        </w:trPr>
        <w:tc>
          <w:tcPr>
            <w:tcW w:w="8217" w:type="dxa"/>
          </w:tcPr>
          <w:p w14:paraId="40142C46" w14:textId="14E09270" w:rsidR="00A62357" w:rsidRDefault="00A62357" w:rsidP="00A62357">
            <w:r>
              <w:t xml:space="preserve">Grundlegenden Parser erstellt: Bis jetzt nur Binäre Rechen Operationen in einer einzelnen main-Funktion </w:t>
            </w:r>
          </w:p>
        </w:tc>
        <w:tc>
          <w:tcPr>
            <w:tcW w:w="1350" w:type="dxa"/>
          </w:tcPr>
          <w:p w14:paraId="731EA09B" w14:textId="2E70B6DA" w:rsidR="00A62357" w:rsidRDefault="00A62357" w:rsidP="00A62357">
            <w:r>
              <w:t>25.-27.1</w:t>
            </w:r>
          </w:p>
        </w:tc>
      </w:tr>
      <w:tr w:rsidR="00A62357" w14:paraId="4B72165A" w14:textId="77777777" w:rsidTr="00A62357">
        <w:trPr>
          <w:trHeight w:val="515"/>
        </w:trPr>
        <w:tc>
          <w:tcPr>
            <w:tcW w:w="8217" w:type="dxa"/>
          </w:tcPr>
          <w:p w14:paraId="33BB6BD3" w14:textId="2C58F95B" w:rsidR="00A62357" w:rsidRDefault="00A62357" w:rsidP="00A62357">
            <w:r>
              <w:t>Erster Codegen Ansatz: Ausgabe von x86_64 AT&amp;T assembler zur ausgaben von Rechenoperationen über exit status in Linux</w:t>
            </w:r>
          </w:p>
        </w:tc>
        <w:tc>
          <w:tcPr>
            <w:tcW w:w="1350" w:type="dxa"/>
          </w:tcPr>
          <w:p w14:paraId="60F8FF96" w14:textId="432A6B6A" w:rsidR="00A62357" w:rsidRDefault="00A62357" w:rsidP="00A62357">
            <w:r>
              <w:t>28.1</w:t>
            </w:r>
          </w:p>
        </w:tc>
      </w:tr>
      <w:tr w:rsidR="00A62357" w14:paraId="582198BA" w14:textId="77777777" w:rsidTr="008D2E06">
        <w:trPr>
          <w:trHeight w:val="495"/>
        </w:trPr>
        <w:tc>
          <w:tcPr>
            <w:tcW w:w="8217" w:type="dxa"/>
          </w:tcPr>
          <w:p w14:paraId="4B353B8C" w14:textId="77777777" w:rsidR="00A62357" w:rsidRDefault="008D2E06" w:rsidP="00A62357">
            <w:r>
              <w:t>Einfügen der Grundlegenden Variablen Typen: (int8/16/32/64) Unter verwendung eines Symboltables.</w:t>
            </w:r>
          </w:p>
          <w:p w14:paraId="72D05402" w14:textId="38736930" w:rsidR="008D2E06" w:rsidRDefault="008D2E06" w:rsidP="00A62357">
            <w:r>
              <w:t xml:space="preserve">Erweiterung mit einer weiteren Compiler Stufe: Astcheck wird verwendet um den Korrekten offset auf dem stack zu bestimmen und in den ASTs zu speichern. </w:t>
            </w:r>
          </w:p>
        </w:tc>
        <w:tc>
          <w:tcPr>
            <w:tcW w:w="1350" w:type="dxa"/>
          </w:tcPr>
          <w:p w14:paraId="051A2C49" w14:textId="7C717310" w:rsidR="00A62357" w:rsidRDefault="008D2E06" w:rsidP="00A62357">
            <w:r>
              <w:t>30.1-1.2</w:t>
            </w:r>
          </w:p>
        </w:tc>
      </w:tr>
      <w:tr w:rsidR="00CB6193" w14:paraId="45AD06A3" w14:textId="77777777" w:rsidTr="008D2E06">
        <w:trPr>
          <w:trHeight w:val="495"/>
        </w:trPr>
        <w:tc>
          <w:tcPr>
            <w:tcW w:w="8217" w:type="dxa"/>
          </w:tcPr>
          <w:p w14:paraId="436CF74E" w14:textId="6D7B1E77" w:rsidR="00CB6193" w:rsidRDefault="00CB6193" w:rsidP="00A62357">
            <w:r>
              <w:t>Wahrheits</w:t>
            </w:r>
            <w:r w:rsidR="007933A5">
              <w:t>operationen</w:t>
            </w:r>
            <w:r>
              <w:t xml:space="preserve"> hinzugefügt</w:t>
            </w:r>
          </w:p>
        </w:tc>
        <w:tc>
          <w:tcPr>
            <w:tcW w:w="1350" w:type="dxa"/>
          </w:tcPr>
          <w:p w14:paraId="46585476" w14:textId="6CEDDA08" w:rsidR="00CB6193" w:rsidRDefault="00CB6193" w:rsidP="00A62357">
            <w:r>
              <w:t>1.2</w:t>
            </w:r>
          </w:p>
        </w:tc>
      </w:tr>
      <w:tr w:rsidR="008D2E06" w14:paraId="0F34DF00" w14:textId="77777777" w:rsidTr="008D2E06">
        <w:trPr>
          <w:trHeight w:val="495"/>
        </w:trPr>
        <w:tc>
          <w:tcPr>
            <w:tcW w:w="8217" w:type="dxa"/>
          </w:tcPr>
          <w:p w14:paraId="248BAD3C" w14:textId="2B5A9D4E" w:rsidR="008D2E06" w:rsidRDefault="008D2E06" w:rsidP="00A62357">
            <w:r>
              <w:t>Addition einer For-/While-Loop: in allen compiler Phasen hinzugefügt</w:t>
            </w:r>
          </w:p>
        </w:tc>
        <w:tc>
          <w:tcPr>
            <w:tcW w:w="1350" w:type="dxa"/>
          </w:tcPr>
          <w:p w14:paraId="1D8194C4" w14:textId="5812F842" w:rsidR="008D2E06" w:rsidRDefault="008D2E06" w:rsidP="00A62357">
            <w:r>
              <w:t>2.2-3.2</w:t>
            </w:r>
          </w:p>
        </w:tc>
      </w:tr>
      <w:tr w:rsidR="008D2E06" w14:paraId="6B056604" w14:textId="77777777" w:rsidTr="008D2E06">
        <w:trPr>
          <w:trHeight w:val="495"/>
        </w:trPr>
        <w:tc>
          <w:tcPr>
            <w:tcW w:w="8217" w:type="dxa"/>
          </w:tcPr>
          <w:p w14:paraId="24741BA1" w14:textId="3F1B4D52" w:rsidR="008D2E06" w:rsidRDefault="008D2E06" w:rsidP="00A62357">
            <w:r>
              <w:t>If und Else hinzugefügt:  in allen compiler Phasen hinzugefügt</w:t>
            </w:r>
          </w:p>
        </w:tc>
        <w:tc>
          <w:tcPr>
            <w:tcW w:w="1350" w:type="dxa"/>
          </w:tcPr>
          <w:p w14:paraId="1554A332" w14:textId="22C84F94" w:rsidR="008D2E06" w:rsidRDefault="008D2E06" w:rsidP="00A62357">
            <w:r>
              <w:t>4.2</w:t>
            </w:r>
          </w:p>
        </w:tc>
      </w:tr>
      <w:tr w:rsidR="00E76B6E" w14:paraId="44A2E62C" w14:textId="77777777" w:rsidTr="008D2E06">
        <w:trPr>
          <w:trHeight w:val="495"/>
        </w:trPr>
        <w:tc>
          <w:tcPr>
            <w:tcW w:w="8217" w:type="dxa"/>
          </w:tcPr>
          <w:p w14:paraId="6511EBF5" w14:textId="5B526197" w:rsidR="00E76B6E" w:rsidRDefault="00E76B6E" w:rsidP="00A62357">
            <w:r>
              <w:t xml:space="preserve">Byte Acces hinzugefügt </w:t>
            </w:r>
          </w:p>
        </w:tc>
        <w:tc>
          <w:tcPr>
            <w:tcW w:w="1350" w:type="dxa"/>
          </w:tcPr>
          <w:p w14:paraId="7B9600A0" w14:textId="29864C7B" w:rsidR="00E76B6E" w:rsidRDefault="00E76B6E" w:rsidP="00A62357">
            <w:r>
              <w:t>6.2</w:t>
            </w:r>
          </w:p>
        </w:tc>
      </w:tr>
      <w:tr w:rsidR="008D2E06" w14:paraId="4621EF89" w14:textId="77777777" w:rsidTr="008D2E06">
        <w:trPr>
          <w:trHeight w:val="495"/>
        </w:trPr>
        <w:tc>
          <w:tcPr>
            <w:tcW w:w="8217" w:type="dxa"/>
          </w:tcPr>
          <w:p w14:paraId="7BC06204" w14:textId="157222A0" w:rsidR="008D2E06" w:rsidRDefault="008D2E06" w:rsidP="00A62357">
            <w:r>
              <w:t>Arrays hinzugefügt: in allen compiler Phasen hinzugefügt</w:t>
            </w:r>
          </w:p>
        </w:tc>
        <w:tc>
          <w:tcPr>
            <w:tcW w:w="1350" w:type="dxa"/>
          </w:tcPr>
          <w:p w14:paraId="1E7D408C" w14:textId="3545D2F9" w:rsidR="008D2E06" w:rsidRDefault="008D2E06" w:rsidP="00A62357">
            <w:r>
              <w:t>7.2</w:t>
            </w:r>
          </w:p>
        </w:tc>
      </w:tr>
      <w:tr w:rsidR="00163DFF" w14:paraId="747DA558" w14:textId="77777777" w:rsidTr="008D2E06">
        <w:trPr>
          <w:trHeight w:val="495"/>
        </w:trPr>
        <w:tc>
          <w:tcPr>
            <w:tcW w:w="8217" w:type="dxa"/>
          </w:tcPr>
          <w:p w14:paraId="65E27B32" w14:textId="0ED0D545" w:rsidR="00163DFF" w:rsidRDefault="00163DFF" w:rsidP="00A62357">
            <w:r>
              <w:t>Nutzer deklarierte Funktionen</w:t>
            </w:r>
            <w:r w:rsidR="00C961BE">
              <w:t xml:space="preserve"> ohne Rückgabewert</w:t>
            </w:r>
            <w:r>
              <w:t xml:space="preserve"> hinzugefügt</w:t>
            </w:r>
          </w:p>
        </w:tc>
        <w:tc>
          <w:tcPr>
            <w:tcW w:w="1350" w:type="dxa"/>
          </w:tcPr>
          <w:p w14:paraId="3C9D2ABF" w14:textId="02796684" w:rsidR="00163DFF" w:rsidRDefault="00163DFF" w:rsidP="00A62357">
            <w:r>
              <w:t>8.2</w:t>
            </w:r>
            <w:r w:rsidR="006B2638">
              <w:t>-</w:t>
            </w:r>
            <w:r w:rsidR="00D422D0">
              <w:t>10</w:t>
            </w:r>
            <w:r w:rsidR="006B2638">
              <w:t>.2</w:t>
            </w:r>
          </w:p>
        </w:tc>
      </w:tr>
      <w:tr w:rsidR="00CB6193" w14:paraId="51E18096" w14:textId="77777777" w:rsidTr="008D2E06">
        <w:trPr>
          <w:trHeight w:val="495"/>
        </w:trPr>
        <w:tc>
          <w:tcPr>
            <w:tcW w:w="8217" w:type="dxa"/>
          </w:tcPr>
          <w:p w14:paraId="47E32721" w14:textId="67D87C6F" w:rsidR="00CB6193" w:rsidRDefault="00CB6193" w:rsidP="00A62357">
            <w:r>
              <w:t>Print Funktion hinzugefügt</w:t>
            </w:r>
          </w:p>
        </w:tc>
        <w:tc>
          <w:tcPr>
            <w:tcW w:w="1350" w:type="dxa"/>
          </w:tcPr>
          <w:p w14:paraId="7060EFEE" w14:textId="3E8E57A6" w:rsidR="00CB6193" w:rsidRDefault="00CB6193" w:rsidP="00A62357">
            <w:r>
              <w:t>1</w:t>
            </w:r>
            <w:r w:rsidR="00D422D0">
              <w:t>2</w:t>
            </w:r>
            <w:r>
              <w:t>.2</w:t>
            </w:r>
          </w:p>
        </w:tc>
      </w:tr>
      <w:tr w:rsidR="00CB6193" w14:paraId="3AE22A10" w14:textId="77777777" w:rsidTr="008D2E06">
        <w:trPr>
          <w:trHeight w:val="495"/>
        </w:trPr>
        <w:tc>
          <w:tcPr>
            <w:tcW w:w="8217" w:type="dxa"/>
          </w:tcPr>
          <w:p w14:paraId="05377051" w14:textId="2A7ED13C" w:rsidR="00CB6193" w:rsidRDefault="00E76B6E" w:rsidP="00A62357">
            <w:r>
              <w:t>Rückgabe Werte bei Funktionen hinzugefügt</w:t>
            </w:r>
          </w:p>
        </w:tc>
        <w:tc>
          <w:tcPr>
            <w:tcW w:w="1350" w:type="dxa"/>
          </w:tcPr>
          <w:p w14:paraId="3ADC9237" w14:textId="510DB5EF" w:rsidR="00CB6193" w:rsidRDefault="00E76B6E" w:rsidP="00A62357">
            <w:r>
              <w:t>1</w:t>
            </w:r>
            <w:r w:rsidR="00D422D0">
              <w:t>4</w:t>
            </w:r>
            <w:r>
              <w:t>.</w:t>
            </w:r>
            <w:r w:rsidR="00A81B9D">
              <w:t>2</w:t>
            </w:r>
            <w:r>
              <w:t>-1</w:t>
            </w:r>
            <w:r w:rsidR="005E3C08">
              <w:t>6</w:t>
            </w:r>
            <w:r>
              <w:t>.</w:t>
            </w:r>
            <w:r w:rsidR="00A81B9D">
              <w:t>2</w:t>
            </w:r>
          </w:p>
        </w:tc>
      </w:tr>
      <w:tr w:rsidR="001D5320" w14:paraId="3B86D14C" w14:textId="77777777" w:rsidTr="008D2E06">
        <w:trPr>
          <w:trHeight w:val="495"/>
        </w:trPr>
        <w:tc>
          <w:tcPr>
            <w:tcW w:w="8217" w:type="dxa"/>
          </w:tcPr>
          <w:p w14:paraId="78A3F4CB" w14:textId="6A3D1EEB" w:rsidR="001D5320" w:rsidRDefault="001D5320" w:rsidP="00A62357">
            <w:r>
              <w:t>Cast und bitcast hinzugefügt</w:t>
            </w:r>
          </w:p>
        </w:tc>
        <w:tc>
          <w:tcPr>
            <w:tcW w:w="1350" w:type="dxa"/>
          </w:tcPr>
          <w:p w14:paraId="44F30EAD" w14:textId="0157973D" w:rsidR="001D5320" w:rsidRDefault="001D5320" w:rsidP="00A62357">
            <w:r>
              <w:t>17.</w:t>
            </w:r>
            <w:r w:rsidR="00A81B9D">
              <w:t>2</w:t>
            </w:r>
          </w:p>
        </w:tc>
      </w:tr>
      <w:tr w:rsidR="00A81B9D" w14:paraId="3F420662" w14:textId="77777777" w:rsidTr="008D2E06">
        <w:trPr>
          <w:trHeight w:val="495"/>
        </w:trPr>
        <w:tc>
          <w:tcPr>
            <w:tcW w:w="8217" w:type="dxa"/>
          </w:tcPr>
          <w:p w14:paraId="313DBA55" w14:textId="096A5299" w:rsidR="00A81B9D" w:rsidRDefault="00A81B9D" w:rsidP="00A62357">
            <w:r>
              <w:t>Structs hinzugefügt</w:t>
            </w:r>
          </w:p>
        </w:tc>
        <w:tc>
          <w:tcPr>
            <w:tcW w:w="1350" w:type="dxa"/>
          </w:tcPr>
          <w:p w14:paraId="282219BC" w14:textId="08DED5CD" w:rsidR="00A81B9D" w:rsidRDefault="00A81B9D" w:rsidP="00A62357">
            <w:r>
              <w:t>20.2-21.2</w:t>
            </w:r>
          </w:p>
        </w:tc>
      </w:tr>
      <w:tr w:rsidR="00A81B9D" w14:paraId="3FD5CF46" w14:textId="77777777" w:rsidTr="008D2E06">
        <w:trPr>
          <w:trHeight w:val="495"/>
        </w:trPr>
        <w:tc>
          <w:tcPr>
            <w:tcW w:w="8217" w:type="dxa"/>
          </w:tcPr>
          <w:p w14:paraId="1D0D5A48" w14:textId="18444001" w:rsidR="00A81B9D" w:rsidRDefault="00A81B9D" w:rsidP="00A62357">
            <w:r>
              <w:t>Bitacces hinzugefügt</w:t>
            </w:r>
          </w:p>
        </w:tc>
        <w:tc>
          <w:tcPr>
            <w:tcW w:w="1350" w:type="dxa"/>
          </w:tcPr>
          <w:p w14:paraId="244D2D76" w14:textId="4DC551B1" w:rsidR="00A81B9D" w:rsidRDefault="00A81B9D" w:rsidP="00A62357">
            <w:r>
              <w:t>23.2-24.2</w:t>
            </w:r>
          </w:p>
        </w:tc>
      </w:tr>
      <w:tr w:rsidR="00A81B9D" w14:paraId="11A982FE" w14:textId="77777777" w:rsidTr="008D2E06">
        <w:trPr>
          <w:trHeight w:val="495"/>
        </w:trPr>
        <w:tc>
          <w:tcPr>
            <w:tcW w:w="8217" w:type="dxa"/>
          </w:tcPr>
          <w:p w14:paraId="080A85F2" w14:textId="154C7711" w:rsidR="00A81B9D" w:rsidRDefault="00A81B9D" w:rsidP="00A62357">
            <w:r>
              <w:t xml:space="preserve">Ganzes expression parsing überarbeitet anhand </w:t>
            </w:r>
            <w:r w:rsidR="00F07CBA">
              <w:t>über</w:t>
            </w:r>
            <w:r>
              <w:t xml:space="preserve"> hierarchy</w:t>
            </w:r>
          </w:p>
        </w:tc>
        <w:tc>
          <w:tcPr>
            <w:tcW w:w="1350" w:type="dxa"/>
          </w:tcPr>
          <w:p w14:paraId="16C15368" w14:textId="012B3C42" w:rsidR="00A81B9D" w:rsidRDefault="00A81B9D" w:rsidP="00A62357">
            <w:r>
              <w:t>26.2-27.2</w:t>
            </w:r>
          </w:p>
        </w:tc>
      </w:tr>
      <w:tr w:rsidR="00A81B9D" w14:paraId="378C227E" w14:textId="77777777" w:rsidTr="008D2E06">
        <w:trPr>
          <w:trHeight w:val="495"/>
        </w:trPr>
        <w:tc>
          <w:tcPr>
            <w:tcW w:w="8217" w:type="dxa"/>
          </w:tcPr>
          <w:p w14:paraId="5322FAD4" w14:textId="64182C3C" w:rsidR="00A81B9D" w:rsidRDefault="00A81B9D" w:rsidP="00A62357">
            <w:r>
              <w:t>Pointer hinzugefügt</w:t>
            </w:r>
          </w:p>
        </w:tc>
        <w:tc>
          <w:tcPr>
            <w:tcW w:w="1350" w:type="dxa"/>
          </w:tcPr>
          <w:p w14:paraId="7FFD6802" w14:textId="27CD522D" w:rsidR="00A81B9D" w:rsidRDefault="00A81B9D" w:rsidP="00A62357">
            <w:r>
              <w:t>1.3</w:t>
            </w:r>
          </w:p>
        </w:tc>
      </w:tr>
      <w:tr w:rsidR="000B0B09" w14:paraId="7ECA7118" w14:textId="77777777" w:rsidTr="008D2E06">
        <w:trPr>
          <w:trHeight w:val="495"/>
        </w:trPr>
        <w:tc>
          <w:tcPr>
            <w:tcW w:w="8217" w:type="dxa"/>
          </w:tcPr>
          <w:p w14:paraId="1F50A3AF" w14:textId="2FC9307C" w:rsidR="000B0B09" w:rsidRDefault="000B0B09" w:rsidP="00A62357">
            <w:r>
              <w:t>Erstes Layout für die Facharbeit</w:t>
            </w:r>
          </w:p>
        </w:tc>
        <w:tc>
          <w:tcPr>
            <w:tcW w:w="1350" w:type="dxa"/>
          </w:tcPr>
          <w:p w14:paraId="73A43D24" w14:textId="6A42983B" w:rsidR="000B0B09" w:rsidRDefault="00F55D02" w:rsidP="00A62357">
            <w:r>
              <w:t>3</w:t>
            </w:r>
            <w:r w:rsidR="000B0B09">
              <w:t>.3</w:t>
            </w:r>
          </w:p>
        </w:tc>
      </w:tr>
      <w:tr w:rsidR="00F55D02" w14:paraId="2BEEB2C1" w14:textId="77777777" w:rsidTr="008D2E06">
        <w:trPr>
          <w:trHeight w:val="495"/>
        </w:trPr>
        <w:tc>
          <w:tcPr>
            <w:tcW w:w="8217" w:type="dxa"/>
          </w:tcPr>
          <w:p w14:paraId="12DA5AA4" w14:textId="7F0B9E9D" w:rsidR="00F55D02" w:rsidRDefault="00F55D02" w:rsidP="00A62357">
            <w:r>
              <w:t>Einleitung verfasst</w:t>
            </w:r>
          </w:p>
        </w:tc>
        <w:tc>
          <w:tcPr>
            <w:tcW w:w="1350" w:type="dxa"/>
          </w:tcPr>
          <w:p w14:paraId="5DD41321" w14:textId="20FDE6EF" w:rsidR="00F55D02" w:rsidRDefault="00F55D02" w:rsidP="00A62357">
            <w:r>
              <w:t>6.3</w:t>
            </w:r>
          </w:p>
        </w:tc>
      </w:tr>
      <w:tr w:rsidR="00F55D02" w14:paraId="0C251FA1" w14:textId="77777777" w:rsidTr="008D2E06">
        <w:trPr>
          <w:trHeight w:val="495"/>
        </w:trPr>
        <w:tc>
          <w:tcPr>
            <w:tcW w:w="8217" w:type="dxa"/>
          </w:tcPr>
          <w:p w14:paraId="2197043D" w14:textId="7E0BC5BB" w:rsidR="00F55D02" w:rsidRDefault="00F55D02" w:rsidP="00A62357">
            <w:r>
              <w:t>Theoretische Grundlagen des Compilers</w:t>
            </w:r>
          </w:p>
        </w:tc>
        <w:tc>
          <w:tcPr>
            <w:tcW w:w="1350" w:type="dxa"/>
          </w:tcPr>
          <w:p w14:paraId="398A5D2B" w14:textId="4EEBDBA8" w:rsidR="00F55D02" w:rsidRDefault="00F55D02" w:rsidP="00A62357">
            <w:r>
              <w:t>7.3</w:t>
            </w:r>
          </w:p>
        </w:tc>
      </w:tr>
      <w:tr w:rsidR="00F55D02" w14:paraId="1D65BB82" w14:textId="77777777" w:rsidTr="008D2E06">
        <w:trPr>
          <w:trHeight w:val="495"/>
        </w:trPr>
        <w:tc>
          <w:tcPr>
            <w:tcW w:w="8217" w:type="dxa"/>
          </w:tcPr>
          <w:p w14:paraId="022E321E" w14:textId="1E2A4862" w:rsidR="00F55D02" w:rsidRDefault="00F55D02" w:rsidP="00A62357">
            <w:r>
              <w:t>Theorie hinter Compilerphasen: Lexer/Parser</w:t>
            </w:r>
          </w:p>
        </w:tc>
        <w:tc>
          <w:tcPr>
            <w:tcW w:w="1350" w:type="dxa"/>
          </w:tcPr>
          <w:p w14:paraId="41455F4C" w14:textId="5DB346F7" w:rsidR="00F55D02" w:rsidRDefault="00F55D02" w:rsidP="00A62357">
            <w:r>
              <w:t>9.3</w:t>
            </w:r>
          </w:p>
        </w:tc>
      </w:tr>
      <w:tr w:rsidR="000B26B9" w14:paraId="5B343B07" w14:textId="77777777" w:rsidTr="008D2E06">
        <w:trPr>
          <w:trHeight w:val="495"/>
        </w:trPr>
        <w:tc>
          <w:tcPr>
            <w:tcW w:w="8217" w:type="dxa"/>
          </w:tcPr>
          <w:p w14:paraId="1CE54895" w14:textId="7A13C396" w:rsidR="000B26B9" w:rsidRDefault="000B26B9" w:rsidP="00A62357">
            <w:r>
              <w:lastRenderedPageBreak/>
              <w:t>Theorie hinter Compilerphasen: Semantische Analyse/Codegen</w:t>
            </w:r>
          </w:p>
        </w:tc>
        <w:tc>
          <w:tcPr>
            <w:tcW w:w="1350" w:type="dxa"/>
          </w:tcPr>
          <w:p w14:paraId="231E4470" w14:textId="41A02D55" w:rsidR="000B26B9" w:rsidRDefault="000B26B9" w:rsidP="00A62357">
            <w:r>
              <w:t>11.3</w:t>
            </w:r>
          </w:p>
        </w:tc>
      </w:tr>
      <w:tr w:rsidR="000B26B9" w14:paraId="65101D40" w14:textId="77777777" w:rsidTr="008D2E06">
        <w:trPr>
          <w:trHeight w:val="495"/>
        </w:trPr>
        <w:tc>
          <w:tcPr>
            <w:tcW w:w="8217" w:type="dxa"/>
          </w:tcPr>
          <w:p w14:paraId="6CAA69F8" w14:textId="3578FDBD" w:rsidR="000B26B9" w:rsidRDefault="000B26B9" w:rsidP="00A62357">
            <w:r>
              <w:t xml:space="preserve">Vorstellung eigener Programmiersprache und Syntax </w:t>
            </w:r>
          </w:p>
        </w:tc>
        <w:tc>
          <w:tcPr>
            <w:tcW w:w="1350" w:type="dxa"/>
          </w:tcPr>
          <w:p w14:paraId="60B0433B" w14:textId="05AE4CE4" w:rsidR="000B26B9" w:rsidRDefault="000B26B9" w:rsidP="00A62357">
            <w:r>
              <w:t>13.3</w:t>
            </w:r>
          </w:p>
        </w:tc>
      </w:tr>
      <w:tr w:rsidR="000B26B9" w14:paraId="48B4339D" w14:textId="77777777" w:rsidTr="008D2E06">
        <w:trPr>
          <w:trHeight w:val="495"/>
        </w:trPr>
        <w:tc>
          <w:tcPr>
            <w:tcW w:w="8217" w:type="dxa"/>
          </w:tcPr>
          <w:p w14:paraId="0B1DCDBF" w14:textId="184788BE" w:rsidR="000B26B9" w:rsidRDefault="000B26B9" w:rsidP="00A62357">
            <w:r>
              <w:t>Facharbeit: Implementierung des Lexers</w:t>
            </w:r>
          </w:p>
        </w:tc>
        <w:tc>
          <w:tcPr>
            <w:tcW w:w="1350" w:type="dxa"/>
          </w:tcPr>
          <w:p w14:paraId="116AC92B" w14:textId="42079203" w:rsidR="000B26B9" w:rsidRDefault="000B26B9" w:rsidP="00A62357">
            <w:r>
              <w:t>14.3</w:t>
            </w:r>
          </w:p>
        </w:tc>
      </w:tr>
      <w:tr w:rsidR="000B26B9" w14:paraId="5BCA7B44" w14:textId="77777777" w:rsidTr="008D2E06">
        <w:trPr>
          <w:trHeight w:val="495"/>
        </w:trPr>
        <w:tc>
          <w:tcPr>
            <w:tcW w:w="8217" w:type="dxa"/>
          </w:tcPr>
          <w:p w14:paraId="040C5FD8" w14:textId="525CBA52" w:rsidR="000B26B9" w:rsidRDefault="000B26B9" w:rsidP="00A62357">
            <w:r>
              <w:t>Facharbeit: Implementierung des Parser</w:t>
            </w:r>
          </w:p>
        </w:tc>
        <w:tc>
          <w:tcPr>
            <w:tcW w:w="1350" w:type="dxa"/>
          </w:tcPr>
          <w:p w14:paraId="69C593F8" w14:textId="3087A851" w:rsidR="000B26B9" w:rsidRDefault="000B26B9" w:rsidP="00A62357">
            <w:r>
              <w:t>15.3</w:t>
            </w:r>
          </w:p>
        </w:tc>
      </w:tr>
      <w:tr w:rsidR="000B26B9" w14:paraId="026E16C9" w14:textId="77777777" w:rsidTr="008D2E06">
        <w:trPr>
          <w:trHeight w:val="495"/>
        </w:trPr>
        <w:tc>
          <w:tcPr>
            <w:tcW w:w="8217" w:type="dxa"/>
          </w:tcPr>
          <w:p w14:paraId="7E99E5A8" w14:textId="01649D24" w:rsidR="000B26B9" w:rsidRDefault="000B26B9" w:rsidP="00A62357">
            <w:r>
              <w:t>Facharbeit: Implementierung der Semantischen Analyse</w:t>
            </w:r>
          </w:p>
        </w:tc>
        <w:tc>
          <w:tcPr>
            <w:tcW w:w="1350" w:type="dxa"/>
          </w:tcPr>
          <w:p w14:paraId="710C5D8E" w14:textId="496E1071" w:rsidR="000B26B9" w:rsidRDefault="000B26B9" w:rsidP="00A62357">
            <w:r>
              <w:t>16.3</w:t>
            </w:r>
          </w:p>
        </w:tc>
      </w:tr>
      <w:tr w:rsidR="007933A5" w14:paraId="7CFA5F56" w14:textId="77777777" w:rsidTr="008D2E06">
        <w:trPr>
          <w:trHeight w:val="495"/>
        </w:trPr>
        <w:tc>
          <w:tcPr>
            <w:tcW w:w="8217" w:type="dxa"/>
          </w:tcPr>
          <w:p w14:paraId="7F343855" w14:textId="22F7EA8C" w:rsidR="007933A5" w:rsidRDefault="007933A5" w:rsidP="00A62357">
            <w:r>
              <w:t>Facharbeit: Implementierung der Codegenerierung</w:t>
            </w:r>
          </w:p>
        </w:tc>
        <w:tc>
          <w:tcPr>
            <w:tcW w:w="1350" w:type="dxa"/>
          </w:tcPr>
          <w:p w14:paraId="1162238C" w14:textId="2F14F0BF" w:rsidR="007933A5" w:rsidRDefault="007933A5" w:rsidP="00A62357">
            <w:r>
              <w:t>17.3</w:t>
            </w:r>
          </w:p>
        </w:tc>
      </w:tr>
      <w:tr w:rsidR="007933A5" w14:paraId="660B671A" w14:textId="77777777" w:rsidTr="008D2E06">
        <w:trPr>
          <w:trHeight w:val="495"/>
        </w:trPr>
        <w:tc>
          <w:tcPr>
            <w:tcW w:w="8217" w:type="dxa"/>
          </w:tcPr>
          <w:p w14:paraId="51C52F79" w14:textId="1A206588" w:rsidR="007933A5" w:rsidRDefault="007933A5" w:rsidP="00A62357">
            <w:r>
              <w:t>Fazit und Schluss</w:t>
            </w:r>
          </w:p>
        </w:tc>
        <w:tc>
          <w:tcPr>
            <w:tcW w:w="1350" w:type="dxa"/>
          </w:tcPr>
          <w:p w14:paraId="14BB0715" w14:textId="76CE47D5" w:rsidR="007933A5" w:rsidRDefault="007933A5" w:rsidP="00A62357">
            <w:r>
              <w:t>18.3</w:t>
            </w:r>
          </w:p>
        </w:tc>
      </w:tr>
      <w:tr w:rsidR="00981B57" w14:paraId="255B1B20" w14:textId="77777777" w:rsidTr="008D2E06">
        <w:trPr>
          <w:trHeight w:val="495"/>
        </w:trPr>
        <w:tc>
          <w:tcPr>
            <w:tcW w:w="8217" w:type="dxa"/>
          </w:tcPr>
          <w:p w14:paraId="5A1FDE3D" w14:textId="789CF84C" w:rsidR="00981B57" w:rsidRDefault="00981B57" w:rsidP="00A62357">
            <w:r>
              <w:t>Letzte Überprüfungen</w:t>
            </w:r>
          </w:p>
        </w:tc>
        <w:tc>
          <w:tcPr>
            <w:tcW w:w="1350" w:type="dxa"/>
          </w:tcPr>
          <w:p w14:paraId="139DBCA7" w14:textId="403CD49C" w:rsidR="00981B57" w:rsidRDefault="00981B57" w:rsidP="00A62357">
            <w:r>
              <w:t>20.3</w:t>
            </w:r>
          </w:p>
        </w:tc>
      </w:tr>
    </w:tbl>
    <w:p w14:paraId="5F7F690C" w14:textId="77777777" w:rsidR="00A62357" w:rsidRPr="00A62357" w:rsidRDefault="00A62357" w:rsidP="00A62357"/>
    <w:sectPr w:rsidR="00A62357" w:rsidRPr="00A6235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2F1"/>
    <w:rsid w:val="000B0B09"/>
    <w:rsid w:val="000B26B9"/>
    <w:rsid w:val="00163DFF"/>
    <w:rsid w:val="001D5320"/>
    <w:rsid w:val="002A2237"/>
    <w:rsid w:val="00383245"/>
    <w:rsid w:val="004E2A93"/>
    <w:rsid w:val="005029BA"/>
    <w:rsid w:val="00530CB8"/>
    <w:rsid w:val="005939FB"/>
    <w:rsid w:val="005E3C08"/>
    <w:rsid w:val="00663C16"/>
    <w:rsid w:val="006B2638"/>
    <w:rsid w:val="00711F3B"/>
    <w:rsid w:val="007933A5"/>
    <w:rsid w:val="008D2E06"/>
    <w:rsid w:val="00981B57"/>
    <w:rsid w:val="00A33786"/>
    <w:rsid w:val="00A62357"/>
    <w:rsid w:val="00A81B9D"/>
    <w:rsid w:val="00A972F1"/>
    <w:rsid w:val="00BB15DF"/>
    <w:rsid w:val="00C961BE"/>
    <w:rsid w:val="00CB6193"/>
    <w:rsid w:val="00D422D0"/>
    <w:rsid w:val="00E76B6E"/>
    <w:rsid w:val="00E811E8"/>
    <w:rsid w:val="00E92AD2"/>
    <w:rsid w:val="00F07CBA"/>
    <w:rsid w:val="00F55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A2E6E"/>
  <w15:chartTrackingRefBased/>
  <w15:docId w15:val="{9732A9E1-D9B1-4448-9F5B-D1963C02C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97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97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972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97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972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97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97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97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97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972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972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972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972F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972F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972F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972F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972F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972F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97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97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97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97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97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972F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972F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972F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972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972F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972F1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A623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243</Words>
  <Characters>1536</Characters>
  <Application>Microsoft Office Word</Application>
  <DocSecurity>0</DocSecurity>
  <Lines>12</Lines>
  <Paragraphs>3</Paragraphs>
  <ScaleCrop>false</ScaleCrop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Rußwurm</dc:creator>
  <cp:keywords/>
  <dc:description/>
  <cp:lastModifiedBy>Raphael Rußwurm</cp:lastModifiedBy>
  <cp:revision>20</cp:revision>
  <dcterms:created xsi:type="dcterms:W3CDTF">2026-02-17T16:20:00Z</dcterms:created>
  <dcterms:modified xsi:type="dcterms:W3CDTF">2026-03-22T14:55:00Z</dcterms:modified>
</cp:coreProperties>
</file>