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54"/>
          <w:szCs w:val="60"/>
        </w:rPr>
        <w:t>Análise de Requisitos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</w:r>
    </w:p>
    <w:p>
      <w:pPr>
        <w:pStyle w:val="Normal"/>
        <w:rPr/>
      </w:pPr>
      <w:r>
        <w:rPr>
          <w:rFonts w:ascii="Arial" w:hAnsi="Arial"/>
          <w:b/>
          <w:sz w:val="32"/>
          <w:szCs w:val="32"/>
        </w:rPr>
        <w:t>Health Track</w:t>
      </w:r>
      <w:r>
        <w:br w:type="page"/>
      </w:r>
    </w:p>
    <w:p>
      <w:pPr>
        <w:pStyle w:val="Heading1"/>
        <w:numPr>
          <w:ilvl w:val="0"/>
          <w:numId w:val="2"/>
        </w:numPr>
        <w:ind w:left="567" w:hanging="567"/>
        <w:rPr/>
      </w:pPr>
      <w:r>
        <w:rPr/>
        <w:t>HISTÓRICO DO DOCUMENTO</w:t>
      </w:r>
    </w:p>
    <w:tbl>
      <w:tblPr>
        <w:tblW w:w="8505" w:type="dxa"/>
        <w:jc w:val="lef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58"/>
        <w:gridCol w:w="1134"/>
        <w:gridCol w:w="3794"/>
        <w:gridCol w:w="2018"/>
      </w:tblGrid>
      <w:tr>
        <w:trPr>
          <w:trHeight w:val="261" w:hRule="atLeast"/>
        </w:trPr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vAlign w:val="center"/>
          </w:tcPr>
          <w:p>
            <w:pPr>
              <w:pStyle w:val="Tabletext"/>
              <w:spacing w:lineRule="auto" w:line="240" w:before="0" w:after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vAlign w:val="center"/>
          </w:tcPr>
          <w:p>
            <w:pPr>
              <w:pStyle w:val="Tabletext"/>
              <w:spacing w:lineRule="auto" w:line="240" w:before="0" w:after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vAlign w:val="center"/>
          </w:tcPr>
          <w:p>
            <w:pPr>
              <w:pStyle w:val="Tabletext"/>
              <w:spacing w:lineRule="auto" w:line="240" w:before="0" w:after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D9D9D9" w:themeFill="background1" w:themeFillShade="d9" w:val="clear"/>
            <w:vAlign w:val="center"/>
          </w:tcPr>
          <w:p>
            <w:pPr>
              <w:pStyle w:val="Tabletext"/>
              <w:spacing w:lineRule="auto" w:line="240" w:before="0" w:after="0"/>
              <w:rPr>
                <w:b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>
        <w:trPr>
          <w:trHeight w:val="279" w:hRule="atLeast"/>
        </w:trPr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/>
            </w:pPr>
            <w:r>
              <w:rPr>
                <w:lang w:val="pt-BR"/>
              </w:rPr>
              <w:t>11/03/2019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  <w:t>Versão Inicial</w:t>
            </w:r>
          </w:p>
        </w:tc>
        <w:tc>
          <w:tcPr>
            <w:tcW w:w="2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/>
            </w:pPr>
            <w:r>
              <w:rPr>
                <w:lang w:val="pt-BR"/>
              </w:rPr>
              <w:t>Raphael Bernoldi</w:t>
            </w:r>
          </w:p>
        </w:tc>
      </w:tr>
      <w:tr>
        <w:trPr>
          <w:trHeight w:val="261" w:hRule="atLeast"/>
        </w:trPr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261" w:hRule="atLeast"/>
        </w:trPr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279" w:hRule="atLeast"/>
        </w:trPr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261" w:hRule="atLeast"/>
        </w:trPr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261" w:hRule="atLeast"/>
        </w:trPr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>
          <w:trHeight w:val="279" w:hRule="atLeast"/>
        </w:trPr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7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20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Tabletext"/>
              <w:spacing w:lineRule="auto" w:line="240" w:before="0" w:after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Heading1"/>
        <w:numPr>
          <w:ilvl w:val="0"/>
          <w:numId w:val="2"/>
        </w:numPr>
        <w:ind w:left="567" w:hanging="567"/>
        <w:rPr/>
      </w:pPr>
      <w:r>
        <w:rPr/>
        <w:t>IDENTIFICAÇÃO DO PROJETO</w:t>
      </w:r>
    </w:p>
    <w:tbl>
      <w:tblPr>
        <w:tblStyle w:val="Tabelacomgrade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6375"/>
        <w:gridCol w:w="2124"/>
      </w:tblGrid>
      <w:tr>
        <w:trPr>
          <w:trHeight w:val="262" w:hRule="atLeast"/>
        </w:trPr>
        <w:tc>
          <w:tcPr>
            <w:tcW w:w="8499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NOME DO PROJETO:</w:t>
            </w:r>
          </w:p>
        </w:tc>
      </w:tr>
      <w:tr>
        <w:trPr>
          <w:trHeight w:val="352" w:hRule="atLeast"/>
        </w:trPr>
        <w:tc>
          <w:tcPr>
            <w:tcW w:w="849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Health Track</w:t>
            </w:r>
          </w:p>
        </w:tc>
      </w:tr>
      <w:tr>
        <w:trPr/>
        <w:tc>
          <w:tcPr>
            <w:tcW w:w="637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APROVAÇÕES:</w:t>
            </w:r>
          </w:p>
        </w:tc>
        <w:tc>
          <w:tcPr>
            <w:tcW w:w="212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Data:</w:t>
            </w:r>
          </w:p>
        </w:tc>
      </w:tr>
      <w:tr>
        <w:trPr/>
        <w:tc>
          <w:tcPr>
            <w:tcW w:w="637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Patrocinador do Projeto: </w:t>
            </w:r>
            <w:r>
              <w:rPr>
                <w:rFonts w:ascii="Arial" w:hAnsi="Arial"/>
                <w:sz w:val="20"/>
                <w:szCs w:val="20"/>
              </w:rPr>
              <w:t>Raphael Vidal Bernoldi</w:t>
            </w:r>
          </w:p>
        </w:tc>
        <w:tc>
          <w:tcPr>
            <w:tcW w:w="212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Arial" w:hAnsi="Arial"/>
                <w:i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10/03/2019</w:t>
            </w:r>
          </w:p>
        </w:tc>
      </w:tr>
      <w:tr>
        <w:trPr/>
        <w:tc>
          <w:tcPr>
            <w:tcW w:w="6375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Gestor do Projeto: </w:t>
            </w:r>
            <w:bookmarkStart w:id="0" w:name="_GoBack"/>
            <w:bookmarkEnd w:id="0"/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R</w:t>
            </w:r>
            <w:r>
              <w:rPr>
                <w:rStyle w:val="Normaltextrun"/>
                <w:rFonts w:cs="Arial" w:ascii="Arial" w:hAnsi="Arial"/>
                <w:color w:val="000000"/>
                <w:sz w:val="20"/>
                <w:szCs w:val="20"/>
              </w:rPr>
              <w:t>aphael Vidal Bernoldi</w:t>
            </w:r>
          </w:p>
        </w:tc>
        <w:tc>
          <w:tcPr>
            <w:tcW w:w="212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Arial" w:hAnsi="Arial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10/03/2019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Heading1"/>
        <w:numPr>
          <w:ilvl w:val="0"/>
          <w:numId w:val="2"/>
        </w:numPr>
        <w:spacing w:lineRule="auto" w:line="240"/>
        <w:ind w:left="567" w:hanging="567"/>
        <w:jc w:val="both"/>
        <w:rPr>
          <w:sz w:val="24"/>
          <w:szCs w:val="24"/>
        </w:rPr>
      </w:pPr>
      <w:r>
        <w:rPr/>
        <w:t>OBJETIVOS</w:t>
      </w:r>
    </w:p>
    <w:p>
      <w:pPr>
        <w:pStyle w:val="Heading1"/>
        <w:numPr>
          <w:ilvl w:val="0"/>
          <w:numId w:val="0"/>
        </w:numPr>
        <w:spacing w:lineRule="auto" w:line="240"/>
        <w:ind w:left="36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O objetivo deste documento é especificar as funcionalidade do sistema e dar suporte ao entendimento do sistema aos desenvolvedores.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  <w:highlight w:val="white"/>
        </w:rPr>
      </w:pPr>
      <w:r>
        <w:rPr>
          <w:rFonts w:cs="Arial" w:ascii="Arial" w:hAnsi="Arial"/>
          <w:sz w:val="20"/>
          <w:szCs w:val="20"/>
          <w:highlight w:val="white"/>
        </w:rPr>
      </w:r>
    </w:p>
    <w:p>
      <w:pPr>
        <w:pStyle w:val="Normal"/>
        <w:spacing w:before="120" w:after="160"/>
        <w:ind w:firstLine="567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1"/>
        <w:numPr>
          <w:ilvl w:val="0"/>
          <w:numId w:val="2"/>
        </w:numPr>
        <w:spacing w:lineRule="auto" w:line="240"/>
        <w:ind w:left="567" w:hanging="567"/>
        <w:jc w:val="both"/>
        <w:rPr/>
      </w:pPr>
      <w:r>
        <w:rPr>
          <w:sz w:val="24"/>
          <w:szCs w:val="24"/>
        </w:rPr>
        <w:t>Escopo do Projeto</w:t>
      </w:r>
    </w:p>
    <w:p>
      <w:pPr>
        <w:pStyle w:val="Normal"/>
        <w:spacing w:lineRule="auto" w:line="240" w:before="0" w:after="0"/>
        <w:jc w:val="both"/>
        <w:rPr>
          <w:rFonts w:ascii="Arial" w:hAnsi="Arial"/>
          <w:i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Arial" w:hAnsi="Arial"/>
          <w:sz w:val="20"/>
          <w:szCs w:val="20"/>
        </w:rPr>
        <w:t>O escopo do projeto fica entre incentivar as pessoas a melhorarem suas saudes, desde o incentivo a melhor alimentação, a realização de exercícios físicos, até o controle tanto da alimentação e controle dos exercícios para os usuários já mais avançados.</w:t>
      </w:r>
    </w:p>
    <w:p>
      <w:pPr>
        <w:pStyle w:val="Heading1"/>
        <w:numPr>
          <w:ilvl w:val="0"/>
          <w:numId w:val="0"/>
        </w:numPr>
        <w:spacing w:lineRule="auto" w:line="240"/>
        <w:ind w:left="792" w:hanging="0"/>
        <w:jc w:val="both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0"/>
          <w:numId w:val="2"/>
        </w:numPr>
        <w:ind w:left="567" w:hanging="567"/>
        <w:rPr/>
      </w:pPr>
      <w:r>
        <w:rPr/>
        <w:t>ESTRUTURA ANALÍTICA DO PROJETO</w:t>
      </w:r>
    </w:p>
    <w:p>
      <w:pPr>
        <w:pStyle w:val="Normal"/>
        <w:rPr>
          <w:rFonts w:ascii="Arial" w:hAnsi="Arial" w:cs="Arial"/>
          <w:color w:val="0070C0"/>
          <w:sz w:val="20"/>
          <w:szCs w:val="20"/>
          <w:highlight w:val="white"/>
        </w:rPr>
      </w:pPr>
      <w:r>
        <w:rPr>
          <w:rFonts w:cs="Arial" w:ascii="Arial" w:hAnsi="Arial"/>
          <w:color w:val="0070C0"/>
          <w:sz w:val="20"/>
          <w:szCs w:val="20"/>
          <w:highlight w:val="white"/>
        </w:rPr>
      </w:r>
    </w:p>
    <w:p>
      <w:pPr>
        <w:pStyle w:val="Heading1"/>
        <w:numPr>
          <w:ilvl w:val="1"/>
          <w:numId w:val="2"/>
        </w:numPr>
        <w:spacing w:lineRule="auto" w:line="240"/>
        <w:ind w:left="567" w:hanging="567"/>
        <w:jc w:val="both"/>
        <w:rPr>
          <w:sz w:val="24"/>
          <w:szCs w:val="24"/>
        </w:rPr>
      </w:pPr>
      <w:r>
        <w:rPr>
          <w:sz w:val="24"/>
          <w:szCs w:val="24"/>
        </w:rPr>
        <w:t>Atores do Projeto</w:t>
      </w:r>
    </w:p>
    <w:p>
      <w:pPr>
        <w:pStyle w:val="Normal"/>
        <w:jc w:val="center"/>
        <w:rPr/>
      </w:pPr>
      <w:r>
        <w:rPr/>
      </w:r>
    </w:p>
    <w:tbl>
      <w:tblPr>
        <w:tblW w:w="8480" w:type="dxa"/>
        <w:jc w:val="left"/>
        <w:tblInd w:w="-10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3219"/>
        <w:gridCol w:w="5260"/>
      </w:tblGrid>
      <w:tr>
        <w:trPr>
          <w:trHeight w:val="315" w:hRule="atLeast"/>
        </w:trPr>
        <w:tc>
          <w:tcPr>
            <w:tcW w:w="32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auto" w:val="pct12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Executor/Ator</w:t>
            </w:r>
          </w:p>
        </w:tc>
        <w:tc>
          <w:tcPr>
            <w:tcW w:w="52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000000" w:fill="auto" w:val="pct12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Atividade</w:t>
            </w:r>
          </w:p>
        </w:tc>
      </w:tr>
      <w:tr>
        <w:trPr>
          <w:trHeight w:val="835" w:hRule="atLeast"/>
        </w:trPr>
        <w:tc>
          <w:tcPr>
            <w:tcW w:w="32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Usuário</w:t>
            </w:r>
          </w:p>
        </w:tc>
        <w:tc>
          <w:tcPr>
            <w:tcW w:w="52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bookmarkStart w:id="1" w:name="__DdeLink__2377_652503428"/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Realiza cadastro na aplicação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 xml:space="preserve">Informa objetivo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Consulta sugestão de refeições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Insere refeições realizadas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Consulta sugestão de treinos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bookmarkStart w:id="2" w:name="__DdeLink__2377_652503428"/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Compartilha treinos refeições e records em rede sociais.</w:t>
            </w:r>
            <w:bookmarkEnd w:id="2"/>
          </w:p>
        </w:tc>
      </w:tr>
      <w:tr>
        <w:trPr>
          <w:trHeight w:val="1103" w:hRule="atLeast"/>
        </w:trPr>
        <w:tc>
          <w:tcPr>
            <w:tcW w:w="32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" w:name="__DdeLink__2379_652503428"/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Administrador</w:t>
            </w:r>
            <w:bookmarkEnd w:id="3"/>
          </w:p>
        </w:tc>
        <w:tc>
          <w:tcPr>
            <w:tcW w:w="52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Cadastra usuários</w:t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/>
            </w:r>
          </w:p>
        </w:tc>
      </w:tr>
      <w:tr>
        <w:trPr>
          <w:trHeight w:val="976" w:hRule="atLeast"/>
        </w:trPr>
        <w:tc>
          <w:tcPr>
            <w:tcW w:w="321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Personal  Trainer</w:t>
            </w:r>
          </w:p>
        </w:tc>
        <w:tc>
          <w:tcPr>
            <w:tcW w:w="526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bookmarkStart w:id="4" w:name="__DdeLink__2422_652503428"/>
            <w:bookmarkStart w:id="5" w:name="__DdeLink__2420_652503428"/>
            <w:bookmarkStart w:id="6" w:name="__DdeLink__2418_652503428"/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Insere sugestões de treinos</w:t>
            </w:r>
            <w:bookmarkEnd w:id="4"/>
            <w:bookmarkEnd w:id="5"/>
            <w:bookmarkEnd w:id="6"/>
          </w:p>
        </w:tc>
      </w:tr>
      <w:tr>
        <w:trPr>
          <w:trHeight w:val="976" w:hRule="atLeast"/>
        </w:trPr>
        <w:tc>
          <w:tcPr>
            <w:tcW w:w="3219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Nutricionista</w:t>
            </w:r>
          </w:p>
        </w:tc>
        <w:tc>
          <w:tcPr>
            <w:tcW w:w="52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Insere alimentos e suas propriedades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Insere sugestão de refeições diárias, por calorias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spacing w:lineRule="auto" w:line="240"/>
        <w:ind w:left="792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1"/>
          <w:numId w:val="2"/>
        </w:numPr>
        <w:spacing w:lineRule="auto" w:line="240"/>
        <w:ind w:left="567" w:hanging="567"/>
        <w:jc w:val="both"/>
        <w:rPr/>
      </w:pPr>
      <w:r>
        <w:rPr>
          <w:sz w:val="24"/>
          <w:szCs w:val="24"/>
        </w:rPr>
        <w:t>Requisitos Funcionais</w:t>
      </w:r>
    </w:p>
    <w:tbl>
      <w:tblPr>
        <w:tblStyle w:val="Tabelacomgrade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63"/>
        <w:gridCol w:w="6236"/>
      </w:tblGrid>
      <w:tr>
        <w:trPr/>
        <w:tc>
          <w:tcPr>
            <w:tcW w:w="226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IDENTIFICAÇÃO</w:t>
            </w:r>
          </w:p>
        </w:tc>
        <w:tc>
          <w:tcPr>
            <w:tcW w:w="62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RF_01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É necessário que o Sistema possua tela de login para acesso do usuário. A tela deverá possuir os campos para autenticação: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80" w:after="0"/>
              <w:contextualSpacing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Usuário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80" w:after="0"/>
              <w:contextualSpacing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Senha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RF_02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color w:val="000000" w:themeColor="text1"/>
                <w:sz w:val="20"/>
                <w:szCs w:val="20"/>
              </w:rPr>
              <w:t>O sistema deve ser capaz de receber dos usuários as refeições realizadas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RF_03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color w:val="000000" w:themeColor="text1"/>
                <w:sz w:val="20"/>
                <w:szCs w:val="20"/>
              </w:rPr>
              <w:t>O sistema deverá fornecer aos usuários sugestões de alimentações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RF_04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Arial" w:hAnsi="Arial"/>
                <w:b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O sistema deverá fornecer aos usuários sugestões de treinos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RF_05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O sistema deverá ter uma tela para um profissional de exercicios físicos inserirem sugestões de treinos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RF_06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color w:val="000000" w:themeColor="text1"/>
                <w:sz w:val="20"/>
                <w:szCs w:val="20"/>
              </w:rPr>
              <w:t>O sistema deverá ter uma tela para input de alimentos e suas propriedades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RF_07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color w:val="000000" w:themeColor="text1"/>
                <w:sz w:val="20"/>
                <w:szCs w:val="20"/>
              </w:rPr>
              <w:t>Dentro do sistema deverá ter 3 perfis de usuários, sendo: Administrador, profissional e aluno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ascii="Arial" w:hAnsi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RF_08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color w:val="000000" w:themeColor="text1"/>
                <w:sz w:val="20"/>
                <w:szCs w:val="20"/>
              </w:rPr>
              <w:t>O sistema deverá ter uma opção de recuperação de senha via email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RF_09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color w:val="000000" w:themeColor="text1"/>
                <w:sz w:val="20"/>
                <w:szCs w:val="20"/>
              </w:rPr>
              <w:t>O sistema deve ser capaz de medir ou receber informações de temperatura corporal e pressão arterial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RF_10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color w:val="000000" w:themeColor="text1"/>
                <w:sz w:val="20"/>
                <w:szCs w:val="20"/>
              </w:rPr>
              <w:t>O sistema deverá mostrar um dashboard com as melhorias dos usuários.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RF_11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color w:val="000000" w:themeColor="text1"/>
                <w:sz w:val="20"/>
                <w:szCs w:val="20"/>
              </w:rPr>
              <w:t>O sistema deverá receber do usuario no momento do cadastro, além de dados pessoais, dados de altura, peso, imc e objetivo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RF_12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color w:val="000000" w:themeColor="text1"/>
                <w:sz w:val="20"/>
                <w:szCs w:val="20"/>
              </w:rPr>
              <w:t>O sistema deve fornecer sugestoões conforme os objetivos de cada usuário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RF_13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color w:val="000000" w:themeColor="text1"/>
                <w:sz w:val="20"/>
                <w:szCs w:val="20"/>
              </w:rPr>
              <w:t>O sistema deve possibilitar que o usuário compartilhe dados de suas evoluções em redes sociais</w:t>
            </w:r>
          </w:p>
        </w:tc>
      </w:tr>
    </w:tbl>
    <w:p>
      <w:pPr>
        <w:pStyle w:val="Heading1"/>
        <w:numPr>
          <w:ilvl w:val="1"/>
          <w:numId w:val="2"/>
        </w:numPr>
        <w:spacing w:lineRule="auto" w:line="240"/>
        <w:ind w:left="567" w:hanging="567"/>
        <w:jc w:val="both"/>
        <w:rPr/>
      </w:pPr>
      <w:r>
        <w:rPr>
          <w:sz w:val="24"/>
          <w:szCs w:val="24"/>
        </w:rPr>
        <w:t>Requisitos não funcionais</w:t>
      </w:r>
    </w:p>
    <w:tbl>
      <w:tblPr>
        <w:tblStyle w:val="Tabelacomgrade"/>
        <w:tblW w:w="85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263"/>
        <w:gridCol w:w="6236"/>
      </w:tblGrid>
      <w:tr>
        <w:trPr/>
        <w:tc>
          <w:tcPr>
            <w:tcW w:w="226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IDENTIFICAÇÃO</w:t>
            </w:r>
          </w:p>
        </w:tc>
        <w:tc>
          <w:tcPr>
            <w:tcW w:w="623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rFonts w:ascii="Arial" w:hAnsi="Arial"/>
                <w:b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DESCRIÇÃO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RNF_01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Os recursos do sistema devem ser todos gerados via api web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RNF_02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O sistema deverá ter uma versão web que consumira as APIs</w:t>
            </w:r>
          </w:p>
        </w:tc>
      </w:tr>
      <w:tr>
        <w:trPr/>
        <w:tc>
          <w:tcPr>
            <w:tcW w:w="226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/>
            </w:pPr>
            <w:r>
              <w:rPr>
                <w:rFonts w:ascii="Arial" w:hAnsi="Arial"/>
                <w:color w:val="000000" w:themeColor="text1"/>
                <w:sz w:val="20"/>
                <w:szCs w:val="20"/>
              </w:rPr>
              <w:t>RNF_03</w:t>
            </w:r>
          </w:p>
        </w:tc>
        <w:tc>
          <w:tcPr>
            <w:tcW w:w="6236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rFonts w:cs="Arial" w:ascii="Arial" w:hAnsi="Arial"/>
                <w:sz w:val="20"/>
                <w:szCs w:val="20"/>
              </w:rPr>
              <w:t>O sistema deverá ter uma versão mobile (hibrida) que consumira as APIs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0"/>
        </w:numPr>
        <w:ind w:left="567" w:hanging="567"/>
        <w:rPr/>
      </w:pPr>
      <w:r>
        <w:rPr/>
        <w:t xml:space="preserve"> </w:t>
      </w:r>
    </w:p>
    <w:p>
      <w:pPr>
        <w:pStyle w:val="ListParagraph"/>
        <w:spacing w:lineRule="auto" w:line="240" w:before="0" w:after="0"/>
        <w:ind w:left="851" w:hanging="0"/>
        <w:contextualSpacing/>
        <w:jc w:val="both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701" w:right="1701" w:header="708" w:top="1417" w:footer="0" w:bottom="708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929" w:type="dxa"/>
      <w:jc w:val="left"/>
      <w:tblInd w:w="-486" w:type="dxa"/>
      <w:tblCellMar>
        <w:top w:w="0" w:type="dxa"/>
        <w:left w:w="11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507"/>
      <w:gridCol w:w="5421"/>
    </w:tblGrid>
    <w:tr>
      <w:trPr>
        <w:trHeight w:val="709" w:hRule="atLeast"/>
      </w:trPr>
      <w:tc>
        <w:tcPr>
          <w:tcW w:w="350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838325" cy="84264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842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21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jc w:val="center"/>
            <w:rPr/>
          </w:pPr>
          <w:r>
            <w:rPr>
              <w:rFonts w:cs="Calibri" w:cstheme="minorHAnsi"/>
              <w:color w:val="000000" w:themeColor="text1"/>
              <w:sz w:val="36"/>
              <w:szCs w:val="36"/>
            </w:rPr>
            <w:t>Health Track</w:t>
          </w:r>
        </w:p>
        <w:p>
          <w:pPr>
            <w:pStyle w:val="Header"/>
            <w:spacing w:lineRule="auto" w:line="240" w:before="0" w:after="0"/>
            <w:jc w:val="center"/>
            <w:rPr>
              <w:rFonts w:cs="Calibri" w:cstheme="minorHAnsi"/>
              <w:color w:val="000000" w:themeColor="text1"/>
              <w:sz w:val="36"/>
              <w:szCs w:val="36"/>
            </w:rPr>
          </w:pPr>
          <w:r>
            <w:rPr>
              <w:rFonts w:cs="Calibri" w:cstheme="minorHAnsi"/>
              <w:color w:val="000000" w:themeColor="text1"/>
              <w:sz w:val="36"/>
              <w:szCs w:val="36"/>
            </w:rPr>
          </w:r>
        </w:p>
        <w:p>
          <w:pPr>
            <w:pStyle w:val="Header"/>
            <w:spacing w:lineRule="auto" w:line="240" w:before="0" w:after="0"/>
            <w:jc w:val="center"/>
            <w:rPr>
              <w:rFonts w:cs="Calibri" w:cstheme="minorHAnsi"/>
              <w:color w:val="000000" w:themeColor="text1"/>
              <w:sz w:val="36"/>
              <w:szCs w:val="36"/>
            </w:rPr>
          </w:pPr>
          <w:r>
            <w:rPr>
              <w:rFonts w:cs="Calibri" w:cstheme="minorHAnsi"/>
              <w:color w:val="000000" w:themeColor="text1"/>
              <w:sz w:val="36"/>
              <w:szCs w:val="36"/>
            </w:rPr>
          </w:r>
        </w:p>
        <w:p>
          <w:pPr>
            <w:pStyle w:val="Header"/>
            <w:spacing w:lineRule="auto" w:line="240" w:before="0" w:after="0"/>
            <w:jc w:val="center"/>
            <w:rPr>
              <w:rFonts w:cs="Calibri" w:cstheme="minorHAnsi"/>
              <w:color w:val="000000" w:themeColor="text1"/>
              <w:sz w:val="36"/>
              <w:szCs w:val="36"/>
            </w:rPr>
          </w:pPr>
          <w:r>
            <w:rPr>
              <w:rFonts w:cs="Calibri" w:cstheme="minorHAnsi"/>
              <w:color w:val="000000" w:themeColor="text1"/>
              <w:sz w:val="36"/>
              <w:szCs w:val="36"/>
            </w:rPr>
          </w:r>
        </w:p>
        <w:p>
          <w:pPr>
            <w:pStyle w:val="Header"/>
            <w:spacing w:lineRule="auto" w:line="240" w:before="0" w:after="0"/>
            <w:jc w:val="center"/>
            <w:rPr>
              <w:rFonts w:cs="Calibri" w:cstheme="minorHAnsi"/>
              <w:color w:val="000000" w:themeColor="text1"/>
              <w:sz w:val="36"/>
              <w:szCs w:val="36"/>
            </w:rPr>
          </w:pPr>
          <w:r>
            <w:rPr>
              <w:rFonts w:cs="Calibri" w:cstheme="minorHAnsi"/>
              <w:color w:val="000000" w:themeColor="text1"/>
              <w:sz w:val="36"/>
              <w:szCs w:val="36"/>
            </w:rPr>
          </w:r>
        </w:p>
      </w:tc>
    </w:tr>
    <w:tr>
      <w:trPr>
        <w:trHeight w:val="103" w:hRule="atLeast"/>
      </w:trPr>
      <w:tc>
        <w:tcPr>
          <w:tcW w:w="8928" w:type="dxa"/>
          <w:gridSpan w:val="2"/>
          <w:tcBorders>
            <w:top w:val="nil"/>
            <w:left w:val="nil"/>
            <w:right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ind w:left="-808" w:hanging="0"/>
            <w:jc w:val="right"/>
            <w:rPr>
              <w:rFonts w:ascii="Verdana" w:hAnsi="Verdana"/>
              <w:b/>
              <w:b/>
              <w:color w:val="1F497D"/>
              <w:sz w:val="14"/>
              <w:szCs w:val="17"/>
            </w:rPr>
          </w:pPr>
          <w:r>
            <w:rPr>
              <w:rFonts w:ascii="Verdana" w:hAnsi="Verdana"/>
              <w:b/>
              <w:color w:val="1F497D"/>
              <w:sz w:val="14"/>
              <w:szCs w:val="17"/>
            </w:rPr>
          </w:r>
        </w:p>
      </w:tc>
    </w:tr>
    <w:tr>
      <w:trPr>
        <w:trHeight w:val="168" w:hRule="atLeast"/>
      </w:trPr>
      <w:tc>
        <w:tcPr>
          <w:tcW w:w="8928" w:type="dxa"/>
          <w:gridSpan w:val="2"/>
          <w:tcBorders/>
          <w:shd w:color="auto" w:fill="D9D9D9" w:themeFill="background1" w:themeFillShade="d9" w:val="clear"/>
        </w:tcPr>
        <w:p>
          <w:pPr>
            <w:pStyle w:val="Normal"/>
            <w:spacing w:lineRule="auto" w:line="240" w:before="80" w:after="0"/>
            <w:rPr/>
          </w:pPr>
          <w:r>
            <w:rPr>
              <w:rFonts w:ascii="Arial" w:hAnsi="Arial"/>
              <w:b/>
              <w:sz w:val="20"/>
              <w:szCs w:val="20"/>
            </w:rPr>
            <w:t>Nome do Projeto:</w:t>
          </w:r>
        </w:p>
      </w:tc>
    </w:tr>
    <w:tr>
      <w:trPr>
        <w:trHeight w:val="80" w:hRule="atLeast"/>
      </w:trPr>
      <w:tc>
        <w:tcPr>
          <w:tcW w:w="8928" w:type="dxa"/>
          <w:gridSpan w:val="2"/>
          <w:tcBorders/>
          <w:shd w:fill="auto" w:val="clear"/>
        </w:tcPr>
        <w:p>
          <w:pPr>
            <w:pStyle w:val="Normal"/>
            <w:spacing w:lineRule="auto" w:line="240" w:before="80" w:after="0"/>
            <w:rPr/>
          </w:pPr>
          <w:r>
            <w:rPr>
              <w:rFonts w:ascii="Arial" w:hAnsi="Arial"/>
              <w:color w:val="000000" w:themeColor="text1"/>
              <w:sz w:val="20"/>
              <w:szCs w:val="20"/>
            </w:rPr>
            <w:t>Health Track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494" w:type="dxa"/>
      <w:jc w:val="left"/>
      <w:tblInd w:w="0" w:type="dxa"/>
      <w:tblCellMar>
        <w:top w:w="0" w:type="dxa"/>
        <w:left w:w="118" w:type="dxa"/>
        <w:bottom w:w="0" w:type="dxa"/>
        <w:right w:w="108" w:type="dxa"/>
      </w:tblCellMar>
      <w:tblLook w:noVBand="1" w:val="04a0" w:noHBand="0" w:lastColumn="0" w:firstColumn="1" w:lastRow="0" w:firstRow="1"/>
    </w:tblPr>
    <w:tblGrid>
      <w:gridCol w:w="3335"/>
      <w:gridCol w:w="5158"/>
    </w:tblGrid>
    <w:tr>
      <w:trPr>
        <w:trHeight w:val="693" w:hRule="atLeast"/>
      </w:trPr>
      <w:tc>
        <w:tcPr>
          <w:tcW w:w="333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838325" cy="842645"/>
                <wp:effectExtent l="0" t="0" r="0" b="0"/>
                <wp:wrapSquare wrapText="largest"/>
                <wp:docPr id="2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8325" cy="842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5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ind w:left="-808" w:hanging="0"/>
            <w:jc w:val="right"/>
            <w:rPr/>
          </w:pPr>
          <w:r>
            <w:rPr>
              <w:rFonts w:ascii="Verdana" w:hAnsi="Verdana"/>
              <w:b/>
              <w:color w:val="1F497D"/>
              <w:sz w:val="17"/>
              <w:szCs w:val="17"/>
            </w:rPr>
            <w:t>https://www.fiap.com.br/</w:t>
          </w:r>
        </w:p>
        <w:p>
          <w:pPr>
            <w:pStyle w:val="Normal"/>
            <w:spacing w:lineRule="auto" w:line="240" w:before="0" w:after="0"/>
            <w:jc w:val="right"/>
            <w:rPr>
              <w:rFonts w:ascii="Verdana" w:hAnsi="Verdana"/>
              <w:b/>
              <w:b/>
              <w:color w:val="1F497D"/>
              <w:sz w:val="16"/>
            </w:rPr>
          </w:pPr>
          <w:r>
            <w:rPr>
              <w:rFonts w:ascii="Verdana" w:hAnsi="Verdana"/>
              <w:b/>
              <w:color w:val="1F497D"/>
              <w:sz w:val="16"/>
            </w:rPr>
          </w:r>
        </w:p>
        <w:p>
          <w:pPr>
            <w:pStyle w:val="Normal"/>
            <w:spacing w:lineRule="auto" w:line="240" w:before="0" w:after="0"/>
            <w:ind w:left="-152" w:hanging="0"/>
            <w:jc w:val="right"/>
            <w:rPr>
              <w:rFonts w:ascii="Verdana" w:hAnsi="Verdana"/>
              <w:color w:val="1F497D"/>
              <w:sz w:val="16"/>
            </w:rPr>
          </w:pPr>
          <w:r>
            <w:rPr>
              <w:rFonts w:ascii="Verdana" w:hAnsi="Verdana"/>
              <w:color w:val="1F497D"/>
              <w:sz w:val="16"/>
            </w:rPr>
          </w:r>
        </w:p>
        <w:p>
          <w:pPr>
            <w:pStyle w:val="Normal"/>
            <w:spacing w:lineRule="auto" w:line="240" w:before="0" w:after="0"/>
            <w:ind w:left="-152" w:hanging="0"/>
            <w:jc w:val="right"/>
            <w:rPr>
              <w:rFonts w:ascii="Verdana" w:hAnsi="Verdana"/>
              <w:color w:val="1F497D"/>
              <w:sz w:val="16"/>
            </w:rPr>
          </w:pPr>
          <w:r>
            <w:rPr>
              <w:rFonts w:ascii="Verdana" w:hAnsi="Verdana"/>
              <w:color w:val="1F497D"/>
              <w:sz w:val="16"/>
            </w:rPr>
          </w:r>
        </w:p>
        <w:p>
          <w:pPr>
            <w:pStyle w:val="Normal"/>
            <w:spacing w:lineRule="auto" w:line="240" w:before="0" w:after="0"/>
            <w:ind w:left="-152" w:hanging="0"/>
            <w:jc w:val="right"/>
            <w:rPr>
              <w:rFonts w:ascii="Verdana" w:hAnsi="Verdana"/>
              <w:color w:val="1F497D"/>
              <w:sz w:val="16"/>
            </w:rPr>
          </w:pPr>
          <w:r>
            <w:rPr>
              <w:rFonts w:ascii="Verdana" w:hAnsi="Verdana"/>
              <w:color w:val="1F497D"/>
              <w:sz w:val="16"/>
            </w:rPr>
          </w:r>
        </w:p>
        <w:p>
          <w:pPr>
            <w:pStyle w:val="Normal"/>
            <w:spacing w:lineRule="auto" w:line="240" w:before="0" w:after="0"/>
            <w:ind w:left="-152" w:hanging="0"/>
            <w:jc w:val="right"/>
            <w:rPr>
              <w:rFonts w:ascii="Verdana" w:hAnsi="Verdana"/>
              <w:color w:val="1F497D"/>
              <w:sz w:val="16"/>
            </w:rPr>
          </w:pPr>
          <w:r>
            <w:rPr>
              <w:rFonts w:ascii="Verdana" w:hAnsi="Verdana"/>
              <w:color w:val="1F497D"/>
              <w:sz w:val="16"/>
            </w:rPr>
          </w:r>
        </w:p>
      </w:tc>
    </w:tr>
    <w:tr>
      <w:trPr>
        <w:trHeight w:val="170" w:hRule="atLeast"/>
      </w:trPr>
      <w:tc>
        <w:tcPr>
          <w:tcW w:w="3335" w:type="dxa"/>
          <w:tcBorders>
            <w:top w:val="nil"/>
            <w:left w:val="nil"/>
            <w:right w:val="nil"/>
            <w:insideV w:val="nil"/>
          </w:tcBorders>
          <w:shd w:fill="auto" w:val="clear"/>
        </w:tcPr>
        <w:p>
          <w:pPr>
            <w:pStyle w:val="Header"/>
            <w:spacing w:lineRule="auto" w:line="240" w:before="0" w:after="0"/>
            <w:rPr>
              <w:sz w:val="14"/>
            </w:rPr>
          </w:pPr>
          <w:r>
            <w:rPr>
              <w:sz w:val="14"/>
            </w:rPr>
          </w:r>
        </w:p>
      </w:tc>
      <w:tc>
        <w:tcPr>
          <w:tcW w:w="5158" w:type="dxa"/>
          <w:tcBorders>
            <w:top w:val="nil"/>
            <w:left w:val="nil"/>
            <w:right w:val="nil"/>
            <w:insideV w:val="nil"/>
          </w:tcBorders>
          <w:shd w:fill="auto" w:val="clear"/>
        </w:tcPr>
        <w:p>
          <w:pPr>
            <w:pStyle w:val="Normal"/>
            <w:spacing w:lineRule="auto" w:line="240" w:before="0" w:after="0"/>
            <w:ind w:left="-808" w:hanging="0"/>
            <w:jc w:val="right"/>
            <w:rPr>
              <w:rFonts w:ascii="Verdana" w:hAnsi="Verdana"/>
              <w:b/>
              <w:b/>
              <w:color w:val="1F497D"/>
              <w:sz w:val="14"/>
              <w:szCs w:val="17"/>
            </w:rPr>
          </w:pPr>
          <w:r>
            <w:rPr>
              <w:rFonts w:ascii="Verdana" w:hAnsi="Verdana"/>
              <w:b/>
              <w:color w:val="1F497D"/>
              <w:sz w:val="14"/>
              <w:szCs w:val="17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ind w:left="792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zCs w:val="0"/>
        <w:iCs w:val="false"/>
        <w:bCs w:val="false"/>
        <w:em w:val="none"/>
        <w:w w:val="100"/>
        <w:emboss w:val="false"/>
        <w:imprint w:val="false"/>
        <w:vanish w:val="false"/>
        <w:highlight w:val="black"/>
        <w:rFonts w:cs="Times New Roman"/>
        <w:color w:val="000000"/>
        <w:lang w:val="x-none" w:eastAsia="x-none" w:bidi="x-none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b836cf"/>
    <w:pPr>
      <w:keepNext w:val="true"/>
      <w:keepLines/>
      <w:numPr>
        <w:ilvl w:val="0"/>
        <w:numId w:val="1"/>
      </w:numPr>
      <w:spacing w:before="240" w:after="0"/>
      <w:ind w:left="567" w:hanging="567"/>
      <w:outlineLvl w:val="0"/>
    </w:pPr>
    <w:rPr>
      <w:rFonts w:ascii="Arial" w:hAnsi="Arial" w:eastAsia="" w:cs="Arial" w:eastAsiaTheme="majorEastAsia"/>
      <w:b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765650"/>
    <w:pPr>
      <w:keepNext w:val="true"/>
      <w:keepLines/>
      <w:numPr>
        <w:ilvl w:val="1"/>
        <w:numId w:val="1"/>
      </w:numPr>
      <w:spacing w:before="40" w:after="0"/>
      <w:ind w:left="1134" w:hanging="567"/>
      <w:outlineLvl w:val="1"/>
    </w:pPr>
    <w:rPr>
      <w:rFonts w:ascii="Arial" w:hAnsi="Arial" w:eastAsia="" w:cs="Arial" w:eastAsiaTheme="majorEastAsia"/>
      <w:b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qFormat/>
    <w:rsid w:val="0085143d"/>
    <w:rPr>
      <w:rFonts w:ascii="Arial" w:hAnsi="Arial" w:eastAsia="Times New Roman" w:cs="Times New Roman"/>
      <w:spacing w:val="-40"/>
      <w:kern w:val="2"/>
      <w:sz w:val="60"/>
      <w:szCs w:val="20"/>
      <w:lang w:eastAsia="pt-BR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85143d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b836cf"/>
    <w:rPr>
      <w:rFonts w:ascii="Arial" w:hAnsi="Arial" w:eastAsia="" w:cs="Arial" w:eastAsiaTheme="majorEastAsia"/>
      <w:b/>
      <w:color w:val="000000" w:themeColor="text1"/>
      <w:sz w:val="28"/>
      <w:szCs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765650"/>
    <w:rPr>
      <w:rFonts w:ascii="Arial" w:hAnsi="Arial" w:eastAsia="" w:cs="Arial" w:eastAsiaTheme="majorEastAsia"/>
      <w:b/>
      <w:color w:val="000000" w:themeColor="text1"/>
      <w:sz w:val="26"/>
      <w:szCs w:val="2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4876d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4876d5"/>
    <w:rPr/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967bfd"/>
    <w:rPr>
      <w:rFonts w:eastAsia="" w:eastAsiaTheme="minorEastAsia"/>
      <w:lang w:eastAsia="pt-BR"/>
    </w:rPr>
  </w:style>
  <w:style w:type="character" w:styleId="InternetLink">
    <w:name w:val="Internet Link"/>
    <w:basedOn w:val="DefaultParagraphFont"/>
    <w:uiPriority w:val="99"/>
    <w:unhideWhenUsed/>
    <w:rsid w:val="00c577e6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891273"/>
    <w:rPr/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ascii="Arial" w:hAnsi="Arial"/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rFonts w:ascii="Arial" w:hAnsi="Arial"/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rFonts w:ascii="Arial" w:hAnsi="Arial" w:cs="Arial"/>
      <w:sz w:val="20"/>
      <w:szCs w:val="20"/>
    </w:rPr>
  </w:style>
  <w:style w:type="character" w:styleId="ListLabel43">
    <w:name w:val="ListLabel 43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44">
    <w:name w:val="ListLabel 44"/>
    <w:qFormat/>
    <w:rPr>
      <w:rFonts w:ascii="Arial" w:hAnsi="Arial" w:cs="Symbol"/>
      <w:sz w:val="20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759c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link w:val="TtuloChar"/>
    <w:qFormat/>
    <w:rsid w:val="0085143d"/>
    <w:pPr>
      <w:keepNext w:val="true"/>
      <w:keepLines/>
      <w:spacing w:lineRule="atLeast" w:line="540" w:before="660" w:after="400"/>
      <w:ind w:left="1080" w:right="2160" w:hanging="0"/>
    </w:pPr>
    <w:rPr>
      <w:rFonts w:ascii="Arial" w:hAnsi="Arial" w:eastAsia="Times New Roman" w:cs="Times New Roman"/>
      <w:spacing w:val="-40"/>
      <w:kern w:val="2"/>
      <w:sz w:val="60"/>
      <w:szCs w:val="20"/>
      <w:lang w:eastAsia="pt-BR"/>
    </w:rPr>
  </w:style>
  <w:style w:type="paragraph" w:styleId="Tabletext" w:customStyle="1">
    <w:name w:val="Tabletext"/>
    <w:basedOn w:val="Normal"/>
    <w:qFormat/>
    <w:rsid w:val="0085143d"/>
    <w:pPr>
      <w:keepLines/>
      <w:widowControl w:val="false"/>
      <w:spacing w:lineRule="atLeast" w:line="240" w:before="0" w:after="120"/>
    </w:pPr>
    <w:rPr>
      <w:rFonts w:ascii="Arial" w:hAnsi="Arial" w:eastAsia="Times New Roman" w:cs="Times New Roman"/>
      <w:sz w:val="20"/>
      <w:szCs w:val="20"/>
      <w:lang w:val="en-US"/>
    </w:rPr>
  </w:style>
  <w:style w:type="paragraph" w:styleId="Subtitle">
    <w:name w:val="Subtitle"/>
    <w:basedOn w:val="Normal"/>
    <w:next w:val="Normal"/>
    <w:link w:val="SubttuloChar"/>
    <w:uiPriority w:val="11"/>
    <w:qFormat/>
    <w:rsid w:val="0085143d"/>
    <w:pPr/>
    <w:rPr>
      <w:rFonts w:eastAsia=""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CabealhoChar"/>
    <w:uiPriority w:val="99"/>
    <w:unhideWhenUsed/>
    <w:rsid w:val="004876d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4876d5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Spacing">
    <w:name w:val="No Spacing"/>
    <w:link w:val="SemEspaamentoChar"/>
    <w:uiPriority w:val="1"/>
    <w:qFormat/>
    <w:rsid w:val="00967bfd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pt-BR" w:eastAsia="pt-BR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4876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C4736-C635-42E1-89EC-05787F0A3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10795</TotalTime>
  <Application>LibreOffice/6.0.7.3$Linux_X86_64 LibreOffice_project/00m0$Build-3</Application>
  <Pages>4</Pages>
  <Words>432</Words>
  <Characters>2389</Characters>
  <CharactersWithSpaces>2718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2018-02-26T10:25:00Z</dcterms:created>
  <dc:creator>Wladmir Alexandre Pontes Emery</dc:creator>
  <dc:description/>
  <dc:language>pt-BR</dc:language>
  <cp:lastModifiedBy/>
  <dcterms:modified xsi:type="dcterms:W3CDTF">2019-06-01T18:23:47Z</dcterms:modified>
  <cp:revision>255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jefferson.pastuszak@unicid.edu.br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