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28317C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15:appearance w15:val="hidden"/>
            </w:sdtPr>
            <w:sdtContent>
              <w:p w14:paraId="745747F5" w14:textId="170EFE3D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A37B02">
                  <w:rPr>
                    <w:rStyle w:val="Sous-titreCar"/>
                    <w:noProof/>
                    <w:lang w:bidi="fr-FR"/>
                  </w:rPr>
                  <w:t>décembre 14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6BC58542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r w:rsidR="007B4E74" w:rsidRPr="00A60C05">
                  <w:rPr>
                    <w:lang w:val="en-US"/>
                  </w:rPr>
                  <w:t>by:</w:t>
                </w:r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008FBC63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00C35B12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73A3E1CE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3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2476A23E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4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C6033F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5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622A75B1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b w:val="0"/>
                <w:bCs/>
                <w:noProof/>
                <w:webHidden/>
              </w:rPr>
              <w:t>Erreur ! Signet non défini.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0881E64E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6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033B4634" w:rsidR="00A66E51" w:rsidRPr="00A66E51" w:rsidRDefault="007B4E74" w:rsidP="00A66E51">
      <w:pPr>
        <w:rPr>
          <w:lang w:val="en-US"/>
        </w:rPr>
      </w:pPr>
      <w:r>
        <w:rPr>
          <w:lang w:val="en-US"/>
        </w:rPr>
        <w:t>Raphaël: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3887" w14:textId="77777777" w:rsidR="00A37B02" w:rsidRDefault="00A37B02" w:rsidP="00A66E51">
      <w:pPr>
        <w:rPr>
          <w:lang w:val="en-US"/>
        </w:rPr>
      </w:pPr>
    </w:p>
    <w:p w14:paraId="304ADB93" w14:textId="77777777" w:rsidR="00A37B02" w:rsidRDefault="00A37B02" w:rsidP="00A66E51">
      <w:pPr>
        <w:rPr>
          <w:lang w:val="en-US"/>
        </w:rPr>
      </w:pPr>
    </w:p>
    <w:p w14:paraId="347DB026" w14:textId="21334779" w:rsidR="00A37B02" w:rsidRDefault="007B4E74" w:rsidP="007B4E74">
      <w:pPr>
        <w:rPr>
          <w:lang w:val="en-US"/>
        </w:rPr>
      </w:pPr>
      <w:r>
        <w:rPr>
          <w:lang w:val="en-US"/>
        </w:rPr>
        <w:lastRenderedPageBreak/>
        <w:t>Jade:</w:t>
      </w:r>
    </w:p>
    <w:p w14:paraId="0248C472" w14:textId="1D59D8B4" w:rsidR="00A37B02" w:rsidRDefault="00A37B02" w:rsidP="00A66E51">
      <w:pPr>
        <w:rPr>
          <w:lang w:val="en-US"/>
        </w:rPr>
      </w:pPr>
    </w:p>
    <w:p w14:paraId="3C83D763" w14:textId="62653F4A" w:rsidR="00A66E51" w:rsidRDefault="00D51EDC" w:rsidP="00A66E51">
      <w:pPr>
        <w:rPr>
          <w:lang w:val="en-US"/>
        </w:rPr>
      </w:pPr>
      <w:r w:rsidRPr="00D51EDC">
        <w:rPr>
          <w:lang w:val="en-US"/>
        </w:rPr>
        <w:drawing>
          <wp:inline distT="0" distB="0" distL="0" distR="0" wp14:anchorId="6139D7D7" wp14:editId="031A4AC5">
            <wp:extent cx="3429176" cy="4921503"/>
            <wp:effectExtent l="0" t="0" r="0" b="0"/>
            <wp:docPr id="1285342176" name="Image 1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2176" name="Image 1" descr="Une image contenant texte, capture d’écran, Rectangle, diagramm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29799526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 w:rsidR="0028317C">
        <w:rPr>
          <w:lang w:val="en-US"/>
        </w:rPr>
        <w:t>diagram:</w:t>
      </w:r>
      <w:r w:rsidR="00466A80">
        <w:rPr>
          <w:lang w:val="en-US"/>
        </w:rPr>
        <w:t xml:space="preserve"> 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70ED3EED" w:rsidR="00A66E51" w:rsidRDefault="0062110C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C0C84" wp14:editId="205B7D93">
            <wp:extent cx="6362700" cy="4724400"/>
            <wp:effectExtent l="0" t="0" r="0" b="0"/>
            <wp:docPr id="1948932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F02" w14:textId="77777777" w:rsidR="0028317C" w:rsidRDefault="0028317C" w:rsidP="00A66E51">
      <w:pPr>
        <w:rPr>
          <w:lang w:val="en-US"/>
        </w:rPr>
      </w:pPr>
    </w:p>
    <w:p w14:paraId="26A1A131" w14:textId="681617CF" w:rsidR="0028317C" w:rsidRP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>This use case diagram illustrates the interactions between users and a rental agency website, detailing possible actions for different user roles: registered tenant, registered landlord, and admin, ranging from account creation to property and advertisement management.</w:t>
      </w:r>
      <w:r w:rsidR="007B4E74">
        <w:rPr>
          <w:b w:val="0"/>
          <w:bCs/>
          <w:sz w:val="24"/>
          <w:szCs w:val="20"/>
          <w:lang w:val="en-US"/>
        </w:rPr>
        <w:t xml:space="preserve"> </w:t>
      </w:r>
    </w:p>
    <w:p w14:paraId="370D0C31" w14:textId="77777777" w:rsidR="0028317C" w:rsidRDefault="0028317C" w:rsidP="00A66E51">
      <w:pPr>
        <w:rPr>
          <w:lang w:val="en-US"/>
        </w:rPr>
      </w:pPr>
    </w:p>
    <w:p w14:paraId="4034BA3E" w14:textId="77777777" w:rsidR="0028317C" w:rsidRDefault="0028317C" w:rsidP="00A66E51">
      <w:pPr>
        <w:rPr>
          <w:lang w:val="en-US"/>
        </w:rPr>
      </w:pPr>
    </w:p>
    <w:p w14:paraId="563ED617" w14:textId="77777777" w:rsidR="0028317C" w:rsidRDefault="0028317C" w:rsidP="00A66E51">
      <w:pPr>
        <w:rPr>
          <w:lang w:val="en-US"/>
        </w:rPr>
      </w:pPr>
    </w:p>
    <w:p w14:paraId="7DA67C9E" w14:textId="77777777" w:rsidR="00466A80" w:rsidRDefault="00466A80" w:rsidP="00A66E51">
      <w:pPr>
        <w:rPr>
          <w:lang w:val="en-US"/>
        </w:rPr>
      </w:pPr>
    </w:p>
    <w:p w14:paraId="7B883BCC" w14:textId="6F064E8A" w:rsidR="00466A80" w:rsidRDefault="007B4E74" w:rsidP="00A66E51">
      <w:pPr>
        <w:rPr>
          <w:lang w:val="en-US"/>
        </w:rPr>
      </w:pPr>
      <w:r>
        <w:rPr>
          <w:lang w:val="en-US"/>
        </w:rPr>
        <w:t>Jade:</w:t>
      </w:r>
    </w:p>
    <w:p w14:paraId="329C4A99" w14:textId="38E819E8" w:rsidR="007B4E74" w:rsidRPr="0028317C" w:rsidRDefault="007B4E74" w:rsidP="007B4E74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>Use case diagram t</w:t>
      </w:r>
      <w:r>
        <w:rPr>
          <w:b w:val="0"/>
          <w:bCs/>
          <w:sz w:val="24"/>
          <w:szCs w:val="20"/>
          <w:lang w:val="en-US"/>
        </w:rPr>
        <w:t>o m</w:t>
      </w:r>
      <w:r>
        <w:rPr>
          <w:b w:val="0"/>
          <w:bCs/>
          <w:sz w:val="24"/>
          <w:szCs w:val="20"/>
          <w:lang w:val="en-US"/>
        </w:rPr>
        <w:t xml:space="preserve">anage ad for the Landlord, tenant, and administrator. </w:t>
      </w:r>
    </w:p>
    <w:p w14:paraId="3C06CB48" w14:textId="30E6A6BA" w:rsidR="007B4E74" w:rsidRDefault="007B4E74" w:rsidP="00A66E51">
      <w:pPr>
        <w:rPr>
          <w:lang w:val="en-US"/>
        </w:rPr>
      </w:pPr>
    </w:p>
    <w:p w14:paraId="7B966A47" w14:textId="150AC175" w:rsidR="007B4E74" w:rsidRPr="00A66E51" w:rsidRDefault="007B4E74" w:rsidP="00A66E51">
      <w:pPr>
        <w:rPr>
          <w:lang w:val="en-US"/>
        </w:rPr>
      </w:pPr>
      <w:r w:rsidRPr="007B4E74">
        <w:rPr>
          <w:lang w:val="en-US"/>
        </w:rPr>
        <w:lastRenderedPageBreak/>
        <w:drawing>
          <wp:inline distT="0" distB="0" distL="0" distR="0" wp14:anchorId="58AC6BB6" wp14:editId="50566FA4">
            <wp:extent cx="5448300" cy="4273639"/>
            <wp:effectExtent l="0" t="0" r="0" b="0"/>
            <wp:docPr id="1543125718" name="Image 1" descr="Une image contenant diagramme, dessin, lign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5718" name="Image 1" descr="Une image contenant diagramme, dessin, ligne, croquis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076" cy="42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0E5D95A2" w14:textId="77777777" w:rsidR="00466A80" w:rsidRPr="00466A80" w:rsidRDefault="00466A80" w:rsidP="00466A80">
      <w:pPr>
        <w:rPr>
          <w:lang w:val="en-US"/>
        </w:rPr>
      </w:pPr>
    </w:p>
    <w:p w14:paraId="71EE3DCE" w14:textId="77777777" w:rsidR="006B6516" w:rsidRDefault="006B6516" w:rsidP="006B6516">
      <w:pPr>
        <w:rPr>
          <w:lang w:val="en-US"/>
        </w:rPr>
      </w:pPr>
    </w:p>
    <w:p w14:paraId="546C1931" w14:textId="77777777" w:rsidR="006B6516" w:rsidRDefault="006B6516" w:rsidP="006B6516">
      <w:pPr>
        <w:rPr>
          <w:lang w:val="en-US"/>
        </w:rPr>
      </w:pPr>
    </w:p>
    <w:p w14:paraId="32828BCF" w14:textId="77777777" w:rsidR="006B6516" w:rsidRDefault="006B6516" w:rsidP="006B6516">
      <w:pPr>
        <w:rPr>
          <w:lang w:val="en-US"/>
        </w:rPr>
      </w:pPr>
    </w:p>
    <w:p w14:paraId="36C14AA6" w14:textId="77777777" w:rsidR="006B6516" w:rsidRDefault="006B6516" w:rsidP="006B6516">
      <w:pPr>
        <w:rPr>
          <w:lang w:val="en-US"/>
        </w:rPr>
      </w:pPr>
    </w:p>
    <w:p w14:paraId="3EAD2824" w14:textId="77777777" w:rsidR="0062110C" w:rsidRDefault="0062110C" w:rsidP="006B6516">
      <w:pPr>
        <w:rPr>
          <w:lang w:val="en-US"/>
        </w:rPr>
      </w:pPr>
    </w:p>
    <w:p w14:paraId="07143E7E" w14:textId="2B66F1C5" w:rsidR="0062110C" w:rsidRDefault="0062110C" w:rsidP="006B6516">
      <w:pPr>
        <w:rPr>
          <w:lang w:val="en-US"/>
        </w:rPr>
      </w:pPr>
      <w:proofErr w:type="gramStart"/>
      <w:r>
        <w:rPr>
          <w:lang w:val="en-US"/>
        </w:rPr>
        <w:t>Raphaël :</w:t>
      </w:r>
      <w:proofErr w:type="gramEnd"/>
      <w:r>
        <w:rPr>
          <w:lang w:val="en-US"/>
        </w:rPr>
        <w:t xml:space="preserve"> </w:t>
      </w: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noProof/>
          <w:lang w:val="en-US"/>
        </w:rPr>
        <w:lastRenderedPageBreak/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lastRenderedPageBreak/>
        <w:t>Activity diagra</w:t>
      </w:r>
      <w:bookmarkEnd w:id="3"/>
      <w:r w:rsidR="00E45A96">
        <w:rPr>
          <w:lang w:val="en-US"/>
        </w:rPr>
        <w:t>m</w:t>
      </w: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B1C6" w14:textId="70F3F090" w:rsid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activity diagram outlines the login process for a website, starting from the initial navigation to the login page, through account verification, and then branching into different activities based on the user role: admin, landlord, or tenant, with each having specific </w:t>
      </w:r>
      <w:r w:rsidR="00CD5C8E" w:rsidRPr="0028317C">
        <w:rPr>
          <w:b w:val="0"/>
          <w:bCs/>
          <w:sz w:val="24"/>
          <w:szCs w:val="20"/>
          <w:lang w:val="en-US"/>
        </w:rPr>
        <w:t>actions.</w:t>
      </w:r>
    </w:p>
    <w:p w14:paraId="680A7D50" w14:textId="77777777" w:rsidR="00A37B02" w:rsidRDefault="00A37B02" w:rsidP="00A66E51">
      <w:pPr>
        <w:rPr>
          <w:b w:val="0"/>
          <w:bCs/>
          <w:sz w:val="24"/>
          <w:szCs w:val="20"/>
          <w:lang w:val="en-US"/>
        </w:rPr>
      </w:pPr>
    </w:p>
    <w:p w14:paraId="1BD872DF" w14:textId="0007AE6E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Jade: </w:t>
      </w:r>
    </w:p>
    <w:p w14:paraId="165D2C45" w14:textId="31CF80DF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>The activity diagram to manage ad (post new one, modify an old one, etc)</w:t>
      </w:r>
    </w:p>
    <w:p w14:paraId="38B937AD" w14:textId="3499C6DC" w:rsidR="00A37B02" w:rsidRPr="0028317C" w:rsidRDefault="00A37B02" w:rsidP="00A66E51">
      <w:pPr>
        <w:rPr>
          <w:b w:val="0"/>
          <w:bCs/>
          <w:sz w:val="22"/>
          <w:szCs w:val="1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6EB127" wp14:editId="538EE6BB">
            <wp:extent cx="5905500" cy="7543800"/>
            <wp:effectExtent l="0" t="0" r="0" b="0"/>
            <wp:docPr id="2064928410" name="Image 1" descr="Une image contenant capture d’écran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28410" name="Image 1" descr="Une image contenant capture d’écran, art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6BEF" w14:textId="77777777" w:rsidR="0062110C" w:rsidRPr="00A66E51" w:rsidRDefault="0062110C" w:rsidP="00A66E51">
      <w:pPr>
        <w:rPr>
          <w:lang w:val="en-US"/>
        </w:rPr>
      </w:pPr>
    </w:p>
    <w:p w14:paraId="2026E40B" w14:textId="354AE198" w:rsidR="00C1431E" w:rsidRDefault="00C1431E" w:rsidP="00C1431E">
      <w:pPr>
        <w:pStyle w:val="Titre2"/>
      </w:pPr>
      <w:bookmarkStart w:id="4" w:name="_Toc152857997"/>
      <w:r>
        <w:t xml:space="preserve">Sequence </w:t>
      </w:r>
      <w:bookmarkEnd w:id="4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42B26A6B" w14:textId="77777777" w:rsidR="0028317C" w:rsidRDefault="0028317C" w:rsidP="00A66E51"/>
    <w:p w14:paraId="6C3B7842" w14:textId="77777777" w:rsidR="0028317C" w:rsidRDefault="0028317C" w:rsidP="00A66E51"/>
    <w:p w14:paraId="7396DCBF" w14:textId="51A97006" w:rsidR="00A66E51" w:rsidRPr="00A66E51" w:rsidRDefault="00A66E51" w:rsidP="00A66E51">
      <w:r>
        <w:t>Raphaël :</w:t>
      </w:r>
    </w:p>
    <w:p w14:paraId="7F3B5DE0" w14:textId="272D27FD" w:rsidR="0087605E" w:rsidRDefault="00F022D4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582D632A" wp14:editId="25ED99AC">
            <wp:extent cx="6367145" cy="8322945"/>
            <wp:effectExtent l="0" t="0" r="0" b="1905"/>
            <wp:docPr id="1776346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3136F207" w:rsidR="00972706" w:rsidRPr="0028317C" w:rsidRDefault="0028317C" w:rsidP="00AB02A7">
      <w:pPr>
        <w:spacing w:after="200"/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sequence diagram provides a detailed interaction flow within a rental agency website, depicting the process from a user searching for a property to either booking a property or submitting a property </w:t>
      </w:r>
      <w:r w:rsidRPr="0028317C">
        <w:rPr>
          <w:b w:val="0"/>
          <w:bCs/>
          <w:sz w:val="24"/>
          <w:szCs w:val="20"/>
          <w:lang w:val="en-US"/>
        </w:rPr>
        <w:lastRenderedPageBreak/>
        <w:t>ad, including steps for authentication, payment, and database interactions, with different pathways based on user roles and property availability.</w:t>
      </w:r>
    </w:p>
    <w:p w14:paraId="73E079BE" w14:textId="77777777" w:rsidR="0028317C" w:rsidRPr="0028317C" w:rsidRDefault="0028317C" w:rsidP="00AB02A7">
      <w:pPr>
        <w:spacing w:after="200"/>
        <w:rPr>
          <w:lang w:val="en-US"/>
        </w:rPr>
      </w:pPr>
    </w:p>
    <w:p w14:paraId="18804922" w14:textId="77777777" w:rsidR="0028317C" w:rsidRPr="0028317C" w:rsidRDefault="0028317C" w:rsidP="00AB02A7">
      <w:pPr>
        <w:spacing w:after="200"/>
        <w:rPr>
          <w:lang w:val="en-US"/>
        </w:rPr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5E8" w14:textId="77777777" w:rsidR="00E45A96" w:rsidRDefault="00E45A96" w:rsidP="00AB02A7">
      <w:pPr>
        <w:spacing w:after="200"/>
      </w:pPr>
    </w:p>
    <w:p w14:paraId="3E18A443" w14:textId="027D7112" w:rsidR="00E45A96" w:rsidRDefault="00E45A96" w:rsidP="00AB02A7">
      <w:pPr>
        <w:spacing w:after="200"/>
      </w:pPr>
      <w:r>
        <w:lastRenderedPageBreak/>
        <w:t>Jade :</w:t>
      </w:r>
    </w:p>
    <w:p w14:paraId="195AEAA1" w14:textId="01A801C5" w:rsidR="00E45A96" w:rsidRPr="00D70D02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96" w:rsidRPr="00D70D02" w:rsidSect="00AB02A7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E4E6D" w14:textId="77777777" w:rsidR="0035189E" w:rsidRDefault="0035189E">
      <w:r>
        <w:separator/>
      </w:r>
    </w:p>
    <w:p w14:paraId="57A3AFC5" w14:textId="77777777" w:rsidR="0035189E" w:rsidRDefault="0035189E"/>
  </w:endnote>
  <w:endnote w:type="continuationSeparator" w:id="0">
    <w:p w14:paraId="7EB3B608" w14:textId="77777777" w:rsidR="0035189E" w:rsidRDefault="0035189E">
      <w:r>
        <w:continuationSeparator/>
      </w:r>
    </w:p>
    <w:p w14:paraId="4F5B595A" w14:textId="77777777" w:rsidR="0035189E" w:rsidRDefault="003518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64B79" w14:textId="77777777" w:rsidR="0035189E" w:rsidRDefault="0035189E">
      <w:r>
        <w:separator/>
      </w:r>
    </w:p>
    <w:p w14:paraId="1E5A2FEF" w14:textId="77777777" w:rsidR="0035189E" w:rsidRDefault="0035189E"/>
  </w:footnote>
  <w:footnote w:type="continuationSeparator" w:id="0">
    <w:p w14:paraId="2C6758E7" w14:textId="77777777" w:rsidR="0035189E" w:rsidRDefault="0035189E">
      <w:r>
        <w:continuationSeparator/>
      </w:r>
    </w:p>
    <w:p w14:paraId="13CA5430" w14:textId="77777777" w:rsidR="0035189E" w:rsidRDefault="003518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024A2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317C"/>
    <w:rsid w:val="00284348"/>
    <w:rsid w:val="002E478A"/>
    <w:rsid w:val="002F51F5"/>
    <w:rsid w:val="00312137"/>
    <w:rsid w:val="003263EC"/>
    <w:rsid w:val="00330359"/>
    <w:rsid w:val="0033762F"/>
    <w:rsid w:val="0035189E"/>
    <w:rsid w:val="00360494"/>
    <w:rsid w:val="00366C7E"/>
    <w:rsid w:val="00384EA3"/>
    <w:rsid w:val="003A39A1"/>
    <w:rsid w:val="003C2191"/>
    <w:rsid w:val="003D3863"/>
    <w:rsid w:val="004110DE"/>
    <w:rsid w:val="0044085A"/>
    <w:rsid w:val="00466A80"/>
    <w:rsid w:val="004B21A5"/>
    <w:rsid w:val="005037F0"/>
    <w:rsid w:val="00516A86"/>
    <w:rsid w:val="005275F6"/>
    <w:rsid w:val="00532541"/>
    <w:rsid w:val="00572102"/>
    <w:rsid w:val="005A152B"/>
    <w:rsid w:val="005F1BB0"/>
    <w:rsid w:val="0062110C"/>
    <w:rsid w:val="00656C4D"/>
    <w:rsid w:val="006B6516"/>
    <w:rsid w:val="006E5716"/>
    <w:rsid w:val="007302B3"/>
    <w:rsid w:val="00730733"/>
    <w:rsid w:val="00730E3A"/>
    <w:rsid w:val="00736AAF"/>
    <w:rsid w:val="00753726"/>
    <w:rsid w:val="00765B2A"/>
    <w:rsid w:val="00771521"/>
    <w:rsid w:val="00783A34"/>
    <w:rsid w:val="007B4E74"/>
    <w:rsid w:val="007C6B52"/>
    <w:rsid w:val="007D16C5"/>
    <w:rsid w:val="00862FE4"/>
    <w:rsid w:val="0086389A"/>
    <w:rsid w:val="0087605E"/>
    <w:rsid w:val="008B1FEE"/>
    <w:rsid w:val="008C2DEB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37B02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F3BC5"/>
    <w:rsid w:val="00B231E5"/>
    <w:rsid w:val="00C02B87"/>
    <w:rsid w:val="00C1431E"/>
    <w:rsid w:val="00C4086D"/>
    <w:rsid w:val="00CA1896"/>
    <w:rsid w:val="00CB5B28"/>
    <w:rsid w:val="00CC6705"/>
    <w:rsid w:val="00CD5C8E"/>
    <w:rsid w:val="00CF5371"/>
    <w:rsid w:val="00D0323A"/>
    <w:rsid w:val="00D0559F"/>
    <w:rsid w:val="00D077E9"/>
    <w:rsid w:val="00D42CB7"/>
    <w:rsid w:val="00D51EDC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2D4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211468"/>
    <w:rsid w:val="00455376"/>
    <w:rsid w:val="00564850"/>
    <w:rsid w:val="005E710A"/>
    <w:rsid w:val="0078556B"/>
    <w:rsid w:val="0089580F"/>
    <w:rsid w:val="009F3C99"/>
    <w:rsid w:val="00A8363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0E2841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117</TotalTime>
  <Pages>12</Pages>
  <Words>305</Words>
  <Characters>1680</Characters>
  <Application>Microsoft Office Word</Application>
  <DocSecurity>0</DocSecurity>
  <Lines>14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Jade Babilotte</cp:lastModifiedBy>
  <cp:revision>16</cp:revision>
  <cp:lastPrinted>2006-08-01T17:47:00Z</cp:lastPrinted>
  <dcterms:created xsi:type="dcterms:W3CDTF">2023-12-07T12:10:00Z</dcterms:created>
  <dcterms:modified xsi:type="dcterms:W3CDTF">2023-12-14T20:05:00Z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