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419A5DF" w:rsidR="00872A27" w:rsidRPr="00117BBE" w:rsidRDefault="00F2469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Raphael Lima de Souza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8389B4C" w:rsidR="00872A27" w:rsidRPr="00117BBE" w:rsidRDefault="00F2469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Rio de Janeiro</w:t>
      </w:r>
    </w:p>
    <w:p w14:paraId="37C76095" w14:textId="03063F51" w:rsidR="0090332E" w:rsidRDefault="00F2469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F96B64" w14:textId="77777777" w:rsidR="00081134" w:rsidRPr="00081134" w:rsidRDefault="00081134" w:rsidP="0008113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81134">
        <w:rPr>
          <w:rFonts w:ascii="Arial" w:eastAsia="Arial" w:hAnsi="Arial" w:cs="Arial"/>
          <w:color w:val="000000" w:themeColor="text1"/>
          <w:sz w:val="24"/>
          <w:szCs w:val="24"/>
        </w:rPr>
        <w:t>Nossa analise de teste será focada em um aparelho de celular da Samsung S8, modelo da qual não é o mais atualizado porem a empresa obteve uma grande saída quando foi lançado.</w:t>
      </w:r>
    </w:p>
    <w:p w14:paraId="62AA798D" w14:textId="1A99AD61" w:rsidR="00872A27" w:rsidRPr="00117BBE" w:rsidRDefault="00081134" w:rsidP="0008113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081134">
        <w:rPr>
          <w:rFonts w:ascii="Arial" w:eastAsia="Arial" w:hAnsi="Arial" w:cs="Arial"/>
          <w:color w:val="000000" w:themeColor="text1"/>
          <w:sz w:val="24"/>
          <w:szCs w:val="24"/>
        </w:rPr>
        <w:t>Sera</w:t>
      </w:r>
      <w:proofErr w:type="spellEnd"/>
      <w:r w:rsidRPr="00081134">
        <w:rPr>
          <w:rFonts w:ascii="Arial" w:eastAsia="Arial" w:hAnsi="Arial" w:cs="Arial"/>
          <w:color w:val="000000" w:themeColor="text1"/>
          <w:sz w:val="24"/>
          <w:szCs w:val="24"/>
        </w:rPr>
        <w:t xml:space="preserve"> abordado desde o funcionamento, qualidades, defeitos, pontos fortes e </w:t>
      </w:r>
      <w:proofErr w:type="spellStart"/>
      <w:r w:rsidRPr="00081134">
        <w:rPr>
          <w:rFonts w:ascii="Arial" w:eastAsia="Arial" w:hAnsi="Arial" w:cs="Arial"/>
          <w:color w:val="000000" w:themeColor="text1"/>
          <w:sz w:val="24"/>
          <w:szCs w:val="24"/>
        </w:rPr>
        <w:t>fracosd</w:t>
      </w:r>
      <w:proofErr w:type="spellEnd"/>
      <w:r w:rsidRPr="00081134">
        <w:rPr>
          <w:rFonts w:ascii="Arial" w:eastAsia="Arial" w:hAnsi="Arial" w:cs="Arial"/>
          <w:color w:val="000000" w:themeColor="text1"/>
          <w:sz w:val="24"/>
          <w:szCs w:val="24"/>
        </w:rPr>
        <w:t xml:space="preserve"> do celular na utilização do dia a dia.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F8109A" w14:textId="33F5808A" w:rsidR="00F24697" w:rsidRPr="00F24697" w:rsidRDefault="00F24697" w:rsidP="00F2469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24697">
        <w:rPr>
          <w:rFonts w:ascii="Arial" w:eastAsia="Arial" w:hAnsi="Arial" w:cs="Arial"/>
          <w:color w:val="000000" w:themeColor="text1"/>
          <w:sz w:val="24"/>
          <w:szCs w:val="24"/>
        </w:rPr>
        <w:t xml:space="preserve">O Samsung Galaxy A20s é um smartphone Android completo, que não tem muito a invejar aos mais avançados dispositivos. Surpreendente é sua tela Touchscreen de 6.5 polegadas, que coloca esse Samsung no topo de sua categoria. A resolução também é alta: 1560x720 pixel. Quanto às funções, no Samsung Galaxy A20s realmente não falta nada. Começando </w:t>
      </w:r>
      <w:r w:rsidRPr="00F24697">
        <w:rPr>
          <w:rFonts w:ascii="Arial" w:eastAsia="Arial" w:hAnsi="Arial" w:cs="Arial"/>
          <w:color w:val="000000" w:themeColor="text1"/>
          <w:sz w:val="24"/>
          <w:szCs w:val="24"/>
        </w:rPr>
        <w:t>pela conectividade</w:t>
      </w:r>
      <w:r w:rsidRPr="00F2469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24697">
        <w:rPr>
          <w:rFonts w:ascii="Arial" w:eastAsia="Arial" w:hAnsi="Arial" w:cs="Arial"/>
          <w:color w:val="000000" w:themeColor="text1"/>
          <w:sz w:val="24"/>
          <w:szCs w:val="24"/>
        </w:rPr>
        <w:t>Wi-fi</w:t>
      </w:r>
      <w:proofErr w:type="spellEnd"/>
      <w:r w:rsidRPr="00F24697">
        <w:rPr>
          <w:rFonts w:ascii="Arial" w:eastAsia="Arial" w:hAnsi="Arial" w:cs="Arial"/>
          <w:color w:val="000000" w:themeColor="text1"/>
          <w:sz w:val="24"/>
          <w:szCs w:val="24"/>
        </w:rPr>
        <w:t xml:space="preserve"> e GPS. A transferência de dados e navegação web </w:t>
      </w:r>
      <w:r w:rsidR="000273BF" w:rsidRPr="00F24697">
        <w:rPr>
          <w:rFonts w:ascii="Arial" w:eastAsia="Arial" w:hAnsi="Arial" w:cs="Arial"/>
          <w:color w:val="000000" w:themeColor="text1"/>
          <w:sz w:val="24"/>
          <w:szCs w:val="24"/>
        </w:rPr>
        <w:t>são</w:t>
      </w:r>
      <w:r w:rsidRPr="00F24697">
        <w:rPr>
          <w:rFonts w:ascii="Arial" w:eastAsia="Arial" w:hAnsi="Arial" w:cs="Arial"/>
          <w:color w:val="000000" w:themeColor="text1"/>
          <w:sz w:val="24"/>
          <w:szCs w:val="24"/>
        </w:rPr>
        <w:t xml:space="preserve"> fornecidas pela rede UMTS, mas não suporta tecnologias mais recentes, tais como HSDPA. Enfatizamos a boa memória interna de 32 GB com a possibilidade de expansão.</w:t>
      </w:r>
    </w:p>
    <w:p w14:paraId="08CD3684" w14:textId="55A1D888" w:rsidR="0005157A" w:rsidRDefault="00F24697" w:rsidP="00F2469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24697">
        <w:rPr>
          <w:rFonts w:ascii="Arial" w:eastAsia="Arial" w:hAnsi="Arial" w:cs="Arial"/>
          <w:color w:val="000000" w:themeColor="text1"/>
          <w:sz w:val="24"/>
          <w:szCs w:val="24"/>
        </w:rPr>
        <w:t>Este Samsung Galaxy A20s é um produto com poucos concorrentes em termos de multimídia graças à câmera de 13 megapixels que permite ao Samsung Galaxy A20s tirar fotos fantásticas com uma resolução de 4163x3122 pixels e gravar vídeos em alta definição (Full HD) com uma resolução de 1920x1080 pixels. Muito fino, 8 milímetros, o que torna o Samsung Galaxy A20s realmente interessante.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D1B9217" w:rsidR="00847CD2" w:rsidRDefault="000273B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0273B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Samsung Galaxy A20s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D0C0A89" w:rsidR="00847CD2" w:rsidRPr="00353E6F" w:rsidRDefault="000273B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0273B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999060F" w:rsidR="00847CD2" w:rsidRPr="000273BF" w:rsidRDefault="000273B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0273B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2 anos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BF249D8" w:rsidR="00847CD2" w:rsidRPr="00117BBE" w:rsidRDefault="000273B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Único dono e nunca foi realizado reparo no aparelho 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577B2AA" w:rsidR="0005157A" w:rsidRPr="00353E6F" w:rsidRDefault="000273B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Ótimo aparelho, perfeito para a necessidade do dia a dia , conta com um sistema operacional </w:t>
            </w:r>
            <w:r w:rsidRPr="000273B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Android 10 Samsung </w:t>
            </w:r>
            <w:proofErr w:type="spellStart"/>
            <w:r w:rsidRPr="000273B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One</w:t>
            </w:r>
            <w:proofErr w:type="spellEnd"/>
            <w:r w:rsidRPr="000273B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UI 2.0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2E3DA41" w14:textId="2C0DD330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46738A71" w:rsidR="0005157A" w:rsidRPr="00117BBE" w:rsidRDefault="00C5147F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</w:t>
            </w:r>
            <w:r w:rsidRPr="00C5147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ua tela Touchscreen de 6.5 polegadas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>
              <w:t xml:space="preserve"> </w:t>
            </w:r>
            <w:r w:rsidRPr="00C5147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Muito fino, 8 milímetros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corpo do aparelho construído com um matéria muito parecido com o vidro e muito resistente.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540184AA" w:rsidR="0005157A" w:rsidRPr="00117BBE" w:rsidRDefault="00C5147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5147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Enfatizamos a boa memória interna de 32 GB com a possibilidade de expansão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não uma das melhores e com isso permite que o aparelho seja limitado e trave diversas vezes se utilizarmos o máximo de memoria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7655B759" w14:textId="77777777" w:rsidR="0005157A" w:rsidRDefault="00C5147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5147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Dimensões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C5147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163.3 x 77.5 x 8 mm</w:t>
            </w:r>
          </w:p>
          <w:p w14:paraId="587E10E7" w14:textId="5B534567" w:rsidR="00C5147F" w:rsidRPr="00C5147F" w:rsidRDefault="00C5147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5147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Peso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C5147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183 gramas</w:t>
            </w:r>
          </w:p>
        </w:tc>
        <w:tc>
          <w:tcPr>
            <w:tcW w:w="3544" w:type="dxa"/>
          </w:tcPr>
          <w:p w14:paraId="2947805F" w14:textId="3F3B4FD1" w:rsidR="0005157A" w:rsidRPr="00353E6F" w:rsidRDefault="00CE5E6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71CCB5" wp14:editId="65C7160A">
                  <wp:extent cx="2113280" cy="2557780"/>
                  <wp:effectExtent l="0" t="0" r="127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55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4230656C" w:rsidR="0005157A" w:rsidRPr="00117BBE" w:rsidRDefault="00CE5E64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E5E6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Dados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t</w:t>
            </w:r>
            <w:r w:rsidRPr="00CE5E6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écnicos</w:t>
            </w:r>
          </w:p>
        </w:tc>
        <w:tc>
          <w:tcPr>
            <w:tcW w:w="3969" w:type="dxa"/>
          </w:tcPr>
          <w:p w14:paraId="5E433ADC" w14:textId="17E4EA19" w:rsidR="00CE5E64" w:rsidRPr="00CE5E64" w:rsidRDefault="00CE5E64" w:rsidP="00CE5E64">
            <w:pPr>
              <w:spacing w:line="24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E5E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Processador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CE5E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1.8 GHz 8 Core</w:t>
            </w:r>
          </w:p>
          <w:p w14:paraId="5435FF1C" w14:textId="1A88B017" w:rsidR="00CE5E64" w:rsidRPr="00CE5E64" w:rsidRDefault="00CE5E64" w:rsidP="00CE5E64">
            <w:pPr>
              <w:spacing w:line="24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E5E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Chipset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CE5E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Snapdragon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E5E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450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E5E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Qualcomm</w:t>
            </w:r>
            <w:proofErr w:type="spellEnd"/>
            <w:r w:rsidRPr="00CE5E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SDM450</w:t>
            </w:r>
          </w:p>
          <w:p w14:paraId="3688B24F" w14:textId="77777777" w:rsidR="00CE5E64" w:rsidRPr="00CE5E64" w:rsidRDefault="00CE5E64" w:rsidP="00CE5E64">
            <w:pPr>
              <w:spacing w:line="24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E5E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64 Bit</w:t>
            </w:r>
          </w:p>
          <w:p w14:paraId="352D5213" w14:textId="1E13B1FD" w:rsidR="00CE5E64" w:rsidRPr="00CE5E64" w:rsidRDefault="00CE5E64" w:rsidP="00CE5E64">
            <w:pPr>
              <w:spacing w:line="24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E5E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GPU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CE5E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Adreno</w:t>
            </w:r>
            <w:proofErr w:type="spellEnd"/>
            <w:r w:rsidRPr="00CE5E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506</w:t>
            </w:r>
          </w:p>
          <w:p w14:paraId="26B2606C" w14:textId="7493F9C6" w:rsidR="00CE5E64" w:rsidRPr="00CE5E64" w:rsidRDefault="00CE5E64" w:rsidP="00CE5E64">
            <w:pPr>
              <w:spacing w:line="24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E5E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RAM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3GB</w:t>
            </w:r>
          </w:p>
          <w:p w14:paraId="2429C795" w14:textId="1643755F" w:rsidR="00CE5E64" w:rsidRPr="00CE5E64" w:rsidRDefault="00CE5E64" w:rsidP="00CE5E64">
            <w:pPr>
              <w:spacing w:line="24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E5E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Memória Max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32GB</w:t>
            </w:r>
          </w:p>
          <w:p w14:paraId="04D3E408" w14:textId="11316454" w:rsidR="0005157A" w:rsidRPr="00CE5E64" w:rsidRDefault="00CE5E64" w:rsidP="00CE5E64">
            <w:pPr>
              <w:spacing w:line="24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E5E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Memória Expansível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CE5E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MicroSDXC</w:t>
            </w:r>
            <w:proofErr w:type="spellEnd"/>
            <w:r w:rsidRPr="00CE5E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E5E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atè</w:t>
            </w:r>
            <w:proofErr w:type="spellEnd"/>
            <w:r w:rsidRPr="00CE5E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512 GB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6CAB40E4" w14:textId="77777777" w:rsidR="00222082" w:rsidRPr="00222082" w:rsidRDefault="00222082" w:rsidP="00222082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222082">
        <w:rPr>
          <w:rFonts w:ascii="Arial" w:eastAsia="Arial" w:hAnsi="Arial" w:cs="Arial"/>
          <w:color w:val="000000" w:themeColor="text1"/>
          <w:sz w:val="24"/>
          <w:szCs w:val="24"/>
        </w:rPr>
        <w:t>Os celulares tiveram um aumento de preço causado pela crise mundial, mas o Galaxy A20s conseguiu se manter em um bom valor por tudo que oferece. Ele pode ser encontrado no mercado a partir de R$ 1.049, que é a média de preço que os aparelhos de entrada estão custando.</w:t>
      </w:r>
    </w:p>
    <w:p w14:paraId="10893F62" w14:textId="6DF23AA8" w:rsidR="00222082" w:rsidRDefault="00222082" w:rsidP="00222082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222082">
        <w:rPr>
          <w:rFonts w:ascii="Arial" w:eastAsia="Arial" w:hAnsi="Arial" w:cs="Arial"/>
          <w:color w:val="000000" w:themeColor="text1"/>
          <w:sz w:val="24"/>
          <w:szCs w:val="24"/>
        </w:rPr>
        <w:t>O Galaxy A20s não é um celular para os consumidores mais exigentes, mas sim para aqueles que buscam um aparelho simples para o uso do dia a dia.</w:t>
      </w:r>
    </w:p>
    <w:p w14:paraId="00C12DDB" w14:textId="0E63F8D9" w:rsidR="00222082" w:rsidRDefault="00222082" w:rsidP="00222082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item é utilizado diariamente para atividades como envio de mensagens, uso de aplicativos de bancos , rede sociais, plano de saúde , entre outros.</w:t>
      </w:r>
    </w:p>
    <w:p w14:paraId="1270016D" w14:textId="378F2346" w:rsidR="00222082" w:rsidRDefault="00222082" w:rsidP="0022208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490368" w14:textId="5114717D" w:rsidR="00001B55" w:rsidRDefault="00001B55" w:rsidP="0022208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52B7E8" w14:textId="3865FD8C" w:rsidR="00001B55" w:rsidRDefault="00001B55" w:rsidP="0022208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BCBB87" w14:textId="5272F173" w:rsidR="00001B55" w:rsidRDefault="00001B55" w:rsidP="0022208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A5A697" w14:textId="53F4B237" w:rsidR="00001B55" w:rsidRDefault="00001B55" w:rsidP="0022208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65CD22" w14:textId="757B736E" w:rsidR="00001B55" w:rsidRDefault="00001B55" w:rsidP="0022208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C083A53" w14:textId="02B24345" w:rsidR="00001B55" w:rsidRDefault="00001B55" w:rsidP="0022208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B5BA0" w14:textId="1386CD64" w:rsidR="00001B55" w:rsidRDefault="00001B55" w:rsidP="0022208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822BA5" w14:textId="5DD1179E" w:rsidR="00001B55" w:rsidRDefault="00001B55" w:rsidP="0022208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83F33F" w14:textId="1617927A" w:rsidR="00001B55" w:rsidRDefault="00001B55" w:rsidP="0022208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15B1CF3" w14:textId="3F726CD2" w:rsidR="00001B55" w:rsidRDefault="00001B55" w:rsidP="0022208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C58643" w14:textId="6BBC873D" w:rsidR="00001B55" w:rsidRDefault="00001B55" w:rsidP="0022208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9D1344" w14:textId="36F8E4F4" w:rsidR="00001B55" w:rsidRDefault="00001B55" w:rsidP="0022208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7448E6" w14:textId="591D5461" w:rsidR="00001B55" w:rsidRDefault="00001B55" w:rsidP="0022208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3AE940" w14:textId="50131830" w:rsidR="00001B55" w:rsidRDefault="00001B55" w:rsidP="0022208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93BE69" w14:textId="49FC74DF" w:rsidR="00001B55" w:rsidRDefault="00001B55" w:rsidP="0022208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1C67B9" w14:textId="5DC426CE" w:rsidR="00001B55" w:rsidRDefault="00001B55" w:rsidP="0022208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119DC1" w14:textId="43DDC4B0" w:rsidR="00001B55" w:rsidRDefault="00001B55" w:rsidP="0022208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CF6A08" w14:textId="0923836F" w:rsidR="00001B55" w:rsidRDefault="00001B55" w:rsidP="0022208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75FA97" w14:textId="731B2E59" w:rsidR="00001B55" w:rsidRDefault="00001B55" w:rsidP="0022208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CDEEB6" w14:textId="1B4BA8FE" w:rsidR="00001B55" w:rsidRDefault="00001B55" w:rsidP="0022208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9EC8E7" w14:textId="268E1B57" w:rsidR="00001B55" w:rsidRDefault="00001B55" w:rsidP="0022208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BB8EC8" w14:textId="77777777" w:rsidR="00001B55" w:rsidRDefault="00001B55" w:rsidP="0022208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8F7E88" w14:textId="44620E7F" w:rsidR="0005157A" w:rsidRDefault="0005157A" w:rsidP="00001B55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01B55">
        <w:rPr>
          <w:rFonts w:ascii="Arial" w:hAnsi="Arial" w:cs="Arial"/>
          <w:color w:val="000000" w:themeColor="text1"/>
          <w:sz w:val="24"/>
          <w:szCs w:val="24"/>
        </w:rPr>
        <w:t>Foto:</w:t>
      </w:r>
    </w:p>
    <w:p w14:paraId="5157FA83" w14:textId="3642CC9B" w:rsidR="00026929" w:rsidRDefault="00001B5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BB03937" wp14:editId="728FC3D3">
            <wp:extent cx="2876550" cy="3810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3660BBF0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 w:rsidR="00001B55">
        <w:rPr>
          <w:rFonts w:ascii="Arial" w:hAnsi="Arial" w:cs="Arial"/>
          <w:color w:val="000000" w:themeColor="text1"/>
        </w:rPr>
        <w:t>1</w:t>
      </w:r>
      <w:r w:rsidRPr="000A411C">
        <w:rPr>
          <w:rFonts w:ascii="Arial" w:hAnsi="Arial" w:cs="Arial"/>
          <w:color w:val="000000" w:themeColor="text1"/>
        </w:rPr>
        <w:t xml:space="preserve">: </w:t>
      </w:r>
      <w:r w:rsidR="00001B55">
        <w:rPr>
          <w:rFonts w:ascii="Arial" w:hAnsi="Arial" w:cs="Arial"/>
          <w:color w:val="000000" w:themeColor="text1"/>
        </w:rPr>
        <w:t xml:space="preserve">Foto do celular </w:t>
      </w:r>
    </w:p>
    <w:p w14:paraId="7944DA8C" w14:textId="2035BA39" w:rsidR="00001B55" w:rsidRDefault="00001B5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4835DECB" wp14:editId="7B280672">
            <wp:extent cx="2327910" cy="31920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394" cy="319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EECE" w14:textId="57BE389F" w:rsidR="00001B55" w:rsidRDefault="00001B5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2: Foto celular ligado 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3EBC8E5B" w:rsidR="0005157A" w:rsidRDefault="0022208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Pode ser 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>encontra</w:t>
      </w:r>
      <w:r>
        <w:rPr>
          <w:rFonts w:ascii="Arial" w:hAnsi="Arial" w:cs="Arial"/>
          <w:color w:val="000000" w:themeColor="text1"/>
          <w:sz w:val="24"/>
          <w:szCs w:val="24"/>
        </w:rPr>
        <w:t>do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>, em uma loja física ou loja online (</w:t>
      </w:r>
      <w:hyperlink r:id="rId10" w:history="1">
        <w:r w:rsidRPr="007A251B">
          <w:rPr>
            <w:rStyle w:val="Hyperlink"/>
            <w:rFonts w:ascii="Arial" w:hAnsi="Arial" w:cs="Arial"/>
            <w:sz w:val="24"/>
            <w:szCs w:val="24"/>
          </w:rPr>
          <w:t>https://www.buscape.com.br/celular/smartphone-samsung-galaxy-a20s-sm-a207m-32gb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2AE131F" w14:textId="77777777" w:rsidR="00222082" w:rsidRPr="00117BBE" w:rsidRDefault="0022208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681C2C8E" w:rsidR="00DE1CF8" w:rsidRPr="00117BBE" w:rsidRDefault="00001B5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Conclusão que o aparelho avaliado não é o melhor do mercado mais atende a maioria dos usuários que não são tão exigentes , durabilidade excelente, poderia ter capacidade de armazenamento melhor.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4BEA2070" w:rsidR="005B045C" w:rsidRDefault="00222082" w:rsidP="00222082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22082">
        <w:rPr>
          <w:rFonts w:ascii="Arial" w:eastAsia="Arial" w:hAnsi="Arial" w:cs="Arial"/>
          <w:color w:val="000000" w:themeColor="text1"/>
          <w:sz w:val="24"/>
          <w:szCs w:val="24"/>
        </w:rPr>
        <w:t>Buscapé:</w:t>
      </w:r>
      <w:hyperlink r:id="rId11" w:history="1">
        <w:r w:rsidRPr="007A251B">
          <w:rPr>
            <w:rStyle w:val="Hyperlink"/>
            <w:rFonts w:ascii="Arial" w:eastAsia="Arial" w:hAnsi="Arial" w:cs="Arial"/>
            <w:sz w:val="24"/>
            <w:szCs w:val="24"/>
          </w:rPr>
          <w:t>https://www.buscape.com.br/celular/conteudo/galaxy-a20s-analise-ficha-tecnica-e-melhores-precos</w:t>
        </w:r>
      </w:hyperlink>
    </w:p>
    <w:p w14:paraId="6FEB4BF7" w14:textId="30CE366C" w:rsidR="00222082" w:rsidRDefault="00222082" w:rsidP="00222082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0A9217" w14:textId="3A364CB6" w:rsidR="00222082" w:rsidRDefault="00222082" w:rsidP="00222082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Tudocelular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hyperlink r:id="rId12" w:history="1">
        <w:r w:rsidRPr="007A251B">
          <w:rPr>
            <w:rStyle w:val="Hyperlink"/>
            <w:rFonts w:ascii="Arial" w:eastAsia="Arial" w:hAnsi="Arial" w:cs="Arial"/>
            <w:sz w:val="24"/>
            <w:szCs w:val="24"/>
          </w:rPr>
          <w:t>https://www.tudocelular.com/Samsung/fichas-tecnicas/n5764/Samsung-Galaxy-A20s.html</w:t>
        </w:r>
      </w:hyperlink>
    </w:p>
    <w:p w14:paraId="15709C74" w14:textId="77777777" w:rsidR="00222082" w:rsidRDefault="00222082" w:rsidP="0022208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222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692289">
    <w:abstractNumId w:val="1"/>
  </w:num>
  <w:num w:numId="2" w16cid:durableId="113063287">
    <w:abstractNumId w:val="9"/>
  </w:num>
  <w:num w:numId="3" w16cid:durableId="794328322">
    <w:abstractNumId w:val="0"/>
  </w:num>
  <w:num w:numId="4" w16cid:durableId="458305221">
    <w:abstractNumId w:val="2"/>
  </w:num>
  <w:num w:numId="5" w16cid:durableId="1024864909">
    <w:abstractNumId w:val="6"/>
  </w:num>
  <w:num w:numId="6" w16cid:durableId="275138972">
    <w:abstractNumId w:val="8"/>
  </w:num>
  <w:num w:numId="7" w16cid:durableId="175728099">
    <w:abstractNumId w:val="0"/>
  </w:num>
  <w:num w:numId="8" w16cid:durableId="647124983">
    <w:abstractNumId w:val="3"/>
  </w:num>
  <w:num w:numId="9" w16cid:durableId="277106196">
    <w:abstractNumId w:val="4"/>
  </w:num>
  <w:num w:numId="10" w16cid:durableId="1964918585">
    <w:abstractNumId w:val="5"/>
  </w:num>
  <w:num w:numId="11" w16cid:durableId="11946580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1B55"/>
    <w:rsid w:val="00005ABB"/>
    <w:rsid w:val="000142A2"/>
    <w:rsid w:val="00026929"/>
    <w:rsid w:val="000273BF"/>
    <w:rsid w:val="00047EDE"/>
    <w:rsid w:val="0005157A"/>
    <w:rsid w:val="00081134"/>
    <w:rsid w:val="000856CE"/>
    <w:rsid w:val="000A411C"/>
    <w:rsid w:val="000E2050"/>
    <w:rsid w:val="00117BBE"/>
    <w:rsid w:val="00222082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C5147F"/>
    <w:rsid w:val="00CE5E64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24697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2220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tudocelular.com/Samsung/fichas-tecnicas/n5764/Samsung-Galaxy-A20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buscape.com.br/celular/conteudo/galaxy-a20s-analise-ficha-tecnica-e-melhores-prec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buscape.com.br/celular/smartphone-samsung-galaxy-a20s-sm-a207m-32g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914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Raphael Lima de Souza</cp:lastModifiedBy>
  <cp:revision>3</cp:revision>
  <cp:lastPrinted>2020-11-09T21:26:00Z</cp:lastPrinted>
  <dcterms:created xsi:type="dcterms:W3CDTF">2022-09-21T01:01:00Z</dcterms:created>
  <dcterms:modified xsi:type="dcterms:W3CDTF">2022-09-21T01:17:00Z</dcterms:modified>
</cp:coreProperties>
</file>