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468" w:rsidRDefault="005E0468">
      <w:r>
        <w:t>Se o assunto é investir parece que o c6 não se preocupa muito!</w:t>
      </w:r>
    </w:p>
    <w:p w:rsidR="005E0468" w:rsidRDefault="005E0468"/>
    <w:p w:rsidR="005E0468" w:rsidRDefault="005E0468">
      <w:r>
        <w:t xml:space="preserve">Equipamentos de ponta e de última linha é só um pouco do que o C6 trouxe para seus </w:t>
      </w:r>
      <w:proofErr w:type="spellStart"/>
      <w:r>
        <w:t>CSixes</w:t>
      </w:r>
      <w:proofErr w:type="spellEnd"/>
      <w:r>
        <w:t xml:space="preserve"> e com isso os recém-chegados estagiários tem direito de desfrutar de tudo o que o banco tem de melhor para oferecer. No escritório a harmonia e qualidade impressionam até os que estão acostumados com a </w:t>
      </w:r>
      <w:proofErr w:type="spellStart"/>
      <w:r>
        <w:t>Bandtec</w:t>
      </w:r>
      <w:proofErr w:type="spellEnd"/>
      <w:r>
        <w:t xml:space="preserve">, mas não para por aqui, um time sempre disposto a ajudar e caminhar junto nesses primeiros passos também tem chamado bastante </w:t>
      </w:r>
      <w:bookmarkStart w:id="0" w:name="_GoBack"/>
      <w:bookmarkEnd w:id="0"/>
      <w:r w:rsidR="00417E46">
        <w:t>atenção relata</w:t>
      </w:r>
      <w:r>
        <w:t xml:space="preserve"> o mais novo estagiário de infraestrutura e operações Raphael “Estou impressionado com tudo o que tenho visto até agora, desde os processos até a cadeira que me sento quando venho ao escritório, tudo sem sombras de duvidas maravilhoso”.</w:t>
      </w:r>
    </w:p>
    <w:sectPr w:rsidR="005E04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468"/>
    <w:rsid w:val="00417E46"/>
    <w:rsid w:val="005E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6EE49"/>
  <w15:chartTrackingRefBased/>
  <w15:docId w15:val="{F5C5C425-98A4-4EAD-9124-DBC2C322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2020-09-08T19:17:00Z</dcterms:created>
  <dcterms:modified xsi:type="dcterms:W3CDTF">2020-09-08T19:30:00Z</dcterms:modified>
</cp:coreProperties>
</file>