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5BEB4" w14:textId="7236221A" w:rsidR="00F963DB" w:rsidRPr="00F963DB" w:rsidRDefault="00F963DB" w:rsidP="00F963DB">
      <w:pPr>
        <w:rPr>
          <w:b/>
          <w:sz w:val="40"/>
          <w:szCs w:val="40"/>
          <w:lang w:val="en-US"/>
        </w:rPr>
      </w:pPr>
      <w:r>
        <w:rPr>
          <w:b/>
          <w:sz w:val="40"/>
          <w:szCs w:val="40"/>
          <w:lang w:val="en-US"/>
        </w:rPr>
        <w:t>INSTALLING EXTRA SOLVERS</w:t>
      </w:r>
    </w:p>
    <w:p w14:paraId="1851D290" w14:textId="77777777" w:rsidR="00F963DB" w:rsidRPr="00F963DB" w:rsidRDefault="00F963DB" w:rsidP="00F963DB">
      <w:pPr>
        <w:rPr>
          <w:lang w:val="en-US"/>
        </w:rPr>
      </w:pPr>
      <w:r w:rsidRPr="00F963DB">
        <w:rPr>
          <w:lang w:val="en-US"/>
        </w:rPr>
        <w:t>While python comes with some default solvers, for better performances it is recommended to install some other solvers:</w:t>
      </w:r>
    </w:p>
    <w:p w14:paraId="72A83CAE" w14:textId="2E79F650" w:rsidR="00F963DB" w:rsidRPr="00C568B3" w:rsidRDefault="00F963DB" w:rsidP="00F963DB">
      <w:pPr>
        <w:rPr>
          <w:b/>
          <w:lang w:val="en-US"/>
        </w:rPr>
      </w:pPr>
      <w:r w:rsidRPr="00C568B3">
        <w:rPr>
          <w:b/>
          <w:lang w:val="en-US"/>
        </w:rPr>
        <w:t>CPLEX</w:t>
      </w:r>
    </w:p>
    <w:p w14:paraId="35E84951" w14:textId="35D48F9B" w:rsidR="00A135BB" w:rsidRDefault="00A135BB" w:rsidP="00A67ECB">
      <w:pPr>
        <w:rPr>
          <w:lang w:val="en-US"/>
        </w:rPr>
      </w:pPr>
      <w:r>
        <w:rPr>
          <w:lang w:val="en-US"/>
        </w:rPr>
        <w:t>C</w:t>
      </w:r>
      <w:r w:rsidRPr="00C568B3">
        <w:rPr>
          <w:lang w:val="en-US"/>
        </w:rPr>
        <w:t>plex is th</w:t>
      </w:r>
      <w:r>
        <w:rPr>
          <w:lang w:val="en-US"/>
        </w:rPr>
        <w:t>e most powerful linear solver, gains of times against GLPK are from a factor 10 to 100 (1000?) for larger problems.</w:t>
      </w:r>
    </w:p>
    <w:p w14:paraId="4EDFA2A9" w14:textId="786F31CE" w:rsidR="00E173DF" w:rsidRPr="00E173DF" w:rsidRDefault="00E173DF" w:rsidP="00A67ECB">
      <w:pPr>
        <w:rPr>
          <w:b/>
          <w:lang w:val="en-US"/>
        </w:rPr>
      </w:pPr>
      <w:r w:rsidRPr="00E173DF">
        <w:rPr>
          <w:b/>
          <w:lang w:val="en-US"/>
        </w:rPr>
        <w:t>Install cplex:</w:t>
      </w:r>
    </w:p>
    <w:p w14:paraId="47C3504C" w14:textId="2C15796A" w:rsidR="00A67ECB" w:rsidRDefault="00A67ECB" w:rsidP="00A67ECB">
      <w:pPr>
        <w:rPr>
          <w:lang w:val="en-US"/>
        </w:rPr>
      </w:pPr>
      <w:r w:rsidRPr="00FB2F86">
        <w:rPr>
          <w:lang w:val="en-US"/>
        </w:rPr>
        <w:t>A library can be installed directly in python</w:t>
      </w:r>
      <w:r>
        <w:rPr>
          <w:lang w:val="en-US"/>
        </w:rPr>
        <w:t>, however it might also require to have the full cplex installed (next steps) for larger problems. You can run in anaconda prompt:</w:t>
      </w:r>
    </w:p>
    <w:p w14:paraId="7DCC126A" w14:textId="068EA70A" w:rsidR="00A67ECB" w:rsidRDefault="00A67ECB" w:rsidP="00A67ECB">
      <w:pPr>
        <w:rPr>
          <w:rStyle w:val="HTMLCode"/>
          <w:rFonts w:eastAsiaTheme="minorHAnsi"/>
          <w:lang w:val="en-US"/>
        </w:rPr>
      </w:pPr>
      <w:r w:rsidRPr="00FB2F86">
        <w:rPr>
          <w:rStyle w:val="HTMLCode"/>
          <w:rFonts w:eastAsiaTheme="minorHAnsi"/>
          <w:lang w:val="en-US"/>
        </w:rPr>
        <w:t xml:space="preserve">conda install </w:t>
      </w:r>
      <w:r>
        <w:rPr>
          <w:rStyle w:val="HTMLCode"/>
          <w:rFonts w:eastAsiaTheme="minorHAnsi"/>
          <w:lang w:val="en-US"/>
        </w:rPr>
        <w:t xml:space="preserve">-n YOURPYTHONENVIRONMENT </w:t>
      </w:r>
      <w:r w:rsidRPr="00FB2F86">
        <w:rPr>
          <w:rStyle w:val="HTMLCode"/>
          <w:rFonts w:eastAsiaTheme="minorHAnsi"/>
          <w:lang w:val="en-US"/>
        </w:rPr>
        <w:t>-c ibmdecisionoptimization cplex</w:t>
      </w:r>
    </w:p>
    <w:p w14:paraId="29AAD7F7" w14:textId="035CEF7B" w:rsidR="00A135BB" w:rsidRDefault="007D2248" w:rsidP="00A67ECB">
      <w:pPr>
        <w:rPr>
          <w:lang w:val="en-US"/>
        </w:rPr>
      </w:pPr>
      <w:r>
        <w:rPr>
          <w:lang w:val="en-US"/>
        </w:rPr>
        <w:t xml:space="preserve">In the WHATIF_main.py or WHATIF_scenario.py, choose </w:t>
      </w:r>
      <w:r w:rsidR="00390782">
        <w:rPr>
          <w:lang w:val="en-US"/>
        </w:rPr>
        <w:t>the cplex solver:</w:t>
      </w:r>
    </w:p>
    <w:p w14:paraId="1F5BF41D" w14:textId="633C87CC" w:rsidR="00390782" w:rsidRDefault="00390782" w:rsidP="00A67ECB">
      <w:pPr>
        <w:rPr>
          <w:lang w:val="en-US"/>
        </w:rPr>
      </w:pPr>
      <w:r w:rsidRPr="00D707E9">
        <w:rPr>
          <w:lang w:val="en-US"/>
        </w:rPr>
        <w:t>solver = SolverFactory(</w:t>
      </w:r>
      <w:r>
        <w:rPr>
          <w:lang w:val="en-US"/>
        </w:rPr>
        <w:t>'cplex'</w:t>
      </w:r>
      <w:r w:rsidRPr="00D707E9">
        <w:rPr>
          <w:lang w:val="en-US"/>
        </w:rPr>
        <w:t>)</w:t>
      </w:r>
    </w:p>
    <w:p w14:paraId="17EB1522" w14:textId="6CC00FE6" w:rsidR="005E7F69" w:rsidRDefault="00C568B3" w:rsidP="00F963DB">
      <w:pPr>
        <w:rPr>
          <w:lang w:val="en-US"/>
        </w:rPr>
      </w:pPr>
      <w:r>
        <w:rPr>
          <w:lang w:val="en-US"/>
        </w:rPr>
        <w:t>Cplex is free for academics and can be downloaded here</w:t>
      </w:r>
      <w:r w:rsidR="00283CC1">
        <w:rPr>
          <w:lang w:val="en-US"/>
        </w:rPr>
        <w:t xml:space="preserve"> (watch out to not get the free-edition, but the full edition, free for academics)</w:t>
      </w:r>
      <w:r>
        <w:rPr>
          <w:lang w:val="en-US"/>
        </w:rPr>
        <w:t>:</w:t>
      </w:r>
    </w:p>
    <w:p w14:paraId="395D915C" w14:textId="157FED2A" w:rsidR="00C568B3" w:rsidRDefault="00244314" w:rsidP="00F963DB">
      <w:pPr>
        <w:rPr>
          <w:lang w:val="en-US"/>
        </w:rPr>
      </w:pPr>
      <w:hyperlink r:id="rId5" w:history="1">
        <w:r w:rsidR="00521267" w:rsidRPr="000F7F7F">
          <w:rPr>
            <w:rStyle w:val="Hyperlink"/>
            <w:lang w:val="en-US"/>
          </w:rPr>
          <w:t>https://www.ibm.com/products/ilog-cplex-optimization-studio</w:t>
        </w:r>
      </w:hyperlink>
      <w:r w:rsidR="00521267">
        <w:rPr>
          <w:lang w:val="en-US"/>
        </w:rPr>
        <w:t xml:space="preserve"> </w:t>
      </w:r>
    </w:p>
    <w:p w14:paraId="227EBA71" w14:textId="09DF59D3" w:rsidR="00C568B3" w:rsidRDefault="00C568B3" w:rsidP="00F963DB">
      <w:pPr>
        <w:rPr>
          <w:lang w:val="en-US"/>
        </w:rPr>
      </w:pPr>
      <w:r>
        <w:rPr>
          <w:lang w:val="en-US"/>
        </w:rPr>
        <w:t>Instruction to setup the python environment are here:</w:t>
      </w:r>
    </w:p>
    <w:p w14:paraId="03DF1AD1" w14:textId="6FF92BEF" w:rsidR="00FB2F86" w:rsidRDefault="00244314" w:rsidP="00F963DB">
      <w:pPr>
        <w:rPr>
          <w:lang w:val="en-US"/>
        </w:rPr>
      </w:pPr>
      <w:hyperlink r:id="rId6" w:history="1">
        <w:r w:rsidR="002A0F57" w:rsidRPr="000F7F7F">
          <w:rPr>
            <w:rStyle w:val="Hyperlink"/>
            <w:lang w:val="en-US"/>
          </w:rPr>
          <w:t>https://www.ibm.com/support/knowledgecenter/SSSA5P_12.7.1/ilog.odms.cplex.help/CPLEX/GettingStarted/topics/set_up/Python_setup.html</w:t>
        </w:r>
      </w:hyperlink>
      <w:r w:rsidR="002A0F57">
        <w:rPr>
          <w:lang w:val="en-US"/>
        </w:rPr>
        <w:t xml:space="preserve"> </w:t>
      </w:r>
    </w:p>
    <w:p w14:paraId="45175D4B" w14:textId="2EBA5768" w:rsidR="007A28A0" w:rsidRPr="00E173DF" w:rsidRDefault="00E173DF" w:rsidP="00F963DB">
      <w:pPr>
        <w:rPr>
          <w:b/>
          <w:lang w:val="en-US"/>
        </w:rPr>
      </w:pPr>
      <w:r w:rsidRPr="00E173DF">
        <w:rPr>
          <w:b/>
          <w:lang w:val="en-US"/>
        </w:rPr>
        <w:t xml:space="preserve">Using cplex on the </w:t>
      </w:r>
      <w:r w:rsidR="007C58EF">
        <w:rPr>
          <w:b/>
          <w:lang w:val="en-US"/>
        </w:rPr>
        <w:t>DTU</w:t>
      </w:r>
      <w:r w:rsidRPr="00E173DF">
        <w:rPr>
          <w:b/>
          <w:lang w:val="en-US"/>
        </w:rPr>
        <w:t>HPC cluster:</w:t>
      </w:r>
    </w:p>
    <w:p w14:paraId="246A331F" w14:textId="710176CF" w:rsidR="00E173DF" w:rsidRDefault="00E173DF" w:rsidP="00F963DB">
      <w:pPr>
        <w:rPr>
          <w:lang w:val="en-US"/>
        </w:rPr>
      </w:pPr>
      <w:r>
        <w:rPr>
          <w:lang w:val="en-US"/>
        </w:rPr>
        <w:t>There seems to be a little bug with cplex</w:t>
      </w:r>
      <w:r w:rsidR="00191518">
        <w:rPr>
          <w:lang w:val="en-US"/>
        </w:rPr>
        <w:t>, it will always use as many cpu as physically available on a node, independently from how many you required</w:t>
      </w:r>
      <w:r w:rsidR="004E0C91">
        <w:rPr>
          <w:lang w:val="en-US"/>
        </w:rPr>
        <w:t>, this is also a problem if you run scenarios in parallel. You can limit the number of threads cplex is using</w:t>
      </w:r>
      <w:r w:rsidR="00D36356">
        <w:rPr>
          <w:lang w:val="en-US"/>
        </w:rPr>
        <w:t xml:space="preserve"> (N=max number of threads cplex is allowed to use):</w:t>
      </w:r>
    </w:p>
    <w:p w14:paraId="767D6E1F" w14:textId="44F6A548" w:rsidR="004E0C91" w:rsidRDefault="004E0C91" w:rsidP="00F963DB">
      <w:pPr>
        <w:rPr>
          <w:lang w:val="en-US"/>
        </w:rPr>
      </w:pPr>
      <w:r w:rsidRPr="00D707E9">
        <w:rPr>
          <w:lang w:val="en-US"/>
        </w:rPr>
        <w:t>solver = SolverFactory(</w:t>
      </w:r>
      <w:r>
        <w:rPr>
          <w:lang w:val="en-US"/>
        </w:rPr>
        <w:t>'cplex'</w:t>
      </w:r>
      <w:r w:rsidRPr="00D707E9">
        <w:rPr>
          <w:lang w:val="en-US"/>
        </w:rPr>
        <w:t>)</w:t>
      </w:r>
    </w:p>
    <w:p w14:paraId="5923518C" w14:textId="4B1267BA" w:rsidR="004E0C91" w:rsidRPr="00FB2F86" w:rsidRDefault="004E0C91" w:rsidP="00F963DB">
      <w:pPr>
        <w:rPr>
          <w:lang w:val="en-US"/>
        </w:rPr>
      </w:pPr>
      <w:r w:rsidRPr="004E0C91">
        <w:rPr>
          <w:lang w:val="en-US"/>
        </w:rPr>
        <w:t>solver.options['threads']</w:t>
      </w:r>
      <w:r>
        <w:rPr>
          <w:lang w:val="en-US"/>
        </w:rPr>
        <w:t>=N</w:t>
      </w:r>
    </w:p>
    <w:p w14:paraId="56F0B5E8" w14:textId="4F60B5D3" w:rsidR="00D707E9" w:rsidRDefault="00F963DB">
      <w:pPr>
        <w:rPr>
          <w:b/>
          <w:lang w:val="en-US"/>
        </w:rPr>
      </w:pPr>
      <w:r>
        <w:rPr>
          <w:b/>
          <w:lang w:val="en-US"/>
        </w:rPr>
        <w:t>IPOPT</w:t>
      </w:r>
    </w:p>
    <w:p w14:paraId="6B7F7107" w14:textId="1C62F988" w:rsidR="00D707E9" w:rsidRDefault="00CE797D">
      <w:pPr>
        <w:rPr>
          <w:lang w:val="en-US"/>
        </w:rPr>
      </w:pPr>
      <w:r>
        <w:rPr>
          <w:lang w:val="en-US"/>
        </w:rPr>
        <w:t>Ipopt is the best</w:t>
      </w:r>
      <w:r w:rsidR="008F7F7C">
        <w:rPr>
          <w:lang w:val="en-US"/>
        </w:rPr>
        <w:t xml:space="preserve"> open-source non-linear solver available</w:t>
      </w:r>
      <w:r w:rsidR="00F61C42">
        <w:rPr>
          <w:lang w:val="en-US"/>
        </w:rPr>
        <w:t xml:space="preserve"> with pyomo</w:t>
      </w:r>
      <w:r w:rsidR="008F7F7C">
        <w:rPr>
          <w:lang w:val="en-US"/>
        </w:rPr>
        <w:t xml:space="preserve">. </w:t>
      </w:r>
      <w:r w:rsidR="00D707E9">
        <w:rPr>
          <w:lang w:val="en-US"/>
        </w:rPr>
        <w:t>You need to find an ipopt python package and install it, sometimes you also need to specify the path to the "executable" (which is ipopt.exe in windows, but no .exe in linux)</w:t>
      </w:r>
    </w:p>
    <w:p w14:paraId="131FFB07" w14:textId="77777777" w:rsidR="00D707E9" w:rsidRDefault="00D707E9">
      <w:pPr>
        <w:rPr>
          <w:lang w:val="en-US"/>
        </w:rPr>
      </w:pPr>
      <w:r w:rsidRPr="00D707E9">
        <w:rPr>
          <w:lang w:val="en-US"/>
        </w:rPr>
        <w:t>solver = SolverFactory('ipopt')</w:t>
      </w:r>
    </w:p>
    <w:p w14:paraId="4CEDFB28" w14:textId="77777777" w:rsidR="00D707E9" w:rsidRDefault="00D707E9">
      <w:pPr>
        <w:rPr>
          <w:lang w:val="en-US"/>
        </w:rPr>
      </w:pPr>
      <w:r>
        <w:rPr>
          <w:lang w:val="en-US"/>
        </w:rPr>
        <w:t>or</w:t>
      </w:r>
    </w:p>
    <w:p w14:paraId="60C90F89" w14:textId="77777777" w:rsidR="00D707E9" w:rsidRPr="00D707E9" w:rsidRDefault="00D707E9">
      <w:pPr>
        <w:rPr>
          <w:lang w:val="en-US"/>
        </w:rPr>
      </w:pPr>
      <w:r w:rsidRPr="00D707E9">
        <w:rPr>
          <w:lang w:val="en-US"/>
        </w:rPr>
        <w:t>solver = SolverFactory</w:t>
      </w:r>
      <w:r w:rsidRPr="00696253">
        <w:rPr>
          <w:lang w:val="en-US"/>
        </w:rPr>
        <w:t xml:space="preserve"> </w:t>
      </w:r>
      <w:r w:rsidRPr="00D707E9">
        <w:rPr>
          <w:lang w:val="en-US"/>
        </w:rPr>
        <w:t>('ipopt',executable="~/miniconda3/pkgs/ipopt_bin-3.7.1-10/bin/ipopt")</w:t>
      </w:r>
    </w:p>
    <w:p w14:paraId="6805A751" w14:textId="210750A0" w:rsidR="00481F7F" w:rsidRDefault="00481F7F">
      <w:pPr>
        <w:rPr>
          <w:b/>
          <w:lang w:val="en-US"/>
        </w:rPr>
      </w:pPr>
      <w:r w:rsidRPr="00BA1AC5">
        <w:rPr>
          <w:b/>
          <w:lang w:val="en-US"/>
        </w:rPr>
        <w:t>Use ipopt with HSL</w:t>
      </w:r>
    </w:p>
    <w:p w14:paraId="73D6DFA3" w14:textId="7265DDD3" w:rsidR="001F5021" w:rsidRDefault="001F5021">
      <w:pPr>
        <w:rPr>
          <w:lang w:val="en-US"/>
        </w:rPr>
      </w:pPr>
      <w:r>
        <w:rPr>
          <w:lang w:val="en-US"/>
        </w:rPr>
        <w:t xml:space="preserve">(REM: </w:t>
      </w:r>
      <w:r w:rsidR="00260310">
        <w:rPr>
          <w:lang w:val="en-US"/>
        </w:rPr>
        <w:t>these steps can be tricky!</w:t>
      </w:r>
      <w:r>
        <w:rPr>
          <w:lang w:val="en-US"/>
        </w:rPr>
        <w:t>)</w:t>
      </w:r>
    </w:p>
    <w:p w14:paraId="30ACC1CC" w14:textId="52C893B1" w:rsidR="00BA1AC5" w:rsidRPr="00BA1AC5" w:rsidRDefault="00CE797D">
      <w:pPr>
        <w:rPr>
          <w:b/>
          <w:lang w:val="en-US"/>
        </w:rPr>
      </w:pPr>
      <w:r>
        <w:rPr>
          <w:lang w:val="en-US"/>
        </w:rPr>
        <w:lastRenderedPageBreak/>
        <w:t>The default linear solver in ipopt, 'mumps', is not very performant. The HSL library</w:t>
      </w:r>
      <w:r w:rsidR="00F61C42">
        <w:rPr>
          <w:lang w:val="en-US"/>
        </w:rPr>
        <w:t xml:space="preserve"> i</w:t>
      </w:r>
      <w:r w:rsidR="002905AC">
        <w:rPr>
          <w:lang w:val="en-US"/>
        </w:rPr>
        <w:t>s a linear solver you can combine to ipopt (making ipopt much faster than with mumps).</w:t>
      </w:r>
      <w:r>
        <w:rPr>
          <w:lang w:val="en-US"/>
        </w:rPr>
        <w:t xml:space="preserve"> </w:t>
      </w:r>
      <w:r w:rsidR="00BA1AC5">
        <w:rPr>
          <w:lang w:val="en-US"/>
        </w:rPr>
        <w:t>You can get a precompiled hsl, that ipopt can load, however it seems hard to get it to work, compiling ipopt with hsl seems the way to go.</w:t>
      </w:r>
    </w:p>
    <w:p w14:paraId="04D890C6" w14:textId="32496F60" w:rsidR="009E4680" w:rsidRPr="00BA1AC5" w:rsidRDefault="009E4680">
      <w:pPr>
        <w:rPr>
          <w:lang w:val="en-US"/>
        </w:rPr>
      </w:pPr>
      <w:r w:rsidRPr="00BA1AC5">
        <w:rPr>
          <w:lang w:val="en-US"/>
        </w:rPr>
        <w:t>Main instructions</w:t>
      </w:r>
      <w:r w:rsidR="00604A95" w:rsidRPr="00BA1AC5">
        <w:rPr>
          <w:lang w:val="en-US"/>
        </w:rPr>
        <w:t xml:space="preserve">: </w:t>
      </w:r>
      <w:hyperlink r:id="rId7" w:history="1">
        <w:r w:rsidR="00604A95" w:rsidRPr="00BA1AC5">
          <w:rPr>
            <w:rStyle w:val="Hyperlink"/>
            <w:lang w:val="en-US"/>
          </w:rPr>
          <w:t>https://www.coin-or.org/Ipopt/documentation/</w:t>
        </w:r>
      </w:hyperlink>
    </w:p>
    <w:p w14:paraId="408C7DE7" w14:textId="0948602A" w:rsidR="00604A95" w:rsidRPr="00BA1AC5" w:rsidRDefault="00F84F1D">
      <w:pPr>
        <w:rPr>
          <w:lang w:val="en-US"/>
        </w:rPr>
      </w:pPr>
      <w:r w:rsidRPr="00BA1AC5">
        <w:rPr>
          <w:lang w:val="en-US"/>
        </w:rPr>
        <w:t xml:space="preserve">1 Download ipopt </w:t>
      </w:r>
      <w:hyperlink r:id="rId8" w:anchor="SECTION00042300000000000000" w:history="1">
        <w:r w:rsidRPr="00BA1AC5">
          <w:rPr>
            <w:rStyle w:val="Hyperlink"/>
            <w:lang w:val="en-US"/>
          </w:rPr>
          <w:t>https://www.coin-or.org/Ipopt/documentation/node12.html#SECTION00042300000000000000</w:t>
        </w:r>
      </w:hyperlink>
    </w:p>
    <w:p w14:paraId="372EE3B9" w14:textId="21457F72" w:rsidR="00F84F1D" w:rsidRPr="002F5433" w:rsidRDefault="00F84F1D">
      <w:pPr>
        <w:rPr>
          <w:lang w:val="en-US"/>
        </w:rPr>
      </w:pPr>
      <w:r w:rsidRPr="002F5433">
        <w:rPr>
          <w:lang w:val="en-US"/>
        </w:rPr>
        <w:t xml:space="preserve">2 Install thirdparties </w:t>
      </w:r>
    </w:p>
    <w:p w14:paraId="0236F64F" w14:textId="68E75356" w:rsidR="00F84F1D" w:rsidRPr="00BA1AC5" w:rsidRDefault="00F84F1D">
      <w:pPr>
        <w:rPr>
          <w:lang w:val="en-US"/>
        </w:rPr>
      </w:pPr>
      <w:r w:rsidRPr="002F5433">
        <w:rPr>
          <w:lang w:val="en-US"/>
        </w:rPr>
        <w:t xml:space="preserve">ASL : </w:t>
      </w:r>
      <w:hyperlink r:id="rId9" w:history="1">
        <w:r w:rsidRPr="00BA1AC5">
          <w:rPr>
            <w:rStyle w:val="Hyperlink"/>
            <w:lang w:val="en-US"/>
          </w:rPr>
          <w:t>https://www.coin-or.org/Ipopt/documentation/node13.html</w:t>
        </w:r>
      </w:hyperlink>
    </w:p>
    <w:p w14:paraId="0D74FCD0" w14:textId="41C14110" w:rsidR="00F84F1D" w:rsidRPr="00BA1AC5" w:rsidRDefault="00F84F1D">
      <w:pPr>
        <w:rPr>
          <w:lang w:val="en-US"/>
        </w:rPr>
      </w:pPr>
      <w:r w:rsidRPr="00BA1AC5">
        <w:rPr>
          <w:lang w:val="en-US"/>
        </w:rPr>
        <w:t xml:space="preserve">HSL: </w:t>
      </w:r>
      <w:hyperlink r:id="rId10" w:history="1">
        <w:r w:rsidR="007B21CC" w:rsidRPr="00BA1AC5">
          <w:rPr>
            <w:rStyle w:val="Hyperlink"/>
            <w:lang w:val="en-US"/>
          </w:rPr>
          <w:t>https://www.coin-or.org/Ipopt/documentation/node13.html</w:t>
        </w:r>
      </w:hyperlink>
    </w:p>
    <w:p w14:paraId="4FF79DF3" w14:textId="1338E2D5" w:rsidR="00F64B42" w:rsidRDefault="00F64B42">
      <w:pPr>
        <w:rPr>
          <w:lang w:val="en-US"/>
        </w:rPr>
      </w:pPr>
      <w:r>
        <w:rPr>
          <w:lang w:val="en-US"/>
        </w:rPr>
        <w:t xml:space="preserve">METIS: </w:t>
      </w:r>
      <w:r w:rsidR="00A97C34">
        <w:rPr>
          <w:lang w:val="en-US"/>
        </w:rPr>
        <w:t>same link, seems necessary for HSL 77, 86 and 97</w:t>
      </w:r>
    </w:p>
    <w:p w14:paraId="0E9F9552" w14:textId="1FDBD7EF" w:rsidR="007B21CC" w:rsidRPr="00BA1AC5" w:rsidRDefault="007B21CC">
      <w:pPr>
        <w:rPr>
          <w:lang w:val="en-US"/>
        </w:rPr>
      </w:pPr>
      <w:r w:rsidRPr="00BA1AC5">
        <w:rPr>
          <w:lang w:val="en-US"/>
        </w:rPr>
        <w:t>(get the source code from hsl and place it in the ThirdParty directory of the ipopt folder with the correct name)</w:t>
      </w:r>
    </w:p>
    <w:p w14:paraId="3C2B63C9" w14:textId="5985AABE" w:rsidR="005361D2" w:rsidRPr="00BA1AC5" w:rsidRDefault="005361D2">
      <w:pPr>
        <w:rPr>
          <w:lang w:val="en-US"/>
        </w:rPr>
      </w:pPr>
      <w:r w:rsidRPr="00BA1AC5">
        <w:rPr>
          <w:lang w:val="en-US"/>
        </w:rPr>
        <w:t xml:space="preserve">3 Compile the code </w:t>
      </w:r>
      <w:hyperlink r:id="rId11" w:history="1">
        <w:r w:rsidRPr="00BA1AC5">
          <w:rPr>
            <w:rStyle w:val="Hyperlink"/>
            <w:lang w:val="en-US"/>
          </w:rPr>
          <w:t>https://www.coin-or.org/Ipopt/documentation/node14.html</w:t>
        </w:r>
      </w:hyperlink>
    </w:p>
    <w:p w14:paraId="332C15BA" w14:textId="600C7FF4" w:rsidR="00572DD6" w:rsidRDefault="00572DD6">
      <w:pPr>
        <w:rPr>
          <w:lang w:val="en-US"/>
        </w:rPr>
      </w:pPr>
      <w:r>
        <w:rPr>
          <w:lang w:val="en-US"/>
        </w:rPr>
        <w:t>(these line work on the DTU HPC cluster)</w:t>
      </w:r>
    </w:p>
    <w:p w14:paraId="22E8E1E3" w14:textId="27A65588" w:rsidR="00481F7F" w:rsidRPr="00BA1AC5" w:rsidRDefault="007C23CC">
      <w:pPr>
        <w:rPr>
          <w:sz w:val="20"/>
          <w:szCs w:val="20"/>
          <w:lang w:val="en-US"/>
        </w:rPr>
      </w:pPr>
      <w:r w:rsidRPr="00BA1AC5">
        <w:rPr>
          <w:lang w:val="en-US"/>
        </w:rPr>
        <w:t xml:space="preserve">configure </w:t>
      </w:r>
      <w:r w:rsidRPr="00BA1AC5">
        <w:rPr>
          <w:sz w:val="20"/>
          <w:szCs w:val="20"/>
          <w:lang w:val="en-US"/>
        </w:rPr>
        <w:t>--with-blas="-L/usr/lib64/atlas -lsatlas"</w:t>
      </w:r>
    </w:p>
    <w:p w14:paraId="6DF266A8" w14:textId="327A53AC" w:rsidR="00A26B79" w:rsidRDefault="00F6756E">
      <w:pPr>
        <w:rPr>
          <w:lang w:val="en-US"/>
        </w:rPr>
      </w:pPr>
      <w:r>
        <w:rPr>
          <w:lang w:val="en-US"/>
        </w:rPr>
        <w:t>If installing HSL 77-97, instead run:</w:t>
      </w:r>
    </w:p>
    <w:p w14:paraId="0A7B9221" w14:textId="7F3C08DB" w:rsidR="00A26B79" w:rsidRDefault="00684AED">
      <w:pPr>
        <w:rPr>
          <w:lang w:val="en-US"/>
        </w:rPr>
      </w:pPr>
      <w:r w:rsidRPr="00684AED">
        <w:rPr>
          <w:rStyle w:val="HTMLCode"/>
          <w:rFonts w:eastAsiaTheme="minorHAnsi"/>
          <w:lang w:val="en-US"/>
        </w:rPr>
        <w:t>ADD_CFLAGS=-fopenmp ADD_FFLAGS=-fopenmp ADD_CXXFLAGS=-fopenmp</w:t>
      </w:r>
      <w:r w:rsidR="00613D23">
        <w:rPr>
          <w:rStyle w:val="HTMLCode"/>
          <w:rFonts w:eastAsiaTheme="minorHAnsi"/>
          <w:lang w:val="en-US"/>
        </w:rPr>
        <w:t xml:space="preserve"> ./</w:t>
      </w:r>
      <w:r w:rsidR="00613D23" w:rsidRPr="00BA1AC5">
        <w:rPr>
          <w:lang w:val="en-US"/>
        </w:rPr>
        <w:t xml:space="preserve">configure </w:t>
      </w:r>
      <w:r w:rsidR="00613D23" w:rsidRPr="00BA1AC5">
        <w:rPr>
          <w:sz w:val="20"/>
          <w:szCs w:val="20"/>
          <w:lang w:val="en-US"/>
        </w:rPr>
        <w:t>--with-blas="-L/usr/lib64/atlas -lsatlas"</w:t>
      </w:r>
    </w:p>
    <w:p w14:paraId="77F83962" w14:textId="53735473" w:rsidR="005361D2" w:rsidRPr="00BA1AC5" w:rsidRDefault="005361D2">
      <w:pPr>
        <w:rPr>
          <w:lang w:val="en-US"/>
        </w:rPr>
      </w:pPr>
      <w:r w:rsidRPr="00BA1AC5">
        <w:rPr>
          <w:lang w:val="en-US"/>
        </w:rPr>
        <w:t>make</w:t>
      </w:r>
    </w:p>
    <w:p w14:paraId="38710376" w14:textId="7338665B" w:rsidR="00252FC8" w:rsidRPr="00BA1AC5" w:rsidRDefault="005361D2">
      <w:pPr>
        <w:rPr>
          <w:lang w:val="en-US"/>
        </w:rPr>
      </w:pPr>
      <w:r w:rsidRPr="00BA1AC5">
        <w:rPr>
          <w:lang w:val="en-US"/>
        </w:rPr>
        <w:t>make test</w:t>
      </w:r>
    </w:p>
    <w:p w14:paraId="738DFC1C" w14:textId="20C95F4D" w:rsidR="005361D2" w:rsidRPr="00BA1AC5" w:rsidRDefault="005361D2">
      <w:pPr>
        <w:rPr>
          <w:lang w:val="en-US"/>
        </w:rPr>
      </w:pPr>
      <w:r w:rsidRPr="00BA1AC5">
        <w:rPr>
          <w:lang w:val="en-US"/>
        </w:rPr>
        <w:t>make install</w:t>
      </w:r>
    </w:p>
    <w:p w14:paraId="6859D02E" w14:textId="2B192690" w:rsidR="00BA1AC5" w:rsidRPr="00BA1AC5" w:rsidRDefault="00BA1AC5">
      <w:pPr>
        <w:rPr>
          <w:lang w:val="en-US"/>
        </w:rPr>
      </w:pPr>
      <w:r w:rsidRPr="00BA1AC5">
        <w:rPr>
          <w:lang w:val="en-US"/>
        </w:rPr>
        <w:t xml:space="preserve">you should get a bin directory with a ipopt file, if you correctly </w:t>
      </w:r>
      <w:r w:rsidR="005269F3" w:rsidRPr="00BA1AC5">
        <w:rPr>
          <w:lang w:val="en-US"/>
        </w:rPr>
        <w:t>installed</w:t>
      </w:r>
      <w:r w:rsidRPr="00BA1AC5">
        <w:rPr>
          <w:lang w:val="en-US"/>
        </w:rPr>
        <w:t xml:space="preserve"> the ASL thirdparty</w:t>
      </w:r>
    </w:p>
    <w:p w14:paraId="1C65EB17" w14:textId="68177C3A" w:rsidR="00D707E9" w:rsidRPr="00D707E9" w:rsidRDefault="00D707E9">
      <w:pPr>
        <w:rPr>
          <w:b/>
          <w:lang w:val="en-US"/>
        </w:rPr>
      </w:pPr>
      <w:r w:rsidRPr="00D707E9">
        <w:rPr>
          <w:b/>
          <w:lang w:val="en-US"/>
        </w:rPr>
        <w:t>Ipopt solver options</w:t>
      </w:r>
    </w:p>
    <w:p w14:paraId="0CF88F8D" w14:textId="77777777" w:rsidR="00D707E9" w:rsidRDefault="00D707E9">
      <w:pPr>
        <w:rPr>
          <w:lang w:val="en-US"/>
        </w:rPr>
      </w:pPr>
      <w:r w:rsidRPr="00D707E9">
        <w:rPr>
          <w:lang w:val="en-US"/>
        </w:rPr>
        <w:t>To s</w:t>
      </w:r>
      <w:r>
        <w:rPr>
          <w:lang w:val="en-US"/>
        </w:rPr>
        <w:t>pecify options, one solution is two add a file ipopt.opt with the required options (somewhere in the active path) – easier is to use pyomo's interface (not all options are accessible however) (see below)</w:t>
      </w:r>
    </w:p>
    <w:p w14:paraId="36A7BE8F" w14:textId="1129A3C6" w:rsidR="00D707E9" w:rsidRDefault="00D707E9">
      <w:pPr>
        <w:rPr>
          <w:lang w:val="en-US"/>
        </w:rPr>
      </w:pPr>
      <w:r>
        <w:rPr>
          <w:lang w:val="en-US"/>
        </w:rPr>
        <w:t>Some description of the options can be found:</w:t>
      </w:r>
    </w:p>
    <w:p w14:paraId="057CA35F" w14:textId="08C762C0" w:rsidR="002F5433" w:rsidRDefault="00244314">
      <w:pPr>
        <w:rPr>
          <w:lang w:val="en-US"/>
        </w:rPr>
      </w:pPr>
      <w:hyperlink r:id="rId12" w:history="1">
        <w:r w:rsidR="002F5433" w:rsidRPr="00BC7D82">
          <w:rPr>
            <w:rStyle w:val="Hyperlink"/>
            <w:lang w:val="en-US"/>
          </w:rPr>
          <w:t>https://www.gams.com/latest/docs/S_IPOPT.html</w:t>
        </w:r>
      </w:hyperlink>
    </w:p>
    <w:p w14:paraId="5C463F7A" w14:textId="260CA62C" w:rsidR="00D707E9" w:rsidRPr="001E5A62" w:rsidRDefault="00244314" w:rsidP="00D707E9">
      <w:pPr>
        <w:rPr>
          <w:lang w:val="en-US"/>
        </w:rPr>
      </w:pPr>
      <w:hyperlink r:id="rId13" w:history="1">
        <w:r w:rsidR="00D707E9" w:rsidRPr="00D707E9">
          <w:rPr>
            <w:rStyle w:val="Hyperlink"/>
            <w:lang w:val="en-US"/>
          </w:rPr>
          <w:t>https://www.pserc.cornell.edu/matpower/docs/ref/matpower5.0/ipopt_options.html</w:t>
        </w:r>
      </w:hyperlink>
    </w:p>
    <w:p w14:paraId="4E4FB961" w14:textId="58FED65F" w:rsidR="001E5A62" w:rsidRDefault="00244314" w:rsidP="00D707E9">
      <w:pPr>
        <w:rPr>
          <w:lang w:val="en-US"/>
        </w:rPr>
      </w:pPr>
      <w:hyperlink r:id="rId14" w:history="1">
        <w:r w:rsidR="001E5A62" w:rsidRPr="002325D8">
          <w:rPr>
            <w:rStyle w:val="Hyperlink"/>
            <w:lang w:val="en-US"/>
          </w:rPr>
          <w:t>https://list.coin-or.org/pipermail/ipopt/2012-February/002766.html</w:t>
        </w:r>
      </w:hyperlink>
    </w:p>
    <w:p w14:paraId="0C21B9F8" w14:textId="77777777" w:rsidR="001E5A62" w:rsidRPr="00D707E9" w:rsidRDefault="001E5A62" w:rsidP="00D707E9">
      <w:pPr>
        <w:rPr>
          <w:lang w:val="en-US"/>
        </w:rPr>
      </w:pPr>
    </w:p>
    <w:p w14:paraId="0DFE08C2" w14:textId="77777777" w:rsidR="00D707E9" w:rsidRPr="00D707E9" w:rsidRDefault="00D707E9" w:rsidP="00D707E9">
      <w:pPr>
        <w:rPr>
          <w:lang w:val="en-US"/>
        </w:rPr>
      </w:pPr>
      <w:r w:rsidRPr="00D707E9">
        <w:rPr>
          <w:lang w:val="en-US"/>
        </w:rPr>
        <w:t>if solver.name == 'ipopt':</w:t>
      </w:r>
    </w:p>
    <w:p w14:paraId="65A2C15B" w14:textId="77777777" w:rsidR="00D707E9" w:rsidRPr="00D707E9" w:rsidRDefault="00D707E9" w:rsidP="00D707E9">
      <w:pPr>
        <w:rPr>
          <w:lang w:val="en-US"/>
        </w:rPr>
      </w:pPr>
      <w:r w:rsidRPr="00D707E9">
        <w:rPr>
          <w:lang w:val="en-US"/>
        </w:rPr>
        <w:t xml:space="preserve">    #solver.options['linear_solver']='mumps'</w:t>
      </w:r>
    </w:p>
    <w:p w14:paraId="2FE0B9D2" w14:textId="77777777" w:rsidR="00D707E9" w:rsidRPr="00D707E9" w:rsidRDefault="00D707E9" w:rsidP="00D707E9">
      <w:pPr>
        <w:rPr>
          <w:lang w:val="en-US"/>
        </w:rPr>
      </w:pPr>
      <w:r w:rsidRPr="00D707E9">
        <w:rPr>
          <w:lang w:val="en-US"/>
        </w:rPr>
        <w:lastRenderedPageBreak/>
        <w:t xml:space="preserve">    #solver.options['tol']=1e-02</w:t>
      </w:r>
    </w:p>
    <w:p w14:paraId="5B456722" w14:textId="77777777" w:rsidR="00D707E9" w:rsidRPr="00D707E9" w:rsidRDefault="00D707E9" w:rsidP="00D707E9">
      <w:pPr>
        <w:rPr>
          <w:lang w:val="en-US"/>
        </w:rPr>
      </w:pPr>
      <w:r w:rsidRPr="00D707E9">
        <w:rPr>
          <w:lang w:val="en-US"/>
        </w:rPr>
        <w:t xml:space="preserve">    #solver.options['dual_inf_tol']=10</w:t>
      </w:r>
    </w:p>
    <w:p w14:paraId="109265E3" w14:textId="77777777" w:rsidR="00D707E9" w:rsidRPr="00D707E9" w:rsidRDefault="00D707E9" w:rsidP="00D707E9">
      <w:pPr>
        <w:rPr>
          <w:lang w:val="en-US"/>
        </w:rPr>
      </w:pPr>
      <w:r w:rsidRPr="00D707E9">
        <w:rPr>
          <w:lang w:val="en-US"/>
        </w:rPr>
        <w:t xml:space="preserve">    #solver.options['bound_relax_factor']=0</w:t>
      </w:r>
    </w:p>
    <w:p w14:paraId="5B5B6378" w14:textId="77777777" w:rsidR="00D707E9" w:rsidRPr="00D707E9" w:rsidRDefault="00D707E9" w:rsidP="00D707E9">
      <w:pPr>
        <w:rPr>
          <w:lang w:val="en-US"/>
        </w:rPr>
      </w:pPr>
      <w:r w:rsidRPr="00D707E9">
        <w:rPr>
          <w:lang w:val="en-US"/>
        </w:rPr>
        <w:t xml:space="preserve">    solver.options['mu_strategy']='adaptive'</w:t>
      </w:r>
    </w:p>
    <w:p w14:paraId="5C03E0A9" w14:textId="77777777" w:rsidR="00D707E9" w:rsidRPr="00D707E9" w:rsidRDefault="00D707E9" w:rsidP="00D707E9">
      <w:pPr>
        <w:rPr>
          <w:lang w:val="en-US"/>
        </w:rPr>
      </w:pPr>
      <w:r w:rsidRPr="00D707E9">
        <w:rPr>
          <w:lang w:val="en-US"/>
        </w:rPr>
        <w:t xml:space="preserve">    #solver.options['max_iter']=10000</w:t>
      </w:r>
    </w:p>
    <w:p w14:paraId="1BCEAD15" w14:textId="77777777" w:rsidR="00D707E9" w:rsidRPr="00D707E9" w:rsidRDefault="00D707E9" w:rsidP="00D707E9">
      <w:pPr>
        <w:rPr>
          <w:lang w:val="en-US"/>
        </w:rPr>
      </w:pPr>
      <w:r w:rsidRPr="00D707E9">
        <w:rPr>
          <w:lang w:val="en-US"/>
        </w:rPr>
        <w:t xml:space="preserve">    #solver.options['dual_inf_tol'] = 0.1</w:t>
      </w:r>
    </w:p>
    <w:p w14:paraId="62D2B181" w14:textId="77777777" w:rsidR="00D707E9" w:rsidRPr="00D707E9" w:rsidRDefault="00D707E9" w:rsidP="00D707E9">
      <w:pPr>
        <w:rPr>
          <w:lang w:val="en-US"/>
        </w:rPr>
      </w:pPr>
      <w:r w:rsidRPr="00D707E9">
        <w:rPr>
          <w:lang w:val="en-US"/>
        </w:rPr>
        <w:t xml:space="preserve">    #solver.options['warm_start_init_point']='yes'</w:t>
      </w:r>
    </w:p>
    <w:p w14:paraId="47F08884" w14:textId="77777777" w:rsidR="00D707E9" w:rsidRPr="00696253" w:rsidRDefault="00D707E9" w:rsidP="00D707E9">
      <w:pPr>
        <w:rPr>
          <w:lang w:val="en-US"/>
        </w:rPr>
      </w:pPr>
      <w:r w:rsidRPr="00D707E9">
        <w:rPr>
          <w:lang w:val="en-US"/>
        </w:rPr>
        <w:t xml:space="preserve">    </w:t>
      </w:r>
      <w:r w:rsidRPr="00696253">
        <w:rPr>
          <w:lang w:val="en-US"/>
        </w:rPr>
        <w:t>#solver.options['mehrotra_algorithm ']='yes'</w:t>
      </w:r>
    </w:p>
    <w:p w14:paraId="71B203F2" w14:textId="54248066" w:rsidR="00BC6A10" w:rsidRDefault="00BC6A10" w:rsidP="00D707E9">
      <w:pPr>
        <w:rPr>
          <w:lang w:val="en-US"/>
        </w:rPr>
      </w:pPr>
      <w:r w:rsidRPr="00BC6A10">
        <w:rPr>
          <w:lang w:val="en-US"/>
        </w:rPr>
        <w:t xml:space="preserve">The parameter 'adaptive' for the </w:t>
      </w:r>
      <w:r w:rsidRPr="00D707E9">
        <w:rPr>
          <w:lang w:val="en-US"/>
        </w:rPr>
        <w:t>'mu_strategy'</w:t>
      </w:r>
      <w:r>
        <w:rPr>
          <w:lang w:val="en-US"/>
        </w:rPr>
        <w:t xml:space="preserve"> option, seems to speed up the solving time</w:t>
      </w:r>
      <w:r w:rsidR="00CA13E6">
        <w:rPr>
          <w:lang w:val="en-US"/>
        </w:rPr>
        <w:t xml:space="preserve"> – However it leads to instability when used in a </w:t>
      </w:r>
      <w:r w:rsidR="001E1949">
        <w:rPr>
          <w:lang w:val="en-US"/>
        </w:rPr>
        <w:t xml:space="preserve">non-linear </w:t>
      </w:r>
      <w:r w:rsidR="00CA13E6">
        <w:rPr>
          <w:lang w:val="en-US"/>
        </w:rPr>
        <w:t>MPC framework</w:t>
      </w:r>
    </w:p>
    <w:p w14:paraId="554E4C81" w14:textId="77777777" w:rsidR="00BC6A10" w:rsidRDefault="00BC6A10" w:rsidP="00D707E9">
      <w:pPr>
        <w:rPr>
          <w:lang w:val="en-US"/>
        </w:rPr>
      </w:pPr>
      <w:r>
        <w:rPr>
          <w:lang w:val="en-US"/>
        </w:rPr>
        <w:t>Using a warm start, speeds up considerably if resolve the same (or similar?) problem, but might also create some troubles</w:t>
      </w:r>
    </w:p>
    <w:p w14:paraId="055E9A6F" w14:textId="1D3A27F9" w:rsidR="00345A76" w:rsidRDefault="00BC6A10" w:rsidP="00D707E9">
      <w:pPr>
        <w:rPr>
          <w:lang w:val="en-US"/>
        </w:rPr>
      </w:pPr>
      <w:r w:rsidRPr="00D707E9">
        <w:rPr>
          <w:lang w:val="en-US"/>
        </w:rPr>
        <w:t>'bound_relax_factor'</w:t>
      </w:r>
      <w:r>
        <w:rPr>
          <w:lang w:val="en-US"/>
        </w:rPr>
        <w:t xml:space="preserve"> instores a tolerance to violate the constraints, when not set to </w:t>
      </w:r>
      <w:r w:rsidR="00DF37C0">
        <w:rPr>
          <w:lang w:val="en-US"/>
        </w:rPr>
        <w:t>a low value (</w:t>
      </w:r>
      <w:r w:rsidR="001E1949">
        <w:rPr>
          <w:lang w:val="en-US"/>
        </w:rPr>
        <w:t>e.g. 10**-12 while default is 10**-8</w:t>
      </w:r>
      <w:r w:rsidR="00DF37C0">
        <w:rPr>
          <w:lang w:val="en-US"/>
        </w:rPr>
        <w:t>)</w:t>
      </w:r>
      <w:r>
        <w:rPr>
          <w:lang w:val="en-US"/>
        </w:rPr>
        <w:t xml:space="preserve">, can generate some problems in a </w:t>
      </w:r>
      <w:r w:rsidR="001E1949">
        <w:rPr>
          <w:lang w:val="en-US"/>
        </w:rPr>
        <w:t xml:space="preserve">non-linear </w:t>
      </w:r>
      <w:r>
        <w:rPr>
          <w:lang w:val="en-US"/>
        </w:rPr>
        <w:t>MPC framework.</w:t>
      </w:r>
    </w:p>
    <w:p w14:paraId="2AA49DF0" w14:textId="36B87B61" w:rsidR="00345A76" w:rsidRDefault="00C34EA7" w:rsidP="00D707E9">
      <w:pPr>
        <w:rPr>
          <w:lang w:val="en-US"/>
        </w:rPr>
      </w:pPr>
      <w:r>
        <w:rPr>
          <w:lang w:val="en-US"/>
        </w:rPr>
        <w:t>TEST OF IPOPT OPTIONS IN PARALLEL</w:t>
      </w:r>
    </w:p>
    <w:p w14:paraId="5E62155F" w14:textId="3AEC9664" w:rsidR="007D692D" w:rsidRDefault="00DF1158" w:rsidP="00D707E9">
      <w:pPr>
        <w:rPr>
          <w:lang w:val="en-US"/>
        </w:rPr>
      </w:pPr>
      <w:r w:rsidRPr="00DF1158">
        <w:rPr>
          <w:lang w:val="en-US"/>
        </w:rPr>
        <w:t>solver = SolverFactory('</w:t>
      </w:r>
      <w:r>
        <w:rPr>
          <w:lang w:val="en-US"/>
        </w:rPr>
        <w:t>ipopt</w:t>
      </w:r>
      <w:r w:rsidRPr="00DF1158">
        <w:rPr>
          <w:lang w:val="en-US"/>
        </w:rPr>
        <w:t>')</w:t>
      </w:r>
      <w:r>
        <w:rPr>
          <w:lang w:val="en-US"/>
        </w:rPr>
        <w:t xml:space="preserve"> #Probably also need to indicate the path </w:t>
      </w:r>
      <w:r w:rsidR="00244314">
        <w:rPr>
          <w:lang w:val="en-US"/>
        </w:rPr>
        <w:t>to executable</w:t>
      </w:r>
    </w:p>
    <w:tbl>
      <w:tblPr>
        <w:tblStyle w:val="TableGrid"/>
        <w:tblW w:w="0" w:type="auto"/>
        <w:tblLayout w:type="fixed"/>
        <w:tblLook w:val="04A0" w:firstRow="1" w:lastRow="0" w:firstColumn="1" w:lastColumn="0" w:noHBand="0" w:noVBand="1"/>
      </w:tblPr>
      <w:tblGrid>
        <w:gridCol w:w="2547"/>
        <w:gridCol w:w="7081"/>
      </w:tblGrid>
      <w:tr w:rsidR="007D692D" w14:paraId="5EBD6D62" w14:textId="77777777" w:rsidTr="0059096D">
        <w:tc>
          <w:tcPr>
            <w:tcW w:w="2547" w:type="dxa"/>
          </w:tcPr>
          <w:p w14:paraId="22A130CA" w14:textId="6210B9E5" w:rsidR="007D692D" w:rsidRDefault="007D692D" w:rsidP="00D707E9">
            <w:pPr>
              <w:rPr>
                <w:lang w:val="en-US"/>
              </w:rPr>
            </w:pPr>
            <w:r>
              <w:rPr>
                <w:lang w:val="en-US"/>
              </w:rPr>
              <w:t>Command</w:t>
            </w:r>
          </w:p>
        </w:tc>
        <w:tc>
          <w:tcPr>
            <w:tcW w:w="7081" w:type="dxa"/>
          </w:tcPr>
          <w:p w14:paraId="1CD97DD7" w14:textId="77777777" w:rsidR="007D692D" w:rsidRDefault="007D692D" w:rsidP="00D707E9">
            <w:pPr>
              <w:rPr>
                <w:lang w:val="en-US"/>
              </w:rPr>
            </w:pPr>
          </w:p>
        </w:tc>
      </w:tr>
      <w:tr w:rsidR="007D692D" w:rsidRPr="00206150" w14:paraId="1A9BAF29" w14:textId="77777777" w:rsidTr="0059096D">
        <w:tc>
          <w:tcPr>
            <w:tcW w:w="2547" w:type="dxa"/>
          </w:tcPr>
          <w:p w14:paraId="24416761" w14:textId="0EA2DA95" w:rsidR="007D692D" w:rsidRDefault="007D692D" w:rsidP="007D692D">
            <w:pPr>
              <w:rPr>
                <w:lang w:val="en-US"/>
              </w:rPr>
            </w:pPr>
            <w:r w:rsidRPr="001C6FE6">
              <w:rPr>
                <w:lang w:val="en-US"/>
              </w:rPr>
              <w:t>linear_solver='mumps'</w:t>
            </w:r>
          </w:p>
        </w:tc>
        <w:tc>
          <w:tcPr>
            <w:tcW w:w="7081" w:type="dxa"/>
          </w:tcPr>
          <w:p w14:paraId="7C27B6C5" w14:textId="1216E8DD" w:rsidR="007D692D" w:rsidRPr="007D692D" w:rsidRDefault="007D692D" w:rsidP="007D692D">
            <w:pPr>
              <w:rPr>
                <w:lang w:val="fr-BE"/>
              </w:rPr>
            </w:pPr>
            <w:r w:rsidRPr="007D692D">
              <w:rPr>
                <w:lang w:val="fr-BE"/>
              </w:rPr>
              <w:t>'ma27', 'ma97' … choose linear sol</w:t>
            </w:r>
            <w:r>
              <w:rPr>
                <w:lang w:val="fr-BE"/>
              </w:rPr>
              <w:t>ver</w:t>
            </w:r>
          </w:p>
        </w:tc>
      </w:tr>
      <w:tr w:rsidR="007D692D" w:rsidRPr="00206150" w14:paraId="0E1E5F2A" w14:textId="77777777" w:rsidTr="0059096D">
        <w:tc>
          <w:tcPr>
            <w:tcW w:w="2547" w:type="dxa"/>
          </w:tcPr>
          <w:p w14:paraId="619B7AA7" w14:textId="5632B345" w:rsidR="007D692D" w:rsidRDefault="007D692D" w:rsidP="007D692D">
            <w:pPr>
              <w:rPr>
                <w:lang w:val="en-US"/>
              </w:rPr>
            </w:pPr>
            <w:r w:rsidRPr="00C5435E">
              <w:rPr>
                <w:lang w:val="en-US"/>
              </w:rPr>
              <w:t>mu_strategy='adaptive'</w:t>
            </w:r>
          </w:p>
        </w:tc>
        <w:tc>
          <w:tcPr>
            <w:tcW w:w="7081" w:type="dxa"/>
          </w:tcPr>
          <w:p w14:paraId="24BD52CE" w14:textId="2B03DD0B" w:rsidR="007D692D" w:rsidRDefault="007D692D" w:rsidP="007D692D">
            <w:pPr>
              <w:rPr>
                <w:lang w:val="en-US"/>
              </w:rPr>
            </w:pPr>
            <w:r>
              <w:rPr>
                <w:lang w:val="en-US"/>
              </w:rPr>
              <w:t>Seems to make all solver go significantly faster (x2 to x3):</w:t>
            </w:r>
          </w:p>
        </w:tc>
      </w:tr>
      <w:tr w:rsidR="007D692D" w:rsidRPr="00206150" w14:paraId="282770DF" w14:textId="77777777" w:rsidTr="0059096D">
        <w:tc>
          <w:tcPr>
            <w:tcW w:w="2547" w:type="dxa"/>
          </w:tcPr>
          <w:p w14:paraId="6A298B0D" w14:textId="5C67AFFE" w:rsidR="007D692D" w:rsidRDefault="007D692D" w:rsidP="007D692D">
            <w:pPr>
              <w:rPr>
                <w:lang w:val="en-US"/>
              </w:rPr>
            </w:pPr>
            <w:r w:rsidRPr="001425B8">
              <w:rPr>
                <w:lang w:val="en-US"/>
              </w:rPr>
              <w:t>bound_relax_factor=</w:t>
            </w:r>
            <w:r>
              <w:rPr>
                <w:lang w:val="en-US"/>
              </w:rPr>
              <w:t>10**-12</w:t>
            </w:r>
          </w:p>
          <w:p w14:paraId="3E3575D2" w14:textId="77777777" w:rsidR="007D692D" w:rsidRDefault="007D692D" w:rsidP="007D692D">
            <w:pPr>
              <w:rPr>
                <w:lang w:val="en-US"/>
              </w:rPr>
            </w:pPr>
          </w:p>
        </w:tc>
        <w:tc>
          <w:tcPr>
            <w:tcW w:w="7081" w:type="dxa"/>
          </w:tcPr>
          <w:p w14:paraId="23F5CF89" w14:textId="65D9923C" w:rsidR="007D692D" w:rsidRDefault="007D692D" w:rsidP="007D692D">
            <w:pPr>
              <w:rPr>
                <w:lang w:val="en-US"/>
              </w:rPr>
            </w:pPr>
            <w:r>
              <w:rPr>
                <w:lang w:val="en-US"/>
              </w:rPr>
              <w:t>In MPC seems to help to the constraint violation problem for all solvers.</w:t>
            </w:r>
            <w:r>
              <w:rPr>
                <w:lang w:val="en-US"/>
              </w:rPr>
              <w:br/>
              <w:t xml:space="preserve">for mumps </w:t>
            </w:r>
            <w:r w:rsidR="005A2AF3">
              <w:rPr>
                <w:lang w:val="en-US"/>
              </w:rPr>
              <w:t xml:space="preserve">solver </w:t>
            </w:r>
            <w:r>
              <w:rPr>
                <w:lang w:val="en-US"/>
              </w:rPr>
              <w:t>can be set to 0, for other solvers seems to considerably slow down + cra</w:t>
            </w:r>
            <w:r w:rsidR="0059096D">
              <w:rPr>
                <w:lang w:val="en-US"/>
              </w:rPr>
              <w:t>s</w:t>
            </w:r>
            <w:r>
              <w:rPr>
                <w:lang w:val="en-US"/>
              </w:rPr>
              <w:t>hes</w:t>
            </w:r>
          </w:p>
        </w:tc>
      </w:tr>
      <w:tr w:rsidR="007D692D" w:rsidRPr="00206150" w14:paraId="326F91EE" w14:textId="77777777" w:rsidTr="0059096D">
        <w:tc>
          <w:tcPr>
            <w:tcW w:w="2547" w:type="dxa"/>
          </w:tcPr>
          <w:p w14:paraId="0C21D409" w14:textId="6DF5A03E" w:rsidR="007D692D" w:rsidRDefault="00244314" w:rsidP="007D692D">
            <w:pPr>
              <w:rPr>
                <w:lang w:val="en-US"/>
              </w:rPr>
            </w:pPr>
            <w:hyperlink r:id="rId15" w:anchor="IPOPTlinear_system_scaling" w:history="1">
              <w:r w:rsidR="0059096D">
                <w:rPr>
                  <w:rStyle w:val="Hyperlink"/>
                </w:rPr>
                <w:t>linear_system_scaling</w:t>
              </w:r>
            </w:hyperlink>
            <w:r w:rsidR="00BF77CE">
              <w:t>=</w:t>
            </w:r>
          </w:p>
        </w:tc>
        <w:tc>
          <w:tcPr>
            <w:tcW w:w="7081" w:type="dxa"/>
          </w:tcPr>
          <w:p w14:paraId="08D01984" w14:textId="5126C601" w:rsidR="007D692D" w:rsidRPr="005A2AF3" w:rsidRDefault="00BF77CE" w:rsidP="007D692D">
            <w:pPr>
              <w:rPr>
                <w:lang w:val="en-US"/>
              </w:rPr>
            </w:pPr>
            <w:r>
              <w:rPr>
                <w:lang w:val="en-US"/>
              </w:rPr>
              <w:t>'mc19' (which is supposed to be default, but does not seem to be) provides slight speed increase but crashes in MPC – few tests – this could be verified</w:t>
            </w:r>
          </w:p>
        </w:tc>
      </w:tr>
      <w:tr w:rsidR="007D692D" w:rsidRPr="00206150" w14:paraId="6FD141E0" w14:textId="77777777" w:rsidTr="0059096D">
        <w:tc>
          <w:tcPr>
            <w:tcW w:w="2547" w:type="dxa"/>
          </w:tcPr>
          <w:p w14:paraId="7D3E1B0B" w14:textId="77777777" w:rsidR="007D692D" w:rsidRPr="005A2AF3" w:rsidRDefault="007D692D" w:rsidP="007D692D">
            <w:pPr>
              <w:rPr>
                <w:lang w:val="en-US"/>
              </w:rPr>
            </w:pPr>
          </w:p>
        </w:tc>
        <w:tc>
          <w:tcPr>
            <w:tcW w:w="7081" w:type="dxa"/>
          </w:tcPr>
          <w:p w14:paraId="52A06F0E" w14:textId="77777777" w:rsidR="007D692D" w:rsidRPr="005A2AF3" w:rsidRDefault="007D692D" w:rsidP="007D692D">
            <w:pPr>
              <w:rPr>
                <w:lang w:val="en-US"/>
              </w:rPr>
            </w:pPr>
          </w:p>
        </w:tc>
      </w:tr>
    </w:tbl>
    <w:p w14:paraId="33237782" w14:textId="77777777" w:rsidR="007E10FD" w:rsidRPr="005A2AF3" w:rsidRDefault="007E10FD" w:rsidP="00D707E9">
      <w:pPr>
        <w:rPr>
          <w:lang w:val="en-US"/>
        </w:rPr>
      </w:pPr>
    </w:p>
    <w:p w14:paraId="481F72A4" w14:textId="77777777" w:rsidR="007E10FD" w:rsidRPr="005A2AF3" w:rsidRDefault="007E10FD" w:rsidP="00D707E9">
      <w:pPr>
        <w:rPr>
          <w:lang w:val="en-US"/>
        </w:rPr>
      </w:pPr>
    </w:p>
    <w:p w14:paraId="5A45711D" w14:textId="630C5FAA" w:rsidR="00C5435E" w:rsidRPr="005A2AF3" w:rsidRDefault="00C5435E" w:rsidP="00D707E9">
      <w:pPr>
        <w:rPr>
          <w:lang w:val="en-US"/>
        </w:rPr>
      </w:pPr>
    </w:p>
    <w:p w14:paraId="59913B22" w14:textId="59D3E40C" w:rsidR="00C34EA7" w:rsidRPr="005A2AF3" w:rsidRDefault="00C34EA7" w:rsidP="00D707E9">
      <w:pPr>
        <w:rPr>
          <w:lang w:val="en-US"/>
        </w:rPr>
      </w:pPr>
      <w:bookmarkStart w:id="0" w:name="_GoBack"/>
      <w:bookmarkEnd w:id="0"/>
    </w:p>
    <w:p w14:paraId="4950D1F7" w14:textId="36C848E5" w:rsidR="00D177F6" w:rsidRPr="005A2AF3" w:rsidRDefault="00D177F6" w:rsidP="00D707E9">
      <w:pPr>
        <w:rPr>
          <w:lang w:val="en-US"/>
        </w:rPr>
      </w:pPr>
    </w:p>
    <w:p w14:paraId="6C95AD0E" w14:textId="5387AB60" w:rsidR="001425B8" w:rsidRPr="005A2AF3" w:rsidRDefault="001425B8" w:rsidP="00D707E9">
      <w:pPr>
        <w:rPr>
          <w:lang w:val="en-US"/>
        </w:rPr>
      </w:pPr>
    </w:p>
    <w:sectPr w:rsidR="001425B8" w:rsidRPr="005A2A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E9"/>
    <w:rsid w:val="000E6FC8"/>
    <w:rsid w:val="001425B8"/>
    <w:rsid w:val="00187C4B"/>
    <w:rsid w:val="00191518"/>
    <w:rsid w:val="001C6FE6"/>
    <w:rsid w:val="001D3340"/>
    <w:rsid w:val="001E1949"/>
    <w:rsid w:val="001E5A62"/>
    <w:rsid w:val="001F5021"/>
    <w:rsid w:val="001F6E1E"/>
    <w:rsid w:val="00206150"/>
    <w:rsid w:val="00244314"/>
    <w:rsid w:val="00252FC8"/>
    <w:rsid w:val="00260310"/>
    <w:rsid w:val="0026324F"/>
    <w:rsid w:val="002716A9"/>
    <w:rsid w:val="00283CC1"/>
    <w:rsid w:val="002905AC"/>
    <w:rsid w:val="002A0F57"/>
    <w:rsid w:val="002F5433"/>
    <w:rsid w:val="00302884"/>
    <w:rsid w:val="00345A76"/>
    <w:rsid w:val="00390782"/>
    <w:rsid w:val="00481F7F"/>
    <w:rsid w:val="004E0C91"/>
    <w:rsid w:val="004E62C5"/>
    <w:rsid w:val="00521267"/>
    <w:rsid w:val="005269F3"/>
    <w:rsid w:val="005361D2"/>
    <w:rsid w:val="005610BC"/>
    <w:rsid w:val="00572DD6"/>
    <w:rsid w:val="0058000C"/>
    <w:rsid w:val="0059096D"/>
    <w:rsid w:val="005A2AF3"/>
    <w:rsid w:val="005E7F69"/>
    <w:rsid w:val="00604A95"/>
    <w:rsid w:val="00613D23"/>
    <w:rsid w:val="00684AED"/>
    <w:rsid w:val="00696253"/>
    <w:rsid w:val="00731246"/>
    <w:rsid w:val="007614A4"/>
    <w:rsid w:val="007A28A0"/>
    <w:rsid w:val="007B21CC"/>
    <w:rsid w:val="007C23CC"/>
    <w:rsid w:val="007C58EF"/>
    <w:rsid w:val="007D2248"/>
    <w:rsid w:val="007D692D"/>
    <w:rsid w:val="007E10FD"/>
    <w:rsid w:val="008A3933"/>
    <w:rsid w:val="008F7F7C"/>
    <w:rsid w:val="00900705"/>
    <w:rsid w:val="009A651B"/>
    <w:rsid w:val="009E4680"/>
    <w:rsid w:val="00A135BB"/>
    <w:rsid w:val="00A26B79"/>
    <w:rsid w:val="00A67ECB"/>
    <w:rsid w:val="00A97C34"/>
    <w:rsid w:val="00AE061A"/>
    <w:rsid w:val="00BA1AC5"/>
    <w:rsid w:val="00BC6A10"/>
    <w:rsid w:val="00BF77CE"/>
    <w:rsid w:val="00C34EA7"/>
    <w:rsid w:val="00C5435E"/>
    <w:rsid w:val="00C568B3"/>
    <w:rsid w:val="00CA13E6"/>
    <w:rsid w:val="00CE797D"/>
    <w:rsid w:val="00D177F6"/>
    <w:rsid w:val="00D36356"/>
    <w:rsid w:val="00D53EF3"/>
    <w:rsid w:val="00D707E9"/>
    <w:rsid w:val="00DA681F"/>
    <w:rsid w:val="00DF1158"/>
    <w:rsid w:val="00DF37C0"/>
    <w:rsid w:val="00E173DF"/>
    <w:rsid w:val="00F61C42"/>
    <w:rsid w:val="00F64B42"/>
    <w:rsid w:val="00F6756E"/>
    <w:rsid w:val="00F84F1D"/>
    <w:rsid w:val="00F963DB"/>
    <w:rsid w:val="00FB2F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7188"/>
  <w15:chartTrackingRefBased/>
  <w15:docId w15:val="{34B73EA6-4AC3-440B-8C34-E8594155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E9"/>
    <w:rPr>
      <w:color w:val="0563C1" w:themeColor="hyperlink"/>
      <w:u w:val="single"/>
    </w:rPr>
  </w:style>
  <w:style w:type="character" w:styleId="UnresolvedMention">
    <w:name w:val="Unresolved Mention"/>
    <w:basedOn w:val="DefaultParagraphFont"/>
    <w:uiPriority w:val="99"/>
    <w:semiHidden/>
    <w:unhideWhenUsed/>
    <w:rsid w:val="00D707E9"/>
    <w:rPr>
      <w:color w:val="605E5C"/>
      <w:shd w:val="clear" w:color="auto" w:fill="E1DFDD"/>
    </w:rPr>
  </w:style>
  <w:style w:type="paragraph" w:styleId="HTMLPreformatted">
    <w:name w:val="HTML Preformatted"/>
    <w:basedOn w:val="Normal"/>
    <w:link w:val="HTMLPreformattedChar"/>
    <w:uiPriority w:val="99"/>
    <w:semiHidden/>
    <w:unhideWhenUsed/>
    <w:rsid w:val="009A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9A651B"/>
    <w:rPr>
      <w:rFonts w:ascii="Courier New" w:eastAsia="Times New Roman" w:hAnsi="Courier New" w:cs="Courier New"/>
      <w:sz w:val="20"/>
      <w:szCs w:val="20"/>
      <w:lang w:eastAsia="da-DK"/>
    </w:rPr>
  </w:style>
  <w:style w:type="character" w:styleId="FollowedHyperlink">
    <w:name w:val="FollowedHyperlink"/>
    <w:basedOn w:val="DefaultParagraphFont"/>
    <w:uiPriority w:val="99"/>
    <w:semiHidden/>
    <w:unhideWhenUsed/>
    <w:rsid w:val="00A26B79"/>
    <w:rPr>
      <w:color w:val="954F72" w:themeColor="followedHyperlink"/>
      <w:u w:val="single"/>
    </w:rPr>
  </w:style>
  <w:style w:type="character" w:styleId="HTMLCode">
    <w:name w:val="HTML Code"/>
    <w:basedOn w:val="DefaultParagraphFont"/>
    <w:uiPriority w:val="99"/>
    <w:semiHidden/>
    <w:unhideWhenUsed/>
    <w:rsid w:val="00A26B79"/>
    <w:rPr>
      <w:rFonts w:ascii="Courier New" w:eastAsia="Times New Roman" w:hAnsi="Courier New" w:cs="Courier New"/>
      <w:sz w:val="20"/>
      <w:szCs w:val="20"/>
    </w:rPr>
  </w:style>
  <w:style w:type="table" w:styleId="TableGrid">
    <w:name w:val="Table Grid"/>
    <w:basedOn w:val="TableNormal"/>
    <w:uiPriority w:val="39"/>
    <w:rsid w:val="007E1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4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or.org/Ipopt/documentation/node12.html" TargetMode="External"/><Relationship Id="rId13" Type="http://schemas.openxmlformats.org/officeDocument/2006/relationships/hyperlink" Target="https://www.pserc.cornell.edu/matpower/docs/ref/matpower5.0/ipopt_options.html" TargetMode="External"/><Relationship Id="rId3" Type="http://schemas.openxmlformats.org/officeDocument/2006/relationships/settings" Target="settings.xml"/><Relationship Id="rId7" Type="http://schemas.openxmlformats.org/officeDocument/2006/relationships/hyperlink" Target="https://www.coin-or.org/Ipopt/documentation/" TargetMode="External"/><Relationship Id="rId12" Type="http://schemas.openxmlformats.org/officeDocument/2006/relationships/hyperlink" Target="https://www.gams.com/latest/docs/S_IPOP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bm.com/support/knowledgecenter/SSSA5P_12.7.1/ilog.odms.cplex.help/CPLEX/GettingStarted/topics/set_up/Python_setup.html" TargetMode="External"/><Relationship Id="rId11" Type="http://schemas.openxmlformats.org/officeDocument/2006/relationships/hyperlink" Target="https://www.coin-or.org/Ipopt/documentation/node14.html" TargetMode="External"/><Relationship Id="rId5" Type="http://schemas.openxmlformats.org/officeDocument/2006/relationships/hyperlink" Target="https://www.ibm.com/products/ilog-cplex-optimization-studio" TargetMode="External"/><Relationship Id="rId15" Type="http://schemas.openxmlformats.org/officeDocument/2006/relationships/hyperlink" Target="https://www.gams.com/latest/docs/S_IPOPT.html" TargetMode="External"/><Relationship Id="rId10" Type="http://schemas.openxmlformats.org/officeDocument/2006/relationships/hyperlink" Target="https://www.coin-or.org/Ipopt/documentation/node13.html" TargetMode="External"/><Relationship Id="rId4" Type="http://schemas.openxmlformats.org/officeDocument/2006/relationships/webSettings" Target="webSettings.xml"/><Relationship Id="rId9" Type="http://schemas.openxmlformats.org/officeDocument/2006/relationships/hyperlink" Target="https://www.coin-or.org/Ipopt/documentation/node13.html" TargetMode="External"/><Relationship Id="rId14" Type="http://schemas.openxmlformats.org/officeDocument/2006/relationships/hyperlink" Target="https://list.coin-or.org/pipermail/ipopt/2012-February/0027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42C36-BEDE-49DE-BBA9-CD0E79D9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18</cp:revision>
  <dcterms:created xsi:type="dcterms:W3CDTF">2019-11-29T22:39:00Z</dcterms:created>
  <dcterms:modified xsi:type="dcterms:W3CDTF">2020-05-19T06:53:00Z</dcterms:modified>
</cp:coreProperties>
</file>